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3057FE" w:rsidRPr="003057FE" w14:paraId="4462161B" w14:textId="77777777" w:rsidTr="00303CE8">
        <w:trPr>
          <w:trHeight w:val="1302"/>
          <w:jc w:val="center"/>
        </w:trPr>
        <w:tc>
          <w:tcPr>
            <w:tcW w:w="9781" w:type="dxa"/>
          </w:tcPr>
          <w:p w14:paraId="75E736C9" w14:textId="77777777" w:rsidR="003057FE" w:rsidRPr="00FB64D0" w:rsidRDefault="003057FE" w:rsidP="00303CE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b/>
                <w:bCs/>
                <w:sz w:val="14"/>
                <w:szCs w:val="14"/>
              </w:rPr>
            </w:pPr>
          </w:p>
          <w:p w14:paraId="422DA206" w14:textId="77777777" w:rsidR="003057FE" w:rsidRPr="00B16ADC" w:rsidRDefault="003057FE" w:rsidP="00303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R</w:t>
            </w:r>
            <w:r w:rsidRPr="00531504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 xml:space="preserve">OTEIRO DESCRITIVO </w:t>
            </w:r>
          </w:p>
          <w:p w14:paraId="6BAD9452" w14:textId="2A4EA077" w:rsidR="003057FE" w:rsidRDefault="003057FE" w:rsidP="00303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EXPEDIÇÃO JALAPÃO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VIVÊNCIAS – 07</w:t>
            </w: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DIAS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</w:p>
          <w:p w14:paraId="7D200D50" w14:textId="77777777" w:rsidR="003057FE" w:rsidRPr="00E85FFA" w:rsidRDefault="003057FE" w:rsidP="00303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16"/>
                <w:szCs w:val="16"/>
              </w:rPr>
            </w:pPr>
            <w:r w:rsidRPr="003057FE">
              <w:rPr>
                <w:rFonts w:ascii="Arial Rounded MT Bold" w:hAnsi="Arial Rounded MT Bold" w:cs="Arial Rounded MT Bold"/>
                <w:b/>
                <w:bCs/>
                <w:color w:val="763C10"/>
                <w:sz w:val="24"/>
                <w:szCs w:val="24"/>
              </w:rPr>
              <w:t>Parte Terrestre – Chegar no domingo para começar na segunda-feira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24"/>
                <w:szCs w:val="24"/>
              </w:rPr>
              <w:br/>
            </w:r>
          </w:p>
          <w:p w14:paraId="2C65DEE5" w14:textId="3430CEC5" w:rsidR="003057FE" w:rsidRDefault="003057FE" w:rsidP="00303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</w:rPr>
            </w:pPr>
            <w:r w:rsidRPr="003057FE">
              <w:rPr>
                <w:rFonts w:ascii="Arial Rounded MT Bold" w:hAnsi="Arial Rounded MT Bold" w:cs="Arial Rounded MT Bold"/>
                <w:b/>
                <w:bCs/>
                <w:color w:val="763C10"/>
              </w:rPr>
              <w:t xml:space="preserve">SAÍDAS: </w:t>
            </w:r>
            <w:r w:rsidR="00473C37" w:rsidRPr="00473C37">
              <w:rPr>
                <w:rFonts w:ascii="Arial Rounded MT Bold" w:hAnsi="Arial Rounded MT Bold" w:cs="Arial Rounded MT Bold"/>
                <w:b/>
                <w:bCs/>
                <w:color w:val="000000" w:themeColor="text1"/>
              </w:rPr>
              <w:t>31/01</w:t>
            </w:r>
            <w:r w:rsidRPr="00473C37">
              <w:rPr>
                <w:rFonts w:ascii="Arial Rounded MT Bold" w:hAnsi="Arial Rounded MT Bold" w:cs="Arial Rounded MT Bold"/>
                <w:b/>
                <w:bCs/>
                <w:color w:val="000000" w:themeColor="text1"/>
              </w:rPr>
              <w:t xml:space="preserve"> 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A 0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6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/FEV - 0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7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1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3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/FEV - 1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4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20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/FEV - 2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1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2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7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/FEV 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–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28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/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fFEV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0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6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/MAR - 0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>7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1</w:t>
            </w:r>
            <w:r w:rsidR="00473C37">
              <w:rPr>
                <w:rFonts w:ascii="Arial Rounded MT Bold" w:hAnsi="Arial Rounded MT Bold" w:cs="Arial Rounded MT Bold"/>
                <w:b/>
                <w:bCs/>
              </w:rPr>
              <w:t xml:space="preserve">3 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/MAR - 1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4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20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/MAR - 2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1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2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7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/MAR - 2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8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/MAR A 0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3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/ABR - 0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4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10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/ABR - 1 A 1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7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/ABR - 1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8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2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4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/ABR - 1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7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2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3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/OUT - 2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8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/NOV A 0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4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>/DEZ - 6 A 10/DEZ - 1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2</w:t>
            </w:r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A 1</w:t>
            </w:r>
            <w:r w:rsidR="004542A1">
              <w:rPr>
                <w:rFonts w:ascii="Arial Rounded MT Bold" w:hAnsi="Arial Rounded MT Bold" w:cs="Arial Rounded MT Bold"/>
                <w:b/>
                <w:bCs/>
              </w:rPr>
              <w:t>8</w:t>
            </w:r>
            <w:bookmarkStart w:id="0" w:name="_GoBack"/>
            <w:bookmarkEnd w:id="0"/>
            <w:r w:rsidRPr="003057FE">
              <w:rPr>
                <w:rFonts w:ascii="Arial Rounded MT Bold" w:hAnsi="Arial Rounded MT Bold" w:cs="Arial Rounded MT Bold"/>
                <w:b/>
                <w:bCs/>
              </w:rPr>
              <w:t xml:space="preserve"> /DEZ</w:t>
            </w:r>
          </w:p>
          <w:p w14:paraId="51ABBC42" w14:textId="7D859C47" w:rsidR="00CA7DC5" w:rsidRPr="003057FE" w:rsidRDefault="00CA7DC5" w:rsidP="00303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763C10"/>
              </w:rPr>
              <w:t>CONSULTAR DISPONIBILIDADE – LUGARES LIMITADOS!</w:t>
            </w:r>
          </w:p>
        </w:tc>
      </w:tr>
    </w:tbl>
    <w:p w14:paraId="08C651AB" w14:textId="77777777" w:rsidR="003F39B7" w:rsidRDefault="003F39B7" w:rsidP="003F39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AFAC9" w14:textId="7FDE5A2A" w:rsidR="0074085C" w:rsidRDefault="0074085C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75D29">
        <w:rPr>
          <w:rFonts w:ascii="Comic Sans MS" w:eastAsia="Times New Roman" w:hAnsi="Comic Sans MS" w:cs="Helvetica"/>
          <w:b/>
          <w:noProof/>
          <w:color w:val="3F3B3B"/>
          <w:sz w:val="24"/>
          <w:szCs w:val="24"/>
          <w:lang w:eastAsia="pt-BR"/>
        </w:rPr>
        <w:drawing>
          <wp:inline distT="0" distB="0" distL="0" distR="0" wp14:anchorId="1503C5C4" wp14:editId="54B257A0">
            <wp:extent cx="2200275" cy="1464030"/>
            <wp:effectExtent l="0" t="0" r="0" b="3175"/>
            <wp:docPr id="2" name="Imagem 2" descr="C:\Users\Alan\Pictures\jalapa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\Pictures\jalapao-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13" cy="14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EFA" w:rsidRPr="008D2B34">
        <w:rPr>
          <w:rFonts w:ascii="Comic Sans MS" w:eastAsia="Times New Roman" w:hAnsi="Comic Sans MS" w:cs="Helvetica"/>
          <w:b/>
          <w:noProof/>
          <w:color w:val="3F3B3B"/>
          <w:sz w:val="24"/>
          <w:szCs w:val="24"/>
          <w:lang w:eastAsia="pt-BR"/>
        </w:rPr>
        <w:drawing>
          <wp:inline distT="0" distB="0" distL="0" distR="0" wp14:anchorId="03865F22" wp14:editId="2775AD89">
            <wp:extent cx="2269490" cy="1438275"/>
            <wp:effectExtent l="0" t="0" r="0" b="9525"/>
            <wp:docPr id="9" name="Imagem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419" cy="1444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E1EFA">
        <w:fldChar w:fldCharType="begin"/>
      </w:r>
      <w:r w:rsidR="008E1EFA">
        <w:instrText xml:space="preserve"> INCLUDEPICTURE "http://realizetour.com/wp-content/uploads/2016/07/lagoa_japones001.jpg" \* MERGEFORMATINET </w:instrText>
      </w:r>
      <w:r w:rsidR="008E1EFA">
        <w:fldChar w:fldCharType="separate"/>
      </w:r>
      <w:r w:rsidR="0032729C">
        <w:fldChar w:fldCharType="begin"/>
      </w:r>
      <w:r w:rsidR="0032729C">
        <w:instrText xml:space="preserve"> INCLUDEPICTURE  "http://realizetour.com/wp-content/uploads/2016/07/lagoa_japones001.jpg" \* MERGEFORMATINET </w:instrText>
      </w:r>
      <w:r w:rsidR="0032729C">
        <w:fldChar w:fldCharType="separate"/>
      </w:r>
      <w:r w:rsidR="0023123D">
        <w:fldChar w:fldCharType="begin"/>
      </w:r>
      <w:r w:rsidR="0023123D">
        <w:instrText xml:space="preserve"> INCLUDEPICTURE  "http://realizetour.com/wp-content/uploads/2016/07/lagoa_japones001.jpg" \* MERGEFORMATINET </w:instrText>
      </w:r>
      <w:r w:rsidR="0023123D">
        <w:fldChar w:fldCharType="separate"/>
      </w:r>
      <w:r w:rsidR="003A3FDC">
        <w:fldChar w:fldCharType="begin"/>
      </w:r>
      <w:r w:rsidR="003A3FDC">
        <w:instrText xml:space="preserve"> INCLUDEPICTURE  "http://realizetour.com/wp-content/uploads/2016/07/lagoa_japones001.jpg" \* MERGEFORMATINET </w:instrText>
      </w:r>
      <w:r w:rsidR="003A3FDC">
        <w:fldChar w:fldCharType="separate"/>
      </w:r>
      <w:r w:rsidR="00174FF3">
        <w:fldChar w:fldCharType="begin"/>
      </w:r>
      <w:r w:rsidR="00174FF3">
        <w:instrText xml:space="preserve"> INCLUDEPICTURE  "http://realizetour.com/wp-content/uploads/2016/07/lagoa_japones001.jpg" \* MERGEFORMATINET </w:instrText>
      </w:r>
      <w:r w:rsidR="00174FF3">
        <w:fldChar w:fldCharType="separate"/>
      </w:r>
      <w:r w:rsidR="00787C0F">
        <w:fldChar w:fldCharType="begin"/>
      </w:r>
      <w:r w:rsidR="00787C0F">
        <w:instrText xml:space="preserve"> INCLUDEPICTURE  "http://realizetour.com/wp-content/uploads/2016/07/lagoa_japones001.jpg" \* MERGEFORMATINET </w:instrText>
      </w:r>
      <w:r w:rsidR="00787C0F">
        <w:fldChar w:fldCharType="separate"/>
      </w:r>
      <w:r w:rsidR="00884C6E">
        <w:fldChar w:fldCharType="begin"/>
      </w:r>
      <w:r w:rsidR="00884C6E">
        <w:instrText xml:space="preserve"> INCLUDEPICTURE  "http://realizetour.com/wp-content/uploads/2016/07/lagoa_japones001.jpg" \* MERGEFORMATINET </w:instrText>
      </w:r>
      <w:r w:rsidR="00884C6E">
        <w:fldChar w:fldCharType="separate"/>
      </w:r>
      <w:r w:rsidR="008F1F5B">
        <w:fldChar w:fldCharType="begin"/>
      </w:r>
      <w:r w:rsidR="008F1F5B">
        <w:instrText xml:space="preserve"> INCLUDEPICTURE  "http://realizetour.com/wp-content/uploads/2016/07/lagoa_japones001.jpg" \* MERGEFORMATINET </w:instrText>
      </w:r>
      <w:r w:rsidR="008F1F5B">
        <w:fldChar w:fldCharType="separate"/>
      </w:r>
      <w:r w:rsidR="00CA7DC5">
        <w:fldChar w:fldCharType="begin"/>
      </w:r>
      <w:r w:rsidR="00CA7DC5">
        <w:instrText xml:space="preserve"> INCLUDEPICTURE  "http://realizetour.com/wp-content/uploads/2016/07/lagoa_japones001.jpg" \* MERGEFORMATINET </w:instrText>
      </w:r>
      <w:r w:rsidR="00CA7DC5">
        <w:fldChar w:fldCharType="separate"/>
      </w:r>
      <w:r w:rsidR="004542A1">
        <w:fldChar w:fldCharType="begin"/>
      </w:r>
      <w:r w:rsidR="004542A1">
        <w:instrText xml:space="preserve"> </w:instrText>
      </w:r>
      <w:r w:rsidR="004542A1">
        <w:instrText>INCL</w:instrText>
      </w:r>
      <w:r w:rsidR="004542A1">
        <w:instrText>UDEPICTURE  "http://realizetour.com/wp-content/uploads/2016/07/lagoa_japones001.jpg" \* MERGEFORMATINET</w:instrText>
      </w:r>
      <w:r w:rsidR="004542A1">
        <w:instrText xml:space="preserve"> </w:instrText>
      </w:r>
      <w:r w:rsidR="004542A1">
        <w:fldChar w:fldCharType="separate"/>
      </w:r>
      <w:r w:rsidR="004542A1">
        <w:pict w14:anchorId="74CD3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6.25pt">
            <v:imagedata r:id="rId9" r:href="rId10"/>
          </v:shape>
        </w:pict>
      </w:r>
      <w:r w:rsidR="004542A1">
        <w:fldChar w:fldCharType="end"/>
      </w:r>
      <w:r w:rsidR="00CA7DC5">
        <w:fldChar w:fldCharType="end"/>
      </w:r>
      <w:r w:rsidR="008F1F5B">
        <w:fldChar w:fldCharType="end"/>
      </w:r>
      <w:r w:rsidR="00884C6E">
        <w:fldChar w:fldCharType="end"/>
      </w:r>
      <w:r w:rsidR="00787C0F">
        <w:fldChar w:fldCharType="end"/>
      </w:r>
      <w:r w:rsidR="00174FF3">
        <w:fldChar w:fldCharType="end"/>
      </w:r>
      <w:r w:rsidR="003A3FDC">
        <w:fldChar w:fldCharType="end"/>
      </w:r>
      <w:r w:rsidR="0023123D">
        <w:fldChar w:fldCharType="end"/>
      </w:r>
      <w:r w:rsidR="0032729C">
        <w:fldChar w:fldCharType="end"/>
      </w:r>
      <w:r w:rsidR="008E1EFA">
        <w:fldChar w:fldCharType="end"/>
      </w:r>
    </w:p>
    <w:p w14:paraId="31269360" w14:textId="79C7AB0B" w:rsidR="009B40E5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1°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>– domingo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Palmas – TO </w:t>
      </w:r>
    </w:p>
    <w:p w14:paraId="7104A17E" w14:textId="6ECEA0AE" w:rsidR="009B40E5" w:rsidRPr="00EB2F84" w:rsidRDefault="009B40E5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Chegada em Palmas. Transfer para hotel. </w:t>
      </w:r>
      <w:r w:rsidR="00241FF6" w:rsidRPr="00EB2F84">
        <w:rPr>
          <w:rFonts w:asciiTheme="minorHAnsi" w:hAnsiTheme="minorHAnsi" w:cs="Arial"/>
          <w:sz w:val="24"/>
          <w:szCs w:val="24"/>
        </w:rPr>
        <w:t>Livre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</w:p>
    <w:p w14:paraId="59B45AA1" w14:textId="1FCE7F3F" w:rsidR="009B40E5" w:rsidRPr="00EB2F84" w:rsidRDefault="000D65FF" w:rsidP="00591BDF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</w:p>
    <w:p w14:paraId="535F074B" w14:textId="0C8B238B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2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>- segunda-feira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Palmas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>Taquaruçu</w:t>
      </w:r>
    </w:p>
    <w:p w14:paraId="7FA79F3C" w14:textId="7F99824A" w:rsidR="00D72B1B" w:rsidRPr="00EB2F84" w:rsidRDefault="00942B1F" w:rsidP="0032729C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Iremos buscar no seu hotel por volta das 8h. Começaremos nosso roteiro com um dia relaxante e cheio de encantos no Distrito de Palmas, Taquaruçu, </w:t>
      </w:r>
      <w:r w:rsidRPr="00EB2F8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um lugarzinho aconchegante e bucólico, de gente hospitaleira e cheio de cachoeiras de águas frias e cristalinas, o manancial de águas da capital do estado. Visitaremos a </w:t>
      </w:r>
      <w:r w:rsidRPr="00EB2F84">
        <w:rPr>
          <w:rFonts w:asciiTheme="minorHAnsi" w:hAnsiTheme="minorHAnsi" w:cs="Arial"/>
          <w:sz w:val="24"/>
          <w:szCs w:val="24"/>
        </w:rPr>
        <w:t xml:space="preserve">Fazenda Ecológica e curtir a bela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(25m), talvez aqui tenhamos a oportunidade de sermos conduzidos pelos labradores dóceis da propriedade. Após o almoço iremos conhecer mais dois atrativos,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Cachoeira Escorrega Macaco </w:t>
      </w:r>
      <w:r w:rsidRPr="00EB2F84">
        <w:rPr>
          <w:rFonts w:asciiTheme="minorHAnsi" w:hAnsiTheme="minorHAnsi" w:cs="Arial"/>
          <w:sz w:val="24"/>
          <w:szCs w:val="24"/>
        </w:rPr>
        <w:t xml:space="preserve">(50m de altura) e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Cachoeira Roncadeira</w:t>
      </w:r>
      <w:r w:rsidRPr="00EB2F84">
        <w:rPr>
          <w:rFonts w:asciiTheme="minorHAnsi" w:hAnsiTheme="minorHAnsi" w:cs="Arial"/>
          <w:sz w:val="24"/>
          <w:szCs w:val="24"/>
        </w:rPr>
        <w:t>(70m). Em seguida iremos assistir o pôr do sol em algum local especial. Jantar e pernoite n</w:t>
      </w:r>
      <w:r w:rsidR="00E343C9" w:rsidRPr="00EB2F84">
        <w:rPr>
          <w:rFonts w:asciiTheme="minorHAnsi" w:hAnsiTheme="minorHAnsi" w:cs="Arial"/>
          <w:sz w:val="24"/>
          <w:szCs w:val="24"/>
        </w:rPr>
        <w:t>o distrito.</w:t>
      </w:r>
    </w:p>
    <w:p w14:paraId="5C94BC94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5113564D" w14:textId="77777777" w:rsidR="00D72B1B" w:rsidRPr="00EB2F84" w:rsidRDefault="00D72B1B" w:rsidP="0032729C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Tirolesa de 1.200m (R$ 100 por pessoa) e Rapel de 70m (R$1</w:t>
      </w:r>
      <w:r w:rsidR="009D5555" w:rsidRPr="00EB2F84">
        <w:rPr>
          <w:rFonts w:asciiTheme="minorHAnsi" w:hAnsiTheme="minorHAnsi" w:cs="Arial"/>
          <w:color w:val="000000"/>
          <w:sz w:val="24"/>
          <w:szCs w:val="24"/>
        </w:rPr>
        <w:t>2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0 por pessoa).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 ou seu consultor de viagem</w:t>
      </w:r>
    </w:p>
    <w:p w14:paraId="6DE2AE52" w14:textId="77777777" w:rsidR="00591BDF" w:rsidRPr="00EB2F84" w:rsidRDefault="00591BDF" w:rsidP="0032729C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</w:pPr>
      <w:r w:rsidRPr="00EB2F84"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  <w:t>check in</w:t>
      </w:r>
    </w:p>
    <w:p w14:paraId="2C4684A3" w14:textId="77777777" w:rsidR="00591BDF" w:rsidRPr="00EB2F84" w:rsidRDefault="00591BDF" w:rsidP="0032729C">
      <w:pPr>
        <w:spacing w:after="0" w:line="360" w:lineRule="auto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4F401665" w14:textId="20298F2B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3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- </w:t>
      </w:r>
      <w:r w:rsidR="00F5289B" w:rsidRPr="00EB2F84">
        <w:rPr>
          <w:rFonts w:asciiTheme="minorHAnsi" w:hAnsiTheme="minorHAnsi" w:cs="Arial"/>
          <w:b/>
          <w:sz w:val="24"/>
          <w:szCs w:val="24"/>
        </w:rPr>
        <w:t>terça-feira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Taquaruçu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>Ponte Alta</w:t>
      </w:r>
    </w:p>
    <w:p w14:paraId="10627826" w14:textId="77777777" w:rsidR="00D72B1B" w:rsidRPr="00EB2F84" w:rsidRDefault="00331284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Partiremos em direção ao Jalapão, com a nossa primeira parada na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Lagoa do Japonês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, um lugar de beleza rara e única, com suas águas cristalinas e em tons de azuis, com suas formações rochosas para quem deseja relaxar e aproveitar a beleza natural deslumbrante. Almoçaremos uma comida típica no local na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lastRenderedPageBreak/>
        <w:t>Dona Minervina. Em seguida t</w:t>
      </w:r>
      <w:r w:rsidRPr="00EB2F84">
        <w:rPr>
          <w:rFonts w:asciiTheme="minorHAnsi" w:hAnsiTheme="minorHAnsi" w:cs="Arial"/>
          <w:sz w:val="24"/>
          <w:szCs w:val="24"/>
        </w:rPr>
        <w:t xml:space="preserve">eremos a honra de poder apreciar o pôr do sol na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Pedra Furada</w:t>
      </w:r>
      <w:r w:rsidRPr="00EB2F84">
        <w:rPr>
          <w:rFonts w:asciiTheme="minorHAnsi" w:hAnsiTheme="minorHAnsi" w:cs="Arial"/>
          <w:sz w:val="24"/>
          <w:szCs w:val="24"/>
        </w:rPr>
        <w:t>, uma enorme pedra de arenito esculpida pelo vento e chuva. Jantar e pernoite em Ponte Alta.</w:t>
      </w:r>
    </w:p>
    <w:p w14:paraId="2CA806B9" w14:textId="77777777" w:rsidR="00D72B1B" w:rsidRPr="00EB2F84" w:rsidRDefault="00D72B1B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EB2F84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24273EE0" w14:textId="7CC024C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4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quarta-feira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Ponte Alta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Mateiros</w:t>
      </w:r>
    </w:p>
    <w:p w14:paraId="7898489F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1" w:name="_Hlk1041576"/>
      <w:r w:rsidRPr="00EB2F84">
        <w:rPr>
          <w:rFonts w:asciiTheme="minorHAnsi" w:hAnsiTheme="minorHAnsi" w:cs="Arial"/>
          <w:sz w:val="24"/>
          <w:szCs w:val="24"/>
        </w:rPr>
        <w:t xml:space="preserve">Seguiremos em direção à Mateiros. Visitaremos o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Cânion Sussuapara</w:t>
      </w:r>
      <w:r w:rsidR="00D92ABC"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331284" w:rsidRPr="00EB2F84">
        <w:rPr>
          <w:rFonts w:asciiTheme="minorHAnsi" w:hAnsiTheme="minorHAnsi" w:cs="Arial"/>
          <w:sz w:val="24"/>
          <w:szCs w:val="24"/>
        </w:rPr>
        <w:t xml:space="preserve">Nossa </w:t>
      </w:r>
      <w:r w:rsidR="00687680" w:rsidRPr="00EB2F84">
        <w:rPr>
          <w:rFonts w:asciiTheme="minorHAnsi" w:hAnsiTheme="minorHAnsi" w:cs="Arial"/>
          <w:sz w:val="24"/>
          <w:szCs w:val="24"/>
        </w:rPr>
        <w:t>P</w:t>
      </w:r>
      <w:r w:rsidRPr="00EB2F84">
        <w:rPr>
          <w:rFonts w:asciiTheme="minorHAnsi" w:hAnsiTheme="minorHAnsi" w:cs="Arial"/>
          <w:sz w:val="24"/>
          <w:szCs w:val="24"/>
        </w:rPr>
        <w:t xml:space="preserve">róxima parada </w:t>
      </w:r>
      <w:r w:rsidR="00331284" w:rsidRPr="00EB2F84">
        <w:rPr>
          <w:rFonts w:asciiTheme="minorHAnsi" w:hAnsiTheme="minorHAnsi" w:cs="Arial"/>
          <w:sz w:val="24"/>
          <w:szCs w:val="24"/>
        </w:rPr>
        <w:t>será a</w:t>
      </w:r>
      <w:r w:rsidR="00687680" w:rsidRPr="00EB2F84">
        <w:rPr>
          <w:rFonts w:asciiTheme="minorHAnsi" w:hAnsiTheme="minorHAnsi" w:cs="Arial"/>
          <w:sz w:val="24"/>
          <w:szCs w:val="24"/>
        </w:rPr>
        <w:t xml:space="preserve"> Comunidade do rio Novo onde teremos uma interação com a comunidade para saber um pouco mais da história desse local. Faremos nosso almoço na D. Cleuza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687680" w:rsidRPr="00EB2F84">
        <w:rPr>
          <w:rFonts w:asciiTheme="minorHAnsi" w:hAnsiTheme="minorHAnsi" w:cs="Arial"/>
          <w:sz w:val="24"/>
          <w:szCs w:val="24"/>
        </w:rPr>
        <w:t>Após um breve descanso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aproveitaremos para um relaxante banho nas águas do maior rio de água potável do Brasil, 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P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rai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nha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 xml:space="preserve"> do rio Novo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também conhecido como praia do Sr. Pixico. </w:t>
      </w:r>
      <w:r w:rsidRPr="00EB2F84">
        <w:rPr>
          <w:rFonts w:asciiTheme="minorHAnsi" w:hAnsiTheme="minorHAnsi" w:cs="Arial"/>
          <w:sz w:val="24"/>
          <w:szCs w:val="24"/>
        </w:rPr>
        <w:t xml:space="preserve">Partiremos em direção as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Dunas </w:t>
      </w:r>
      <w:r w:rsidRPr="00EB2F84">
        <w:rPr>
          <w:rFonts w:asciiTheme="minorHAnsi" w:hAnsiTheme="minorHAnsi" w:cs="Arial"/>
          <w:sz w:val="24"/>
          <w:szCs w:val="24"/>
        </w:rPr>
        <w:t>do Jalapão, considerada a única formação em Cerrado, neste local o grupo fará uma parada mais longa para fotos e para poder apreciar um belíssimo pôr do sol. A chegada em Mateiros, local onde o grupo fará uma pernoite está prevista para às 19 horas e 30 min. Check-in na pousada e depois o jantar em um restaurante da cidade.</w:t>
      </w:r>
    </w:p>
    <w:bookmarkEnd w:id="1"/>
    <w:p w14:paraId="0526E93C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5B1E369F" w14:textId="0205DE10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5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quinta-feira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473286" w:rsidRPr="00EB2F84">
        <w:rPr>
          <w:rFonts w:asciiTheme="minorHAnsi" w:hAnsiTheme="minorHAnsi" w:cs="Arial"/>
          <w:b/>
          <w:sz w:val="24"/>
          <w:szCs w:val="24"/>
        </w:rPr>
        <w:t xml:space="preserve">Mateiros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</w:t>
      </w:r>
    </w:p>
    <w:p w14:paraId="0F221D6F" w14:textId="19F4A9CB" w:rsidR="005200A8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Começaremos o dia bem cedo, com um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trekking na Serra do Espírito Santo</w:t>
      </w:r>
      <w:r w:rsidR="00EC342B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 (OPCIONAL)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, onde poderemos apreciar o nascer do sol e</w:t>
      </w:r>
      <w:r w:rsidR="000B1718" w:rsidRPr="00EB2F84">
        <w:rPr>
          <w:rFonts w:asciiTheme="minorHAnsi" w:hAnsiTheme="minorHAnsi" w:cs="Arial"/>
          <w:color w:val="000000"/>
          <w:sz w:val="24"/>
          <w:szCs w:val="24"/>
        </w:rPr>
        <w:t>m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 uma paisagem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de tirar o fôlego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. Retornaremos para a pousada para café da manhã, após seguiremos para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do Formiga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, considerada uma das mais belas do Jalapão, com suas águas de cor verde esmeralda que proporciona um banho relaxante e renovador para o corpo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. U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 dos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 xml:space="preserve">locais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mais desejados e belos para banho, mergulho e flutuação. Em seguida partiremos para o local que mais impressiona os turistas e pesquisadores, poço de água cristalina onde é impossível afundar e quem lá se banha tem a nítida sensação de estar flutuando, o </w:t>
      </w:r>
      <w:r w:rsidR="005200A8" w:rsidRPr="00EB2F84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Fervedouro do Ceiça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Almoçaremos na Comunidade Quilombola Mumbuca, berço do capim dourado, onde teremos a oportunidade de conhecer muito da cultura local. Visitaremos também o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Bela Vista</w:t>
      </w:r>
      <w:r w:rsidR="005200A8"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B60250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e/ou Fervedouro Encontro dos rios </w:t>
      </w:r>
      <w:r w:rsidR="005200A8" w:rsidRPr="00EB2F84">
        <w:rPr>
          <w:rFonts w:asciiTheme="minorHAnsi" w:hAnsiTheme="minorHAnsi" w:cs="Arial"/>
          <w:b/>
          <w:color w:val="000000"/>
          <w:sz w:val="24"/>
          <w:szCs w:val="24"/>
        </w:rPr>
        <w:t>e sua prainha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AF7009" w:rsidRPr="00EB2F84">
        <w:rPr>
          <w:rFonts w:asciiTheme="minorHAnsi" w:hAnsiTheme="minorHAnsi" w:cs="Arial"/>
          <w:sz w:val="24"/>
          <w:szCs w:val="24"/>
        </w:rPr>
        <w:t>Depois partiremos para a comunidade do Prata conhecer a verdadeira rapadura do sertão Brasileiro</w:t>
      </w:r>
      <w:r w:rsidR="00AF7009" w:rsidRPr="00EB2F8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Jantar e pernoite em São Félix.</w:t>
      </w:r>
    </w:p>
    <w:p w14:paraId="2ACFEFA9" w14:textId="77777777" w:rsidR="00EC342B" w:rsidRPr="00EB2F84" w:rsidRDefault="00EC342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0629F30D" w14:textId="77777777" w:rsidR="00EC342B" w:rsidRPr="00EB2F84" w:rsidRDefault="00EC342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Serra do Espírito Santo - este opcional, passeio começa às 05 horas da manhã pela Serra do Espírito Santo (R$ 150 por pessoa), uma caminhada de aproximadamente 4 horas de duração com uma subida de 500 metros, onde poderemos apreciar o nascer do sol e uma paisagem deslumbrante. Retorno para a pousada para o café da manhã.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guia.</w:t>
      </w:r>
    </w:p>
    <w:p w14:paraId="37563B3A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08E43D06" w14:textId="79C13DE8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6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sexta-feira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 / Palmas</w:t>
      </w:r>
    </w:p>
    <w:p w14:paraId="3705C9ED" w14:textId="25940F80" w:rsidR="009C346E" w:rsidRPr="00EB2F84" w:rsidRDefault="009C346E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Partiremos em direção a Palmas, mas antes iremos conhecer o </w:t>
      </w:r>
      <w:bookmarkStart w:id="2" w:name="_Hlk21940063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do Alecrim</w:t>
      </w:r>
      <w:bookmarkEnd w:id="2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Em seguida iremos conhecer a </w:t>
      </w:r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onde </w:t>
      </w:r>
      <w:r w:rsidR="00AF7009" w:rsidRPr="00EB2F84">
        <w:rPr>
          <w:rFonts w:asciiTheme="minorHAnsi" w:hAnsiTheme="minorHAnsi" w:cs="Arial"/>
          <w:sz w:val="24"/>
          <w:szCs w:val="24"/>
        </w:rPr>
        <w:t>iremos degustar o almoço mais diversificado da região</w:t>
      </w:r>
      <w:r w:rsidRPr="00EB2F84">
        <w:rPr>
          <w:rFonts w:asciiTheme="minorHAnsi" w:hAnsiTheme="minorHAnsi" w:cs="Arial"/>
          <w:sz w:val="24"/>
          <w:szCs w:val="24"/>
        </w:rPr>
        <w:t xml:space="preserve">. Após o </w:t>
      </w:r>
      <w:r w:rsidRPr="00EB2F84">
        <w:rPr>
          <w:rFonts w:asciiTheme="minorHAnsi" w:hAnsiTheme="minorHAnsi" w:cs="Arial"/>
          <w:sz w:val="24"/>
          <w:szCs w:val="24"/>
        </w:rPr>
        <w:lastRenderedPageBreak/>
        <w:t xml:space="preserve">Almoço iniciaremos nosso </w:t>
      </w:r>
      <w:r w:rsidR="008254D6" w:rsidRPr="00EB2F84">
        <w:rPr>
          <w:rFonts w:asciiTheme="minorHAnsi" w:hAnsiTheme="minorHAnsi" w:cs="Arial"/>
          <w:sz w:val="24"/>
          <w:szCs w:val="24"/>
        </w:rPr>
        <w:t xml:space="preserve">deslocamento </w:t>
      </w:r>
      <w:r w:rsidRPr="00EB2F84">
        <w:rPr>
          <w:rFonts w:asciiTheme="minorHAnsi" w:hAnsiTheme="minorHAnsi" w:cs="Arial"/>
          <w:sz w:val="24"/>
          <w:szCs w:val="24"/>
        </w:rPr>
        <w:t xml:space="preserve">para Palmas com uma parada para foto em frente ao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da Catedral</w:t>
      </w:r>
      <w:r w:rsidR="00EF4782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. </w:t>
      </w:r>
      <w:r w:rsidR="00EF4782" w:rsidRPr="00EB2F84">
        <w:rPr>
          <w:rFonts w:asciiTheme="minorHAnsi" w:hAnsiTheme="minorHAnsi" w:cs="Arial"/>
          <w:sz w:val="24"/>
          <w:szCs w:val="24"/>
        </w:rPr>
        <w:t>Ta</w:t>
      </w:r>
      <w:r w:rsidRPr="00EB2F84">
        <w:rPr>
          <w:rFonts w:asciiTheme="minorHAnsi" w:hAnsiTheme="minorHAnsi" w:cs="Arial"/>
          <w:sz w:val="24"/>
          <w:szCs w:val="24"/>
        </w:rPr>
        <w:t>mbém faremos uma pausa para admirarmos o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Vermelho</w:t>
      </w:r>
      <w:r w:rsidRPr="00EB2F84">
        <w:rPr>
          <w:rFonts w:asciiTheme="minorHAnsi" w:hAnsiTheme="minorHAnsi" w:cs="Arial"/>
          <w:sz w:val="24"/>
          <w:szCs w:val="24"/>
        </w:rPr>
        <w:t>, considerada uma das mais impressionantes formações rochosas no Jalapão. Chegada prevista em Palmas as 19h.</w:t>
      </w:r>
      <w:r w:rsidR="009B40E5" w:rsidRPr="00EB2F84">
        <w:rPr>
          <w:rFonts w:asciiTheme="minorHAnsi" w:hAnsiTheme="minorHAnsi" w:cs="Arial"/>
          <w:sz w:val="24"/>
          <w:szCs w:val="24"/>
        </w:rPr>
        <w:t xml:space="preserve"> Acomodação em hotel</w:t>
      </w:r>
    </w:p>
    <w:p w14:paraId="3AF474C5" w14:textId="38933B5B" w:rsidR="009B40E5" w:rsidRPr="00EB2F84" w:rsidRDefault="009D73C7" w:rsidP="0032729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7</w:t>
      </w:r>
      <w:r w:rsidR="009B40E5" w:rsidRPr="00EB2F84">
        <w:rPr>
          <w:rFonts w:asciiTheme="minorHAnsi" w:hAnsiTheme="minorHAnsi" w:cs="Arial"/>
          <w:b/>
          <w:sz w:val="24"/>
          <w:szCs w:val="24"/>
        </w:rPr>
        <w:t>°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–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sábado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9B40E5" w:rsidRPr="00EB2F84">
        <w:rPr>
          <w:rFonts w:asciiTheme="minorHAnsi" w:hAnsiTheme="minorHAnsi"/>
          <w:b/>
          <w:color w:val="000000" w:themeColor="text1"/>
          <w:sz w:val="24"/>
          <w:szCs w:val="24"/>
        </w:rPr>
        <w:t>Palmas</w:t>
      </w:r>
    </w:p>
    <w:p w14:paraId="4F30820E" w14:textId="287F17A8" w:rsidR="009B40E5" w:rsidRPr="00EB2F84" w:rsidRDefault="009B40E5" w:rsidP="0032729C">
      <w:pPr>
        <w:tabs>
          <w:tab w:val="left" w:pos="6420"/>
        </w:tabs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EB2F84">
        <w:rPr>
          <w:rFonts w:asciiTheme="minorHAnsi" w:hAnsiTheme="minorHAnsi"/>
          <w:sz w:val="24"/>
          <w:szCs w:val="24"/>
        </w:rPr>
        <w:t>Transfer aeroporto.</w:t>
      </w:r>
    </w:p>
    <w:p w14:paraId="644EB9C7" w14:textId="77777777" w:rsidR="00473286" w:rsidRPr="00EB2F84" w:rsidRDefault="00473286" w:rsidP="00473286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3B3A053F" w14:textId="77777777" w:rsidR="005A5665" w:rsidRPr="00EB2F84" w:rsidRDefault="00591BDF" w:rsidP="006D55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EB2F84">
        <w:rPr>
          <w:rFonts w:asciiTheme="minorHAnsi" w:hAnsiTheme="minorHAnsi" w:cs="Calibri"/>
          <w:b/>
          <w:color w:val="FF0000"/>
          <w:sz w:val="24"/>
          <w:szCs w:val="24"/>
        </w:rPr>
        <w:t>*O ROTEIRO PODE SOFRER ALTERAÇÕES DEVIDO ÀS CONDIÇÕES CLIMÁTICAS OU ALGUM FATOR QUE O GUIA JULGUE COMPROMETER A INTEGRIDADE FÍSICA DO GRUPO.</w:t>
      </w:r>
    </w:p>
    <w:p w14:paraId="3BE828B0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243F4950" w14:textId="77777777" w:rsidR="00591BDF" w:rsidRPr="00EB2F84" w:rsidRDefault="00591BDF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O QUE INCLUI:</w:t>
      </w:r>
    </w:p>
    <w:p w14:paraId="2AEC5263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1. Transporte para a região do Jalapão em veículo 4x4, partindo e retornando para Palmas;</w:t>
      </w:r>
    </w:p>
    <w:p w14:paraId="47216F04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2. Transfer in/out Pousada - Aeroporto - Pousada - Aeroporto</w:t>
      </w:r>
    </w:p>
    <w:p w14:paraId="68ACB821" w14:textId="4D4C650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3. Hospedagem em apartamentos 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duplos e/ou triplos </w:t>
      </w:r>
      <w:r w:rsidR="00A51B0C" w:rsidRPr="00EB2F84">
        <w:rPr>
          <w:rFonts w:asciiTheme="minorHAnsi" w:hAnsiTheme="minorHAnsi"/>
          <w:color w:val="000000"/>
          <w:sz w:val="24"/>
          <w:szCs w:val="24"/>
        </w:rPr>
        <w:t xml:space="preserve">com café da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manhã.</w:t>
      </w:r>
      <w:r w:rsidR="003E3CDD">
        <w:rPr>
          <w:rFonts w:asciiTheme="minorHAnsi" w:hAnsiTheme="minorHAnsi"/>
          <w:color w:val="000000"/>
          <w:sz w:val="24"/>
          <w:szCs w:val="24"/>
        </w:rPr>
        <w:t xml:space="preserve"> ( </w:t>
      </w:r>
      <w:r w:rsidR="00824EEE">
        <w:rPr>
          <w:rFonts w:asciiTheme="minorHAnsi" w:hAnsiTheme="minorHAnsi"/>
          <w:color w:val="000000"/>
          <w:sz w:val="24"/>
          <w:szCs w:val="24"/>
        </w:rPr>
        <w:t>4</w:t>
      </w:r>
      <w:r w:rsidR="003E3CDD">
        <w:rPr>
          <w:rFonts w:asciiTheme="minorHAnsi" w:hAnsiTheme="minorHAnsi"/>
          <w:color w:val="000000"/>
          <w:sz w:val="24"/>
          <w:szCs w:val="24"/>
        </w:rPr>
        <w:t xml:space="preserve"> no Jalapão e 2 em Palmas)</w:t>
      </w:r>
    </w:p>
    <w:p w14:paraId="4520B55C" w14:textId="690D906C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4. Alimentação – Pensão completa com valorização da culinária regional (café da manhã, almoço e jantar, além do lanche de trilha);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não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inclui alimentação em Palmas</w:t>
      </w:r>
    </w:p>
    <w:p w14:paraId="12DA6F6E" w14:textId="77777777" w:rsidR="00CB6D1C" w:rsidRPr="00EB2F84" w:rsidRDefault="00080A31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5. Água mineral durante a expedição</w:t>
      </w:r>
      <w:r w:rsidR="00CB6D1C" w:rsidRPr="00EB2F84">
        <w:rPr>
          <w:rFonts w:asciiTheme="minorHAnsi" w:hAnsiTheme="minorHAnsi"/>
          <w:color w:val="000000"/>
          <w:sz w:val="24"/>
          <w:szCs w:val="24"/>
        </w:rPr>
        <w:t>.</w:t>
      </w:r>
    </w:p>
    <w:p w14:paraId="60F17CB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6. Taxa de visitação nos atrativos;</w:t>
      </w:r>
    </w:p>
    <w:p w14:paraId="2B4B5E3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7. Guias de turismo;</w:t>
      </w:r>
    </w:p>
    <w:p w14:paraId="05693720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8. Flexibilidade na operação da expedição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 (em comum acordo com o grupo podemos alterar os atrativos a serem visitados)</w:t>
      </w:r>
      <w:r w:rsidRPr="00EB2F84">
        <w:rPr>
          <w:rFonts w:asciiTheme="minorHAnsi" w:hAnsiTheme="minorHAnsi"/>
          <w:color w:val="000000"/>
          <w:sz w:val="24"/>
          <w:szCs w:val="24"/>
        </w:rPr>
        <w:t>;</w:t>
      </w:r>
    </w:p>
    <w:p w14:paraId="3074786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9. Equipe capacitada e há mais de 1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>5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anos atuando na região;</w:t>
      </w:r>
    </w:p>
    <w:p w14:paraId="7F3AEC17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10. Interação com as comunidades tradicionais.</w:t>
      </w:r>
    </w:p>
    <w:p w14:paraId="128019C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11.Lanche de trilha;</w:t>
      </w:r>
    </w:p>
    <w:p w14:paraId="3F9D4608" w14:textId="0F94676B" w:rsidR="00A51B0C" w:rsidRPr="00EB2F84" w:rsidRDefault="00A51B0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12. Transfer in/out</w:t>
      </w:r>
    </w:p>
    <w:p w14:paraId="467BE6DD" w14:textId="3C0D727E" w:rsidR="00787C0F" w:rsidRPr="00C335A2" w:rsidRDefault="00787C0F" w:rsidP="00787C0F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335A2">
        <w:rPr>
          <w:rFonts w:asciiTheme="minorHAnsi" w:hAnsiTheme="minorHAnsi" w:cs="Calibri"/>
          <w:b/>
          <w:sz w:val="24"/>
          <w:szCs w:val="24"/>
        </w:rPr>
        <w:t xml:space="preserve">Preço e condições de pagamento (Valores em Reais e por pessoa).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701"/>
      </w:tblGrid>
      <w:tr w:rsidR="008F1F5B" w:rsidRPr="00C335A2" w14:paraId="2A5A7DE0" w14:textId="5F3F1844" w:rsidTr="00582FEA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877A" w14:textId="77777777" w:rsidR="008F1F5B" w:rsidRPr="00C335A2" w:rsidRDefault="008F1F5B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>Condições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8F8" w14:textId="77777777" w:rsidR="008F1F5B" w:rsidRPr="00C335A2" w:rsidRDefault="008F1F5B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>Apto Triplo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E08" w14:textId="77777777" w:rsidR="008F1F5B" w:rsidRPr="00C335A2" w:rsidRDefault="008F1F5B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Apto Duplo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F79" w14:textId="4557CDB4" w:rsidR="008F1F5B" w:rsidRPr="00EB2F84" w:rsidRDefault="008F1F5B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Apto Single</w:t>
            </w:r>
          </w:p>
        </w:tc>
      </w:tr>
      <w:tr w:rsidR="008F1F5B" w:rsidRPr="00C335A2" w14:paraId="0F5D36A6" w14:textId="22C84579" w:rsidTr="00582FE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D376" w14:textId="77777777" w:rsidR="008F1F5B" w:rsidRPr="00C335A2" w:rsidRDefault="008F1F5B" w:rsidP="008F1F5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>À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54F2" w14:textId="4A78ADBB" w:rsidR="008F1F5B" w:rsidRPr="00C335A2" w:rsidRDefault="00CA1858" w:rsidP="008F1F5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</w:t>
            </w:r>
            <w:r w:rsidR="00A11077"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="005E7232">
              <w:rPr>
                <w:rFonts w:asciiTheme="minorHAnsi" w:hAnsiTheme="minorHAnsi" w:cs="Calibri"/>
                <w:sz w:val="24"/>
                <w:szCs w:val="24"/>
              </w:rPr>
              <w:t>40</w:t>
            </w:r>
            <w:r>
              <w:rPr>
                <w:rFonts w:asciiTheme="minorHAnsi" w:hAnsiTheme="minorHAns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427" w14:textId="0BF23BB3" w:rsidR="008F1F5B" w:rsidRPr="00C335A2" w:rsidRDefault="008F1F5B" w:rsidP="008F1F5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3.4</w:t>
            </w:r>
            <w:r w:rsidR="005E7232">
              <w:rPr>
                <w:rFonts w:asciiTheme="minorHAnsi" w:hAnsiTheme="minorHAnsi" w:cs="Calibri"/>
                <w:sz w:val="24"/>
                <w:szCs w:val="24"/>
              </w:rPr>
              <w:t>60</w:t>
            </w:r>
            <w:r>
              <w:rPr>
                <w:rFonts w:asciiTheme="minorHAnsi" w:hAnsiTheme="minorHAns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57E" w14:textId="4E4EC389" w:rsidR="008F1F5B" w:rsidRDefault="005E7232" w:rsidP="008F1F5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  <w:r w:rsidR="00CA1858">
              <w:rPr>
                <w:rFonts w:asciiTheme="minorHAnsi" w:hAnsiTheme="minorHAnsi" w:cs="Calibri"/>
                <w:sz w:val="24"/>
                <w:szCs w:val="24"/>
              </w:rPr>
              <w:t>.</w:t>
            </w:r>
            <w:r>
              <w:rPr>
                <w:rFonts w:asciiTheme="minorHAnsi" w:hAnsiTheme="minorHAnsi" w:cs="Calibri"/>
                <w:sz w:val="24"/>
                <w:szCs w:val="24"/>
              </w:rPr>
              <w:t>000</w:t>
            </w:r>
            <w:r w:rsidR="00CA1858">
              <w:rPr>
                <w:rFonts w:asciiTheme="minorHAnsi" w:hAnsiTheme="minorHAnsi" w:cs="Calibri"/>
                <w:sz w:val="24"/>
                <w:szCs w:val="24"/>
              </w:rPr>
              <w:t>,00</w:t>
            </w:r>
          </w:p>
        </w:tc>
      </w:tr>
      <w:tr w:rsidR="008F1F5B" w:rsidRPr="00C335A2" w14:paraId="5518CDB0" w14:textId="305FC801" w:rsidTr="00582FE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46EA" w14:textId="22FC27CF" w:rsidR="008F1F5B" w:rsidRPr="00C335A2" w:rsidRDefault="008F1F5B" w:rsidP="008F1F5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 xml:space="preserve">1 + </w:t>
            </w:r>
            <w:r w:rsidR="005E7232">
              <w:rPr>
                <w:rFonts w:asciiTheme="minorHAnsi" w:hAnsiTheme="minorHAnsi" w:cs="Calibri"/>
                <w:b/>
                <w:sz w:val="24"/>
                <w:szCs w:val="24"/>
              </w:rPr>
              <w:t>9</w:t>
            </w: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 xml:space="preserve">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32DC" w14:textId="4459993A" w:rsidR="008F1F5B" w:rsidRPr="00C335A2" w:rsidRDefault="005E7232" w:rsidP="008F1F5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324</w:t>
            </w:r>
            <w:r w:rsidR="00A11077">
              <w:rPr>
                <w:rFonts w:asciiTheme="minorHAnsi" w:hAnsiTheme="minorHAns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013" w14:textId="1128FD49" w:rsidR="008F1F5B" w:rsidRPr="00C335A2" w:rsidRDefault="005E7232" w:rsidP="008F1F5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346</w:t>
            </w:r>
            <w:r w:rsidR="008F1F5B">
              <w:rPr>
                <w:rFonts w:asciiTheme="minorHAnsi" w:hAnsiTheme="minorHAns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911F" w14:textId="0A51704E" w:rsidR="008F1F5B" w:rsidRDefault="005E7232" w:rsidP="008F1F5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400</w:t>
            </w:r>
            <w:r w:rsidR="00A11077">
              <w:rPr>
                <w:rFonts w:asciiTheme="minorHAnsi" w:hAnsiTheme="minorHAnsi" w:cs="Calibri"/>
                <w:sz w:val="24"/>
                <w:szCs w:val="24"/>
              </w:rPr>
              <w:t>,00</w:t>
            </w:r>
          </w:p>
        </w:tc>
      </w:tr>
    </w:tbl>
    <w:p w14:paraId="4ECDF631" w14:textId="2EBE603D" w:rsidR="00787C0F" w:rsidRPr="00C335A2" w:rsidRDefault="00787C0F" w:rsidP="00787C0F">
      <w:pPr>
        <w:pStyle w:val="Legenda"/>
        <w:rPr>
          <w:rFonts w:asciiTheme="minorHAnsi" w:hAnsiTheme="minorHAnsi" w:cs="Calibri"/>
          <w:i/>
          <w:szCs w:val="24"/>
        </w:rPr>
      </w:pPr>
      <w:r w:rsidRPr="00C335A2">
        <w:rPr>
          <w:rFonts w:asciiTheme="minorHAnsi" w:hAnsiTheme="minorHAnsi" w:cs="Calibri"/>
          <w:i/>
          <w:szCs w:val="24"/>
        </w:rPr>
        <w:t xml:space="preserve">Data da tabela: </w:t>
      </w:r>
      <w:r w:rsidR="002F7FA5">
        <w:rPr>
          <w:rFonts w:asciiTheme="minorHAnsi" w:hAnsiTheme="minorHAnsi" w:cs="Calibri"/>
          <w:i/>
          <w:szCs w:val="24"/>
        </w:rPr>
        <w:t>27</w:t>
      </w:r>
      <w:r w:rsidRPr="00C335A2">
        <w:rPr>
          <w:rFonts w:asciiTheme="minorHAnsi" w:hAnsiTheme="minorHAnsi" w:cs="Calibri"/>
          <w:i/>
          <w:szCs w:val="24"/>
        </w:rPr>
        <w:t>.01.21</w:t>
      </w:r>
    </w:p>
    <w:p w14:paraId="32B60CFE" w14:textId="50075D7C" w:rsidR="00997979" w:rsidRPr="00EB2F84" w:rsidRDefault="00997979" w:rsidP="00997979">
      <w:pPr>
        <w:pStyle w:val="Legenda"/>
        <w:rPr>
          <w:rFonts w:asciiTheme="minorHAnsi" w:hAnsiTheme="minorHAnsi" w:cs="Calibri"/>
          <w:b w:val="0"/>
          <w:i/>
          <w:szCs w:val="24"/>
        </w:rPr>
      </w:pPr>
      <w:r w:rsidRPr="00EB2F84">
        <w:rPr>
          <w:rFonts w:asciiTheme="minorHAnsi" w:hAnsiTheme="minorHAnsi" w:cs="Calibri"/>
          <w:b w:val="0"/>
          <w:i/>
          <w:szCs w:val="24"/>
        </w:rPr>
        <w:t>Sujeita a alteração sem prévio aviso ou com disponibilidade nos hotéis mencionados.</w:t>
      </w:r>
    </w:p>
    <w:p w14:paraId="1FA8109E" w14:textId="77777777" w:rsidR="003D1F07" w:rsidRDefault="003D1F07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45EDA2E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NÃO INCLUI:</w:t>
      </w:r>
    </w:p>
    <w:p w14:paraId="35E4E802" w14:textId="3E292FD2" w:rsidR="00AA7D0A" w:rsidRDefault="00847D3A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Quaisquer itens</w:t>
      </w:r>
      <w:r w:rsidR="00591BDF" w:rsidRPr="00EB2F84">
        <w:rPr>
          <w:rFonts w:asciiTheme="minorHAnsi" w:hAnsiTheme="minorHAnsi"/>
          <w:color w:val="000000"/>
          <w:sz w:val="24"/>
          <w:szCs w:val="24"/>
        </w:rPr>
        <w:t xml:space="preserve"> não mencionado acima, incluindo alimentação em Palmas, e os passeios opcionais.</w:t>
      </w:r>
      <w:r w:rsidR="00942B1F" w:rsidRPr="00EB2F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04E437" w14:textId="77777777" w:rsidR="00087CFD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B3D80B" w14:textId="07151C67" w:rsidR="00087CFD" w:rsidRPr="00EB2F84" w:rsidRDefault="00CA1858" w:rsidP="00CA18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CA1858">
        <w:rPr>
          <w:rFonts w:asciiTheme="minorHAnsi" w:hAnsiTheme="minorHAnsi"/>
          <w:b/>
          <w:bCs/>
          <w:color w:val="000000"/>
          <w:sz w:val="24"/>
          <w:szCs w:val="24"/>
        </w:rPr>
        <w:t xml:space="preserve">Obs: </w:t>
      </w:r>
      <w:r w:rsidRPr="00CA1858">
        <w:rPr>
          <w:rFonts w:asciiTheme="minorHAnsi" w:hAnsiTheme="minorHAnsi"/>
          <w:b/>
          <w:bCs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t>1. Serviço compartido em 4x4</w:t>
      </w:r>
      <w:r>
        <w:rPr>
          <w:rFonts w:asciiTheme="minorHAnsi" w:hAnsiTheme="minorHAnsi"/>
          <w:color w:val="000000"/>
          <w:sz w:val="24"/>
          <w:szCs w:val="24"/>
        </w:rPr>
        <w:br/>
        <w:t>2. Pousadas simples.</w:t>
      </w:r>
    </w:p>
    <w:sectPr w:rsidR="00087CFD" w:rsidRPr="00EB2F84" w:rsidSect="003E3CDD">
      <w:headerReference w:type="default" r:id="rId11"/>
      <w:pgSz w:w="11906" w:h="16838"/>
      <w:pgMar w:top="426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1D91" w14:textId="77777777" w:rsidR="00174FF3" w:rsidRDefault="00174FF3">
      <w:pPr>
        <w:spacing w:after="0" w:line="240" w:lineRule="auto"/>
      </w:pPr>
      <w:r>
        <w:separator/>
      </w:r>
    </w:p>
  </w:endnote>
  <w:endnote w:type="continuationSeparator" w:id="0">
    <w:p w14:paraId="68661D73" w14:textId="77777777" w:rsidR="00174FF3" w:rsidRDefault="0017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3E35" w14:textId="77777777" w:rsidR="00174FF3" w:rsidRDefault="00174FF3">
      <w:pPr>
        <w:spacing w:after="0" w:line="240" w:lineRule="auto"/>
      </w:pPr>
      <w:r>
        <w:separator/>
      </w:r>
    </w:p>
  </w:footnote>
  <w:footnote w:type="continuationSeparator" w:id="0">
    <w:p w14:paraId="0CA450BA" w14:textId="77777777" w:rsidR="00174FF3" w:rsidRDefault="0017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BD17" w14:textId="34183425" w:rsidR="00854E1F" w:rsidRDefault="00854E1F" w:rsidP="00854E1F">
    <w:pPr>
      <w:pStyle w:val="Cabealho"/>
      <w:jc w:val="center"/>
    </w:pPr>
  </w:p>
  <w:p w14:paraId="634CE30F" w14:textId="77777777" w:rsidR="00854E1F" w:rsidRDefault="00854E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47B"/>
    <w:multiLevelType w:val="hybridMultilevel"/>
    <w:tmpl w:val="4CF6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1FF"/>
    <w:multiLevelType w:val="hybridMultilevel"/>
    <w:tmpl w:val="2BEA3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3BD"/>
    <w:multiLevelType w:val="hybridMultilevel"/>
    <w:tmpl w:val="7B6A0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DF"/>
    <w:rsid w:val="00080A31"/>
    <w:rsid w:val="000838DC"/>
    <w:rsid w:val="00087CFD"/>
    <w:rsid w:val="00090453"/>
    <w:rsid w:val="00097797"/>
    <w:rsid w:val="000A3E1A"/>
    <w:rsid w:val="000B1718"/>
    <w:rsid w:val="000D65FF"/>
    <w:rsid w:val="00105592"/>
    <w:rsid w:val="00133114"/>
    <w:rsid w:val="00160933"/>
    <w:rsid w:val="001662F5"/>
    <w:rsid w:val="00174FF3"/>
    <w:rsid w:val="001D3AEE"/>
    <w:rsid w:val="001E3A2F"/>
    <w:rsid w:val="001F3334"/>
    <w:rsid w:val="001F73F2"/>
    <w:rsid w:val="00203AF9"/>
    <w:rsid w:val="00213AD2"/>
    <w:rsid w:val="0023123D"/>
    <w:rsid w:val="00241FF6"/>
    <w:rsid w:val="002B5311"/>
    <w:rsid w:val="002B777B"/>
    <w:rsid w:val="002C2AC3"/>
    <w:rsid w:val="002E25AC"/>
    <w:rsid w:val="002F7FA5"/>
    <w:rsid w:val="003057FE"/>
    <w:rsid w:val="0032729C"/>
    <w:rsid w:val="00331284"/>
    <w:rsid w:val="00335431"/>
    <w:rsid w:val="003856C7"/>
    <w:rsid w:val="003952E6"/>
    <w:rsid w:val="003A3FDC"/>
    <w:rsid w:val="003D1F07"/>
    <w:rsid w:val="003D4767"/>
    <w:rsid w:val="003E3CDD"/>
    <w:rsid w:val="003F39B7"/>
    <w:rsid w:val="00415C7D"/>
    <w:rsid w:val="00441542"/>
    <w:rsid w:val="00444908"/>
    <w:rsid w:val="004542A1"/>
    <w:rsid w:val="004549F6"/>
    <w:rsid w:val="0046713A"/>
    <w:rsid w:val="00473286"/>
    <w:rsid w:val="00473C37"/>
    <w:rsid w:val="004A42B8"/>
    <w:rsid w:val="00505600"/>
    <w:rsid w:val="005200A8"/>
    <w:rsid w:val="0052077A"/>
    <w:rsid w:val="00526503"/>
    <w:rsid w:val="005731B1"/>
    <w:rsid w:val="00575B68"/>
    <w:rsid w:val="00576B0D"/>
    <w:rsid w:val="00590478"/>
    <w:rsid w:val="00591BDF"/>
    <w:rsid w:val="005A5665"/>
    <w:rsid w:val="005E7232"/>
    <w:rsid w:val="00643804"/>
    <w:rsid w:val="00687680"/>
    <w:rsid w:val="006953DD"/>
    <w:rsid w:val="006B1D4C"/>
    <w:rsid w:val="006B5B8C"/>
    <w:rsid w:val="006D27DE"/>
    <w:rsid w:val="006D55C4"/>
    <w:rsid w:val="006D6B83"/>
    <w:rsid w:val="0070054F"/>
    <w:rsid w:val="0074085C"/>
    <w:rsid w:val="00757A4D"/>
    <w:rsid w:val="00787C0F"/>
    <w:rsid w:val="00795F1D"/>
    <w:rsid w:val="00824EEE"/>
    <w:rsid w:val="008254D6"/>
    <w:rsid w:val="00847D3A"/>
    <w:rsid w:val="00851712"/>
    <w:rsid w:val="00854E1F"/>
    <w:rsid w:val="0087152E"/>
    <w:rsid w:val="00884C6E"/>
    <w:rsid w:val="008E1EFA"/>
    <w:rsid w:val="008F1F5B"/>
    <w:rsid w:val="008F6BF5"/>
    <w:rsid w:val="00914235"/>
    <w:rsid w:val="00933D79"/>
    <w:rsid w:val="00942B1F"/>
    <w:rsid w:val="009508FE"/>
    <w:rsid w:val="00981401"/>
    <w:rsid w:val="00995535"/>
    <w:rsid w:val="00997979"/>
    <w:rsid w:val="009B0277"/>
    <w:rsid w:val="009B40E5"/>
    <w:rsid w:val="009C346E"/>
    <w:rsid w:val="009D4743"/>
    <w:rsid w:val="009D5555"/>
    <w:rsid w:val="009D73C7"/>
    <w:rsid w:val="009D74A0"/>
    <w:rsid w:val="00A00A48"/>
    <w:rsid w:val="00A11077"/>
    <w:rsid w:val="00A26337"/>
    <w:rsid w:val="00A51B0C"/>
    <w:rsid w:val="00A71E91"/>
    <w:rsid w:val="00AA3472"/>
    <w:rsid w:val="00AA7D0A"/>
    <w:rsid w:val="00AC18CE"/>
    <w:rsid w:val="00AF7009"/>
    <w:rsid w:val="00B60250"/>
    <w:rsid w:val="00B7359E"/>
    <w:rsid w:val="00C12B58"/>
    <w:rsid w:val="00C44748"/>
    <w:rsid w:val="00C560B9"/>
    <w:rsid w:val="00CA1858"/>
    <w:rsid w:val="00CA7DC5"/>
    <w:rsid w:val="00CB2F76"/>
    <w:rsid w:val="00CB6D1C"/>
    <w:rsid w:val="00CD0D51"/>
    <w:rsid w:val="00D07A25"/>
    <w:rsid w:val="00D500C4"/>
    <w:rsid w:val="00D606FB"/>
    <w:rsid w:val="00D72B1B"/>
    <w:rsid w:val="00D92ABC"/>
    <w:rsid w:val="00DC49BC"/>
    <w:rsid w:val="00DE3CEB"/>
    <w:rsid w:val="00E343C9"/>
    <w:rsid w:val="00E352D4"/>
    <w:rsid w:val="00E405AC"/>
    <w:rsid w:val="00E85FFA"/>
    <w:rsid w:val="00EB2F84"/>
    <w:rsid w:val="00EC342B"/>
    <w:rsid w:val="00EF4782"/>
    <w:rsid w:val="00F105F2"/>
    <w:rsid w:val="00F33EAA"/>
    <w:rsid w:val="00F5289B"/>
    <w:rsid w:val="00F62843"/>
    <w:rsid w:val="00FA7809"/>
    <w:rsid w:val="00FC1B8D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FB8CE6"/>
  <w15:chartTrackingRefBased/>
  <w15:docId w15:val="{5DC31AC6-A469-482D-B521-5501B27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BDF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C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9BC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99797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realizetour.com/wp-content/uploads/2016/07/lagoa_japones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1263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Coutinhos</dc:creator>
  <cp:keywords/>
  <dc:description/>
  <cp:lastModifiedBy>Paulo Gusmão</cp:lastModifiedBy>
  <cp:revision>14</cp:revision>
  <dcterms:created xsi:type="dcterms:W3CDTF">2021-01-27T18:30:00Z</dcterms:created>
  <dcterms:modified xsi:type="dcterms:W3CDTF">2021-01-27T19:53:00Z</dcterms:modified>
</cp:coreProperties>
</file>