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5A8A" w14:textId="77777777" w:rsidR="00693A57" w:rsidRPr="001E2C97" w:rsidRDefault="00693A57" w:rsidP="00330B1C">
      <w:pPr>
        <w:pStyle w:val="Ttulo1"/>
        <w:rPr>
          <w:lang w:val="pt-BR"/>
        </w:rPr>
      </w:pPr>
      <w:bookmarkStart w:id="0" w:name="_Toc47032186"/>
    </w:p>
    <w:p w14:paraId="3F5EE664" w14:textId="02A9A3C4" w:rsidR="00330B1C" w:rsidRPr="001E2C97" w:rsidRDefault="00330B1C" w:rsidP="00330B1C">
      <w:pPr>
        <w:pStyle w:val="Ttulo1"/>
        <w:rPr>
          <w:lang w:val="pt-BR"/>
        </w:rPr>
      </w:pPr>
      <w:r w:rsidRPr="001E2C97">
        <w:rPr>
          <w:lang w:val="pt-BR"/>
        </w:rPr>
        <w:t>ROTEIROS</w:t>
      </w:r>
      <w:bookmarkEnd w:id="0"/>
      <w:r w:rsidRPr="001E2C97">
        <w:rPr>
          <w:lang w:val="pt-BR"/>
        </w:rPr>
        <w:t xml:space="preserve"> </w:t>
      </w:r>
    </w:p>
    <w:p w14:paraId="75085557" w14:textId="7AAD8603" w:rsidR="002A6390" w:rsidRPr="001E2C97" w:rsidRDefault="00330B1C" w:rsidP="00330B1C">
      <w:pPr>
        <w:pStyle w:val="Ttulo1"/>
        <w:rPr>
          <w:lang w:val="pt-BR"/>
        </w:rPr>
      </w:pPr>
      <w:bookmarkStart w:id="1" w:name="_Toc47032187"/>
      <w:r w:rsidRPr="001E2C97">
        <w:rPr>
          <w:lang w:val="pt-BR"/>
        </w:rPr>
        <w:t>REGULARES MULTI DESTINOS</w:t>
      </w:r>
      <w:bookmarkEnd w:id="1"/>
    </w:p>
    <w:p w14:paraId="5BBEEE1A" w14:textId="77777777" w:rsidR="002A6390" w:rsidRPr="001E2C97" w:rsidRDefault="002A6390" w:rsidP="002A6390">
      <w:pPr>
        <w:tabs>
          <w:tab w:val="left" w:pos="-2127"/>
        </w:tabs>
        <w:jc w:val="center"/>
        <w:rPr>
          <w:rFonts w:cs="Calibri Light"/>
          <w:color w:val="660033"/>
          <w:sz w:val="18"/>
          <w:szCs w:val="18"/>
          <w:lang w:val="pt-BR"/>
        </w:rPr>
      </w:pPr>
    </w:p>
    <w:p w14:paraId="46C15341" w14:textId="77777777" w:rsidR="00723878" w:rsidRPr="001E2C97" w:rsidRDefault="00723878" w:rsidP="002A6390">
      <w:pPr>
        <w:pStyle w:val="SemEspaamento"/>
        <w:jc w:val="center"/>
        <w:rPr>
          <w:lang w:val="pt-BR"/>
        </w:rPr>
      </w:pPr>
    </w:p>
    <w:p w14:paraId="01A3CF77" w14:textId="77777777" w:rsidR="00723878" w:rsidRPr="001E2C97" w:rsidRDefault="00723878" w:rsidP="00723878">
      <w:pPr>
        <w:rPr>
          <w:color w:val="660033"/>
          <w:lang w:val="pt-BR"/>
        </w:rPr>
      </w:pPr>
    </w:p>
    <w:p w14:paraId="045ABC76" w14:textId="77777777" w:rsidR="00723878" w:rsidRPr="001E2C97" w:rsidRDefault="00723878" w:rsidP="00723878">
      <w:pPr>
        <w:rPr>
          <w:color w:val="660033"/>
          <w:lang w:val="pt-BR"/>
        </w:rPr>
      </w:pPr>
    </w:p>
    <w:p w14:paraId="27FC9F23" w14:textId="77777777" w:rsidR="00723878" w:rsidRPr="001E2C97" w:rsidRDefault="00723878" w:rsidP="00723878">
      <w:pPr>
        <w:rPr>
          <w:color w:val="660033"/>
          <w:lang w:val="pt-BR"/>
        </w:rPr>
      </w:pPr>
    </w:p>
    <w:p w14:paraId="2171BD65" w14:textId="77777777" w:rsidR="00723878" w:rsidRPr="001E2C97" w:rsidRDefault="00723878" w:rsidP="00723878">
      <w:pPr>
        <w:rPr>
          <w:color w:val="660033"/>
          <w:lang w:val="pt-BR"/>
        </w:rPr>
      </w:pPr>
    </w:p>
    <w:p w14:paraId="00CB08F1" w14:textId="4A366F62" w:rsidR="00723878" w:rsidRPr="001E2C97" w:rsidRDefault="00330B1C" w:rsidP="0077498D">
      <w:pPr>
        <w:pStyle w:val="Ttulo2"/>
        <w:rPr>
          <w:smallCaps/>
          <w:lang w:val="pt-BR"/>
        </w:rPr>
      </w:pPr>
      <w:bookmarkStart w:id="2" w:name="_Toc47032188"/>
      <w:r w:rsidRPr="001E2C97">
        <w:rPr>
          <w:smallCaps/>
          <w:lang w:val="pt-BR"/>
        </w:rPr>
        <w:t>ROTA MAYA</w:t>
      </w:r>
      <w:r w:rsidR="006B7246" w:rsidRPr="001E2C97">
        <w:rPr>
          <w:smallCaps/>
          <w:lang w:val="pt-BR"/>
        </w:rPr>
        <w:t xml:space="preserve"> – 9 </w:t>
      </w:r>
      <w:r w:rsidR="00E84E00" w:rsidRPr="001E2C97">
        <w:rPr>
          <w:smallCaps/>
          <w:lang w:val="pt-BR"/>
        </w:rPr>
        <w:t>DIAS</w:t>
      </w:r>
      <w:bookmarkEnd w:id="2"/>
    </w:p>
    <w:p w14:paraId="0822C0AC" w14:textId="77777777" w:rsidR="00723878" w:rsidRPr="001E2C97" w:rsidRDefault="00723878" w:rsidP="00723878">
      <w:pPr>
        <w:rPr>
          <w:lang w:val="pt-BR"/>
        </w:rPr>
      </w:pPr>
    </w:p>
    <w:p w14:paraId="38464607" w14:textId="0904D610" w:rsidR="0077498D" w:rsidRPr="001E2C97" w:rsidRDefault="00330B1C" w:rsidP="0077498D">
      <w:pPr>
        <w:tabs>
          <w:tab w:val="left" w:pos="-2127"/>
        </w:tabs>
        <w:jc w:val="center"/>
        <w:rPr>
          <w:rFonts w:eastAsia="Arial" w:cs="Calibri Light"/>
          <w:szCs w:val="16"/>
          <w:lang w:val="pt-BR"/>
        </w:rPr>
      </w:pPr>
      <w:r w:rsidRPr="001E2C97">
        <w:rPr>
          <w:rFonts w:eastAsia="Arial" w:cs="Calibri Light"/>
          <w:szCs w:val="16"/>
          <w:lang w:val="pt-BR"/>
        </w:rPr>
        <w:t xml:space="preserve">Rota com os mais importantes atrativos que </w:t>
      </w:r>
      <w:r w:rsidR="00E912D6" w:rsidRPr="001E2C97">
        <w:rPr>
          <w:rFonts w:eastAsia="Arial" w:cs="Calibri Light"/>
          <w:szCs w:val="16"/>
          <w:lang w:val="pt-BR"/>
        </w:rPr>
        <w:t>oferece</w:t>
      </w:r>
      <w:r w:rsidRPr="001E2C97">
        <w:rPr>
          <w:rFonts w:eastAsia="Arial" w:cs="Calibri Light"/>
          <w:szCs w:val="16"/>
          <w:lang w:val="pt-BR"/>
        </w:rPr>
        <w:t xml:space="preserve"> o enigmático Mundo Maya, iniciando no México, </w:t>
      </w:r>
      <w:r w:rsidR="00E912D6" w:rsidRPr="001E2C97">
        <w:rPr>
          <w:rFonts w:eastAsia="Arial" w:cs="Calibri Light"/>
          <w:szCs w:val="16"/>
          <w:lang w:val="pt-BR"/>
        </w:rPr>
        <w:t>passando</w:t>
      </w:r>
      <w:r w:rsidRPr="001E2C97">
        <w:rPr>
          <w:rFonts w:eastAsia="Arial" w:cs="Calibri Light"/>
          <w:szCs w:val="16"/>
          <w:lang w:val="pt-BR"/>
        </w:rPr>
        <w:t xml:space="preserve"> por Peten e terminando com a cultura viva das comunidades e mercados do altiplano guatemalteco.</w:t>
      </w:r>
    </w:p>
    <w:p w14:paraId="7AF93AB7" w14:textId="77777777" w:rsidR="0077498D" w:rsidRPr="001E2C97" w:rsidRDefault="0077498D" w:rsidP="0077498D">
      <w:pPr>
        <w:tabs>
          <w:tab w:val="left" w:pos="-2127"/>
        </w:tabs>
        <w:jc w:val="center"/>
        <w:rPr>
          <w:rFonts w:eastAsia="Arial" w:cs="Calibri Light"/>
          <w:szCs w:val="16"/>
          <w:lang w:val="pt-BR"/>
        </w:rPr>
      </w:pPr>
    </w:p>
    <w:p w14:paraId="464E819B" w14:textId="532F1078" w:rsidR="0077498D" w:rsidRPr="001E2C97" w:rsidRDefault="001E3CCC" w:rsidP="0077498D">
      <w:pPr>
        <w:shd w:val="clear" w:color="auto" w:fill="F2F2F2" w:themeFill="background1" w:themeFillShade="F2"/>
        <w:jc w:val="center"/>
        <w:rPr>
          <w:lang w:val="pt-BR"/>
        </w:rPr>
      </w:pPr>
      <w:r w:rsidRPr="001E2C97">
        <w:rPr>
          <w:rStyle w:val="SemEspaamentoChar"/>
          <w:lang w:val="pt-BR"/>
        </w:rPr>
        <w:t>Saída:</w:t>
      </w:r>
      <w:r w:rsidR="00330B1C" w:rsidRPr="001E2C97">
        <w:rPr>
          <w:lang w:val="pt-BR"/>
        </w:rPr>
        <w:t xml:space="preserve"> Segunda-feira</w:t>
      </w:r>
      <w:r w:rsidR="0077498D" w:rsidRPr="001E2C97">
        <w:rPr>
          <w:lang w:val="pt-BR"/>
        </w:rPr>
        <w:t xml:space="preserve">. </w:t>
      </w:r>
      <w:r w:rsidRPr="001E2C97">
        <w:rPr>
          <w:rStyle w:val="SemEspaamentoChar"/>
          <w:lang w:val="pt-BR"/>
        </w:rPr>
        <w:t>Serviço:</w:t>
      </w:r>
      <w:r w:rsidR="0077498D" w:rsidRPr="001E2C97">
        <w:rPr>
          <w:lang w:val="pt-BR"/>
        </w:rPr>
        <w:t xml:space="preserve"> </w:t>
      </w:r>
      <w:r w:rsidR="00976E1E" w:rsidRPr="001E2C97">
        <w:rPr>
          <w:lang w:val="pt-BR"/>
        </w:rPr>
        <w:t>Regular &amp; Privado</w:t>
      </w:r>
      <w:r w:rsidR="0077498D" w:rsidRPr="001E2C97">
        <w:rPr>
          <w:lang w:val="pt-BR"/>
        </w:rPr>
        <w:t xml:space="preserve">. </w:t>
      </w:r>
      <w:r w:rsidR="0077498D" w:rsidRPr="001E2C97">
        <w:rPr>
          <w:rStyle w:val="SemEspaamentoChar"/>
          <w:lang w:val="pt-BR"/>
        </w:rPr>
        <w:t>Mínimo:</w:t>
      </w:r>
      <w:r w:rsidR="0077498D" w:rsidRPr="001E2C97">
        <w:rPr>
          <w:lang w:val="pt-BR"/>
        </w:rPr>
        <w:t xml:space="preserve"> 2 Pax. </w:t>
      </w:r>
      <w:r w:rsidR="00E72718" w:rsidRPr="001E2C97">
        <w:rPr>
          <w:rStyle w:val="SemEspaamentoChar"/>
          <w:lang w:val="pt-BR"/>
        </w:rPr>
        <w:t>Idioma</w:t>
      </w:r>
      <w:r w:rsidR="0077498D" w:rsidRPr="001E2C97">
        <w:rPr>
          <w:rStyle w:val="SemEspaamentoChar"/>
          <w:lang w:val="pt-BR"/>
        </w:rPr>
        <w:t>:</w:t>
      </w:r>
      <w:r w:rsidR="00330B1C" w:rsidRPr="001E2C97">
        <w:rPr>
          <w:lang w:val="pt-BR"/>
        </w:rPr>
        <w:t xml:space="preserve"> Espanhol &amp; </w:t>
      </w:r>
      <w:r w:rsidR="001478B4" w:rsidRPr="001E2C97">
        <w:rPr>
          <w:lang w:val="pt-BR"/>
        </w:rPr>
        <w:t>inglês</w:t>
      </w:r>
      <w:r w:rsidR="00E72718" w:rsidRPr="001E2C97">
        <w:rPr>
          <w:lang w:val="pt-BR"/>
        </w:rPr>
        <w:t>.</w:t>
      </w:r>
    </w:p>
    <w:p w14:paraId="4CCEEC5A" w14:textId="77777777" w:rsidR="00723878" w:rsidRPr="001E2C97" w:rsidRDefault="00723878" w:rsidP="00723878">
      <w:pPr>
        <w:rPr>
          <w:lang w:val="pt-BR"/>
        </w:rPr>
      </w:pPr>
    </w:p>
    <w:p w14:paraId="394E18C1" w14:textId="77777777" w:rsidR="00723878" w:rsidRPr="001E2C97" w:rsidRDefault="00723878" w:rsidP="00723878">
      <w:pPr>
        <w:rPr>
          <w:lang w:val="pt-BR"/>
        </w:rPr>
      </w:pPr>
    </w:p>
    <w:p w14:paraId="041878B6" w14:textId="77777777" w:rsidR="00103FBD" w:rsidRPr="001E2C97" w:rsidRDefault="00103FBD" w:rsidP="0077498D">
      <w:pPr>
        <w:pStyle w:val="SemEspaamento"/>
        <w:rPr>
          <w:lang w:val="pt-BR"/>
        </w:rPr>
        <w:sectPr w:rsidR="00103FBD" w:rsidRPr="001E2C97" w:rsidSect="00693A57">
          <w:footerReference w:type="default" r:id="rId8"/>
          <w:footerReference w:type="first" r:id="rId9"/>
          <w:type w:val="continuous"/>
          <w:pgSz w:w="12240" w:h="15840"/>
          <w:pgMar w:top="426" w:right="1325" w:bottom="993" w:left="1800" w:header="708" w:footer="708" w:gutter="0"/>
          <w:cols w:space="709"/>
          <w:docGrid w:linePitch="360"/>
        </w:sectPr>
      </w:pPr>
    </w:p>
    <w:p w14:paraId="39DB945E" w14:textId="534A3BB3" w:rsidR="0077498D" w:rsidRPr="001E2C97" w:rsidRDefault="00E84E00" w:rsidP="0077498D">
      <w:pPr>
        <w:pStyle w:val="SemEspaamento"/>
        <w:rPr>
          <w:lang w:val="pt-BR"/>
        </w:rPr>
      </w:pPr>
      <w:r w:rsidRPr="001E2C97">
        <w:rPr>
          <w:lang w:val="pt-BR"/>
        </w:rPr>
        <w:t>Dia</w:t>
      </w:r>
      <w:r w:rsidR="0077498D" w:rsidRPr="001E2C97">
        <w:rPr>
          <w:lang w:val="pt-BR"/>
        </w:rPr>
        <w:t xml:space="preserve"> 1</w:t>
      </w:r>
      <w:r w:rsidR="00E912D6" w:rsidRPr="001E2C97">
        <w:rPr>
          <w:lang w:val="pt-BR"/>
        </w:rPr>
        <w:t xml:space="preserve"> </w:t>
      </w:r>
      <w:r w:rsidR="006B6F72" w:rsidRPr="001E2C97">
        <w:rPr>
          <w:lang w:val="pt-BR"/>
        </w:rPr>
        <w:t>|</w:t>
      </w:r>
      <w:r w:rsidR="00E912D6" w:rsidRPr="001E2C97">
        <w:rPr>
          <w:lang w:val="pt-BR"/>
        </w:rPr>
        <w:t>SEG</w:t>
      </w:r>
      <w:r w:rsidR="006B6F72" w:rsidRPr="001E2C97">
        <w:rPr>
          <w:lang w:val="pt-BR"/>
        </w:rPr>
        <w:t xml:space="preserve"> -</w:t>
      </w:r>
      <w:r w:rsidR="0077498D" w:rsidRPr="001E2C97">
        <w:rPr>
          <w:lang w:val="pt-BR"/>
        </w:rPr>
        <w:t xml:space="preserve"> Cancún - Ek Balam - Chichén Itzá - Mérida</w:t>
      </w:r>
    </w:p>
    <w:p w14:paraId="37D7A11B" w14:textId="20E59CAB" w:rsidR="0077498D" w:rsidRPr="001E2C97" w:rsidRDefault="00E912D6" w:rsidP="0077498D">
      <w:pPr>
        <w:rPr>
          <w:rFonts w:eastAsia="Arial" w:cs="Calibri Light"/>
          <w:szCs w:val="16"/>
          <w:lang w:val="pt-BR"/>
        </w:rPr>
      </w:pPr>
      <w:r w:rsidRPr="001E2C97">
        <w:rPr>
          <w:rFonts w:eastAsia="Arial" w:cs="Calibri Light"/>
          <w:szCs w:val="16"/>
          <w:lang w:val="pt-BR"/>
        </w:rPr>
        <w:t xml:space="preserve">Pela manhã, saída em direção </w:t>
      </w:r>
      <w:r w:rsidR="001E2C97" w:rsidRPr="001E2C97">
        <w:rPr>
          <w:rFonts w:eastAsia="Arial" w:cs="Calibri Light"/>
          <w:szCs w:val="16"/>
          <w:lang w:val="pt-BR"/>
        </w:rPr>
        <w:t>à</w:t>
      </w:r>
      <w:r w:rsidRPr="001E2C97">
        <w:rPr>
          <w:rFonts w:eastAsia="Arial" w:cs="Calibri Light"/>
          <w:szCs w:val="16"/>
          <w:lang w:val="pt-BR"/>
        </w:rPr>
        <w:t xml:space="preserve"> zona arqueológica de Ek Balam, que é julgado pelo seu tamanho e a qualidade das suas construções, foi uma entidade política de grande riqueza e prosperidade. Após visita, podemos dar um mergulho refrescante em um dos cenotes da região. Saída para a cidade colonial de Valladolid, visita panorâmica para chegar ao sítio arqueológico de Chichén Itzá, um </w:t>
      </w:r>
      <w:r w:rsidR="00813B91" w:rsidRPr="001E2C97">
        <w:rPr>
          <w:rFonts w:eastAsia="Arial" w:cs="Calibri Light"/>
          <w:szCs w:val="16"/>
          <w:lang w:val="pt-BR"/>
        </w:rPr>
        <w:t>Local</w:t>
      </w:r>
      <w:r w:rsidRPr="001E2C97">
        <w:rPr>
          <w:rFonts w:eastAsia="Arial" w:cs="Calibri Light"/>
          <w:szCs w:val="16"/>
          <w:lang w:val="pt-BR"/>
        </w:rPr>
        <w:t xml:space="preserve"> enigmático, declarado Patrimônio da Humanidade e reconhecida como uma das sete maravilhas do mundo moderno. Após almoço, saída para Mérida, capital do estado de Yucatán, conhecida como "Cidade Branca", e faremos um passeio pelo Paseo de Montejo, o monumento à pátria, Praça Principal, a Catedral e os Palácios do Governo. Pernoite.</w:t>
      </w:r>
    </w:p>
    <w:p w14:paraId="664C632C" w14:textId="77777777" w:rsidR="0077498D" w:rsidRPr="001E2C97" w:rsidRDefault="0077498D" w:rsidP="0077498D">
      <w:pPr>
        <w:rPr>
          <w:rFonts w:eastAsia="Arial" w:cs="Calibri Light"/>
          <w:color w:val="000000" w:themeColor="text1"/>
          <w:szCs w:val="16"/>
          <w:lang w:val="pt-BR"/>
        </w:rPr>
      </w:pPr>
    </w:p>
    <w:p w14:paraId="1B856B13" w14:textId="12E011DE" w:rsidR="0077498D" w:rsidRPr="001E2C97" w:rsidRDefault="00E84E00" w:rsidP="0077498D">
      <w:pPr>
        <w:pStyle w:val="SemEspaamento"/>
        <w:rPr>
          <w:lang w:val="pt-BR"/>
        </w:rPr>
      </w:pPr>
      <w:r w:rsidRPr="001E2C97">
        <w:rPr>
          <w:lang w:val="pt-BR"/>
        </w:rPr>
        <w:t>Dia</w:t>
      </w:r>
      <w:r w:rsidR="0077498D" w:rsidRPr="001E2C97">
        <w:rPr>
          <w:lang w:val="pt-BR"/>
        </w:rPr>
        <w:t xml:space="preserve"> 2</w:t>
      </w:r>
      <w:r w:rsidR="00E912D6" w:rsidRPr="001E2C97">
        <w:rPr>
          <w:lang w:val="pt-BR"/>
        </w:rPr>
        <w:t xml:space="preserve"> </w:t>
      </w:r>
      <w:r w:rsidR="00334F09" w:rsidRPr="001E2C97">
        <w:rPr>
          <w:lang w:val="pt-BR"/>
        </w:rPr>
        <w:t>|</w:t>
      </w:r>
      <w:r w:rsidR="00E912D6" w:rsidRPr="001E2C97">
        <w:rPr>
          <w:lang w:val="pt-BR"/>
        </w:rPr>
        <w:t>TER</w:t>
      </w:r>
      <w:r w:rsidR="006B6F72" w:rsidRPr="001E2C97">
        <w:rPr>
          <w:lang w:val="pt-BR"/>
        </w:rPr>
        <w:t xml:space="preserve"> - </w:t>
      </w:r>
      <w:r w:rsidR="0077498D" w:rsidRPr="001E2C97">
        <w:rPr>
          <w:lang w:val="pt-BR"/>
        </w:rPr>
        <w:t>Mérida - Uxmal - Campeche</w:t>
      </w:r>
    </w:p>
    <w:p w14:paraId="09C3875B" w14:textId="7F34D777" w:rsidR="00334F09" w:rsidRPr="001E2C97" w:rsidRDefault="00334F09" w:rsidP="00334F09">
      <w:pPr>
        <w:rPr>
          <w:rFonts w:eastAsia="Arial" w:cs="Calibri Light"/>
          <w:szCs w:val="16"/>
          <w:lang w:val="pt-BR"/>
        </w:rPr>
      </w:pPr>
      <w:r w:rsidRPr="001E2C97">
        <w:rPr>
          <w:rFonts w:eastAsia="Arial" w:cs="Calibri Light"/>
          <w:szCs w:val="16"/>
          <w:lang w:val="pt-BR"/>
        </w:rPr>
        <w:t xml:space="preserve">Após café da manhã, visita ao centro arqueológico de Uxmal, um dos mais belos sítios arqueológicos da Rota Puuc. A grandeza da Pirâmide del Adivino, os magníficos frisos do Cuadrángulo de las Monjas, as conchas do </w:t>
      </w:r>
      <w:r w:rsidR="001E2C97" w:rsidRPr="001E2C97">
        <w:rPr>
          <w:rFonts w:eastAsia="Arial" w:cs="Calibri Light"/>
          <w:szCs w:val="16"/>
          <w:lang w:val="pt-BR"/>
        </w:rPr>
        <w:t>Edifício</w:t>
      </w:r>
      <w:r w:rsidRPr="001E2C97">
        <w:rPr>
          <w:rFonts w:eastAsia="Arial" w:cs="Calibri Light"/>
          <w:szCs w:val="16"/>
          <w:lang w:val="pt-BR"/>
        </w:rPr>
        <w:t xml:space="preserve"> de las Tortugas, o jogo de bola e as vistas panorâmicas do Templo do Governador, nos falam sobre a importância desse conjunto arquitetônico ma</w:t>
      </w:r>
      <w:r w:rsidR="001E2C97">
        <w:rPr>
          <w:rFonts w:eastAsia="Arial" w:cs="Calibri Light"/>
          <w:szCs w:val="16"/>
          <w:lang w:val="pt-BR"/>
        </w:rPr>
        <w:t>i</w:t>
      </w:r>
      <w:r w:rsidRPr="001E2C97">
        <w:rPr>
          <w:rFonts w:eastAsia="Arial" w:cs="Calibri Light"/>
          <w:szCs w:val="16"/>
          <w:lang w:val="pt-BR"/>
        </w:rPr>
        <w:t>a. À tarde, saída para Campeche e resto da tarde livre. Pernoite.</w:t>
      </w:r>
    </w:p>
    <w:p w14:paraId="2D2C6BE0" w14:textId="77777777" w:rsidR="00334F09" w:rsidRPr="001E2C97" w:rsidRDefault="00334F09" w:rsidP="00334F09">
      <w:pPr>
        <w:rPr>
          <w:rFonts w:eastAsia="Arial" w:cs="Calibri Light"/>
          <w:color w:val="60193A"/>
          <w:szCs w:val="16"/>
          <w:lang w:val="pt-BR"/>
        </w:rPr>
      </w:pPr>
    </w:p>
    <w:p w14:paraId="468785CE" w14:textId="3D67D345" w:rsidR="0077498D" w:rsidRPr="001E2C97" w:rsidRDefault="00E84E00" w:rsidP="0077498D">
      <w:pPr>
        <w:pStyle w:val="SemEspaamento"/>
        <w:rPr>
          <w:lang w:val="pt-BR"/>
        </w:rPr>
      </w:pPr>
      <w:r w:rsidRPr="001E2C97">
        <w:rPr>
          <w:lang w:val="pt-BR"/>
        </w:rPr>
        <w:t>Dia</w:t>
      </w:r>
      <w:r w:rsidR="0077498D" w:rsidRPr="001E2C97">
        <w:rPr>
          <w:lang w:val="pt-BR"/>
        </w:rPr>
        <w:t xml:space="preserve"> 3</w:t>
      </w:r>
      <w:r w:rsidR="00E912D6" w:rsidRPr="001E2C97">
        <w:rPr>
          <w:lang w:val="pt-BR"/>
        </w:rPr>
        <w:t xml:space="preserve"> </w:t>
      </w:r>
      <w:r w:rsidR="00334F09" w:rsidRPr="001E2C97">
        <w:rPr>
          <w:lang w:val="pt-BR"/>
        </w:rPr>
        <w:t>|</w:t>
      </w:r>
      <w:r w:rsidR="00E912D6" w:rsidRPr="001E2C97">
        <w:rPr>
          <w:lang w:val="pt-BR"/>
        </w:rPr>
        <w:t>QUA</w:t>
      </w:r>
      <w:r w:rsidR="006B6F72" w:rsidRPr="001E2C97">
        <w:rPr>
          <w:lang w:val="pt-BR"/>
        </w:rPr>
        <w:t xml:space="preserve"> -</w:t>
      </w:r>
      <w:r w:rsidR="0077498D" w:rsidRPr="001E2C97">
        <w:rPr>
          <w:lang w:val="pt-BR"/>
        </w:rPr>
        <w:t xml:space="preserve"> Campeche - Palenque</w:t>
      </w:r>
    </w:p>
    <w:p w14:paraId="55C753CF" w14:textId="54FB85EF" w:rsidR="00334F09" w:rsidRPr="001E2C97" w:rsidRDefault="00334F09" w:rsidP="00334F09">
      <w:pPr>
        <w:rPr>
          <w:rFonts w:eastAsia="Arial" w:cs="Calibri Light"/>
          <w:szCs w:val="16"/>
          <w:lang w:val="pt-BR"/>
        </w:rPr>
      </w:pPr>
      <w:r w:rsidRPr="001E2C97">
        <w:rPr>
          <w:rFonts w:eastAsia="Arial" w:cs="Calibri Light"/>
          <w:szCs w:val="16"/>
          <w:lang w:val="pt-BR"/>
        </w:rPr>
        <w:t>Após café da manhã, tour panorâmico por esta bela cidade histórica, passaremos pelo coração da pitoresca cidade velha, com suas casas coloniais cor pastel, igrejas com campanários, fortalezas e museus. Podemos apreciar as muralhas da cidade velha, com sua praça, a fortaleza e bairros tradicionais. Para finalizar, vista a Palenque, uma cidade ma</w:t>
      </w:r>
      <w:r w:rsidR="001E2C97">
        <w:rPr>
          <w:rFonts w:eastAsia="Arial" w:cs="Calibri Light"/>
          <w:szCs w:val="16"/>
          <w:lang w:val="pt-BR"/>
        </w:rPr>
        <w:t>i</w:t>
      </w:r>
      <w:r w:rsidRPr="001E2C97">
        <w:rPr>
          <w:rFonts w:eastAsia="Arial" w:cs="Calibri Light"/>
          <w:szCs w:val="16"/>
          <w:lang w:val="pt-BR"/>
        </w:rPr>
        <w:t>a localizada no estado de Chiapas. Pernoite.</w:t>
      </w:r>
    </w:p>
    <w:p w14:paraId="4713397C" w14:textId="5CED36C7" w:rsidR="0077498D" w:rsidRPr="001E2C97" w:rsidRDefault="00334F09" w:rsidP="00334F09">
      <w:pPr>
        <w:pStyle w:val="SemEspaamento"/>
        <w:rPr>
          <w:lang w:val="pt-BR"/>
        </w:rPr>
      </w:pPr>
      <w:r w:rsidRPr="001E2C97">
        <w:rPr>
          <w:rFonts w:eastAsia="Arial" w:cs="Calibri Light"/>
          <w:color w:val="60193A"/>
          <w:szCs w:val="16"/>
          <w:highlight w:val="yellow"/>
          <w:lang w:val="pt-BR"/>
        </w:rPr>
        <w:br/>
      </w:r>
      <w:r w:rsidR="00E84E00" w:rsidRPr="001E2C97">
        <w:rPr>
          <w:lang w:val="pt-BR"/>
        </w:rPr>
        <w:t>Dia</w:t>
      </w:r>
      <w:r w:rsidR="0077498D" w:rsidRPr="001E2C97">
        <w:rPr>
          <w:lang w:val="pt-BR"/>
        </w:rPr>
        <w:t xml:space="preserve"> 4</w:t>
      </w:r>
      <w:r w:rsidR="00E5114B" w:rsidRPr="001E2C97">
        <w:rPr>
          <w:lang w:val="pt-BR"/>
        </w:rPr>
        <w:t xml:space="preserve"> </w:t>
      </w:r>
      <w:r w:rsidR="006B6F72" w:rsidRPr="001E2C97">
        <w:rPr>
          <w:lang w:val="pt-BR"/>
        </w:rPr>
        <w:t>|</w:t>
      </w:r>
      <w:r w:rsidR="00E912D6" w:rsidRPr="001E2C97">
        <w:rPr>
          <w:lang w:val="pt-BR"/>
        </w:rPr>
        <w:t>QUI</w:t>
      </w:r>
      <w:r w:rsidR="006B6F72" w:rsidRPr="001E2C97">
        <w:rPr>
          <w:lang w:val="pt-BR"/>
        </w:rPr>
        <w:t xml:space="preserve"> - </w:t>
      </w:r>
      <w:r w:rsidR="0077498D" w:rsidRPr="001E2C97">
        <w:rPr>
          <w:lang w:val="pt-BR"/>
        </w:rPr>
        <w:t xml:space="preserve">Palenque </w:t>
      </w:r>
    </w:p>
    <w:p w14:paraId="26A1A70F" w14:textId="311F2B44" w:rsidR="0077498D" w:rsidRPr="001E2C97" w:rsidRDefault="00334F09" w:rsidP="0077498D">
      <w:pPr>
        <w:rPr>
          <w:rFonts w:eastAsia="Arial" w:cs="Calibri Light"/>
          <w:szCs w:val="16"/>
          <w:lang w:val="pt-BR"/>
        </w:rPr>
      </w:pPr>
      <w:r w:rsidRPr="001E2C97">
        <w:rPr>
          <w:rFonts w:eastAsia="Arial" w:cs="Calibri Light"/>
          <w:szCs w:val="16"/>
          <w:lang w:val="pt-BR"/>
        </w:rPr>
        <w:t xml:space="preserve">Após café da manhã, saída para o </w:t>
      </w:r>
      <w:r w:rsidR="001E2C97" w:rsidRPr="001E2C97">
        <w:rPr>
          <w:rFonts w:eastAsia="Arial" w:cs="Calibri Light"/>
          <w:szCs w:val="16"/>
          <w:lang w:val="pt-BR"/>
        </w:rPr>
        <w:t>sítio</w:t>
      </w:r>
      <w:r w:rsidRPr="001E2C97">
        <w:rPr>
          <w:rFonts w:eastAsia="Arial" w:cs="Calibri Light"/>
          <w:szCs w:val="16"/>
          <w:lang w:val="pt-BR"/>
        </w:rPr>
        <w:t xml:space="preserve"> arqueológico de Palenque, um dos sítios arqueológicos </w:t>
      </w:r>
      <w:r w:rsidR="001E2C97" w:rsidRPr="001E2C97">
        <w:rPr>
          <w:rFonts w:eastAsia="Arial" w:cs="Calibri Light"/>
          <w:szCs w:val="16"/>
          <w:lang w:val="pt-BR"/>
        </w:rPr>
        <w:t>mais</w:t>
      </w:r>
      <w:r w:rsidRPr="001E2C97">
        <w:rPr>
          <w:rFonts w:eastAsia="Arial" w:cs="Calibri Light"/>
          <w:szCs w:val="16"/>
          <w:lang w:val="pt-BR"/>
        </w:rPr>
        <w:t xml:space="preserve"> importantes do Mundo Maya, visita a famosa </w:t>
      </w:r>
      <w:r w:rsidR="001E2C97" w:rsidRPr="001E2C97">
        <w:rPr>
          <w:rFonts w:eastAsia="Arial" w:cs="Calibri Light"/>
          <w:szCs w:val="16"/>
          <w:lang w:val="pt-BR"/>
        </w:rPr>
        <w:t>Pirâmide</w:t>
      </w:r>
      <w:r w:rsidRPr="001E2C97">
        <w:rPr>
          <w:rFonts w:eastAsia="Arial" w:cs="Calibri Light"/>
          <w:szCs w:val="16"/>
          <w:lang w:val="pt-BR"/>
        </w:rPr>
        <w:t xml:space="preserve"> das inscrições onde foi encontrado o sarcófago do Rei Pakal, com uma lápide gravada </w:t>
      </w:r>
      <w:r w:rsidRPr="001E2C97">
        <w:rPr>
          <w:rFonts w:eastAsia="Arial" w:cs="Calibri Light"/>
          <w:szCs w:val="16"/>
          <w:lang w:val="pt-BR"/>
        </w:rPr>
        <w:t>em alto relevo, o Templo da Cruz Foliada, o Templo do Sol e o Palácio. Pernoite.</w:t>
      </w:r>
    </w:p>
    <w:p w14:paraId="6E78C438" w14:textId="77777777" w:rsidR="001523AD" w:rsidRPr="001E2C97" w:rsidRDefault="001523AD" w:rsidP="0077498D">
      <w:pPr>
        <w:rPr>
          <w:rFonts w:eastAsia="Arial" w:cs="Calibri Light"/>
          <w:szCs w:val="16"/>
          <w:lang w:val="pt-BR"/>
        </w:rPr>
      </w:pPr>
    </w:p>
    <w:p w14:paraId="2292C1F8" w14:textId="738E4633" w:rsidR="0077498D" w:rsidRPr="001E2C97" w:rsidRDefault="00E84E00" w:rsidP="0077498D">
      <w:pPr>
        <w:pStyle w:val="SemEspaamento"/>
        <w:rPr>
          <w:lang w:val="pt-BR"/>
        </w:rPr>
      </w:pPr>
      <w:r w:rsidRPr="001E2C97">
        <w:rPr>
          <w:lang w:val="pt-BR"/>
        </w:rPr>
        <w:t>Dia</w:t>
      </w:r>
      <w:r w:rsidR="0077498D" w:rsidRPr="001E2C97">
        <w:rPr>
          <w:lang w:val="pt-BR"/>
        </w:rPr>
        <w:t xml:space="preserve"> 5</w:t>
      </w:r>
      <w:r w:rsidR="00E912D6" w:rsidRPr="001E2C97">
        <w:rPr>
          <w:lang w:val="pt-BR"/>
        </w:rPr>
        <w:t xml:space="preserve"> </w:t>
      </w:r>
      <w:r w:rsidR="007D5AE1" w:rsidRPr="001E2C97">
        <w:rPr>
          <w:lang w:val="pt-BR"/>
        </w:rPr>
        <w:t>|</w:t>
      </w:r>
      <w:r w:rsidR="00E912D6" w:rsidRPr="001E2C97">
        <w:rPr>
          <w:lang w:val="pt-BR"/>
        </w:rPr>
        <w:t>SEXTA</w:t>
      </w:r>
      <w:r w:rsidR="007D5AE1" w:rsidRPr="001E2C97">
        <w:rPr>
          <w:lang w:val="pt-BR"/>
        </w:rPr>
        <w:t xml:space="preserve"> - </w:t>
      </w:r>
      <w:r w:rsidR="0077498D" w:rsidRPr="001E2C97">
        <w:rPr>
          <w:lang w:val="pt-BR"/>
        </w:rPr>
        <w:t xml:space="preserve">Palenque - Yaxchilan - Petén </w:t>
      </w:r>
    </w:p>
    <w:p w14:paraId="73280090" w14:textId="70E48D56" w:rsidR="0077498D" w:rsidRPr="001E2C97" w:rsidRDefault="00334F09" w:rsidP="0077498D">
      <w:pPr>
        <w:rPr>
          <w:rFonts w:eastAsia="Arial" w:cs="Calibri Light"/>
          <w:szCs w:val="16"/>
          <w:lang w:val="pt-BR"/>
        </w:rPr>
      </w:pPr>
      <w:r w:rsidRPr="001E2C97">
        <w:rPr>
          <w:rFonts w:eastAsia="Arial" w:cs="Calibri Light"/>
          <w:szCs w:val="16"/>
          <w:lang w:val="pt-BR"/>
        </w:rPr>
        <w:t>Café da manhã. Muito cedo, saída para a fronteira de Corozal, para pegar um barco e visitar Yaxchilan, conhecido por seu grande número de estruturas e inscrições arquitetônicas, retorne a Corozal para almoçar e após os procedimentos de imigração, seguiremos para a selva Petenera. Pernoite.</w:t>
      </w:r>
    </w:p>
    <w:p w14:paraId="60AA7A5D" w14:textId="77777777" w:rsidR="0077498D" w:rsidRPr="001E2C97" w:rsidRDefault="0077498D" w:rsidP="0077498D">
      <w:pPr>
        <w:rPr>
          <w:rFonts w:eastAsia="Arial" w:cs="Calibri Light"/>
          <w:color w:val="60193A"/>
          <w:szCs w:val="16"/>
          <w:lang w:val="pt-BR"/>
        </w:rPr>
      </w:pPr>
    </w:p>
    <w:p w14:paraId="07252AEA" w14:textId="5D2EF01C" w:rsidR="0077498D" w:rsidRPr="001E2C97" w:rsidRDefault="00E84E00" w:rsidP="0077498D">
      <w:pPr>
        <w:rPr>
          <w:rFonts w:eastAsia="Arial" w:cs="Calibri Light"/>
          <w:color w:val="60193A"/>
          <w:szCs w:val="16"/>
          <w:lang w:val="pt-BR"/>
        </w:rPr>
      </w:pPr>
      <w:r w:rsidRPr="001E2C97">
        <w:rPr>
          <w:rFonts w:eastAsia="Arial" w:cs="Calibri Light"/>
          <w:color w:val="60193A"/>
          <w:szCs w:val="16"/>
          <w:lang w:val="pt-BR"/>
        </w:rPr>
        <w:t>Dia</w:t>
      </w:r>
      <w:r w:rsidR="0077498D" w:rsidRPr="001E2C97">
        <w:rPr>
          <w:rFonts w:eastAsia="Arial" w:cs="Calibri Light"/>
          <w:color w:val="60193A"/>
          <w:szCs w:val="16"/>
          <w:lang w:val="pt-BR"/>
        </w:rPr>
        <w:t xml:space="preserve"> 6</w:t>
      </w:r>
      <w:r w:rsidR="00334F09" w:rsidRPr="001E2C97">
        <w:rPr>
          <w:rFonts w:eastAsia="Arial" w:cs="Calibri Light"/>
          <w:color w:val="60193A"/>
          <w:szCs w:val="16"/>
          <w:lang w:val="pt-BR"/>
        </w:rPr>
        <w:t xml:space="preserve"> |</w:t>
      </w:r>
      <w:r w:rsidR="007D5AE1" w:rsidRPr="001E2C97">
        <w:rPr>
          <w:rFonts w:eastAsia="Arial" w:cs="Calibri Light"/>
          <w:color w:val="60193A"/>
          <w:szCs w:val="16"/>
          <w:lang w:val="pt-BR"/>
        </w:rPr>
        <w:t xml:space="preserve">SAB - </w:t>
      </w:r>
      <w:r w:rsidR="0077498D" w:rsidRPr="001E2C97">
        <w:rPr>
          <w:rFonts w:eastAsia="Arial" w:cs="Calibri Light"/>
          <w:color w:val="60193A"/>
          <w:szCs w:val="16"/>
          <w:lang w:val="pt-BR"/>
        </w:rPr>
        <w:t xml:space="preserve">Petén - Tikal - </w:t>
      </w:r>
      <w:r w:rsidR="00CB03CA" w:rsidRPr="001E2C97">
        <w:rPr>
          <w:rFonts w:eastAsia="Arial" w:cs="Calibri Light"/>
          <w:color w:val="60193A"/>
          <w:szCs w:val="16"/>
          <w:lang w:val="pt-BR"/>
        </w:rPr>
        <w:t>Cidade da Guatemala</w:t>
      </w:r>
    </w:p>
    <w:p w14:paraId="73D8BF31" w14:textId="06EF0E47" w:rsidR="0077498D" w:rsidRPr="001E2C97" w:rsidRDefault="00334F09" w:rsidP="0077498D">
      <w:pPr>
        <w:rPr>
          <w:rFonts w:eastAsia="Arial" w:cs="Calibri Light"/>
          <w:szCs w:val="16"/>
          <w:lang w:val="pt-BR"/>
        </w:rPr>
      </w:pPr>
      <w:r w:rsidRPr="001E2C97">
        <w:rPr>
          <w:rFonts w:eastAsia="Arial" w:cs="Calibri Light"/>
          <w:szCs w:val="16"/>
          <w:lang w:val="pt-BR"/>
        </w:rPr>
        <w:t xml:space="preserve">Café da manhã. Visita à cidade de Tikal, a joia do Mundo Maya clássico. Almoço campestre dentro do recinto arqueológico. Traslado ao aeroporto de Flores para pegar um </w:t>
      </w:r>
      <w:r w:rsidR="001E2C97" w:rsidRPr="001E2C97">
        <w:rPr>
          <w:rFonts w:eastAsia="Arial" w:cs="Calibri Light"/>
          <w:szCs w:val="16"/>
          <w:lang w:val="pt-BR"/>
        </w:rPr>
        <w:t>voo</w:t>
      </w:r>
      <w:r w:rsidRPr="001E2C97">
        <w:rPr>
          <w:rFonts w:eastAsia="Arial" w:cs="Calibri Light"/>
          <w:szCs w:val="16"/>
          <w:lang w:val="pt-BR"/>
        </w:rPr>
        <w:t xml:space="preserve"> com destino à cidade da Guatemala. Traslado o hotel. Pernoite.</w:t>
      </w:r>
    </w:p>
    <w:p w14:paraId="7C2F269A" w14:textId="77777777" w:rsidR="00334F09" w:rsidRPr="001E2C97" w:rsidRDefault="00334F09" w:rsidP="0077498D">
      <w:pPr>
        <w:rPr>
          <w:rFonts w:eastAsia="Arial" w:cs="Calibri Light"/>
          <w:szCs w:val="16"/>
          <w:lang w:val="pt-BR"/>
        </w:rPr>
      </w:pPr>
    </w:p>
    <w:p w14:paraId="5D2BAF17" w14:textId="3BBABBC2" w:rsidR="0077498D" w:rsidRPr="001E2C97" w:rsidRDefault="00E84E00" w:rsidP="0077498D">
      <w:pPr>
        <w:rPr>
          <w:rFonts w:eastAsia="MS Mincho" w:cs="Calibri Light"/>
          <w:color w:val="641A3D"/>
          <w:szCs w:val="16"/>
          <w:lang w:val="pt-BR"/>
        </w:rPr>
      </w:pPr>
      <w:r w:rsidRPr="001E2C97">
        <w:rPr>
          <w:rFonts w:eastAsia="MS Mincho" w:cs="Calibri Light"/>
          <w:color w:val="641A3D"/>
          <w:szCs w:val="16"/>
          <w:lang w:val="pt-BR"/>
        </w:rPr>
        <w:t>Dia</w:t>
      </w:r>
      <w:r w:rsidR="0077498D" w:rsidRPr="001E2C97">
        <w:rPr>
          <w:rFonts w:eastAsia="MS Mincho" w:cs="Calibri Light"/>
          <w:color w:val="641A3D"/>
          <w:szCs w:val="16"/>
          <w:lang w:val="pt-BR"/>
        </w:rPr>
        <w:t xml:space="preserve"> 7</w:t>
      </w:r>
      <w:r w:rsidR="00334F09" w:rsidRPr="001E2C97">
        <w:rPr>
          <w:rFonts w:eastAsia="MS Mincho" w:cs="Calibri Light"/>
          <w:color w:val="641A3D"/>
          <w:szCs w:val="16"/>
          <w:lang w:val="pt-BR"/>
        </w:rPr>
        <w:t xml:space="preserve"> </w:t>
      </w:r>
      <w:r w:rsidR="007D5AE1" w:rsidRPr="001E2C97">
        <w:rPr>
          <w:rFonts w:eastAsia="MS Mincho" w:cs="Calibri Light"/>
          <w:color w:val="641A3D"/>
          <w:szCs w:val="16"/>
          <w:lang w:val="pt-BR"/>
        </w:rPr>
        <w:t xml:space="preserve">|DOM - </w:t>
      </w:r>
      <w:r w:rsidR="00CB03CA" w:rsidRPr="001E2C97">
        <w:rPr>
          <w:rFonts w:eastAsia="MS Mincho" w:cs="Calibri Light"/>
          <w:color w:val="641A3D"/>
          <w:szCs w:val="16"/>
          <w:lang w:val="pt-BR"/>
        </w:rPr>
        <w:t>Cidade da Guatemala</w:t>
      </w:r>
      <w:r w:rsidR="0077498D" w:rsidRPr="001E2C97">
        <w:rPr>
          <w:rFonts w:eastAsia="MS Mincho" w:cs="Calibri Light"/>
          <w:color w:val="641A3D"/>
          <w:szCs w:val="16"/>
          <w:lang w:val="pt-BR"/>
        </w:rPr>
        <w:t xml:space="preserve"> - Chichicastenango </w:t>
      </w:r>
      <w:r w:rsidR="00481924" w:rsidRPr="001E2C97">
        <w:rPr>
          <w:rFonts w:eastAsia="MS Mincho" w:cs="Calibri Light"/>
          <w:color w:val="641A3D"/>
          <w:szCs w:val="16"/>
          <w:lang w:val="pt-BR"/>
        </w:rPr>
        <w:t xml:space="preserve">- Lago Atitlán </w:t>
      </w:r>
      <w:r w:rsidR="0077498D" w:rsidRPr="001E2C97">
        <w:rPr>
          <w:rFonts w:eastAsia="MS Mincho" w:cs="Calibri Light"/>
          <w:color w:val="641A3D"/>
          <w:szCs w:val="16"/>
          <w:lang w:val="pt-BR"/>
        </w:rPr>
        <w:t xml:space="preserve">- Antigua </w:t>
      </w:r>
    </w:p>
    <w:p w14:paraId="6FE8DB98" w14:textId="0290BC56" w:rsidR="0077498D" w:rsidRPr="001E2C97" w:rsidRDefault="00334F09" w:rsidP="0077498D">
      <w:pPr>
        <w:rPr>
          <w:rFonts w:eastAsia="Arial" w:cs="Calibri Light"/>
          <w:szCs w:val="16"/>
          <w:lang w:val="pt-BR"/>
        </w:rPr>
      </w:pPr>
      <w:r w:rsidRPr="001E2C97">
        <w:rPr>
          <w:rFonts w:eastAsia="Arial" w:cs="Calibri Light"/>
          <w:szCs w:val="16"/>
          <w:lang w:val="pt-BR"/>
        </w:rPr>
        <w:t>Café da manhã. Saída ao altiplanalto guatemalteco, com destino a cidade de Chichicastenango, para visita a um dos mercados indígenas mais famosos de toda a América Latina. Após visita, seguiremos ao lago Atitlán, para ter uma vista panorâmica de um dos mais belos lagos do mundo, com seus três vulcões e suas doze cidades indígenas. À tarde, retorno a La Antigua. Pernoite</w:t>
      </w:r>
      <w:r w:rsidR="0077498D" w:rsidRPr="001E2C97">
        <w:rPr>
          <w:rFonts w:eastAsia="Arial" w:cs="Calibri Light"/>
          <w:szCs w:val="16"/>
          <w:lang w:val="pt-BR"/>
        </w:rPr>
        <w:t>.</w:t>
      </w:r>
    </w:p>
    <w:p w14:paraId="533D590B" w14:textId="77777777" w:rsidR="0077498D" w:rsidRPr="001E2C97" w:rsidRDefault="0077498D" w:rsidP="0077498D">
      <w:pPr>
        <w:rPr>
          <w:rFonts w:eastAsia="MS Mincho" w:cs="Calibri Light"/>
          <w:szCs w:val="16"/>
          <w:lang w:val="pt-BR"/>
        </w:rPr>
      </w:pPr>
    </w:p>
    <w:p w14:paraId="738DDA87" w14:textId="50D59085" w:rsidR="00481924" w:rsidRPr="001E2C97" w:rsidRDefault="00E84E00" w:rsidP="00481924">
      <w:pPr>
        <w:rPr>
          <w:rFonts w:eastAsia="Arial" w:cs="Calibri Light"/>
          <w:color w:val="60193A"/>
          <w:szCs w:val="16"/>
          <w:lang w:val="pt-BR"/>
        </w:rPr>
      </w:pPr>
      <w:r w:rsidRPr="001E2C97">
        <w:rPr>
          <w:rFonts w:eastAsia="MS Mincho" w:cs="Calibri Light"/>
          <w:color w:val="641A3D"/>
          <w:szCs w:val="16"/>
          <w:lang w:val="pt-BR"/>
        </w:rPr>
        <w:t>Dia</w:t>
      </w:r>
      <w:r w:rsidR="0077498D" w:rsidRPr="001E2C97">
        <w:rPr>
          <w:rFonts w:eastAsia="MS Mincho" w:cs="Calibri Light"/>
          <w:color w:val="641A3D"/>
          <w:szCs w:val="16"/>
          <w:lang w:val="pt-BR"/>
        </w:rPr>
        <w:t xml:space="preserve"> 8</w:t>
      </w:r>
      <w:r w:rsidR="00334F09" w:rsidRPr="001E2C97">
        <w:rPr>
          <w:rFonts w:eastAsia="MS Mincho" w:cs="Calibri Light"/>
          <w:color w:val="641A3D"/>
          <w:szCs w:val="16"/>
          <w:lang w:val="pt-BR"/>
        </w:rPr>
        <w:t xml:space="preserve"> |</w:t>
      </w:r>
      <w:r w:rsidR="00E912D6" w:rsidRPr="001E2C97">
        <w:rPr>
          <w:rFonts w:eastAsia="MS Mincho" w:cs="Calibri Light"/>
          <w:color w:val="641A3D"/>
          <w:szCs w:val="16"/>
          <w:lang w:val="pt-BR"/>
        </w:rPr>
        <w:t>SEG</w:t>
      </w:r>
      <w:r w:rsidR="007D5AE1" w:rsidRPr="001E2C97">
        <w:rPr>
          <w:rFonts w:eastAsia="MS Mincho" w:cs="Calibri Light"/>
          <w:color w:val="641A3D"/>
          <w:szCs w:val="16"/>
          <w:lang w:val="pt-BR"/>
        </w:rPr>
        <w:t xml:space="preserve"> - </w:t>
      </w:r>
      <w:r w:rsidR="00481924" w:rsidRPr="001E2C97">
        <w:rPr>
          <w:rFonts w:eastAsia="Arial" w:cs="Calibri Light"/>
          <w:color w:val="60193A"/>
          <w:szCs w:val="16"/>
          <w:lang w:val="pt-BR"/>
        </w:rPr>
        <w:t>La Antigua</w:t>
      </w:r>
    </w:p>
    <w:p w14:paraId="7CE416BC" w14:textId="468C5154" w:rsidR="0077498D" w:rsidRPr="001E2C97" w:rsidRDefault="00E5114B" w:rsidP="00481924">
      <w:pPr>
        <w:rPr>
          <w:rFonts w:eastAsia="Arial" w:cs="Calibri Light"/>
          <w:szCs w:val="16"/>
          <w:lang w:val="pt-BR"/>
        </w:rPr>
      </w:pPr>
      <w:r w:rsidRPr="001E2C97">
        <w:rPr>
          <w:rFonts w:eastAsia="Arial" w:cs="Calibri Light"/>
          <w:szCs w:val="16"/>
          <w:lang w:val="pt-BR"/>
        </w:rPr>
        <w:t>Café da manhã. Dia livre para descobrir por conta própria, os encantos da cidade, caminhando pelas ruas de pedra, apreciando os estilos arquitetônicos de outrora que nos transportam ao século XVII ou descansando nas instalações do hotel. Como atividade opcional, pela manhã, recomendamos realizar uma visita cultural a esta cidade colonial declarada Patrimônio da Humanidade. Pernoite.</w:t>
      </w:r>
    </w:p>
    <w:p w14:paraId="1018CE26" w14:textId="77777777" w:rsidR="00E5114B" w:rsidRPr="001E2C97" w:rsidRDefault="00E5114B" w:rsidP="00481924">
      <w:pPr>
        <w:rPr>
          <w:rFonts w:eastAsia="Arial" w:cs="Calibri Light"/>
          <w:szCs w:val="16"/>
          <w:lang w:val="pt-BR"/>
        </w:rPr>
      </w:pPr>
    </w:p>
    <w:p w14:paraId="554922EE" w14:textId="3EA78C72" w:rsidR="0077498D" w:rsidRPr="001E2C97" w:rsidRDefault="00E84E00" w:rsidP="0077498D">
      <w:pPr>
        <w:rPr>
          <w:rFonts w:eastAsia="MS Mincho" w:cs="Calibri Light"/>
          <w:color w:val="641A3D"/>
          <w:szCs w:val="16"/>
          <w:lang w:val="pt-BR"/>
        </w:rPr>
      </w:pPr>
      <w:r w:rsidRPr="001E2C97">
        <w:rPr>
          <w:rFonts w:eastAsia="Arial" w:cs="Calibri Light"/>
          <w:color w:val="60193A"/>
          <w:szCs w:val="16"/>
          <w:lang w:val="pt-BR"/>
        </w:rPr>
        <w:t>Dia</w:t>
      </w:r>
      <w:r w:rsidR="0077498D" w:rsidRPr="001E2C97">
        <w:rPr>
          <w:rFonts w:eastAsia="Arial" w:cs="Calibri Light"/>
          <w:color w:val="60193A"/>
          <w:szCs w:val="16"/>
          <w:lang w:val="pt-BR"/>
        </w:rPr>
        <w:t xml:space="preserve"> 9</w:t>
      </w:r>
      <w:r w:rsidR="00E5114B" w:rsidRPr="001E2C97">
        <w:rPr>
          <w:rFonts w:eastAsia="Arial" w:cs="Calibri Light"/>
          <w:color w:val="60193A"/>
          <w:szCs w:val="16"/>
          <w:lang w:val="pt-BR"/>
        </w:rPr>
        <w:t xml:space="preserve"> </w:t>
      </w:r>
      <w:r w:rsidR="007D5AE1" w:rsidRPr="001E2C97">
        <w:rPr>
          <w:rFonts w:eastAsia="Arial" w:cs="Calibri Light"/>
          <w:color w:val="60193A"/>
          <w:szCs w:val="16"/>
          <w:lang w:val="pt-BR"/>
        </w:rPr>
        <w:t>|</w:t>
      </w:r>
      <w:r w:rsidR="00E5114B" w:rsidRPr="001E2C97">
        <w:rPr>
          <w:rFonts w:eastAsia="Arial" w:cs="Calibri Light"/>
          <w:color w:val="60193A"/>
          <w:szCs w:val="16"/>
          <w:lang w:val="pt-BR"/>
        </w:rPr>
        <w:t>TER</w:t>
      </w:r>
      <w:r w:rsidR="007D5AE1" w:rsidRPr="001E2C97">
        <w:rPr>
          <w:rFonts w:eastAsia="Arial" w:cs="Calibri Light"/>
          <w:color w:val="60193A"/>
          <w:szCs w:val="16"/>
          <w:lang w:val="pt-BR"/>
        </w:rPr>
        <w:t xml:space="preserve"> -</w:t>
      </w:r>
      <w:r w:rsidR="0077498D" w:rsidRPr="001E2C97">
        <w:rPr>
          <w:rFonts w:eastAsia="Arial" w:cs="Calibri Light"/>
          <w:color w:val="60193A"/>
          <w:szCs w:val="16"/>
          <w:lang w:val="pt-BR"/>
        </w:rPr>
        <w:t xml:space="preserve"> </w:t>
      </w:r>
      <w:r w:rsidR="0077498D" w:rsidRPr="001E2C97">
        <w:rPr>
          <w:rFonts w:eastAsia="MS Mincho" w:cs="Calibri Light"/>
          <w:color w:val="641A3D"/>
          <w:szCs w:val="16"/>
          <w:lang w:val="pt-BR"/>
        </w:rPr>
        <w:t xml:space="preserve">La Antigua - </w:t>
      </w:r>
      <w:r w:rsidR="001E3CCC" w:rsidRPr="001E2C97">
        <w:rPr>
          <w:rFonts w:eastAsia="MS Mincho" w:cs="Calibri Light"/>
          <w:color w:val="641A3D"/>
          <w:szCs w:val="16"/>
          <w:lang w:val="pt-BR"/>
        </w:rPr>
        <w:t>Aeroporto da Guatemala</w:t>
      </w:r>
    </w:p>
    <w:p w14:paraId="71CDEF62" w14:textId="66335373" w:rsidR="00103FBD" w:rsidRPr="001E2C97" w:rsidRDefault="00542986" w:rsidP="00481924">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r w:rsidR="00481924" w:rsidRPr="001E2C97">
        <w:rPr>
          <w:rFonts w:eastAsia="Arial" w:cs="Calibri Light"/>
          <w:szCs w:val="16"/>
          <w:lang w:val="pt-BR"/>
        </w:rPr>
        <w:t xml:space="preserve"> </w:t>
      </w:r>
    </w:p>
    <w:p w14:paraId="0F35855E" w14:textId="77777777" w:rsidR="00080012" w:rsidRPr="001E2C97" w:rsidRDefault="00080012" w:rsidP="00481924">
      <w:pPr>
        <w:rPr>
          <w:rFonts w:eastAsia="Arial" w:cs="Calibri Light"/>
          <w:szCs w:val="16"/>
          <w:lang w:val="pt-BR"/>
        </w:rPr>
      </w:pPr>
    </w:p>
    <w:p w14:paraId="2C160D38" w14:textId="77777777" w:rsidR="00E5114B" w:rsidRPr="001E2C97" w:rsidRDefault="00E5114B" w:rsidP="00481924">
      <w:pPr>
        <w:rPr>
          <w:rFonts w:eastAsia="Arial" w:cs="Calibri Light"/>
          <w:szCs w:val="16"/>
          <w:lang w:val="pt-BR"/>
        </w:rPr>
        <w:sectPr w:rsidR="00E5114B" w:rsidRPr="001E2C97" w:rsidSect="00103FBD">
          <w:type w:val="continuous"/>
          <w:pgSz w:w="12240" w:h="15840"/>
          <w:pgMar w:top="1664" w:right="1325" w:bottom="1560" w:left="1800" w:header="708" w:footer="708" w:gutter="0"/>
          <w:cols w:num="2" w:space="709"/>
          <w:docGrid w:linePitch="360"/>
        </w:sectPr>
      </w:pPr>
    </w:p>
    <w:p w14:paraId="134A1FB9" w14:textId="77777777" w:rsidR="00481924" w:rsidRPr="001E2C97" w:rsidRDefault="00481924" w:rsidP="00481924">
      <w:pPr>
        <w:rPr>
          <w:rFonts w:eastAsia="Arial" w:cs="Calibri Light"/>
          <w:szCs w:val="16"/>
          <w:lang w:val="pt-BR"/>
        </w:rPr>
      </w:pPr>
      <w:r w:rsidRPr="001E2C97">
        <w:rPr>
          <w:rFonts w:eastAsia="Arial" w:cs="Calibri Light"/>
          <w:szCs w:val="16"/>
          <w:lang w:val="pt-BR"/>
        </w:rPr>
        <w:t xml:space="preserve">  </w:t>
      </w:r>
    </w:p>
    <w:p w14:paraId="186DE0D8" w14:textId="6B738DEE" w:rsidR="00FE5ED6" w:rsidRPr="001E2C97" w:rsidRDefault="001E3CCC" w:rsidP="00B52B7F">
      <w:pPr>
        <w:pStyle w:val="Subttulo"/>
        <w:rPr>
          <w:lang w:val="pt-BR"/>
        </w:rPr>
      </w:pPr>
      <w:r w:rsidRPr="001E2C97">
        <w:rPr>
          <w:lang w:val="pt-BR"/>
        </w:rPr>
        <w:t>Preços por Pessoa</w:t>
      </w:r>
      <w:r w:rsidR="001523AD" w:rsidRPr="001E2C97">
        <w:rPr>
          <w:lang w:val="pt-BR"/>
        </w:rPr>
        <w:t xml:space="preserve"> </w:t>
      </w:r>
      <w:r w:rsidRPr="001E2C97">
        <w:rPr>
          <w:lang w:val="pt-BR"/>
        </w:rPr>
        <w:t>– USD</w:t>
      </w: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4987E81F" w14:textId="77777777" w:rsidTr="001523AD">
        <w:trPr>
          <w:trHeight w:hRule="exact" w:val="57"/>
          <w:jc w:val="center"/>
        </w:trPr>
        <w:tc>
          <w:tcPr>
            <w:tcW w:w="3075" w:type="dxa"/>
            <w:gridSpan w:val="2"/>
            <w:vMerge w:val="restart"/>
            <w:tcBorders>
              <w:top w:val="nil"/>
              <w:left w:val="nil"/>
              <w:right w:val="nil"/>
            </w:tcBorders>
            <w:shd w:val="clear" w:color="auto" w:fill="auto"/>
          </w:tcPr>
          <w:p w14:paraId="585BF0B0" w14:textId="77777777" w:rsidR="001523AD" w:rsidRPr="001E2C97" w:rsidRDefault="001523AD" w:rsidP="001523AD">
            <w:pPr>
              <w:rPr>
                <w:rFonts w:ascii="Ocean Sans Std Book" w:eastAsia="MS Mincho" w:hAnsi="Ocean Sans Std Book" w:cs="Arial"/>
                <w:szCs w:val="16"/>
                <w:lang w:val="pt-BR"/>
              </w:rPr>
            </w:pPr>
          </w:p>
          <w:p w14:paraId="5A2D86B3" w14:textId="77777777" w:rsidR="001523AD" w:rsidRPr="001E2C97" w:rsidRDefault="001523AD" w:rsidP="001523AD">
            <w:pPr>
              <w:rPr>
                <w:rFonts w:ascii="Ocean Sans Std Book" w:eastAsia="MS Mincho" w:hAnsi="Ocean Sans Std Book" w:cs="Arial"/>
                <w:szCs w:val="16"/>
                <w:lang w:val="pt-BR"/>
              </w:rPr>
            </w:pPr>
          </w:p>
          <w:p w14:paraId="1F95570C"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3F392EEB"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0FC9B2C2"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47DB7798"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1F3FC6D5" w14:textId="77777777" w:rsidTr="001523AD">
        <w:trPr>
          <w:trHeight w:hRule="exact" w:val="57"/>
          <w:jc w:val="center"/>
        </w:trPr>
        <w:tc>
          <w:tcPr>
            <w:tcW w:w="3075" w:type="dxa"/>
            <w:gridSpan w:val="2"/>
            <w:vMerge/>
            <w:tcBorders>
              <w:left w:val="nil"/>
              <w:right w:val="nil"/>
            </w:tcBorders>
            <w:shd w:val="clear" w:color="auto" w:fill="auto"/>
          </w:tcPr>
          <w:p w14:paraId="7DE0C84C"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3371000D"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111BB08B"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6E50725A"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0B157B39" w14:textId="77777777" w:rsidTr="001523AD">
        <w:trPr>
          <w:trHeight w:val="260"/>
          <w:jc w:val="center"/>
        </w:trPr>
        <w:tc>
          <w:tcPr>
            <w:tcW w:w="3075" w:type="dxa"/>
            <w:gridSpan w:val="2"/>
            <w:vMerge/>
            <w:tcBorders>
              <w:left w:val="nil"/>
              <w:right w:val="nil"/>
            </w:tcBorders>
            <w:shd w:val="clear" w:color="auto" w:fill="auto"/>
          </w:tcPr>
          <w:p w14:paraId="6CBB8EA7"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725C7C20" w14:textId="6D34F60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6112C133"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278A98D2" w14:textId="5A429C02"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4B7604A5" w14:textId="77777777" w:rsidTr="001523AD">
        <w:trPr>
          <w:trHeight w:hRule="exact" w:val="454"/>
          <w:jc w:val="center"/>
        </w:trPr>
        <w:tc>
          <w:tcPr>
            <w:tcW w:w="3075" w:type="dxa"/>
            <w:gridSpan w:val="2"/>
            <w:vMerge/>
            <w:tcBorders>
              <w:left w:val="nil"/>
            </w:tcBorders>
            <w:shd w:val="clear" w:color="auto" w:fill="auto"/>
            <w:vAlign w:val="center"/>
          </w:tcPr>
          <w:p w14:paraId="5224DF65"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40258693"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36635DE5" w14:textId="7AA88B44"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54DE8F90"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6DAFEF0B" w14:textId="7936747B"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6BF195B1" w14:textId="7B4D05A5"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2E0890A7"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19A218FB"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7AA52581"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2C9CBB47"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13C95E8C"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2F3CECD7"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4F56AEA0"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3A7E41" w:rsidRPr="001E2C97" w14:paraId="10932488" w14:textId="77777777" w:rsidTr="001523AD">
        <w:trPr>
          <w:trHeight w:hRule="exact" w:val="397"/>
          <w:jc w:val="center"/>
        </w:trPr>
        <w:tc>
          <w:tcPr>
            <w:tcW w:w="3075" w:type="dxa"/>
            <w:gridSpan w:val="2"/>
            <w:shd w:val="clear" w:color="auto" w:fill="F2F2F2" w:themeFill="background1" w:themeFillShade="F2"/>
            <w:vAlign w:val="center"/>
          </w:tcPr>
          <w:p w14:paraId="099D0397" w14:textId="5D3DCA73" w:rsidR="003A7E41" w:rsidRPr="001E2C97" w:rsidRDefault="003A7E41" w:rsidP="003A7E41">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679F5C91" w14:textId="77777777"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1.390</w:t>
            </w:r>
          </w:p>
        </w:tc>
        <w:tc>
          <w:tcPr>
            <w:tcW w:w="851" w:type="dxa"/>
            <w:shd w:val="clear" w:color="auto" w:fill="auto"/>
            <w:vAlign w:val="center"/>
          </w:tcPr>
          <w:p w14:paraId="67AF2707" w14:textId="77777777"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485</w:t>
            </w:r>
          </w:p>
        </w:tc>
        <w:tc>
          <w:tcPr>
            <w:tcW w:w="709" w:type="dxa"/>
            <w:shd w:val="clear" w:color="auto" w:fill="auto"/>
            <w:vAlign w:val="center"/>
          </w:tcPr>
          <w:p w14:paraId="45791727" w14:textId="77777777"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70</w:t>
            </w:r>
          </w:p>
        </w:tc>
        <w:tc>
          <w:tcPr>
            <w:tcW w:w="668" w:type="dxa"/>
            <w:shd w:val="clear" w:color="auto" w:fill="F2F2F2" w:themeFill="background1" w:themeFillShade="F2"/>
            <w:vAlign w:val="center"/>
          </w:tcPr>
          <w:p w14:paraId="517A0451" w14:textId="00738522"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2.195</w:t>
            </w:r>
          </w:p>
        </w:tc>
        <w:tc>
          <w:tcPr>
            <w:tcW w:w="737" w:type="dxa"/>
            <w:gridSpan w:val="2"/>
            <w:shd w:val="clear" w:color="auto" w:fill="F2F2F2" w:themeFill="background1" w:themeFillShade="F2"/>
            <w:vAlign w:val="center"/>
          </w:tcPr>
          <w:p w14:paraId="51046666" w14:textId="74089E6B"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1.756</w:t>
            </w:r>
          </w:p>
        </w:tc>
        <w:tc>
          <w:tcPr>
            <w:tcW w:w="737" w:type="dxa"/>
            <w:gridSpan w:val="2"/>
            <w:shd w:val="clear" w:color="auto" w:fill="F2F2F2" w:themeFill="background1" w:themeFillShade="F2"/>
            <w:vAlign w:val="center"/>
          </w:tcPr>
          <w:p w14:paraId="30D94221" w14:textId="1BE64E77"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1.572</w:t>
            </w:r>
          </w:p>
        </w:tc>
        <w:tc>
          <w:tcPr>
            <w:tcW w:w="759" w:type="dxa"/>
            <w:shd w:val="clear" w:color="auto" w:fill="F2F2F2" w:themeFill="background1" w:themeFillShade="F2"/>
            <w:vAlign w:val="center"/>
          </w:tcPr>
          <w:p w14:paraId="19CAB51F" w14:textId="1F9EEE81"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1.453</w:t>
            </w:r>
          </w:p>
        </w:tc>
      </w:tr>
      <w:tr w:rsidR="003A7E41" w:rsidRPr="001E2C97" w14:paraId="365510D3"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77ED26B5" w14:textId="3312DEE7" w:rsidR="003A7E41" w:rsidRPr="001E2C97" w:rsidRDefault="003A7E41" w:rsidP="003A7E41">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5FF2DB86" w14:textId="77777777"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1.245</w:t>
            </w:r>
          </w:p>
        </w:tc>
        <w:tc>
          <w:tcPr>
            <w:tcW w:w="851" w:type="dxa"/>
            <w:tcBorders>
              <w:bottom w:val="single" w:sz="2" w:space="0" w:color="D9D9D9" w:themeColor="background1" w:themeShade="D9"/>
            </w:tcBorders>
            <w:shd w:val="clear" w:color="auto" w:fill="auto"/>
            <w:vAlign w:val="center"/>
          </w:tcPr>
          <w:p w14:paraId="02DC8192" w14:textId="77777777"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310</w:t>
            </w:r>
          </w:p>
        </w:tc>
        <w:tc>
          <w:tcPr>
            <w:tcW w:w="709" w:type="dxa"/>
            <w:tcBorders>
              <w:bottom w:val="single" w:sz="2" w:space="0" w:color="D9D9D9" w:themeColor="background1" w:themeShade="D9"/>
            </w:tcBorders>
            <w:shd w:val="clear" w:color="auto" w:fill="auto"/>
            <w:vAlign w:val="center"/>
          </w:tcPr>
          <w:p w14:paraId="60636201" w14:textId="77777777"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50</w:t>
            </w:r>
          </w:p>
        </w:tc>
        <w:tc>
          <w:tcPr>
            <w:tcW w:w="668" w:type="dxa"/>
            <w:tcBorders>
              <w:bottom w:val="single" w:sz="2" w:space="0" w:color="D9D9D9" w:themeColor="background1" w:themeShade="D9"/>
            </w:tcBorders>
            <w:shd w:val="clear" w:color="auto" w:fill="F2F2F2" w:themeFill="background1" w:themeFillShade="F2"/>
            <w:vAlign w:val="center"/>
          </w:tcPr>
          <w:p w14:paraId="5FB3A165" w14:textId="75BE7AFE"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2.045</w:t>
            </w:r>
          </w:p>
        </w:tc>
        <w:tc>
          <w:tcPr>
            <w:tcW w:w="737" w:type="dxa"/>
            <w:gridSpan w:val="2"/>
            <w:tcBorders>
              <w:bottom w:val="single" w:sz="2" w:space="0" w:color="D9D9D9" w:themeColor="background1" w:themeShade="D9"/>
            </w:tcBorders>
            <w:shd w:val="clear" w:color="auto" w:fill="F2F2F2" w:themeFill="background1" w:themeFillShade="F2"/>
            <w:vAlign w:val="center"/>
          </w:tcPr>
          <w:p w14:paraId="09439927" w14:textId="2AC56765"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1.601</w:t>
            </w:r>
          </w:p>
        </w:tc>
        <w:tc>
          <w:tcPr>
            <w:tcW w:w="737" w:type="dxa"/>
            <w:gridSpan w:val="2"/>
            <w:tcBorders>
              <w:bottom w:val="single" w:sz="2" w:space="0" w:color="D9D9D9" w:themeColor="background1" w:themeShade="D9"/>
            </w:tcBorders>
            <w:shd w:val="clear" w:color="auto" w:fill="F2F2F2" w:themeFill="background1" w:themeFillShade="F2"/>
            <w:vAlign w:val="center"/>
          </w:tcPr>
          <w:p w14:paraId="01573182" w14:textId="44AE95BF"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1.417</w:t>
            </w:r>
          </w:p>
        </w:tc>
        <w:tc>
          <w:tcPr>
            <w:tcW w:w="759" w:type="dxa"/>
            <w:tcBorders>
              <w:bottom w:val="single" w:sz="2" w:space="0" w:color="D9D9D9" w:themeColor="background1" w:themeShade="D9"/>
            </w:tcBorders>
            <w:shd w:val="clear" w:color="auto" w:fill="F2F2F2" w:themeFill="background1" w:themeFillShade="F2"/>
            <w:vAlign w:val="center"/>
          </w:tcPr>
          <w:p w14:paraId="0912EE85" w14:textId="1B2B0C06"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1.300</w:t>
            </w:r>
          </w:p>
        </w:tc>
      </w:tr>
      <w:tr w:rsidR="001523AD" w:rsidRPr="001E2C97" w14:paraId="6D3F15DB"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78734FF2"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ACEDE9D"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17C80778"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28367742"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4C89ECD4"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24F504A" w14:textId="77777777" w:rsidR="001523AD" w:rsidRPr="001E2C97" w:rsidRDefault="001523AD" w:rsidP="001523AD">
            <w:pPr>
              <w:jc w:val="center"/>
              <w:rPr>
                <w:rFonts w:ascii="Ocean Sans Std Book" w:eastAsia="MS Mincho" w:hAnsi="Ocean Sans Std Book" w:cs="Arial"/>
                <w:szCs w:val="16"/>
                <w:lang w:val="pt-BR"/>
              </w:rPr>
            </w:pPr>
          </w:p>
        </w:tc>
      </w:tr>
    </w:tbl>
    <w:p w14:paraId="7953A1CF" w14:textId="51FEC4BA" w:rsidR="0073075D" w:rsidRPr="001E2C97" w:rsidRDefault="00B97B32" w:rsidP="0073075D">
      <w:pPr>
        <w:jc w:val="center"/>
        <w:rPr>
          <w:lang w:val="pt-BR"/>
        </w:rPr>
      </w:pPr>
      <w:r w:rsidRPr="001E2C97">
        <w:rPr>
          <w:lang w:val="pt-BR"/>
        </w:rPr>
        <w:t>**</w:t>
      </w:r>
      <w:r w:rsidR="000219C1" w:rsidRPr="001E2C97">
        <w:rPr>
          <w:lang w:val="pt-BR"/>
        </w:rPr>
        <w:t xml:space="preserve">Programa não inclui </w:t>
      </w:r>
      <w:r w:rsidR="009C7F4C" w:rsidRPr="001E2C97">
        <w:rPr>
          <w:lang w:val="pt-BR"/>
        </w:rPr>
        <w:t>voo</w:t>
      </w:r>
      <w:r w:rsidR="000219C1" w:rsidRPr="001E2C97">
        <w:rPr>
          <w:lang w:val="pt-BR"/>
        </w:rPr>
        <w:t xml:space="preserve"> local</w:t>
      </w:r>
      <w:r w:rsidR="0073075D" w:rsidRPr="001E2C97">
        <w:rPr>
          <w:lang w:val="pt-BR"/>
        </w:rPr>
        <w:t xml:space="preserve"> Frs-Gua: USD 140</w:t>
      </w:r>
      <w:r w:rsidR="00721A28" w:rsidRPr="001E2C97">
        <w:rPr>
          <w:lang w:val="pt-BR"/>
        </w:rPr>
        <w:t xml:space="preserve"> p.</w:t>
      </w:r>
      <w:r w:rsidR="0073075D" w:rsidRPr="001E2C97">
        <w:rPr>
          <w:lang w:val="pt-BR"/>
        </w:rPr>
        <w:t xml:space="preserve">pax. </w:t>
      </w:r>
      <w:r w:rsidR="000219C1" w:rsidRPr="001E2C97">
        <w:rPr>
          <w:lang w:val="pt-BR"/>
        </w:rPr>
        <w:t>Tarifa sujeita a mudança sem aviso prévio.</w:t>
      </w:r>
    </w:p>
    <w:p w14:paraId="18737F8F" w14:textId="77777777" w:rsidR="00FE5ED6" w:rsidRPr="001E2C97" w:rsidRDefault="00FE5ED6" w:rsidP="0073075D">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659"/>
      </w:tblGrid>
      <w:tr w:rsidR="0073075D" w:rsidRPr="001E2C97" w14:paraId="09E8BDEF" w14:textId="77777777" w:rsidTr="00693A57">
        <w:trPr>
          <w:trHeight w:val="283"/>
        </w:trPr>
        <w:tc>
          <w:tcPr>
            <w:tcW w:w="4456" w:type="dxa"/>
            <w:tcBorders>
              <w:bottom w:val="single" w:sz="4" w:space="0" w:color="D9D9D9" w:themeColor="background1" w:themeShade="D9"/>
            </w:tcBorders>
            <w:shd w:val="clear" w:color="auto" w:fill="F2F2F2" w:themeFill="background1" w:themeFillShade="F2"/>
            <w:vAlign w:val="center"/>
          </w:tcPr>
          <w:p w14:paraId="64843B48" w14:textId="7B9BF3ED" w:rsidR="0073075D" w:rsidRPr="001E2C97" w:rsidRDefault="009726A2" w:rsidP="00EB4474">
            <w:pPr>
              <w:pStyle w:val="Subttulo"/>
              <w:jc w:val="left"/>
              <w:rPr>
                <w:lang w:val="pt-BR"/>
              </w:rPr>
            </w:pPr>
            <w:r w:rsidRPr="001E2C97">
              <w:rPr>
                <w:lang w:val="pt-BR"/>
              </w:rPr>
              <w:t>Inclui:</w:t>
            </w:r>
          </w:p>
        </w:tc>
        <w:tc>
          <w:tcPr>
            <w:tcW w:w="4659" w:type="dxa"/>
            <w:tcBorders>
              <w:bottom w:val="single" w:sz="4" w:space="0" w:color="D9D9D9" w:themeColor="background1" w:themeShade="D9"/>
            </w:tcBorders>
            <w:shd w:val="clear" w:color="auto" w:fill="F2F2F2" w:themeFill="background1" w:themeFillShade="F2"/>
            <w:vAlign w:val="center"/>
          </w:tcPr>
          <w:p w14:paraId="3FE33157" w14:textId="5582E71C" w:rsidR="0073075D" w:rsidRPr="001E2C97" w:rsidRDefault="009726A2" w:rsidP="00EB4474">
            <w:pPr>
              <w:pStyle w:val="Subttulo"/>
              <w:jc w:val="left"/>
              <w:rPr>
                <w:lang w:val="pt-BR"/>
              </w:rPr>
            </w:pPr>
            <w:r w:rsidRPr="001E2C97">
              <w:rPr>
                <w:lang w:val="pt-BR"/>
              </w:rPr>
              <w:t>Não Inclui:</w:t>
            </w:r>
          </w:p>
        </w:tc>
      </w:tr>
      <w:tr w:rsidR="0073075D" w:rsidRPr="001E2C97" w14:paraId="5CD1C181" w14:textId="77777777" w:rsidTr="00693A57">
        <w:tc>
          <w:tcPr>
            <w:tcW w:w="4456" w:type="dxa"/>
            <w:tcBorders>
              <w:top w:val="single" w:sz="4" w:space="0" w:color="D9D9D9" w:themeColor="background1" w:themeShade="D9"/>
            </w:tcBorders>
          </w:tcPr>
          <w:p w14:paraId="505BB4B3" w14:textId="6E467397" w:rsidR="0073075D" w:rsidRPr="001E2C97" w:rsidRDefault="009726A2" w:rsidP="0073075D">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69302253" w14:textId="2AEA0173" w:rsidR="0073075D" w:rsidRPr="001E2C97" w:rsidRDefault="009726A2" w:rsidP="0073075D">
            <w:pPr>
              <w:numPr>
                <w:ilvl w:val="0"/>
                <w:numId w:val="1"/>
              </w:numPr>
              <w:ind w:left="284" w:hanging="142"/>
              <w:rPr>
                <w:rFonts w:eastAsia="MS Mincho" w:cs="Calibri Light"/>
                <w:szCs w:val="16"/>
                <w:lang w:val="pt-BR"/>
              </w:rPr>
            </w:pPr>
            <w:r w:rsidRPr="001E2C97">
              <w:rPr>
                <w:rFonts w:eastAsia="MS Mincho" w:cs="Calibri Light"/>
                <w:szCs w:val="16"/>
                <w:lang w:val="pt-BR"/>
              </w:rPr>
              <w:lastRenderedPageBreak/>
              <w:t xml:space="preserve">Reservas em </w:t>
            </w:r>
            <w:r w:rsidR="00813B91" w:rsidRPr="001E2C97">
              <w:rPr>
                <w:rFonts w:eastAsia="MS Mincho" w:cs="Calibri Light"/>
                <w:szCs w:val="16"/>
                <w:lang w:val="pt-BR"/>
              </w:rPr>
              <w:t>categoria</w:t>
            </w:r>
            <w:r w:rsidRPr="001E2C97">
              <w:rPr>
                <w:rFonts w:eastAsia="MS Mincho" w:cs="Calibri Light"/>
                <w:szCs w:val="16"/>
                <w:lang w:val="pt-BR"/>
              </w:rPr>
              <w:t xml:space="preserve"> Standard.</w:t>
            </w:r>
          </w:p>
          <w:p w14:paraId="76A1A82F" w14:textId="48969B75" w:rsidR="0073075D" w:rsidRPr="001E2C97" w:rsidRDefault="006B31BF" w:rsidP="0073075D">
            <w:pPr>
              <w:numPr>
                <w:ilvl w:val="0"/>
                <w:numId w:val="1"/>
              </w:numPr>
              <w:ind w:left="284" w:hanging="142"/>
              <w:rPr>
                <w:rFonts w:eastAsia="MS Mincho" w:cs="Calibri Light"/>
                <w:szCs w:val="16"/>
                <w:lang w:val="pt-BR"/>
              </w:rPr>
            </w:pPr>
            <w:r w:rsidRPr="001E2C97">
              <w:rPr>
                <w:rFonts w:eastAsia="MS Mincho" w:cs="Calibri Light"/>
                <w:szCs w:val="16"/>
                <w:lang w:val="pt-BR"/>
              </w:rPr>
              <w:t>Café da manhã tipo americano ou box breakfast quando necessário.</w:t>
            </w:r>
          </w:p>
          <w:p w14:paraId="32BE11B4" w14:textId="6093502B" w:rsidR="0073075D" w:rsidRPr="001E2C97" w:rsidRDefault="006B31BF" w:rsidP="006D34D7">
            <w:pPr>
              <w:numPr>
                <w:ilvl w:val="0"/>
                <w:numId w:val="1"/>
              </w:numPr>
              <w:ind w:left="284" w:hanging="142"/>
              <w:rPr>
                <w:rFonts w:eastAsia="MS Mincho" w:cs="Calibri Light"/>
                <w:szCs w:val="16"/>
                <w:lang w:val="pt-BR"/>
              </w:rPr>
            </w:pPr>
            <w:r w:rsidRPr="001E2C97">
              <w:rPr>
                <w:rFonts w:eastAsia="MS Mincho" w:cs="Calibri Light"/>
                <w:szCs w:val="16"/>
                <w:lang w:val="pt-BR"/>
              </w:rPr>
              <w:t>Almoço campestre em: Chichén Itzá, Yaxchilán e Tikal. Bebidas não inclusas</w:t>
            </w:r>
            <w:r w:rsidR="0073075D" w:rsidRPr="001E2C97">
              <w:rPr>
                <w:rFonts w:eastAsia="MS Mincho" w:cs="Calibri Light"/>
                <w:szCs w:val="16"/>
                <w:lang w:val="pt-BR"/>
              </w:rPr>
              <w:t>.</w:t>
            </w:r>
          </w:p>
          <w:p w14:paraId="40B9FF55" w14:textId="785FAA1C" w:rsidR="0073075D" w:rsidRPr="001E2C97" w:rsidRDefault="006D34D7" w:rsidP="0073075D">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3A852AA8" w14:textId="70FBFFC2" w:rsidR="0073075D" w:rsidRPr="001E2C97" w:rsidRDefault="006D34D7" w:rsidP="0073075D">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 profissionais autorizados.</w:t>
            </w:r>
            <w:r w:rsidR="0073075D" w:rsidRPr="001E2C97">
              <w:rPr>
                <w:rFonts w:eastAsia="MS Mincho" w:cs="Calibri Light"/>
                <w:szCs w:val="16"/>
                <w:lang w:val="pt-BR"/>
              </w:rPr>
              <w:t xml:space="preserve"> </w:t>
            </w:r>
          </w:p>
          <w:p w14:paraId="21C25383" w14:textId="3EC936A8" w:rsidR="0073075D" w:rsidRPr="001E2C97" w:rsidRDefault="006D34D7" w:rsidP="0073075D">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p>
          <w:p w14:paraId="370A9252" w14:textId="16FA00CA" w:rsidR="0073075D" w:rsidRPr="001E2C97" w:rsidRDefault="006D34D7" w:rsidP="0073075D">
            <w:pPr>
              <w:numPr>
                <w:ilvl w:val="0"/>
                <w:numId w:val="1"/>
              </w:numPr>
              <w:ind w:left="284" w:hanging="142"/>
              <w:rPr>
                <w:rFonts w:eastAsia="MS Mincho" w:cs="Calibri Light"/>
                <w:szCs w:val="16"/>
                <w:lang w:val="pt-BR"/>
              </w:rPr>
            </w:pPr>
            <w:r w:rsidRPr="001E2C97">
              <w:rPr>
                <w:rFonts w:eastAsia="MS Mincho" w:cs="Calibri Light"/>
                <w:szCs w:val="16"/>
                <w:lang w:val="pt-BR"/>
              </w:rPr>
              <w:t>Lancha: Corozal - Yaxchilán - Bethel</w:t>
            </w:r>
            <w:r w:rsidR="004609B6" w:rsidRPr="001E2C97">
              <w:rPr>
                <w:rFonts w:eastAsia="MS Mincho" w:cs="Calibri Light"/>
                <w:szCs w:val="16"/>
                <w:lang w:val="pt-BR"/>
              </w:rPr>
              <w:t>.</w:t>
            </w:r>
          </w:p>
          <w:p w14:paraId="6C830852" w14:textId="77777777" w:rsidR="006D575A" w:rsidRPr="001E2C97" w:rsidRDefault="006D34D7" w:rsidP="006D575A">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20085CC0" w14:textId="79E312BE" w:rsidR="0073075D" w:rsidRPr="001E2C97" w:rsidRDefault="006D575A" w:rsidP="006D575A">
            <w:pPr>
              <w:numPr>
                <w:ilvl w:val="0"/>
                <w:numId w:val="1"/>
              </w:numPr>
              <w:ind w:left="284" w:hanging="142"/>
              <w:rPr>
                <w:rFonts w:eastAsia="MS Mincho" w:cs="Calibri Light"/>
                <w:szCs w:val="16"/>
                <w:lang w:val="pt-BR"/>
              </w:rPr>
            </w:pPr>
            <w:r w:rsidRPr="001E2C97">
              <w:rPr>
                <w:rFonts w:eastAsia="MS Mincho" w:cs="Calibri Light"/>
                <w:szCs w:val="16"/>
                <w:lang w:val="pt-BR"/>
              </w:rPr>
              <w:t>Serviços regulares ou privados, de acordo com a escolha</w:t>
            </w:r>
            <w:r w:rsidR="006D34D7" w:rsidRPr="001E2C97">
              <w:rPr>
                <w:rFonts w:eastAsia="MS Mincho" w:cs="Calibri Light"/>
                <w:szCs w:val="16"/>
                <w:lang w:val="pt-BR"/>
              </w:rPr>
              <w:t>.</w:t>
            </w:r>
          </w:p>
          <w:p w14:paraId="7BDAFC27" w14:textId="2FFB9D94" w:rsidR="0073075D" w:rsidRPr="001E2C97" w:rsidRDefault="006D34D7" w:rsidP="0073075D">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1B084C2C" w14:textId="77777777" w:rsidR="0073075D" w:rsidRPr="001E2C97" w:rsidRDefault="0073075D" w:rsidP="0073075D">
            <w:pPr>
              <w:rPr>
                <w:lang w:val="pt-BR"/>
              </w:rPr>
            </w:pPr>
          </w:p>
        </w:tc>
        <w:tc>
          <w:tcPr>
            <w:tcW w:w="4659" w:type="dxa"/>
            <w:tcBorders>
              <w:top w:val="single" w:sz="4" w:space="0" w:color="D9D9D9" w:themeColor="background1" w:themeShade="D9"/>
            </w:tcBorders>
          </w:tcPr>
          <w:p w14:paraId="285EEBF5" w14:textId="77777777" w:rsidR="0073075D" w:rsidRPr="001E2C97" w:rsidRDefault="0073075D" w:rsidP="0073075D">
            <w:pPr>
              <w:rPr>
                <w:lang w:val="pt-BR"/>
              </w:rPr>
            </w:pPr>
          </w:p>
          <w:p w14:paraId="0C3397ED" w14:textId="6F9A159B" w:rsidR="006D34D7" w:rsidRPr="001E2C97" w:rsidRDefault="006D34D7" w:rsidP="006D34D7">
            <w:pPr>
              <w:numPr>
                <w:ilvl w:val="0"/>
                <w:numId w:val="1"/>
              </w:numPr>
              <w:ind w:left="264" w:hanging="142"/>
              <w:rPr>
                <w:rFonts w:eastAsia="MS Mincho" w:cs="Calibri Light"/>
                <w:szCs w:val="16"/>
                <w:lang w:val="pt-BR"/>
              </w:rPr>
            </w:pPr>
            <w:r w:rsidRPr="001E2C97">
              <w:rPr>
                <w:rFonts w:eastAsia="MS Mincho" w:cs="Calibri Light"/>
                <w:szCs w:val="16"/>
                <w:lang w:val="pt-BR"/>
              </w:rPr>
              <w:lastRenderedPageBreak/>
              <w:t>Traslado de chegada e nem hospedagem em Cancún.</w:t>
            </w:r>
          </w:p>
          <w:p w14:paraId="325821D3" w14:textId="64963789" w:rsidR="006D34D7" w:rsidRPr="001E2C97" w:rsidRDefault="006D34D7" w:rsidP="006D34D7">
            <w:pPr>
              <w:numPr>
                <w:ilvl w:val="0"/>
                <w:numId w:val="1"/>
              </w:numPr>
              <w:ind w:left="264" w:hanging="142"/>
              <w:rPr>
                <w:rFonts w:eastAsia="MS Mincho" w:cs="Calibri Light"/>
                <w:szCs w:val="16"/>
                <w:lang w:val="pt-BR"/>
              </w:rPr>
            </w:pPr>
            <w:r w:rsidRPr="001E2C97">
              <w:rPr>
                <w:rFonts w:eastAsia="MS Mincho" w:cs="Calibri Light"/>
                <w:szCs w:val="16"/>
                <w:lang w:val="pt-BR"/>
              </w:rPr>
              <w:t xml:space="preserve">Imposto de </w:t>
            </w:r>
            <w:r w:rsidR="00813B91" w:rsidRPr="001E2C97">
              <w:rPr>
                <w:rFonts w:eastAsia="MS Mincho" w:cs="Calibri Light"/>
                <w:szCs w:val="16"/>
                <w:lang w:val="pt-BR"/>
              </w:rPr>
              <w:t xml:space="preserve">fronteira </w:t>
            </w:r>
            <w:r w:rsidRPr="001E2C97">
              <w:rPr>
                <w:rFonts w:eastAsia="MS Mincho" w:cs="Calibri Light"/>
                <w:szCs w:val="16"/>
                <w:lang w:val="pt-BR"/>
              </w:rPr>
              <w:t>Mex-Gua (USD 5 p.pax. aprox).</w:t>
            </w:r>
          </w:p>
          <w:p w14:paraId="5900BD12" w14:textId="1774BF8D" w:rsidR="006F23C4" w:rsidRPr="001E2C97" w:rsidRDefault="00980F7C" w:rsidP="005F7F14">
            <w:pPr>
              <w:pStyle w:val="PargrafodaLista"/>
              <w:numPr>
                <w:ilvl w:val="0"/>
                <w:numId w:val="2"/>
              </w:numPr>
              <w:ind w:left="264" w:hanging="142"/>
              <w:rPr>
                <w:rFonts w:asciiTheme="minorHAnsi" w:hAnsiTheme="minorHAnsi"/>
                <w:sz w:val="16"/>
                <w:szCs w:val="16"/>
                <w:lang w:val="pt-BR"/>
              </w:rPr>
            </w:pPr>
            <w:r w:rsidRPr="001E2C97">
              <w:rPr>
                <w:rFonts w:asciiTheme="minorHAnsi" w:eastAsia="Arial" w:hAnsiTheme="minorHAnsi"/>
                <w:sz w:val="16"/>
                <w:szCs w:val="16"/>
                <w:lang w:val="pt-BR"/>
              </w:rPr>
              <w:t>Taxa no aeroporto Peten “Mundo Maya”, em voo local (USD 3 p.pax).</w:t>
            </w:r>
          </w:p>
          <w:p w14:paraId="0C623A2D" w14:textId="26DAB605" w:rsidR="0073075D"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2F5E93A2" w14:textId="6899330D" w:rsidR="0073075D" w:rsidRPr="001E2C97" w:rsidRDefault="00813B91"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5A528C09" w14:textId="3A14EC35" w:rsidR="0073075D"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2BD31B79" w14:textId="77777777" w:rsidR="0073075D" w:rsidRPr="001E2C97" w:rsidRDefault="0073075D" w:rsidP="0073075D">
            <w:pPr>
              <w:rPr>
                <w:lang w:val="pt-BR"/>
              </w:rPr>
            </w:pPr>
          </w:p>
        </w:tc>
      </w:tr>
    </w:tbl>
    <w:p w14:paraId="75F955D1" w14:textId="77777777" w:rsidR="0073075D" w:rsidRPr="001E2C97" w:rsidRDefault="0073075D" w:rsidP="0073075D">
      <w:pPr>
        <w:rPr>
          <w:lang w:val="pt-BR"/>
        </w:rPr>
      </w:pPr>
    </w:p>
    <w:p w14:paraId="795E189A" w14:textId="77777777" w:rsidR="00721A28" w:rsidRPr="001E2C97" w:rsidRDefault="00721A28" w:rsidP="0073075D">
      <w:pPr>
        <w:rPr>
          <w:lang w:val="pt-BR"/>
        </w:rPr>
      </w:pPr>
    </w:p>
    <w:p w14:paraId="29E2B885" w14:textId="77777777" w:rsidR="00721A28" w:rsidRPr="001E2C97" w:rsidRDefault="00721A28" w:rsidP="0073075D">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EB4474" w:rsidRPr="001E2C97" w14:paraId="70973D1B" w14:textId="77777777" w:rsidTr="00813B91">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79CD816E" w14:textId="23D5AAFD" w:rsidR="00EB4474" w:rsidRPr="001E2C97" w:rsidRDefault="00813B91" w:rsidP="00EB4474">
            <w:pPr>
              <w:pStyle w:val="Subttulo"/>
              <w:rPr>
                <w:rFonts w:eastAsia="Arial"/>
                <w:lang w:val="pt-BR"/>
              </w:rPr>
            </w:pPr>
            <w:r w:rsidRPr="001E2C97">
              <w:rPr>
                <w:rFonts w:eastAsia="Arial"/>
                <w:lang w:val="pt-BR"/>
              </w:rPr>
              <w:t>Opções de Hotéis do Roteiro</w:t>
            </w:r>
          </w:p>
          <w:p w14:paraId="5BEB653A" w14:textId="77777777" w:rsidR="00EB4474" w:rsidRPr="001E2C97" w:rsidRDefault="00EB4474" w:rsidP="004609B6">
            <w:pPr>
              <w:jc w:val="center"/>
              <w:rPr>
                <w:rFonts w:eastAsia="Arial" w:cs="Calibri Light"/>
                <w:color w:val="641A3D"/>
                <w:szCs w:val="16"/>
                <w:lang w:val="pt-BR"/>
              </w:rPr>
            </w:pPr>
          </w:p>
        </w:tc>
      </w:tr>
      <w:tr w:rsidR="00EB4474" w:rsidRPr="001E2C97" w14:paraId="080B3A38" w14:textId="77777777" w:rsidTr="00813B91">
        <w:trPr>
          <w:trHeight w:hRule="exact" w:val="70"/>
          <w:jc w:val="center"/>
        </w:trPr>
        <w:tc>
          <w:tcPr>
            <w:tcW w:w="6569" w:type="dxa"/>
            <w:gridSpan w:val="5"/>
            <w:shd w:val="clear" w:color="auto" w:fill="D9D9D9" w:themeFill="background1" w:themeFillShade="D9"/>
            <w:vAlign w:val="center"/>
          </w:tcPr>
          <w:p w14:paraId="7510293F" w14:textId="77777777" w:rsidR="00EB4474" w:rsidRPr="001E2C97" w:rsidRDefault="00EB4474" w:rsidP="004609B6">
            <w:pPr>
              <w:jc w:val="center"/>
              <w:rPr>
                <w:rFonts w:eastAsia="Arial" w:cs="Calibri Light"/>
                <w:color w:val="641A3D"/>
                <w:szCs w:val="16"/>
                <w:lang w:val="pt-BR"/>
              </w:rPr>
            </w:pPr>
          </w:p>
        </w:tc>
      </w:tr>
      <w:tr w:rsidR="00EB4474" w:rsidRPr="001E2C97" w14:paraId="75242079" w14:textId="77777777" w:rsidTr="00813B91">
        <w:trPr>
          <w:trHeight w:hRule="exact" w:val="70"/>
          <w:jc w:val="center"/>
        </w:trPr>
        <w:tc>
          <w:tcPr>
            <w:tcW w:w="6569" w:type="dxa"/>
            <w:gridSpan w:val="5"/>
            <w:tcBorders>
              <w:top w:val="nil"/>
              <w:left w:val="nil"/>
              <w:bottom w:val="nil"/>
              <w:right w:val="nil"/>
            </w:tcBorders>
            <w:vAlign w:val="center"/>
          </w:tcPr>
          <w:p w14:paraId="31C53236" w14:textId="77777777" w:rsidR="00EB4474" w:rsidRPr="001E2C97" w:rsidRDefault="00EB4474" w:rsidP="004609B6">
            <w:pPr>
              <w:jc w:val="center"/>
              <w:rPr>
                <w:rFonts w:eastAsia="Arial" w:cs="Calibri Light"/>
                <w:color w:val="641A3D"/>
                <w:szCs w:val="16"/>
                <w:lang w:val="pt-BR"/>
              </w:rPr>
            </w:pPr>
          </w:p>
        </w:tc>
      </w:tr>
      <w:tr w:rsidR="00721A28" w:rsidRPr="001E2C97" w14:paraId="2F80E864" w14:textId="77777777" w:rsidTr="00813B91">
        <w:trPr>
          <w:trHeight w:hRule="exact" w:val="227"/>
          <w:jc w:val="center"/>
        </w:trPr>
        <w:tc>
          <w:tcPr>
            <w:tcW w:w="1787" w:type="dxa"/>
            <w:tcBorders>
              <w:top w:val="nil"/>
              <w:left w:val="nil"/>
              <w:bottom w:val="nil"/>
              <w:right w:val="nil"/>
            </w:tcBorders>
            <w:shd w:val="clear" w:color="auto" w:fill="55002A"/>
            <w:vAlign w:val="center"/>
          </w:tcPr>
          <w:p w14:paraId="05FEC084" w14:textId="2DBB7320" w:rsidR="00721A28" w:rsidRPr="001E2C97" w:rsidRDefault="00813B91" w:rsidP="004609B6">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192C337D" w14:textId="77777777" w:rsidR="00721A28" w:rsidRPr="001E2C97" w:rsidRDefault="00721A28" w:rsidP="004609B6">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4FC00A57" w14:textId="7B731047" w:rsidR="00721A28" w:rsidRPr="001E2C97" w:rsidRDefault="00E5114B" w:rsidP="004609B6">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721A28"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155993D5" w14:textId="77777777" w:rsidR="00721A28" w:rsidRPr="001E2C97" w:rsidRDefault="00721A28" w:rsidP="004609B6">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28891F42" w14:textId="42A4AC18" w:rsidR="00721A28" w:rsidRPr="001E2C97" w:rsidRDefault="00E5114B" w:rsidP="004609B6">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721A28" w:rsidRPr="001E2C97">
              <w:rPr>
                <w:rFonts w:eastAsia="Arial" w:cs="Calibri Light"/>
                <w:color w:val="FFFFFF" w:themeColor="background1"/>
                <w:szCs w:val="16"/>
                <w:lang w:val="pt-BR"/>
              </w:rPr>
              <w:t xml:space="preserve"> B</w:t>
            </w:r>
          </w:p>
        </w:tc>
      </w:tr>
      <w:tr w:rsidR="00721A28" w:rsidRPr="001E2C97" w14:paraId="5F8A8A94" w14:textId="77777777" w:rsidTr="00813B91">
        <w:trPr>
          <w:trHeigh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7F600DC1"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Mérida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2FCA59E" w14:textId="77777777" w:rsidR="00721A28" w:rsidRPr="001E2C97" w:rsidRDefault="00721A28" w:rsidP="004609B6">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16A65A8"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Hyatt Regency</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9CAADE7" w14:textId="77777777" w:rsidR="00721A28" w:rsidRPr="001E2C97" w:rsidRDefault="00721A28" w:rsidP="004609B6">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F7E68E2"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Holiday Inn Express</w:t>
            </w:r>
          </w:p>
        </w:tc>
      </w:tr>
      <w:tr w:rsidR="00721A28" w:rsidRPr="001E2C97" w14:paraId="08B19984" w14:textId="77777777" w:rsidTr="00813B91">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60F33FEE"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Campeche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EE88A70" w14:textId="77777777" w:rsidR="00721A28" w:rsidRPr="001E2C97" w:rsidRDefault="00721A28" w:rsidP="004609B6">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A13E9FD"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Gamma Campeche</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9048021" w14:textId="77777777" w:rsidR="00721A28" w:rsidRPr="001E2C97" w:rsidRDefault="00721A28" w:rsidP="004609B6">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5CB43712"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Misión Campeche</w:t>
            </w:r>
          </w:p>
        </w:tc>
      </w:tr>
      <w:tr w:rsidR="00721A28" w:rsidRPr="001E2C97" w14:paraId="3E2D95F8" w14:textId="77777777" w:rsidTr="00813B91">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205B069E"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Palenque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F198E93" w14:textId="77777777" w:rsidR="00721A28" w:rsidRPr="001E2C97" w:rsidRDefault="00721A28" w:rsidP="004609B6">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727F7990"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Mercedes</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F677330" w14:textId="77777777" w:rsidR="00721A28" w:rsidRPr="001E2C97" w:rsidRDefault="00721A28" w:rsidP="004609B6">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5EBAC53D"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Tulija Express</w:t>
            </w:r>
          </w:p>
        </w:tc>
      </w:tr>
      <w:tr w:rsidR="00721A28" w:rsidRPr="001E2C97" w14:paraId="4A986E04" w14:textId="77777777" w:rsidTr="00813B91">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75DF18A4"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Petén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AC14BB6" w14:textId="77777777" w:rsidR="00721A28" w:rsidRPr="001E2C97" w:rsidRDefault="00721A28" w:rsidP="004609B6">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3482299C"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Tikal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0830AC3" w14:textId="77777777" w:rsidR="00721A28" w:rsidRPr="001E2C97" w:rsidRDefault="00721A28" w:rsidP="004609B6">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3E407A16"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Maya</w:t>
            </w:r>
          </w:p>
        </w:tc>
      </w:tr>
      <w:tr w:rsidR="00721A28" w:rsidRPr="001E2C97" w14:paraId="1D3C7480" w14:textId="77777777" w:rsidTr="00813B91">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54C17475" w14:textId="76B19EFF" w:rsidR="00721A28" w:rsidRPr="001E2C97" w:rsidRDefault="00CB03CA"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C9D80A7" w14:textId="77777777" w:rsidR="00721A28" w:rsidRPr="001E2C97" w:rsidRDefault="00721A28" w:rsidP="004609B6">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15D3978"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0729047" w14:textId="77777777" w:rsidR="00721A28" w:rsidRPr="001E2C97" w:rsidRDefault="00721A28" w:rsidP="004609B6">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5615CBE8" w14:textId="77777777" w:rsidR="00721A28" w:rsidRPr="001E2C97" w:rsidRDefault="00721A28"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EB4474" w:rsidRPr="001E2C97" w14:paraId="4D358480" w14:textId="77777777" w:rsidTr="00813B91">
        <w:trPr>
          <w:trHeight w:val="397"/>
          <w:jc w:val="center"/>
        </w:trPr>
        <w:tc>
          <w:tcPr>
            <w:tcW w:w="1787"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40E1B2" w14:textId="77777777" w:rsidR="00EB4474" w:rsidRPr="001E2C97" w:rsidRDefault="00EB4474"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E1F619F" w14:textId="77777777" w:rsidR="00EB4474" w:rsidRPr="001E2C97" w:rsidRDefault="00EB4474" w:rsidP="004609B6">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4F1098C" w14:textId="77777777" w:rsidR="00EB4474" w:rsidRPr="001E2C97" w:rsidRDefault="00EB4474"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E081234" w14:textId="77777777" w:rsidR="00EB4474" w:rsidRPr="001E2C97" w:rsidRDefault="00EB4474" w:rsidP="004609B6">
            <w:pPr>
              <w:jc w:val="cente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46AF46A2" w14:textId="77777777" w:rsidR="00EB4474" w:rsidRPr="001E2C97" w:rsidRDefault="00EB4474" w:rsidP="004609B6">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EB4474" w:rsidRPr="001E2C97" w14:paraId="54E101B7" w14:textId="77777777" w:rsidTr="00813B91">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1928FF90" w14:textId="77777777" w:rsidR="00EB4474" w:rsidRPr="001E2C97" w:rsidRDefault="00EB4474" w:rsidP="004609B6">
            <w:pPr>
              <w:jc w:val="center"/>
              <w:rPr>
                <w:rFonts w:eastAsia="Arial" w:cs="Calibri Light"/>
                <w:color w:val="651A3E"/>
                <w:szCs w:val="16"/>
                <w:lang w:val="pt-BR"/>
              </w:rPr>
            </w:pPr>
          </w:p>
        </w:tc>
      </w:tr>
      <w:tr w:rsidR="00EB4474" w:rsidRPr="001E2C97" w14:paraId="76A49A04" w14:textId="77777777" w:rsidTr="00813B91">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570BB17B" w14:textId="77777777" w:rsidR="00EB4474" w:rsidRPr="001E2C97" w:rsidRDefault="00EB4474" w:rsidP="004609B6">
            <w:pPr>
              <w:jc w:val="center"/>
              <w:rPr>
                <w:rFonts w:eastAsia="Arial" w:cs="Calibri Light"/>
                <w:color w:val="651A3E"/>
                <w:szCs w:val="16"/>
                <w:lang w:val="pt-BR"/>
              </w:rPr>
            </w:pPr>
          </w:p>
        </w:tc>
      </w:tr>
    </w:tbl>
    <w:p w14:paraId="23B57F98" w14:textId="77777777" w:rsidR="00721A28" w:rsidRPr="001E2C97" w:rsidRDefault="00721A28" w:rsidP="0073075D">
      <w:pPr>
        <w:rPr>
          <w:lang w:val="pt-BR"/>
        </w:rPr>
      </w:pPr>
    </w:p>
    <w:p w14:paraId="04ECB2AE" w14:textId="77777777" w:rsidR="00721A28" w:rsidRPr="001E2C97" w:rsidRDefault="00721A28" w:rsidP="0073075D">
      <w:pPr>
        <w:rPr>
          <w:lang w:val="pt-BR"/>
        </w:rPr>
      </w:pPr>
    </w:p>
    <w:p w14:paraId="078F6321" w14:textId="77777777" w:rsidR="00B42C35" w:rsidRPr="001E2C97" w:rsidRDefault="00B42C35" w:rsidP="0073075D">
      <w:pPr>
        <w:rPr>
          <w:lang w:val="pt-BR"/>
        </w:rPr>
      </w:pPr>
    </w:p>
    <w:p w14:paraId="22DA9905" w14:textId="3B1EE407" w:rsidR="00EB4474" w:rsidRPr="001E2C97" w:rsidRDefault="00EB4474" w:rsidP="00EB4474">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DA63C8" w:rsidRPr="001E2C97">
        <w:rPr>
          <w:lang w:val="pt-BR"/>
        </w:rPr>
        <w:t>março</w:t>
      </w:r>
      <w:r w:rsidR="002E7DEA" w:rsidRPr="001E2C97">
        <w:rPr>
          <w:lang w:val="pt-BR"/>
        </w:rPr>
        <w:t xml:space="preserve"> – 4 </w:t>
      </w:r>
      <w:r w:rsidR="00DA63C8" w:rsidRPr="001E2C97">
        <w:rPr>
          <w:lang w:val="pt-BR"/>
        </w:rPr>
        <w:t>abril</w:t>
      </w:r>
      <w:r w:rsidR="002E7DEA" w:rsidRPr="001E2C97">
        <w:rPr>
          <w:lang w:val="pt-BR"/>
        </w:rPr>
        <w:t xml:space="preserve">) </w:t>
      </w:r>
      <w:r w:rsidR="009C7F4C" w:rsidRPr="001E2C97">
        <w:rPr>
          <w:lang w:val="pt-BR"/>
        </w:rPr>
        <w:t>Réveillon</w:t>
      </w:r>
      <w:r w:rsidR="002E7DEA" w:rsidRPr="001E2C97">
        <w:rPr>
          <w:lang w:val="pt-BR"/>
        </w:rPr>
        <w:t xml:space="preserve"> (20 Dez até 2 </w:t>
      </w:r>
      <w:r w:rsidR="007B02AF" w:rsidRPr="001E2C97">
        <w:rPr>
          <w:lang w:val="pt-BR"/>
        </w:rPr>
        <w:t>janeiro</w:t>
      </w:r>
      <w:r w:rsidR="002E7DEA" w:rsidRPr="001E2C97">
        <w:rPr>
          <w:lang w:val="pt-BR"/>
        </w:rPr>
        <w:t>, 2022).</w:t>
      </w:r>
    </w:p>
    <w:p w14:paraId="372D18DA" w14:textId="77777777" w:rsidR="00EB4474" w:rsidRPr="001E2C97" w:rsidRDefault="00EB4474">
      <w:pPr>
        <w:spacing w:after="200" w:line="276" w:lineRule="auto"/>
        <w:jc w:val="left"/>
        <w:rPr>
          <w:rFonts w:eastAsia="Arial" w:cs="Calibri Light"/>
          <w:szCs w:val="16"/>
          <w:lang w:val="pt-BR"/>
        </w:rPr>
      </w:pPr>
      <w:r w:rsidRPr="001E2C97">
        <w:rPr>
          <w:rFonts w:eastAsia="Arial" w:cs="Calibri Light"/>
          <w:szCs w:val="16"/>
          <w:lang w:val="pt-BR"/>
        </w:rPr>
        <w:br w:type="page"/>
      </w:r>
    </w:p>
    <w:p w14:paraId="581F3A56" w14:textId="5D20B116" w:rsidR="00EB4474" w:rsidRPr="001E2C97" w:rsidRDefault="00330B1C" w:rsidP="004609B6">
      <w:pPr>
        <w:pStyle w:val="Ttulo2"/>
        <w:rPr>
          <w:rFonts w:eastAsia="Arial"/>
          <w:lang w:val="pt-BR"/>
        </w:rPr>
      </w:pPr>
      <w:bookmarkStart w:id="3" w:name="_Toc47032189"/>
      <w:r w:rsidRPr="001E2C97">
        <w:rPr>
          <w:lang w:val="pt-BR"/>
        </w:rPr>
        <w:lastRenderedPageBreak/>
        <w:t>ROTA MAYA</w:t>
      </w:r>
      <w:r w:rsidR="004609B6" w:rsidRPr="001E2C97">
        <w:rPr>
          <w:lang w:val="pt-BR"/>
        </w:rPr>
        <w:t xml:space="preserve"> – 11 </w:t>
      </w:r>
      <w:r w:rsidR="00E84E00" w:rsidRPr="001E2C97">
        <w:rPr>
          <w:lang w:val="pt-BR"/>
        </w:rPr>
        <w:t>DIAS</w:t>
      </w:r>
      <w:bookmarkEnd w:id="3"/>
    </w:p>
    <w:p w14:paraId="410DD899" w14:textId="77777777" w:rsidR="00723878" w:rsidRPr="001E2C97" w:rsidRDefault="00723878" w:rsidP="00EB4474">
      <w:pPr>
        <w:rPr>
          <w:lang w:val="pt-BR"/>
        </w:rPr>
      </w:pPr>
    </w:p>
    <w:p w14:paraId="4B3B39E0" w14:textId="2355CC43" w:rsidR="004609B6" w:rsidRPr="001E2C97" w:rsidRDefault="00813B91" w:rsidP="004609B6">
      <w:pPr>
        <w:tabs>
          <w:tab w:val="left" w:pos="-2127"/>
        </w:tabs>
        <w:jc w:val="center"/>
        <w:rPr>
          <w:rFonts w:eastAsia="Arial" w:cs="Calibri Light"/>
          <w:szCs w:val="16"/>
          <w:lang w:val="pt-BR"/>
        </w:rPr>
      </w:pPr>
      <w:r w:rsidRPr="001E2C97">
        <w:rPr>
          <w:rFonts w:eastAsia="Arial" w:cs="Calibri Light"/>
          <w:szCs w:val="16"/>
          <w:lang w:val="pt-BR"/>
        </w:rPr>
        <w:t>Rota com os mais importantes atrativos que oferece o enigmático Mundo Maya, iniciando no México, passando por Peten e terminando com a cultura viva das comunidades e mercados do altiplano guatemalteco</w:t>
      </w:r>
      <w:r w:rsidR="004609B6" w:rsidRPr="001E2C97">
        <w:rPr>
          <w:rFonts w:eastAsia="Arial" w:cs="Calibri Light"/>
          <w:szCs w:val="16"/>
          <w:lang w:val="pt-BR"/>
        </w:rPr>
        <w:t>.</w:t>
      </w:r>
    </w:p>
    <w:p w14:paraId="3A282D7A" w14:textId="77777777" w:rsidR="00723878" w:rsidRPr="001E2C97" w:rsidRDefault="00723878" w:rsidP="00EB4474">
      <w:pPr>
        <w:rPr>
          <w:lang w:val="pt-BR"/>
        </w:rPr>
      </w:pPr>
    </w:p>
    <w:p w14:paraId="326578C3" w14:textId="456AB202" w:rsidR="004609B6" w:rsidRPr="001E2C97" w:rsidRDefault="001E3CCC" w:rsidP="004609B6">
      <w:pPr>
        <w:shd w:val="clear" w:color="auto" w:fill="F2F2F2" w:themeFill="background1" w:themeFillShade="F2"/>
        <w:jc w:val="center"/>
        <w:rPr>
          <w:lang w:val="pt-BR"/>
        </w:rPr>
      </w:pPr>
      <w:r w:rsidRPr="001E2C97">
        <w:rPr>
          <w:rStyle w:val="SemEspaamentoChar"/>
          <w:lang w:val="pt-BR"/>
        </w:rPr>
        <w:t>Saída:</w:t>
      </w:r>
      <w:r w:rsidR="00813B91" w:rsidRPr="001E2C97">
        <w:rPr>
          <w:lang w:val="pt-BR"/>
        </w:rPr>
        <w:t xml:space="preserve"> Segunda-feira</w:t>
      </w:r>
      <w:r w:rsidR="004609B6" w:rsidRPr="001E2C97">
        <w:rPr>
          <w:lang w:val="pt-BR"/>
        </w:rPr>
        <w:t xml:space="preserve">. </w:t>
      </w:r>
      <w:r w:rsidRPr="001E2C97">
        <w:rPr>
          <w:rStyle w:val="SemEspaamentoChar"/>
          <w:lang w:val="pt-BR"/>
        </w:rPr>
        <w:t>Serviço:</w:t>
      </w:r>
      <w:r w:rsidR="004609B6" w:rsidRPr="001E2C97">
        <w:rPr>
          <w:lang w:val="pt-BR"/>
        </w:rPr>
        <w:t xml:space="preserve"> </w:t>
      </w:r>
      <w:r w:rsidR="00976E1E" w:rsidRPr="001E2C97">
        <w:rPr>
          <w:lang w:val="pt-BR"/>
        </w:rPr>
        <w:t>Regular &amp; Privado</w:t>
      </w:r>
      <w:r w:rsidR="004609B6" w:rsidRPr="001E2C97">
        <w:rPr>
          <w:lang w:val="pt-BR"/>
        </w:rPr>
        <w:t xml:space="preserve">. </w:t>
      </w:r>
      <w:r w:rsidR="004609B6" w:rsidRPr="001E2C97">
        <w:rPr>
          <w:rStyle w:val="SemEspaamentoChar"/>
          <w:lang w:val="pt-BR"/>
        </w:rPr>
        <w:t>Mínimo:</w:t>
      </w:r>
      <w:r w:rsidR="004609B6" w:rsidRPr="001E2C97">
        <w:rPr>
          <w:lang w:val="pt-BR"/>
        </w:rPr>
        <w:t xml:space="preserve"> 2 Pax. </w:t>
      </w:r>
      <w:r w:rsidR="00E72718" w:rsidRPr="001E2C97">
        <w:rPr>
          <w:rStyle w:val="SemEspaamentoChar"/>
          <w:lang w:val="pt-BR"/>
        </w:rPr>
        <w:t>Idioma:</w:t>
      </w:r>
      <w:r w:rsidR="00E72718" w:rsidRPr="001E2C97">
        <w:rPr>
          <w:lang w:val="pt-BR"/>
        </w:rPr>
        <w:t xml:space="preserve"> </w:t>
      </w:r>
      <w:r w:rsidR="00330B1C" w:rsidRPr="001E2C97">
        <w:rPr>
          <w:lang w:val="pt-BR"/>
        </w:rPr>
        <w:t xml:space="preserve">Espanhol &amp; </w:t>
      </w:r>
      <w:r w:rsidR="00DA63C8" w:rsidRPr="001E2C97">
        <w:rPr>
          <w:lang w:val="pt-BR"/>
        </w:rPr>
        <w:t>inglês</w:t>
      </w:r>
      <w:r w:rsidR="00330B1C" w:rsidRPr="001E2C97">
        <w:rPr>
          <w:lang w:val="pt-BR"/>
        </w:rPr>
        <w:t>.</w:t>
      </w:r>
    </w:p>
    <w:p w14:paraId="79D6A9B4" w14:textId="77777777" w:rsidR="00723878" w:rsidRPr="001E2C97" w:rsidRDefault="00723878" w:rsidP="00EB4474">
      <w:pPr>
        <w:rPr>
          <w:lang w:val="pt-BR"/>
        </w:rPr>
      </w:pPr>
    </w:p>
    <w:p w14:paraId="3B394891" w14:textId="77777777" w:rsidR="004609B6" w:rsidRPr="001E2C97" w:rsidRDefault="004609B6" w:rsidP="00EB4474">
      <w:pPr>
        <w:rPr>
          <w:lang w:val="pt-BR"/>
        </w:rPr>
      </w:pPr>
    </w:p>
    <w:p w14:paraId="1FA1A4FD" w14:textId="77777777" w:rsidR="000C061E" w:rsidRPr="001E2C97" w:rsidRDefault="000C061E" w:rsidP="004609B6">
      <w:pPr>
        <w:pStyle w:val="SemEspaamento"/>
        <w:rPr>
          <w:lang w:val="pt-BR"/>
        </w:rPr>
        <w:sectPr w:rsidR="000C061E" w:rsidRPr="001E2C97" w:rsidSect="00693A57">
          <w:type w:val="continuous"/>
          <w:pgSz w:w="12240" w:h="15840"/>
          <w:pgMar w:top="720" w:right="720" w:bottom="720" w:left="720" w:header="708" w:footer="708" w:gutter="0"/>
          <w:cols w:space="709"/>
          <w:docGrid w:linePitch="360"/>
        </w:sectPr>
      </w:pPr>
    </w:p>
    <w:p w14:paraId="3A206A3C" w14:textId="77777777" w:rsidR="00813B91" w:rsidRPr="001E2C97" w:rsidRDefault="00813B91" w:rsidP="00813B91">
      <w:pPr>
        <w:pStyle w:val="SemEspaamento"/>
        <w:rPr>
          <w:lang w:val="pt-BR"/>
        </w:rPr>
      </w:pPr>
      <w:r w:rsidRPr="001E2C97">
        <w:rPr>
          <w:lang w:val="pt-BR"/>
        </w:rPr>
        <w:t>Dia 1 |SEG - Cancún - Ek Balam - Chichén Itzá - Mérida</w:t>
      </w:r>
    </w:p>
    <w:p w14:paraId="089865EE" w14:textId="55682D32" w:rsidR="00813B91" w:rsidRPr="001E2C97" w:rsidRDefault="00813B91" w:rsidP="00813B91">
      <w:pPr>
        <w:rPr>
          <w:rFonts w:eastAsia="Arial" w:cs="Calibri Light"/>
          <w:szCs w:val="16"/>
          <w:lang w:val="pt-BR"/>
        </w:rPr>
      </w:pPr>
      <w:r w:rsidRPr="001E2C97">
        <w:rPr>
          <w:rFonts w:eastAsia="Arial" w:cs="Calibri Light"/>
          <w:szCs w:val="16"/>
          <w:lang w:val="pt-BR"/>
        </w:rPr>
        <w:t xml:space="preserve">Pela manhã, saída em direção </w:t>
      </w:r>
      <w:r w:rsidR="009C7F4C" w:rsidRPr="001E2C97">
        <w:rPr>
          <w:rFonts w:eastAsia="Arial" w:cs="Calibri Light"/>
          <w:szCs w:val="16"/>
          <w:lang w:val="pt-BR"/>
        </w:rPr>
        <w:t>à</w:t>
      </w:r>
      <w:r w:rsidRPr="001E2C97">
        <w:rPr>
          <w:rFonts w:eastAsia="Arial" w:cs="Calibri Light"/>
          <w:szCs w:val="16"/>
          <w:lang w:val="pt-BR"/>
        </w:rPr>
        <w:t xml:space="preserve"> zona arqueológica de Ek Balam, que é julgado pelo seu tamanho e a qualidade das suas construções, foi uma entidade política de grande riqueza e prosperidade. Após visita, podemos dar um mergulho refrescante em um dos cenotes da região. Saída para a cidade colonial de Valladolid, visita panorâmica para chegar ao sítio arqueológico de Chichén Itzá, um Local enigmático, declarado Patrimônio da Humanidade e reconhecida como uma das sete maravilhas do mundo moderno. Após almoço, saída para Mérida, capital do estado de Yucatán, conhecida como "Cidade Branca", e faremos um passeio pelo Paseo de Montejo, o monumento à pátria, Praça Principal, a Catedral e os Palácios do Governo. Pernoite.</w:t>
      </w:r>
    </w:p>
    <w:p w14:paraId="598AFEAD" w14:textId="77777777" w:rsidR="00813B91" w:rsidRPr="001E2C97" w:rsidRDefault="00813B91" w:rsidP="00813B91">
      <w:pPr>
        <w:rPr>
          <w:rFonts w:eastAsia="Arial" w:cs="Calibri Light"/>
          <w:color w:val="000000" w:themeColor="text1"/>
          <w:szCs w:val="16"/>
          <w:lang w:val="pt-BR"/>
        </w:rPr>
      </w:pPr>
    </w:p>
    <w:p w14:paraId="44591AEC" w14:textId="77777777" w:rsidR="00813B91" w:rsidRPr="001E2C97" w:rsidRDefault="00813B91" w:rsidP="00813B91">
      <w:pPr>
        <w:pStyle w:val="SemEspaamento"/>
        <w:rPr>
          <w:lang w:val="pt-BR"/>
        </w:rPr>
      </w:pPr>
      <w:r w:rsidRPr="001E2C97">
        <w:rPr>
          <w:lang w:val="pt-BR"/>
        </w:rPr>
        <w:t>Dia 2 |TER - Mérida - Uxmal - Campeche</w:t>
      </w:r>
    </w:p>
    <w:p w14:paraId="296AB50A" w14:textId="3510C256" w:rsidR="00813B91" w:rsidRPr="001E2C97" w:rsidRDefault="00813B91" w:rsidP="00813B91">
      <w:pPr>
        <w:rPr>
          <w:rFonts w:eastAsia="Arial" w:cs="Calibri Light"/>
          <w:szCs w:val="16"/>
          <w:lang w:val="pt-BR"/>
        </w:rPr>
      </w:pPr>
      <w:r w:rsidRPr="001E2C97">
        <w:rPr>
          <w:rFonts w:eastAsia="Arial" w:cs="Calibri Light"/>
          <w:szCs w:val="16"/>
          <w:lang w:val="pt-BR"/>
        </w:rPr>
        <w:t xml:space="preserve">Após café da manhã, visita ao centro arqueológico de Uxmal, um dos mais belos sítios arqueológicos da Rota Puuc. A grandeza da Pirâmide del Adivino, os magníficos frisos do Cuadrángulo de las Monjas, as conchas do </w:t>
      </w:r>
      <w:r w:rsidR="009C7F4C" w:rsidRPr="001E2C97">
        <w:rPr>
          <w:rFonts w:eastAsia="Arial" w:cs="Calibri Light"/>
          <w:szCs w:val="16"/>
          <w:lang w:val="pt-BR"/>
        </w:rPr>
        <w:t>Edifício</w:t>
      </w:r>
      <w:r w:rsidRPr="001E2C97">
        <w:rPr>
          <w:rFonts w:eastAsia="Arial" w:cs="Calibri Light"/>
          <w:szCs w:val="16"/>
          <w:lang w:val="pt-BR"/>
        </w:rPr>
        <w:t xml:space="preserve"> de las Tortugas, o jogo de bola e as vistas panorâmicas do Templo do Governador, nos falam sobre a importância desse conjunto arquitetônico ma</w:t>
      </w:r>
      <w:r w:rsidR="009C7F4C">
        <w:rPr>
          <w:rFonts w:eastAsia="Arial" w:cs="Calibri Light"/>
          <w:szCs w:val="16"/>
          <w:lang w:val="pt-BR"/>
        </w:rPr>
        <w:t>i</w:t>
      </w:r>
      <w:r w:rsidRPr="001E2C97">
        <w:rPr>
          <w:rFonts w:eastAsia="Arial" w:cs="Calibri Light"/>
          <w:szCs w:val="16"/>
          <w:lang w:val="pt-BR"/>
        </w:rPr>
        <w:t>a. À tarde, saída para Campeche e resto da tarde livre. Pernoite.</w:t>
      </w:r>
    </w:p>
    <w:p w14:paraId="7DB00A49" w14:textId="77777777" w:rsidR="00813B91" w:rsidRPr="001E2C97" w:rsidRDefault="00813B91" w:rsidP="00813B91">
      <w:pPr>
        <w:rPr>
          <w:rFonts w:eastAsia="Arial" w:cs="Calibri Light"/>
          <w:color w:val="60193A"/>
          <w:szCs w:val="16"/>
          <w:lang w:val="pt-BR"/>
        </w:rPr>
      </w:pPr>
    </w:p>
    <w:p w14:paraId="65878190" w14:textId="77777777" w:rsidR="00813B91" w:rsidRPr="001E2C97" w:rsidRDefault="00813B91" w:rsidP="00813B91">
      <w:pPr>
        <w:pStyle w:val="SemEspaamento"/>
        <w:rPr>
          <w:lang w:val="pt-BR"/>
        </w:rPr>
      </w:pPr>
      <w:r w:rsidRPr="001E2C97">
        <w:rPr>
          <w:lang w:val="pt-BR"/>
        </w:rPr>
        <w:t>Dia 3 |QUA - Campeche - Palenque</w:t>
      </w:r>
    </w:p>
    <w:p w14:paraId="1A82527F" w14:textId="0B93B0FC" w:rsidR="00813B91" w:rsidRPr="001E2C97" w:rsidRDefault="00813B91" w:rsidP="00813B91">
      <w:pPr>
        <w:rPr>
          <w:rFonts w:eastAsia="Arial" w:cs="Calibri Light"/>
          <w:szCs w:val="16"/>
          <w:lang w:val="pt-BR"/>
        </w:rPr>
      </w:pPr>
      <w:r w:rsidRPr="001E2C97">
        <w:rPr>
          <w:rFonts w:eastAsia="Arial" w:cs="Calibri Light"/>
          <w:szCs w:val="16"/>
          <w:lang w:val="pt-BR"/>
        </w:rPr>
        <w:t>Após café da manhã, tour panorâmico por esta bela cidade histórica, passaremos pelo coração da pitoresca cidade velha, com suas casas coloniais cor pastel, igrejas com campanários, fortalezas e museus. Podemos apreciar as muralhas da cidade velha, com sua praça, a fortaleza e bairros tradicionais. Para finalizar, vista a Palenque, uma cidade ma</w:t>
      </w:r>
      <w:r w:rsidR="009C7F4C">
        <w:rPr>
          <w:rFonts w:eastAsia="Arial" w:cs="Calibri Light"/>
          <w:szCs w:val="16"/>
          <w:lang w:val="pt-BR"/>
        </w:rPr>
        <w:t>i</w:t>
      </w:r>
      <w:r w:rsidRPr="001E2C97">
        <w:rPr>
          <w:rFonts w:eastAsia="Arial" w:cs="Calibri Light"/>
          <w:szCs w:val="16"/>
          <w:lang w:val="pt-BR"/>
        </w:rPr>
        <w:t>a localizada no estado de Chiapas. Pernoite.</w:t>
      </w:r>
    </w:p>
    <w:p w14:paraId="14A39C2B" w14:textId="77777777" w:rsidR="00813B91" w:rsidRPr="001E2C97" w:rsidRDefault="00813B91" w:rsidP="00813B91">
      <w:pPr>
        <w:pStyle w:val="SemEspaamento"/>
        <w:rPr>
          <w:lang w:val="pt-BR"/>
        </w:rPr>
      </w:pPr>
      <w:r w:rsidRPr="001E2C97">
        <w:rPr>
          <w:rFonts w:eastAsia="Arial" w:cs="Calibri Light"/>
          <w:color w:val="60193A"/>
          <w:szCs w:val="16"/>
          <w:highlight w:val="yellow"/>
          <w:lang w:val="pt-BR"/>
        </w:rPr>
        <w:br/>
      </w:r>
      <w:r w:rsidRPr="001E2C97">
        <w:rPr>
          <w:lang w:val="pt-BR"/>
        </w:rPr>
        <w:t xml:space="preserve">Dia 4 |QUI - Palenque </w:t>
      </w:r>
    </w:p>
    <w:p w14:paraId="63AAE2C7" w14:textId="1B6CD4E6" w:rsidR="00813B91" w:rsidRPr="001E2C97" w:rsidRDefault="00813B91" w:rsidP="00813B91">
      <w:pPr>
        <w:rPr>
          <w:rFonts w:eastAsia="Arial" w:cs="Calibri Light"/>
          <w:szCs w:val="16"/>
          <w:lang w:val="pt-BR"/>
        </w:rPr>
      </w:pPr>
      <w:r w:rsidRPr="001E2C97">
        <w:rPr>
          <w:rFonts w:eastAsia="Arial" w:cs="Calibri Light"/>
          <w:szCs w:val="16"/>
          <w:lang w:val="pt-BR"/>
        </w:rPr>
        <w:t xml:space="preserve">Após café da manhã, saída para o </w:t>
      </w:r>
      <w:r w:rsidR="00DA63C8" w:rsidRPr="001E2C97">
        <w:rPr>
          <w:rFonts w:eastAsia="Arial" w:cs="Calibri Light"/>
          <w:szCs w:val="16"/>
          <w:lang w:val="pt-BR"/>
        </w:rPr>
        <w:t>sítio</w:t>
      </w:r>
      <w:r w:rsidRPr="001E2C97">
        <w:rPr>
          <w:rFonts w:eastAsia="Arial" w:cs="Calibri Light"/>
          <w:szCs w:val="16"/>
          <w:lang w:val="pt-BR"/>
        </w:rPr>
        <w:t xml:space="preserve"> arqueológico de Palenque, um dos sítios arqueológicos máis importantes do Mundo Maya, visita a famosa </w:t>
      </w:r>
      <w:r w:rsidR="00CA6A34" w:rsidRPr="001E2C97">
        <w:rPr>
          <w:rFonts w:eastAsia="Arial" w:cs="Calibri Light"/>
          <w:szCs w:val="16"/>
          <w:lang w:val="pt-BR"/>
        </w:rPr>
        <w:t>Pirâmide</w:t>
      </w:r>
      <w:r w:rsidRPr="001E2C97">
        <w:rPr>
          <w:rFonts w:eastAsia="Arial" w:cs="Calibri Light"/>
          <w:szCs w:val="16"/>
          <w:lang w:val="pt-BR"/>
        </w:rPr>
        <w:t xml:space="preserve"> das inscrições onde foi encontrado o sarcófago do Rei Pakal, com uma lápide gravada em alto relevo, o Templo da Cruz Foliada, o Templo do Sol e o Palácio. Pernoite.</w:t>
      </w:r>
    </w:p>
    <w:p w14:paraId="3683E824" w14:textId="77777777" w:rsidR="00813B91" w:rsidRPr="001E2C97" w:rsidRDefault="00813B91" w:rsidP="00813B91">
      <w:pPr>
        <w:rPr>
          <w:rFonts w:eastAsia="Arial" w:cs="Calibri Light"/>
          <w:szCs w:val="16"/>
          <w:lang w:val="pt-BR"/>
        </w:rPr>
      </w:pPr>
    </w:p>
    <w:p w14:paraId="2DCADF3C" w14:textId="77777777" w:rsidR="00813B91" w:rsidRPr="001E2C97" w:rsidRDefault="00813B91" w:rsidP="00813B91">
      <w:pPr>
        <w:pStyle w:val="SemEspaamento"/>
        <w:rPr>
          <w:lang w:val="pt-BR"/>
        </w:rPr>
      </w:pPr>
      <w:r w:rsidRPr="001E2C97">
        <w:rPr>
          <w:lang w:val="pt-BR"/>
        </w:rPr>
        <w:t xml:space="preserve">Dia 5 |SEXTA - Palenque - Yaxchilan - Petén </w:t>
      </w:r>
    </w:p>
    <w:p w14:paraId="5AE2CCB3" w14:textId="77777777" w:rsidR="00813B91" w:rsidRPr="001E2C97" w:rsidRDefault="00813B91" w:rsidP="00813B91">
      <w:pPr>
        <w:rPr>
          <w:rFonts w:eastAsia="Arial" w:cs="Calibri Light"/>
          <w:szCs w:val="16"/>
          <w:lang w:val="pt-BR"/>
        </w:rPr>
      </w:pPr>
      <w:r w:rsidRPr="001E2C97">
        <w:rPr>
          <w:rFonts w:eastAsia="Arial" w:cs="Calibri Light"/>
          <w:szCs w:val="16"/>
          <w:lang w:val="pt-BR"/>
        </w:rPr>
        <w:t>Café da manhã. Muito cedo, saída para a fronteira de Corozal, para pegar um barco e visitar Yaxchilan, conhecido por seu grande número de estruturas e inscrições arquitetônicas, retorne a Corozal para almoçar e após os procedimentos de imigração, seguiremos para a selva Petenera. Pernoite.</w:t>
      </w:r>
    </w:p>
    <w:p w14:paraId="49D3C8F1" w14:textId="77777777" w:rsidR="00813B91" w:rsidRPr="001E2C97" w:rsidRDefault="00813B91" w:rsidP="00813B91">
      <w:pPr>
        <w:rPr>
          <w:rFonts w:eastAsia="Arial" w:cs="Calibri Light"/>
          <w:color w:val="60193A"/>
          <w:szCs w:val="16"/>
          <w:lang w:val="pt-BR"/>
        </w:rPr>
      </w:pPr>
    </w:p>
    <w:p w14:paraId="5CD09E31" w14:textId="77777777" w:rsidR="00813B91" w:rsidRPr="001E2C97" w:rsidRDefault="00813B91" w:rsidP="00813B91">
      <w:pPr>
        <w:rPr>
          <w:rFonts w:eastAsia="Arial" w:cs="Calibri Light"/>
          <w:color w:val="60193A"/>
          <w:szCs w:val="16"/>
          <w:lang w:val="pt-BR"/>
        </w:rPr>
      </w:pPr>
      <w:r w:rsidRPr="001E2C97">
        <w:rPr>
          <w:rFonts w:eastAsia="Arial" w:cs="Calibri Light"/>
          <w:color w:val="60193A"/>
          <w:szCs w:val="16"/>
          <w:lang w:val="pt-BR"/>
        </w:rPr>
        <w:t>Dia 6 |SAB - Petén - Tikal - Cidade da Guatemala</w:t>
      </w:r>
    </w:p>
    <w:p w14:paraId="4A519312" w14:textId="0915F13F" w:rsidR="00813B91" w:rsidRPr="001E2C97" w:rsidRDefault="00813B91" w:rsidP="00813B91">
      <w:pPr>
        <w:rPr>
          <w:rFonts w:eastAsia="Arial" w:cs="Calibri Light"/>
          <w:szCs w:val="16"/>
          <w:lang w:val="pt-BR"/>
        </w:rPr>
      </w:pPr>
      <w:r w:rsidRPr="001E2C97">
        <w:rPr>
          <w:rFonts w:eastAsia="Arial" w:cs="Calibri Light"/>
          <w:szCs w:val="16"/>
          <w:lang w:val="pt-BR"/>
        </w:rPr>
        <w:t xml:space="preserve">Café da manhã. Visita à cidade de Tikal, a joia do Mundo Maya clássico. Almoço campestre dentro do recinto arqueológico. Traslado ao aeroporto de Flores para pegar um </w:t>
      </w:r>
      <w:r w:rsidR="00CA6A34" w:rsidRPr="001E2C97">
        <w:rPr>
          <w:rFonts w:eastAsia="Arial" w:cs="Calibri Light"/>
          <w:szCs w:val="16"/>
          <w:lang w:val="pt-BR"/>
        </w:rPr>
        <w:t>voo</w:t>
      </w:r>
      <w:r w:rsidRPr="001E2C97">
        <w:rPr>
          <w:rFonts w:eastAsia="Arial" w:cs="Calibri Light"/>
          <w:szCs w:val="16"/>
          <w:lang w:val="pt-BR"/>
        </w:rPr>
        <w:t xml:space="preserve"> com destino à cidade da Guatemala. Traslado o hotel. Pernoite.</w:t>
      </w:r>
    </w:p>
    <w:p w14:paraId="22EF2685" w14:textId="77777777" w:rsidR="00723878" w:rsidRPr="001E2C97" w:rsidRDefault="00723878" w:rsidP="00723878">
      <w:pPr>
        <w:rPr>
          <w:lang w:val="pt-BR"/>
        </w:rPr>
      </w:pPr>
    </w:p>
    <w:p w14:paraId="4BA58DFD" w14:textId="1ED92D1B" w:rsidR="004609B6" w:rsidRPr="001E2C97" w:rsidRDefault="00E84E00" w:rsidP="004609B6">
      <w:pPr>
        <w:pStyle w:val="SemEspaamento"/>
        <w:rPr>
          <w:lang w:val="pt-BR"/>
        </w:rPr>
      </w:pPr>
      <w:r w:rsidRPr="001E2C97">
        <w:rPr>
          <w:lang w:val="pt-BR"/>
        </w:rPr>
        <w:t>Dia</w:t>
      </w:r>
      <w:r w:rsidR="004609B6" w:rsidRPr="001E2C97">
        <w:rPr>
          <w:lang w:val="pt-BR"/>
        </w:rPr>
        <w:t xml:space="preserve"> 7</w:t>
      </w:r>
      <w:r w:rsidR="00E912D6" w:rsidRPr="001E2C97">
        <w:rPr>
          <w:lang w:val="pt-BR"/>
        </w:rPr>
        <w:t xml:space="preserve"> </w:t>
      </w:r>
      <w:r w:rsidR="00D17262" w:rsidRPr="001E2C97">
        <w:rPr>
          <w:lang w:val="pt-BR"/>
        </w:rPr>
        <w:t>|</w:t>
      </w:r>
      <w:r w:rsidR="004609B6" w:rsidRPr="001E2C97">
        <w:rPr>
          <w:lang w:val="pt-BR"/>
        </w:rPr>
        <w:t>DOM</w:t>
      </w:r>
      <w:r w:rsidR="00D17262" w:rsidRPr="001E2C97">
        <w:rPr>
          <w:lang w:val="pt-BR"/>
        </w:rPr>
        <w:t xml:space="preserve"> -</w:t>
      </w:r>
      <w:r w:rsidR="004609B6" w:rsidRPr="001E2C97">
        <w:rPr>
          <w:lang w:val="pt-BR"/>
        </w:rPr>
        <w:t xml:space="preserve"> Guatemala - Chichicastenango </w:t>
      </w:r>
      <w:r w:rsidR="00F80F64" w:rsidRPr="001E2C97">
        <w:rPr>
          <w:lang w:val="pt-BR"/>
        </w:rPr>
        <w:t>-</w:t>
      </w:r>
      <w:r w:rsidR="004609B6" w:rsidRPr="001E2C97">
        <w:rPr>
          <w:lang w:val="pt-BR"/>
        </w:rPr>
        <w:t xml:space="preserve"> </w:t>
      </w:r>
      <w:r w:rsidR="00F80F64" w:rsidRPr="001E2C97">
        <w:rPr>
          <w:lang w:val="pt-BR"/>
        </w:rPr>
        <w:t xml:space="preserve">Lago </w:t>
      </w:r>
      <w:r w:rsidR="004609B6" w:rsidRPr="001E2C97">
        <w:rPr>
          <w:lang w:val="pt-BR"/>
        </w:rPr>
        <w:t>Atitlán</w:t>
      </w:r>
    </w:p>
    <w:p w14:paraId="6B3A356F" w14:textId="77777777" w:rsidR="00813B91" w:rsidRPr="001E2C97" w:rsidRDefault="00813B91" w:rsidP="00813B91">
      <w:pPr>
        <w:rPr>
          <w:bCs/>
          <w:lang w:val="pt-BR"/>
        </w:rPr>
      </w:pPr>
      <w:r w:rsidRPr="001E2C97">
        <w:rPr>
          <w:bCs/>
          <w:lang w:val="pt-BR"/>
        </w:rPr>
        <w:t xml:space="preserve">Após café da manhã, saída para o Altiplano da Guatemala com destino ao povoado de Chichicastenango, visitaremos um dos mais famosos mercados da América Latina. </w:t>
      </w:r>
      <w:r w:rsidRPr="001E2C97">
        <w:rPr>
          <w:rFonts w:eastAsia="MS Mincho" w:cs="Calibri Light"/>
          <w:szCs w:val="16"/>
          <w:lang w:val="pt-BR"/>
        </w:rPr>
        <w:t xml:space="preserve">Neste dia, teremos uma experiência étnica, onde realizaremos em companhia das mulheres locais um workshop de milho, o alimento básico da Guatemala. Após visita, continuaremos rumo ao lago Atitlán, do qual Huxley disse que era o mais belo do mundo. </w:t>
      </w:r>
      <w:r w:rsidRPr="001E2C97">
        <w:rPr>
          <w:bCs/>
          <w:lang w:val="pt-BR"/>
        </w:rPr>
        <w:t>Pernoite</w:t>
      </w:r>
      <w:r w:rsidRPr="001E2C97">
        <w:rPr>
          <w:rFonts w:eastAsia="MS Mincho" w:cs="Calibri Light"/>
          <w:szCs w:val="16"/>
          <w:lang w:val="pt-BR"/>
        </w:rPr>
        <w:t>.</w:t>
      </w:r>
    </w:p>
    <w:p w14:paraId="3320C628" w14:textId="77777777" w:rsidR="00813B91" w:rsidRPr="001E2C97" w:rsidRDefault="00813B91" w:rsidP="004609B6">
      <w:pPr>
        <w:autoSpaceDE w:val="0"/>
        <w:autoSpaceDN w:val="0"/>
        <w:adjustRightInd w:val="0"/>
        <w:rPr>
          <w:rFonts w:eastAsia="Arial" w:cs="Calibri Light"/>
          <w:szCs w:val="16"/>
          <w:lang w:val="pt-BR"/>
        </w:rPr>
      </w:pPr>
    </w:p>
    <w:p w14:paraId="69324447" w14:textId="534863C3" w:rsidR="004609B6" w:rsidRPr="001E2C97" w:rsidRDefault="00E84E00" w:rsidP="004609B6">
      <w:pPr>
        <w:pStyle w:val="SemEspaamento"/>
        <w:rPr>
          <w:lang w:val="pt-BR"/>
        </w:rPr>
      </w:pPr>
      <w:r w:rsidRPr="001E2C97">
        <w:rPr>
          <w:lang w:val="pt-BR"/>
        </w:rPr>
        <w:t>Dia</w:t>
      </w:r>
      <w:r w:rsidR="004609B6" w:rsidRPr="001E2C97">
        <w:rPr>
          <w:lang w:val="pt-BR"/>
        </w:rPr>
        <w:t xml:space="preserve"> 8</w:t>
      </w:r>
      <w:r w:rsidR="00DC0F2C" w:rsidRPr="001E2C97">
        <w:rPr>
          <w:lang w:val="pt-BR"/>
        </w:rPr>
        <w:t xml:space="preserve"> </w:t>
      </w:r>
      <w:r w:rsidR="00E912D6" w:rsidRPr="001E2C97">
        <w:rPr>
          <w:lang w:val="pt-BR"/>
        </w:rPr>
        <w:t>|SEG</w:t>
      </w:r>
      <w:r w:rsidR="00D17262" w:rsidRPr="001E2C97">
        <w:rPr>
          <w:lang w:val="pt-BR"/>
        </w:rPr>
        <w:t xml:space="preserve"> - </w:t>
      </w:r>
      <w:r w:rsidR="00F80F64" w:rsidRPr="001E2C97">
        <w:rPr>
          <w:lang w:val="pt-BR"/>
        </w:rPr>
        <w:t xml:space="preserve">Lago </w:t>
      </w:r>
      <w:r w:rsidR="004609B6" w:rsidRPr="001E2C97">
        <w:rPr>
          <w:lang w:val="pt-BR"/>
        </w:rPr>
        <w:t xml:space="preserve">Atitlán </w:t>
      </w:r>
      <w:r w:rsidR="00F80F64" w:rsidRPr="001E2C97">
        <w:rPr>
          <w:lang w:val="pt-BR"/>
        </w:rPr>
        <w:t>-</w:t>
      </w:r>
      <w:r w:rsidR="004609B6" w:rsidRPr="001E2C97">
        <w:rPr>
          <w:lang w:val="pt-BR"/>
        </w:rPr>
        <w:t xml:space="preserve"> San Juan La Laguna </w:t>
      </w:r>
      <w:r w:rsidR="00F80F64" w:rsidRPr="001E2C97">
        <w:rPr>
          <w:lang w:val="pt-BR"/>
        </w:rPr>
        <w:t>-</w:t>
      </w:r>
      <w:r w:rsidR="004609B6" w:rsidRPr="001E2C97">
        <w:rPr>
          <w:lang w:val="pt-BR"/>
        </w:rPr>
        <w:t xml:space="preserve"> Santiago Atitlán </w:t>
      </w:r>
      <w:r w:rsidR="00F80F64" w:rsidRPr="001E2C97">
        <w:rPr>
          <w:lang w:val="pt-BR"/>
        </w:rPr>
        <w:t>-</w:t>
      </w:r>
      <w:r w:rsidR="004609B6" w:rsidRPr="001E2C97">
        <w:rPr>
          <w:lang w:val="pt-BR"/>
        </w:rPr>
        <w:t xml:space="preserve"> Lago Atitlán </w:t>
      </w:r>
    </w:p>
    <w:p w14:paraId="48724A22" w14:textId="5E0FC0B1" w:rsidR="004609B6" w:rsidRPr="001E2C97" w:rsidRDefault="00DC0F2C" w:rsidP="004609B6">
      <w:pPr>
        <w:rPr>
          <w:rFonts w:eastAsia="MS Mincho" w:cs="Calibri Light"/>
          <w:szCs w:val="16"/>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w:t>
      </w:r>
      <w:r w:rsidR="00CA6A34">
        <w:rPr>
          <w:rFonts w:eastAsia="MS Mincho" w:cs="Calibri Light"/>
          <w:szCs w:val="16"/>
          <w:lang w:val="pt-BR"/>
        </w:rPr>
        <w:t>i</w:t>
      </w:r>
      <w:r w:rsidRPr="001E2C97">
        <w:rPr>
          <w:rFonts w:eastAsia="MS Mincho" w:cs="Calibri Light"/>
          <w:szCs w:val="16"/>
          <w:lang w:val="pt-BR"/>
        </w:rPr>
        <w:t>a-católico que chamam de Maximón. Pernoite</w:t>
      </w:r>
      <w:r w:rsidR="004609B6" w:rsidRPr="001E2C97">
        <w:rPr>
          <w:rFonts w:eastAsia="MS Mincho" w:cs="Calibri Light"/>
          <w:szCs w:val="16"/>
          <w:lang w:val="pt-BR"/>
        </w:rPr>
        <w:t>.</w:t>
      </w:r>
    </w:p>
    <w:p w14:paraId="6392DB3B" w14:textId="77777777" w:rsidR="004609B6" w:rsidRPr="001E2C97" w:rsidRDefault="004609B6" w:rsidP="004609B6">
      <w:pPr>
        <w:rPr>
          <w:rFonts w:eastAsia="MS Mincho" w:cs="Calibri Light"/>
          <w:szCs w:val="16"/>
          <w:lang w:val="pt-BR"/>
        </w:rPr>
      </w:pPr>
    </w:p>
    <w:p w14:paraId="13F16152" w14:textId="058B7D09" w:rsidR="004609B6" w:rsidRPr="001E2C97" w:rsidRDefault="00E84E00" w:rsidP="004609B6">
      <w:pPr>
        <w:pStyle w:val="SemEspaamento"/>
        <w:rPr>
          <w:lang w:val="pt-BR"/>
        </w:rPr>
      </w:pPr>
      <w:r w:rsidRPr="001E2C97">
        <w:rPr>
          <w:lang w:val="pt-BR"/>
        </w:rPr>
        <w:t>Dia</w:t>
      </w:r>
      <w:r w:rsidR="004609B6" w:rsidRPr="001E2C97">
        <w:rPr>
          <w:lang w:val="pt-BR"/>
        </w:rPr>
        <w:t xml:space="preserve"> 9</w:t>
      </w:r>
      <w:r w:rsidR="00DC0F2C" w:rsidRPr="001E2C97">
        <w:rPr>
          <w:lang w:val="pt-BR"/>
        </w:rPr>
        <w:t xml:space="preserve"> </w:t>
      </w:r>
      <w:r w:rsidR="000D5B3B" w:rsidRPr="001E2C97">
        <w:rPr>
          <w:lang w:val="pt-BR"/>
        </w:rPr>
        <w:t>|</w:t>
      </w:r>
      <w:r w:rsidR="00334F09" w:rsidRPr="001E2C97">
        <w:rPr>
          <w:lang w:val="pt-BR"/>
        </w:rPr>
        <w:t>TER</w:t>
      </w:r>
      <w:r w:rsidR="000D5B3B" w:rsidRPr="001E2C97">
        <w:rPr>
          <w:lang w:val="pt-BR"/>
        </w:rPr>
        <w:t xml:space="preserve"> -</w:t>
      </w:r>
      <w:r w:rsidR="004609B6" w:rsidRPr="001E2C97">
        <w:rPr>
          <w:lang w:val="pt-BR"/>
        </w:rPr>
        <w:t xml:space="preserve"> Lago Atitlán - Iximché </w:t>
      </w:r>
      <w:r w:rsidR="00477492" w:rsidRPr="001E2C97">
        <w:rPr>
          <w:lang w:val="pt-BR"/>
        </w:rPr>
        <w:t>-</w:t>
      </w:r>
      <w:r w:rsidR="004609B6" w:rsidRPr="001E2C97">
        <w:rPr>
          <w:lang w:val="pt-BR"/>
        </w:rPr>
        <w:t xml:space="preserve"> La Antigua</w:t>
      </w:r>
    </w:p>
    <w:p w14:paraId="2E2F3612" w14:textId="0C842DD4" w:rsidR="004609B6" w:rsidRPr="001E2C97" w:rsidRDefault="00DC0F2C" w:rsidP="004609B6">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w:t>
      </w:r>
      <w:r w:rsidR="00CA6A34">
        <w:rPr>
          <w:rFonts w:eastAsia="MS Mincho" w:cs="Calibri Light"/>
          <w:szCs w:val="16"/>
          <w:lang w:val="pt-BR"/>
        </w:rPr>
        <w:t>i</w:t>
      </w:r>
      <w:r w:rsidRPr="001E2C97">
        <w:rPr>
          <w:rFonts w:eastAsia="MS Mincho" w:cs="Calibri Light"/>
          <w:szCs w:val="16"/>
          <w:lang w:val="pt-BR"/>
        </w:rPr>
        <w:t>a do reino Cakchiquel. Chegada em La Antígua e visita à cidade colonial declarada Patrimônio da Humanidade. Visita a Catedral, Igreja La Merced, Praça Central e suas principais ruas e monumentos. Pernoite</w:t>
      </w:r>
      <w:r w:rsidR="004609B6" w:rsidRPr="001E2C97">
        <w:rPr>
          <w:rFonts w:eastAsia="MS Mincho" w:cs="Calibri Light"/>
          <w:szCs w:val="16"/>
          <w:lang w:val="pt-BR"/>
        </w:rPr>
        <w:t>.</w:t>
      </w:r>
    </w:p>
    <w:p w14:paraId="643A1B9E" w14:textId="77777777" w:rsidR="00F80F64" w:rsidRPr="001E2C97" w:rsidRDefault="00F80F64" w:rsidP="004609B6">
      <w:pPr>
        <w:rPr>
          <w:rFonts w:eastAsia="MS Mincho" w:cs="Calibri Light"/>
          <w:szCs w:val="16"/>
          <w:lang w:val="pt-BR"/>
        </w:rPr>
      </w:pPr>
    </w:p>
    <w:p w14:paraId="24425664" w14:textId="54DC815B" w:rsidR="004609B6" w:rsidRPr="001E2C97" w:rsidRDefault="00E84E00" w:rsidP="00384D62">
      <w:pPr>
        <w:pStyle w:val="SemEspaamento"/>
        <w:rPr>
          <w:lang w:val="pt-BR"/>
        </w:rPr>
      </w:pPr>
      <w:r w:rsidRPr="001E2C97">
        <w:rPr>
          <w:lang w:val="pt-BR"/>
        </w:rPr>
        <w:t>Dia</w:t>
      </w:r>
      <w:r w:rsidR="004609B6" w:rsidRPr="001E2C97">
        <w:rPr>
          <w:lang w:val="pt-BR"/>
        </w:rPr>
        <w:t xml:space="preserve"> </w:t>
      </w:r>
      <w:r w:rsidR="00F80F64" w:rsidRPr="001E2C97">
        <w:rPr>
          <w:lang w:val="pt-BR"/>
        </w:rPr>
        <w:t>10</w:t>
      </w:r>
      <w:r w:rsidR="00DC0F2C" w:rsidRPr="001E2C97">
        <w:rPr>
          <w:lang w:val="pt-BR"/>
        </w:rPr>
        <w:t xml:space="preserve"> </w:t>
      </w:r>
      <w:r w:rsidR="00DF185F" w:rsidRPr="001E2C97">
        <w:rPr>
          <w:lang w:val="pt-BR"/>
        </w:rPr>
        <w:t>|</w:t>
      </w:r>
      <w:r w:rsidR="00DC0F2C" w:rsidRPr="001E2C97">
        <w:rPr>
          <w:lang w:val="pt-BR"/>
        </w:rPr>
        <w:t>QUA</w:t>
      </w:r>
      <w:r w:rsidR="00DF185F" w:rsidRPr="001E2C97">
        <w:rPr>
          <w:lang w:val="pt-BR"/>
        </w:rPr>
        <w:t xml:space="preserve"> -</w:t>
      </w:r>
      <w:r w:rsidR="004609B6" w:rsidRPr="001E2C97">
        <w:rPr>
          <w:lang w:val="pt-BR"/>
        </w:rPr>
        <w:t xml:space="preserve"> La Antigua </w:t>
      </w:r>
    </w:p>
    <w:p w14:paraId="3C797052" w14:textId="77777777" w:rsidR="001523AD" w:rsidRPr="001E2C97" w:rsidRDefault="001523AD" w:rsidP="001523AD">
      <w:pPr>
        <w:rPr>
          <w:rFonts w:eastAsia="Arial" w:cs="Calibri Light"/>
          <w:szCs w:val="16"/>
          <w:lang w:val="pt-BR"/>
        </w:rPr>
      </w:pPr>
      <w:r w:rsidRPr="001E2C97">
        <w:rPr>
          <w:rFonts w:eastAsia="Arial" w:cs="Calibri Light"/>
          <w:szCs w:val="16"/>
          <w:lang w:val="pt-BR"/>
        </w:rPr>
        <w:t>Café da manhã. Dia livre para descobrir por conta própria, os encantos da cidade, caminhando pelas ruas de pedra, apreciando os estilos arquitetônicos de outrora que nos transportam ao século XVII ou descansando nas instalações do hotel. Como atividade opcional, pela manhã, recomendamos realizar uma excursão ao Vulcão Pacaya. Pernoite.</w:t>
      </w:r>
    </w:p>
    <w:p w14:paraId="2CA51F8D" w14:textId="77777777" w:rsidR="004609B6" w:rsidRPr="001E2C97" w:rsidRDefault="004609B6" w:rsidP="004609B6">
      <w:pPr>
        <w:rPr>
          <w:rFonts w:eastAsia="MS Mincho" w:cs="Calibri Light"/>
          <w:color w:val="641A3D"/>
          <w:szCs w:val="16"/>
          <w:lang w:val="pt-BR"/>
        </w:rPr>
      </w:pPr>
    </w:p>
    <w:p w14:paraId="55B83332" w14:textId="14B9B2F2" w:rsidR="004609B6" w:rsidRPr="001E2C97" w:rsidRDefault="00E84E00" w:rsidP="00384D62">
      <w:pPr>
        <w:pStyle w:val="SemEspaamento"/>
        <w:rPr>
          <w:lang w:val="pt-BR"/>
        </w:rPr>
      </w:pPr>
      <w:r w:rsidRPr="001E2C97">
        <w:rPr>
          <w:lang w:val="pt-BR"/>
        </w:rPr>
        <w:t>Dia</w:t>
      </w:r>
      <w:r w:rsidR="00F80F64" w:rsidRPr="001E2C97">
        <w:rPr>
          <w:lang w:val="pt-BR"/>
        </w:rPr>
        <w:t xml:space="preserve"> 11</w:t>
      </w:r>
      <w:r w:rsidR="00DC0F2C" w:rsidRPr="001E2C97">
        <w:rPr>
          <w:lang w:val="pt-BR"/>
        </w:rPr>
        <w:t xml:space="preserve"> </w:t>
      </w:r>
      <w:r w:rsidR="00DF185F" w:rsidRPr="001E2C97">
        <w:rPr>
          <w:lang w:val="pt-BR"/>
        </w:rPr>
        <w:t>|</w:t>
      </w:r>
      <w:r w:rsidR="00E912D6" w:rsidRPr="001E2C97">
        <w:rPr>
          <w:lang w:val="pt-BR"/>
        </w:rPr>
        <w:t>QUI</w:t>
      </w:r>
      <w:r w:rsidR="00DF185F" w:rsidRPr="001E2C97">
        <w:rPr>
          <w:lang w:val="pt-BR"/>
        </w:rPr>
        <w:t xml:space="preserve"> -</w:t>
      </w:r>
      <w:r w:rsidR="00F80F64" w:rsidRPr="001E2C97">
        <w:rPr>
          <w:lang w:val="pt-BR"/>
        </w:rPr>
        <w:t xml:space="preserve"> </w:t>
      </w:r>
      <w:r w:rsidR="004609B6" w:rsidRPr="001E2C97">
        <w:rPr>
          <w:lang w:val="pt-BR"/>
        </w:rPr>
        <w:t xml:space="preserve">La Antigua - </w:t>
      </w:r>
      <w:r w:rsidR="001E3CCC" w:rsidRPr="001E2C97">
        <w:rPr>
          <w:lang w:val="pt-BR"/>
        </w:rPr>
        <w:t>Aeroporto da Guatemala</w:t>
      </w:r>
    </w:p>
    <w:p w14:paraId="7C398482" w14:textId="19D6BFA0" w:rsidR="000C061E" w:rsidRPr="001E2C97" w:rsidRDefault="00542986" w:rsidP="00723878">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r w:rsidR="00DC0F2C" w:rsidRPr="001E2C97">
        <w:rPr>
          <w:rFonts w:eastAsia="Arial" w:cs="Calibri Light"/>
          <w:szCs w:val="16"/>
          <w:lang w:val="pt-BR"/>
        </w:rPr>
        <w:t xml:space="preserve">   </w:t>
      </w:r>
    </w:p>
    <w:p w14:paraId="459D6D42" w14:textId="77777777" w:rsidR="000C061E" w:rsidRPr="001E2C97" w:rsidRDefault="000C061E" w:rsidP="00723878">
      <w:pPr>
        <w:rPr>
          <w:lang w:val="pt-BR"/>
        </w:rPr>
      </w:pPr>
    </w:p>
    <w:p w14:paraId="43754488" w14:textId="77777777" w:rsidR="000C061E" w:rsidRPr="001E2C97" w:rsidRDefault="000C061E" w:rsidP="00723878">
      <w:pPr>
        <w:rPr>
          <w:lang w:val="pt-BR"/>
        </w:rPr>
        <w:sectPr w:rsidR="000C061E" w:rsidRPr="001E2C97" w:rsidSect="000C061E">
          <w:type w:val="continuous"/>
          <w:pgSz w:w="12240" w:h="15840"/>
          <w:pgMar w:top="1664" w:right="1325" w:bottom="1560" w:left="1800" w:header="708" w:footer="708" w:gutter="0"/>
          <w:cols w:num="2" w:space="709"/>
          <w:docGrid w:linePitch="360"/>
        </w:sectPr>
      </w:pPr>
    </w:p>
    <w:p w14:paraId="6EEFBA0D" w14:textId="598C699E" w:rsidR="000C061E" w:rsidRPr="001E2C97" w:rsidRDefault="000C061E" w:rsidP="00384D62">
      <w:pPr>
        <w:pStyle w:val="Subttulo"/>
        <w:rPr>
          <w:lang w:val="pt-BR"/>
        </w:rPr>
      </w:pPr>
    </w:p>
    <w:p w14:paraId="3A55E9C2" w14:textId="77777777" w:rsidR="001523AD" w:rsidRPr="001E2C97" w:rsidRDefault="001523AD" w:rsidP="001523AD">
      <w:pPr>
        <w:pStyle w:val="Subttulo"/>
        <w:rPr>
          <w:lang w:val="pt-BR"/>
        </w:rPr>
      </w:pPr>
      <w:r w:rsidRPr="001E2C97">
        <w:rPr>
          <w:lang w:val="pt-BR"/>
        </w:rPr>
        <w:t>Preços por Pessoa – USD</w:t>
      </w:r>
    </w:p>
    <w:p w14:paraId="0CF584E2"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2742F6D1" w14:textId="77777777" w:rsidTr="001523AD">
        <w:trPr>
          <w:trHeight w:hRule="exact" w:val="57"/>
          <w:jc w:val="center"/>
        </w:trPr>
        <w:tc>
          <w:tcPr>
            <w:tcW w:w="3075" w:type="dxa"/>
            <w:gridSpan w:val="2"/>
            <w:vMerge w:val="restart"/>
            <w:tcBorders>
              <w:top w:val="nil"/>
              <w:left w:val="nil"/>
              <w:right w:val="nil"/>
            </w:tcBorders>
            <w:shd w:val="clear" w:color="auto" w:fill="auto"/>
          </w:tcPr>
          <w:p w14:paraId="41F77791" w14:textId="77777777" w:rsidR="001523AD" w:rsidRPr="001E2C97" w:rsidRDefault="001523AD" w:rsidP="001523AD">
            <w:pPr>
              <w:rPr>
                <w:rFonts w:ascii="Ocean Sans Std Book" w:eastAsia="MS Mincho" w:hAnsi="Ocean Sans Std Book" w:cs="Arial"/>
                <w:szCs w:val="16"/>
                <w:lang w:val="pt-BR"/>
              </w:rPr>
            </w:pPr>
          </w:p>
          <w:p w14:paraId="4DB2C89F" w14:textId="77777777" w:rsidR="001523AD" w:rsidRPr="001E2C97" w:rsidRDefault="001523AD" w:rsidP="001523AD">
            <w:pPr>
              <w:rPr>
                <w:rFonts w:ascii="Ocean Sans Std Book" w:eastAsia="MS Mincho" w:hAnsi="Ocean Sans Std Book" w:cs="Arial"/>
                <w:szCs w:val="16"/>
                <w:lang w:val="pt-BR"/>
              </w:rPr>
            </w:pPr>
          </w:p>
          <w:p w14:paraId="5EC75885"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209BE193"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17299687"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31806F84"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71E0B769" w14:textId="77777777" w:rsidTr="001523AD">
        <w:trPr>
          <w:trHeight w:hRule="exact" w:val="57"/>
          <w:jc w:val="center"/>
        </w:trPr>
        <w:tc>
          <w:tcPr>
            <w:tcW w:w="3075" w:type="dxa"/>
            <w:gridSpan w:val="2"/>
            <w:vMerge/>
            <w:tcBorders>
              <w:left w:val="nil"/>
              <w:right w:val="nil"/>
            </w:tcBorders>
            <w:shd w:val="clear" w:color="auto" w:fill="auto"/>
          </w:tcPr>
          <w:p w14:paraId="4F037DED"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5402CA4F"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0A18110B"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58528C64"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1D68C644" w14:textId="77777777" w:rsidTr="001523AD">
        <w:trPr>
          <w:trHeight w:val="260"/>
          <w:jc w:val="center"/>
        </w:trPr>
        <w:tc>
          <w:tcPr>
            <w:tcW w:w="3075" w:type="dxa"/>
            <w:gridSpan w:val="2"/>
            <w:vMerge/>
            <w:tcBorders>
              <w:left w:val="nil"/>
              <w:right w:val="nil"/>
            </w:tcBorders>
            <w:shd w:val="clear" w:color="auto" w:fill="auto"/>
          </w:tcPr>
          <w:p w14:paraId="54E9243D"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0F2023FC"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5F113CA2"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334FF4A2"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16F3C5DD" w14:textId="77777777" w:rsidTr="001523AD">
        <w:trPr>
          <w:trHeight w:hRule="exact" w:val="454"/>
          <w:jc w:val="center"/>
        </w:trPr>
        <w:tc>
          <w:tcPr>
            <w:tcW w:w="3075" w:type="dxa"/>
            <w:gridSpan w:val="2"/>
            <w:vMerge/>
            <w:tcBorders>
              <w:left w:val="nil"/>
            </w:tcBorders>
            <w:shd w:val="clear" w:color="auto" w:fill="auto"/>
            <w:vAlign w:val="center"/>
          </w:tcPr>
          <w:p w14:paraId="578AE941"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0723588E"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7208EF50"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5BD1C4F3"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197D85E8"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7F86D0C5"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72041E4F"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230BA992"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11751D09"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54E79153"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52BEF9B0"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037DBB4B"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0986E45F"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3A7E41" w:rsidRPr="001E2C97" w14:paraId="5E9C16F7" w14:textId="77777777" w:rsidTr="001523AD">
        <w:trPr>
          <w:trHeight w:hRule="exact" w:val="397"/>
          <w:jc w:val="center"/>
        </w:trPr>
        <w:tc>
          <w:tcPr>
            <w:tcW w:w="3075" w:type="dxa"/>
            <w:gridSpan w:val="2"/>
            <w:shd w:val="clear" w:color="auto" w:fill="F2F2F2" w:themeFill="background1" w:themeFillShade="F2"/>
            <w:vAlign w:val="center"/>
          </w:tcPr>
          <w:p w14:paraId="20FA6F5A" w14:textId="77777777" w:rsidR="003A7E41" w:rsidRPr="001E2C97" w:rsidRDefault="003A7E41" w:rsidP="003A7E41">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428E8EC9" w14:textId="3674C578" w:rsidR="003A7E41" w:rsidRPr="001E2C97" w:rsidRDefault="00DA63C8" w:rsidP="003A7E41">
            <w:pPr>
              <w:jc w:val="center"/>
              <w:rPr>
                <w:rFonts w:eastAsia="MS Mincho" w:cs="Calibri Light"/>
                <w:szCs w:val="16"/>
                <w:lang w:val="pt-BR"/>
              </w:rPr>
            </w:pPr>
            <w:r w:rsidRPr="001E2C97">
              <w:rPr>
                <w:lang w:val="pt-BR"/>
              </w:rPr>
              <w:t>2.160</w:t>
            </w:r>
          </w:p>
        </w:tc>
        <w:tc>
          <w:tcPr>
            <w:tcW w:w="851" w:type="dxa"/>
            <w:shd w:val="clear" w:color="auto" w:fill="auto"/>
            <w:vAlign w:val="center"/>
          </w:tcPr>
          <w:p w14:paraId="72088C9C" w14:textId="4A7BAB4B" w:rsidR="003A7E41" w:rsidRPr="001E2C97" w:rsidRDefault="00DA63C8" w:rsidP="003A7E41">
            <w:pPr>
              <w:jc w:val="center"/>
              <w:rPr>
                <w:rFonts w:eastAsia="MS Mincho" w:cs="Calibri Light"/>
                <w:szCs w:val="16"/>
                <w:lang w:val="pt-BR"/>
              </w:rPr>
            </w:pPr>
            <w:r w:rsidRPr="001E2C97">
              <w:rPr>
                <w:lang w:val="pt-BR"/>
              </w:rPr>
              <w:t>718</w:t>
            </w:r>
          </w:p>
        </w:tc>
        <w:tc>
          <w:tcPr>
            <w:tcW w:w="709" w:type="dxa"/>
            <w:shd w:val="clear" w:color="auto" w:fill="auto"/>
            <w:vAlign w:val="center"/>
          </w:tcPr>
          <w:p w14:paraId="4D072379" w14:textId="1C921145" w:rsidR="003A7E41" w:rsidRPr="001E2C97" w:rsidRDefault="00781F4D" w:rsidP="003A7E41">
            <w:pPr>
              <w:jc w:val="center"/>
              <w:rPr>
                <w:rFonts w:eastAsia="MS Mincho" w:cs="Calibri Light"/>
                <w:szCs w:val="16"/>
                <w:lang w:val="pt-BR"/>
              </w:rPr>
            </w:pPr>
            <w:r w:rsidRPr="001E2C97">
              <w:rPr>
                <w:lang w:val="pt-BR"/>
              </w:rPr>
              <w:t>109</w:t>
            </w:r>
          </w:p>
        </w:tc>
        <w:tc>
          <w:tcPr>
            <w:tcW w:w="668" w:type="dxa"/>
            <w:shd w:val="clear" w:color="auto" w:fill="F2F2F2" w:themeFill="background1" w:themeFillShade="F2"/>
            <w:vAlign w:val="center"/>
          </w:tcPr>
          <w:p w14:paraId="25E8BAE4" w14:textId="2686A1E0" w:rsidR="003A7E41" w:rsidRPr="001E2C97" w:rsidRDefault="00781F4D" w:rsidP="003A7E41">
            <w:pPr>
              <w:jc w:val="center"/>
              <w:rPr>
                <w:rFonts w:eastAsia="MS Mincho" w:cs="Calibri Light"/>
                <w:szCs w:val="16"/>
                <w:lang w:val="pt-BR"/>
              </w:rPr>
            </w:pPr>
            <w:r w:rsidRPr="001E2C97">
              <w:rPr>
                <w:rFonts w:eastAsia="MS Mincho" w:cs="Calibri Light"/>
                <w:szCs w:val="16"/>
                <w:lang w:val="pt-BR"/>
              </w:rPr>
              <w:t>3.359</w:t>
            </w:r>
          </w:p>
        </w:tc>
        <w:tc>
          <w:tcPr>
            <w:tcW w:w="737" w:type="dxa"/>
            <w:gridSpan w:val="2"/>
            <w:shd w:val="clear" w:color="auto" w:fill="F2F2F2" w:themeFill="background1" w:themeFillShade="F2"/>
            <w:vAlign w:val="center"/>
          </w:tcPr>
          <w:p w14:paraId="6C567FD0" w14:textId="7D292A20"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2.071</w:t>
            </w:r>
          </w:p>
        </w:tc>
        <w:tc>
          <w:tcPr>
            <w:tcW w:w="737" w:type="dxa"/>
            <w:gridSpan w:val="2"/>
            <w:shd w:val="clear" w:color="auto" w:fill="F2F2F2" w:themeFill="background1" w:themeFillShade="F2"/>
            <w:vAlign w:val="center"/>
          </w:tcPr>
          <w:p w14:paraId="4D72373D" w14:textId="4555EAB1" w:rsidR="003A7E41" w:rsidRPr="001E2C97" w:rsidRDefault="00781F4D" w:rsidP="003A7E41">
            <w:pPr>
              <w:jc w:val="center"/>
              <w:rPr>
                <w:rFonts w:eastAsia="MS Mincho" w:cs="Calibri Light"/>
                <w:szCs w:val="16"/>
                <w:lang w:val="pt-BR"/>
              </w:rPr>
            </w:pPr>
            <w:r w:rsidRPr="001E2C97">
              <w:rPr>
                <w:rFonts w:eastAsia="MS Mincho" w:cs="Calibri Light"/>
                <w:szCs w:val="16"/>
                <w:lang w:val="pt-BR"/>
              </w:rPr>
              <w:t>2.374</w:t>
            </w:r>
          </w:p>
        </w:tc>
        <w:tc>
          <w:tcPr>
            <w:tcW w:w="759" w:type="dxa"/>
            <w:shd w:val="clear" w:color="auto" w:fill="F2F2F2" w:themeFill="background1" w:themeFillShade="F2"/>
            <w:vAlign w:val="center"/>
          </w:tcPr>
          <w:p w14:paraId="31BDEF8F" w14:textId="162C8643" w:rsidR="003A7E41" w:rsidRPr="001E2C97" w:rsidRDefault="00781F4D" w:rsidP="003A7E41">
            <w:pPr>
              <w:jc w:val="center"/>
              <w:rPr>
                <w:rFonts w:eastAsia="MS Mincho" w:cs="Calibri Light"/>
                <w:szCs w:val="16"/>
                <w:lang w:val="pt-BR"/>
              </w:rPr>
            </w:pPr>
            <w:r w:rsidRPr="001E2C97">
              <w:rPr>
                <w:rFonts w:eastAsia="MS Mincho" w:cs="Calibri Light"/>
                <w:szCs w:val="16"/>
                <w:lang w:val="pt-BR"/>
              </w:rPr>
              <w:t>2.186</w:t>
            </w:r>
          </w:p>
        </w:tc>
      </w:tr>
      <w:tr w:rsidR="003A7E41" w:rsidRPr="001E2C97" w14:paraId="23A39D11"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2529EFA7" w14:textId="77777777" w:rsidR="003A7E41" w:rsidRPr="001E2C97" w:rsidRDefault="003A7E41" w:rsidP="003A7E41">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54DB9F0D" w14:textId="63B72E8B" w:rsidR="003A7E41" w:rsidRPr="001E2C97" w:rsidRDefault="003A7E41" w:rsidP="003A7E41">
            <w:pPr>
              <w:jc w:val="center"/>
              <w:rPr>
                <w:rFonts w:eastAsia="MS Mincho" w:cs="Calibri Light"/>
                <w:szCs w:val="16"/>
                <w:lang w:val="pt-BR"/>
              </w:rPr>
            </w:pPr>
            <w:r w:rsidRPr="001E2C97">
              <w:rPr>
                <w:lang w:val="pt-BR"/>
              </w:rPr>
              <w:t>1.</w:t>
            </w:r>
            <w:r w:rsidR="00950EAC" w:rsidRPr="001E2C97">
              <w:rPr>
                <w:lang w:val="pt-BR"/>
              </w:rPr>
              <w:t>916</w:t>
            </w:r>
          </w:p>
        </w:tc>
        <w:tc>
          <w:tcPr>
            <w:tcW w:w="851" w:type="dxa"/>
            <w:tcBorders>
              <w:bottom w:val="single" w:sz="2" w:space="0" w:color="D9D9D9" w:themeColor="background1" w:themeShade="D9"/>
            </w:tcBorders>
            <w:shd w:val="clear" w:color="auto" w:fill="auto"/>
            <w:vAlign w:val="center"/>
          </w:tcPr>
          <w:p w14:paraId="08719735" w14:textId="40EA8B6E" w:rsidR="003A7E41" w:rsidRPr="001E2C97" w:rsidRDefault="00950EAC" w:rsidP="003A7E41">
            <w:pPr>
              <w:jc w:val="center"/>
              <w:rPr>
                <w:rFonts w:eastAsia="MS Mincho" w:cs="Calibri Light"/>
                <w:szCs w:val="16"/>
                <w:lang w:val="pt-BR"/>
              </w:rPr>
            </w:pPr>
            <w:r w:rsidRPr="001E2C97">
              <w:rPr>
                <w:lang w:val="pt-BR"/>
              </w:rPr>
              <w:t>494</w:t>
            </w:r>
          </w:p>
        </w:tc>
        <w:tc>
          <w:tcPr>
            <w:tcW w:w="709" w:type="dxa"/>
            <w:tcBorders>
              <w:bottom w:val="single" w:sz="2" w:space="0" w:color="D9D9D9" w:themeColor="background1" w:themeShade="D9"/>
            </w:tcBorders>
            <w:shd w:val="clear" w:color="auto" w:fill="auto"/>
            <w:vAlign w:val="center"/>
          </w:tcPr>
          <w:p w14:paraId="08C28BCC" w14:textId="1578ED5B" w:rsidR="003A7E41" w:rsidRPr="001E2C97" w:rsidRDefault="008F1210" w:rsidP="003A7E41">
            <w:pPr>
              <w:jc w:val="center"/>
              <w:rPr>
                <w:rFonts w:eastAsia="MS Mincho" w:cs="Calibri Light"/>
                <w:szCs w:val="16"/>
                <w:lang w:val="pt-BR"/>
              </w:rPr>
            </w:pPr>
            <w:r w:rsidRPr="001E2C97">
              <w:rPr>
                <w:lang w:val="pt-BR"/>
              </w:rPr>
              <w:t>106</w:t>
            </w:r>
          </w:p>
        </w:tc>
        <w:tc>
          <w:tcPr>
            <w:tcW w:w="668" w:type="dxa"/>
            <w:tcBorders>
              <w:bottom w:val="single" w:sz="2" w:space="0" w:color="D9D9D9" w:themeColor="background1" w:themeShade="D9"/>
            </w:tcBorders>
            <w:shd w:val="clear" w:color="auto" w:fill="F2F2F2" w:themeFill="background1" w:themeFillShade="F2"/>
            <w:vAlign w:val="center"/>
          </w:tcPr>
          <w:p w14:paraId="2A79C5C9" w14:textId="3745248D" w:rsidR="003A7E41" w:rsidRPr="001E2C97" w:rsidRDefault="008F1210" w:rsidP="003A7E41">
            <w:pPr>
              <w:jc w:val="center"/>
              <w:rPr>
                <w:rFonts w:eastAsia="MS Mincho" w:cs="Calibri Light"/>
                <w:szCs w:val="16"/>
                <w:lang w:val="pt-BR"/>
              </w:rPr>
            </w:pPr>
            <w:r w:rsidRPr="001E2C97">
              <w:rPr>
                <w:rFonts w:eastAsia="MS Mincho" w:cs="Calibri Light"/>
                <w:szCs w:val="16"/>
                <w:lang w:val="pt-BR"/>
              </w:rPr>
              <w:t>3.109</w:t>
            </w:r>
          </w:p>
        </w:tc>
        <w:tc>
          <w:tcPr>
            <w:tcW w:w="737" w:type="dxa"/>
            <w:gridSpan w:val="2"/>
            <w:tcBorders>
              <w:bottom w:val="single" w:sz="2" w:space="0" w:color="D9D9D9" w:themeColor="background1" w:themeShade="D9"/>
            </w:tcBorders>
            <w:shd w:val="clear" w:color="auto" w:fill="F2F2F2" w:themeFill="background1" w:themeFillShade="F2"/>
            <w:vAlign w:val="center"/>
          </w:tcPr>
          <w:p w14:paraId="1CA57E19" w14:textId="6F671081" w:rsidR="003A7E41" w:rsidRPr="001E2C97" w:rsidRDefault="008F1210" w:rsidP="003A7E41">
            <w:pPr>
              <w:jc w:val="center"/>
              <w:rPr>
                <w:rFonts w:eastAsia="MS Mincho" w:cs="Calibri Light"/>
                <w:szCs w:val="16"/>
                <w:lang w:val="pt-BR"/>
              </w:rPr>
            </w:pPr>
            <w:r w:rsidRPr="001E2C97">
              <w:rPr>
                <w:rFonts w:eastAsia="MS Mincho" w:cs="Calibri Light"/>
                <w:szCs w:val="16"/>
                <w:lang w:val="pt-BR"/>
              </w:rPr>
              <w:t>2.392</w:t>
            </w:r>
          </w:p>
        </w:tc>
        <w:tc>
          <w:tcPr>
            <w:tcW w:w="737" w:type="dxa"/>
            <w:gridSpan w:val="2"/>
            <w:tcBorders>
              <w:bottom w:val="single" w:sz="2" w:space="0" w:color="D9D9D9" w:themeColor="background1" w:themeShade="D9"/>
            </w:tcBorders>
            <w:shd w:val="clear" w:color="auto" w:fill="F2F2F2" w:themeFill="background1" w:themeFillShade="F2"/>
            <w:vAlign w:val="center"/>
          </w:tcPr>
          <w:p w14:paraId="13E342E7" w14:textId="1CD68664" w:rsidR="003A7E41" w:rsidRPr="001E2C97" w:rsidRDefault="008F1210" w:rsidP="003A7E41">
            <w:pPr>
              <w:jc w:val="center"/>
              <w:rPr>
                <w:rFonts w:eastAsia="MS Mincho" w:cs="Calibri Light"/>
                <w:szCs w:val="16"/>
                <w:lang w:val="pt-BR"/>
              </w:rPr>
            </w:pPr>
            <w:r w:rsidRPr="001E2C97">
              <w:rPr>
                <w:rFonts w:eastAsia="MS Mincho" w:cs="Calibri Light"/>
                <w:szCs w:val="16"/>
                <w:lang w:val="pt-BR"/>
              </w:rPr>
              <w:t>2.118</w:t>
            </w:r>
          </w:p>
        </w:tc>
        <w:tc>
          <w:tcPr>
            <w:tcW w:w="759" w:type="dxa"/>
            <w:tcBorders>
              <w:bottom w:val="single" w:sz="2" w:space="0" w:color="D9D9D9" w:themeColor="background1" w:themeShade="D9"/>
            </w:tcBorders>
            <w:shd w:val="clear" w:color="auto" w:fill="F2F2F2" w:themeFill="background1" w:themeFillShade="F2"/>
            <w:vAlign w:val="center"/>
          </w:tcPr>
          <w:p w14:paraId="108A45C7" w14:textId="59108AF3" w:rsidR="003A7E41" w:rsidRPr="001E2C97" w:rsidRDefault="003A7E41" w:rsidP="003A7E41">
            <w:pPr>
              <w:jc w:val="center"/>
              <w:rPr>
                <w:rFonts w:eastAsia="MS Mincho" w:cs="Calibri Light"/>
                <w:szCs w:val="16"/>
                <w:lang w:val="pt-BR"/>
              </w:rPr>
            </w:pPr>
            <w:r w:rsidRPr="001E2C97">
              <w:rPr>
                <w:rFonts w:eastAsia="MS Mincho" w:cs="Calibri Light"/>
                <w:szCs w:val="16"/>
                <w:lang w:val="pt-BR"/>
              </w:rPr>
              <w:t>1.</w:t>
            </w:r>
            <w:r w:rsidR="008F1210" w:rsidRPr="001E2C97">
              <w:rPr>
                <w:rFonts w:eastAsia="MS Mincho" w:cs="Calibri Light"/>
                <w:szCs w:val="16"/>
                <w:lang w:val="pt-BR"/>
              </w:rPr>
              <w:t>935</w:t>
            </w:r>
          </w:p>
        </w:tc>
      </w:tr>
      <w:tr w:rsidR="001523AD" w:rsidRPr="001E2C97" w14:paraId="6B92667A"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56CD4A60"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1CAB1D5E"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40CD7DFF"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6A725386"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3EFB299A"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477BE54" w14:textId="77777777" w:rsidR="001523AD" w:rsidRPr="001E2C97" w:rsidRDefault="001523AD" w:rsidP="001523AD">
            <w:pPr>
              <w:jc w:val="center"/>
              <w:rPr>
                <w:rFonts w:ascii="Ocean Sans Std Book" w:eastAsia="MS Mincho" w:hAnsi="Ocean Sans Std Book" w:cs="Arial"/>
                <w:szCs w:val="16"/>
                <w:lang w:val="pt-BR"/>
              </w:rPr>
            </w:pPr>
          </w:p>
        </w:tc>
      </w:tr>
    </w:tbl>
    <w:p w14:paraId="2667858B" w14:textId="77777777" w:rsidR="001523AD" w:rsidRPr="001E2C97" w:rsidRDefault="001523AD" w:rsidP="001523AD">
      <w:pPr>
        <w:rPr>
          <w:lang w:val="pt-BR"/>
        </w:rPr>
      </w:pPr>
    </w:p>
    <w:p w14:paraId="178CDBFF" w14:textId="13679A4C" w:rsidR="00384D62" w:rsidRPr="001E2C97" w:rsidRDefault="00B97B32" w:rsidP="00384D62">
      <w:pPr>
        <w:jc w:val="center"/>
        <w:rPr>
          <w:lang w:val="pt-BR"/>
        </w:rPr>
      </w:pPr>
      <w:r w:rsidRPr="001E2C97">
        <w:rPr>
          <w:lang w:val="pt-BR"/>
        </w:rPr>
        <w:t>**</w:t>
      </w:r>
      <w:r w:rsidR="000219C1" w:rsidRPr="001E2C97">
        <w:rPr>
          <w:lang w:val="pt-BR"/>
        </w:rPr>
        <w:t xml:space="preserve">Programa não inclui </w:t>
      </w:r>
      <w:r w:rsidR="00CA6A34"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384D62" w:rsidRPr="001E2C97">
        <w:rPr>
          <w:lang w:val="pt-BR"/>
        </w:rPr>
        <w:t xml:space="preserve">Frs-Gua: USD 140 p.pax. </w:t>
      </w:r>
      <w:r w:rsidR="000219C1" w:rsidRPr="001E2C97">
        <w:rPr>
          <w:lang w:val="pt-BR"/>
        </w:rPr>
        <w:t>Tarifa sujeita a mudança sem aviso prévio.</w:t>
      </w:r>
    </w:p>
    <w:p w14:paraId="11E07C6A" w14:textId="77777777" w:rsidR="00384D62" w:rsidRPr="001E2C97" w:rsidRDefault="00384D62" w:rsidP="00384D62">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384D62" w:rsidRPr="001E2C97" w14:paraId="6E5B2CF7" w14:textId="77777777" w:rsidTr="006F23C4">
        <w:trPr>
          <w:trHeight w:val="283"/>
        </w:trPr>
        <w:tc>
          <w:tcPr>
            <w:tcW w:w="4556" w:type="dxa"/>
            <w:tcBorders>
              <w:bottom w:val="single" w:sz="4" w:space="0" w:color="D9D9D9" w:themeColor="background1" w:themeShade="D9"/>
            </w:tcBorders>
            <w:shd w:val="clear" w:color="auto" w:fill="F2F2F2" w:themeFill="background1" w:themeFillShade="F2"/>
            <w:vAlign w:val="center"/>
          </w:tcPr>
          <w:p w14:paraId="1719BE8F" w14:textId="292F5CEB" w:rsidR="00384D62" w:rsidRPr="001E2C97" w:rsidRDefault="009726A2" w:rsidP="00207364">
            <w:pPr>
              <w:pStyle w:val="Subttulo"/>
              <w:jc w:val="left"/>
              <w:rPr>
                <w:lang w:val="pt-BR"/>
              </w:rPr>
            </w:pPr>
            <w:r w:rsidRPr="001E2C97">
              <w:rPr>
                <w:lang w:val="pt-BR"/>
              </w:rPr>
              <w:t>Inclui:</w:t>
            </w:r>
          </w:p>
        </w:tc>
        <w:tc>
          <w:tcPr>
            <w:tcW w:w="4557" w:type="dxa"/>
            <w:tcBorders>
              <w:left w:val="nil"/>
              <w:bottom w:val="single" w:sz="4" w:space="0" w:color="D9D9D9" w:themeColor="background1" w:themeShade="D9"/>
            </w:tcBorders>
            <w:shd w:val="clear" w:color="auto" w:fill="F2F2F2" w:themeFill="background1" w:themeFillShade="F2"/>
            <w:vAlign w:val="center"/>
          </w:tcPr>
          <w:p w14:paraId="51B02A7F" w14:textId="1C52BD7E" w:rsidR="00384D62" w:rsidRPr="001E2C97" w:rsidRDefault="009726A2" w:rsidP="00207364">
            <w:pPr>
              <w:pStyle w:val="Subttulo"/>
              <w:jc w:val="left"/>
              <w:rPr>
                <w:lang w:val="pt-BR"/>
              </w:rPr>
            </w:pPr>
            <w:r w:rsidRPr="001E2C97">
              <w:rPr>
                <w:lang w:val="pt-BR"/>
              </w:rPr>
              <w:t>Não Inclui:</w:t>
            </w:r>
          </w:p>
        </w:tc>
      </w:tr>
      <w:tr w:rsidR="00384D62" w:rsidRPr="001E2C97" w14:paraId="793BBA3D" w14:textId="77777777" w:rsidTr="00207364">
        <w:tc>
          <w:tcPr>
            <w:tcW w:w="4556" w:type="dxa"/>
            <w:tcBorders>
              <w:top w:val="single" w:sz="4" w:space="0" w:color="D9D9D9" w:themeColor="background1" w:themeShade="D9"/>
            </w:tcBorders>
          </w:tcPr>
          <w:p w14:paraId="3AD8EFF9" w14:textId="166E00E2" w:rsidR="00384D62" w:rsidRPr="001E2C97" w:rsidRDefault="00384D62" w:rsidP="00207364">
            <w:pPr>
              <w:rPr>
                <w:lang w:val="pt-BR"/>
              </w:rPr>
            </w:pPr>
          </w:p>
          <w:p w14:paraId="2F7B0132" w14:textId="02896549" w:rsidR="00384D62" w:rsidRPr="001E2C97" w:rsidRDefault="009726A2" w:rsidP="00207364">
            <w:pPr>
              <w:numPr>
                <w:ilvl w:val="0"/>
                <w:numId w:val="1"/>
              </w:numPr>
              <w:ind w:left="284" w:hanging="142"/>
              <w:rPr>
                <w:rFonts w:eastAsia="MS Mincho" w:cs="Calibri Light"/>
                <w:szCs w:val="16"/>
                <w:lang w:val="pt-BR"/>
              </w:rPr>
            </w:pPr>
            <w:r w:rsidRPr="001E2C97">
              <w:rPr>
                <w:rFonts w:eastAsia="MS Mincho" w:cs="Calibri Light"/>
                <w:szCs w:val="16"/>
                <w:lang w:val="pt-BR"/>
              </w:rPr>
              <w:t xml:space="preserve">Hospedagem nos hotéis indicados ou </w:t>
            </w:r>
            <w:r w:rsidR="00DC0F2C" w:rsidRPr="001E2C97">
              <w:rPr>
                <w:rFonts w:eastAsia="MS Mincho" w:cs="Calibri Light"/>
                <w:szCs w:val="16"/>
                <w:lang w:val="pt-BR"/>
              </w:rPr>
              <w:t>similar</w:t>
            </w:r>
            <w:r w:rsidRPr="001E2C97">
              <w:rPr>
                <w:rFonts w:eastAsia="MS Mincho" w:cs="Calibri Light"/>
                <w:szCs w:val="16"/>
                <w:lang w:val="pt-BR"/>
              </w:rPr>
              <w:t>.</w:t>
            </w:r>
          </w:p>
          <w:p w14:paraId="1CE9978F" w14:textId="198EBDDF" w:rsidR="00384D62" w:rsidRPr="001E2C97" w:rsidRDefault="00DC0F2C" w:rsidP="00207364">
            <w:pPr>
              <w:numPr>
                <w:ilvl w:val="0"/>
                <w:numId w:val="1"/>
              </w:numPr>
              <w:ind w:left="284" w:hanging="142"/>
              <w:rPr>
                <w:rFonts w:eastAsia="MS Mincho" w:cs="Calibri Light"/>
                <w:szCs w:val="16"/>
                <w:lang w:val="pt-BR"/>
              </w:rPr>
            </w:pPr>
            <w:r w:rsidRPr="001E2C97">
              <w:rPr>
                <w:rFonts w:eastAsia="MS Mincho" w:cs="Calibri Light"/>
                <w:szCs w:val="16"/>
                <w:lang w:val="pt-BR"/>
              </w:rPr>
              <w:lastRenderedPageBreak/>
              <w:t>Reservas em categoria Standard.</w:t>
            </w:r>
          </w:p>
          <w:p w14:paraId="48680BDC" w14:textId="4A6CD981" w:rsidR="00384D62" w:rsidRPr="001E2C97" w:rsidRDefault="006B31BF" w:rsidP="00207364">
            <w:pPr>
              <w:numPr>
                <w:ilvl w:val="0"/>
                <w:numId w:val="1"/>
              </w:numPr>
              <w:ind w:left="284" w:hanging="142"/>
              <w:rPr>
                <w:rFonts w:eastAsia="MS Mincho" w:cs="Calibri Light"/>
                <w:szCs w:val="16"/>
                <w:lang w:val="pt-BR"/>
              </w:rPr>
            </w:pPr>
            <w:r w:rsidRPr="001E2C97">
              <w:rPr>
                <w:rFonts w:eastAsia="MS Mincho" w:cs="Calibri Light"/>
                <w:szCs w:val="16"/>
                <w:lang w:val="pt-BR"/>
              </w:rPr>
              <w:t>Café da manhã tipo americano ou box breakfast quando necessário.</w:t>
            </w:r>
          </w:p>
          <w:p w14:paraId="24DAFDB0" w14:textId="50B1B8C2" w:rsidR="000C6FFC" w:rsidRPr="001E2C97" w:rsidRDefault="000C6FFC" w:rsidP="000C6FFC">
            <w:pPr>
              <w:numPr>
                <w:ilvl w:val="0"/>
                <w:numId w:val="1"/>
              </w:numPr>
              <w:ind w:left="284" w:hanging="142"/>
              <w:rPr>
                <w:rFonts w:eastAsia="MS Mincho" w:cs="Calibri Light"/>
                <w:szCs w:val="16"/>
                <w:lang w:val="pt-BR"/>
              </w:rPr>
            </w:pPr>
            <w:r w:rsidRPr="001E2C97">
              <w:rPr>
                <w:rFonts w:eastAsia="MS Mincho" w:cs="Calibri Light"/>
                <w:szCs w:val="16"/>
                <w:lang w:val="pt-BR"/>
              </w:rPr>
              <w:t>Almoço campestre em: Chichén Itzá, Yaxchilán e Tikal. Bebidas não inclusas.</w:t>
            </w:r>
          </w:p>
          <w:p w14:paraId="27D26CEF" w14:textId="76090831" w:rsidR="00384D62" w:rsidRPr="001E2C97" w:rsidRDefault="006D34D7" w:rsidP="00207364">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4EA9DB80" w14:textId="38E0B57A" w:rsidR="00384D62" w:rsidRPr="001E2C97" w:rsidRDefault="006D34D7" w:rsidP="00207364">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 profissionais autorizados.</w:t>
            </w:r>
            <w:r w:rsidR="00384D62" w:rsidRPr="001E2C97">
              <w:rPr>
                <w:rFonts w:eastAsia="MS Mincho" w:cs="Calibri Light"/>
                <w:szCs w:val="16"/>
                <w:lang w:val="pt-BR"/>
              </w:rPr>
              <w:t xml:space="preserve"> </w:t>
            </w:r>
          </w:p>
          <w:p w14:paraId="65568CB2" w14:textId="52243154" w:rsidR="006F23C4" w:rsidRPr="001E2C97" w:rsidRDefault="006D34D7" w:rsidP="006F23C4">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p>
          <w:p w14:paraId="7E199944" w14:textId="571CBA3F" w:rsidR="00DC0F2C" w:rsidRPr="001E2C97" w:rsidRDefault="00DC0F2C" w:rsidP="000C6FFC">
            <w:pPr>
              <w:numPr>
                <w:ilvl w:val="0"/>
                <w:numId w:val="1"/>
              </w:numPr>
              <w:ind w:left="284" w:hanging="142"/>
              <w:rPr>
                <w:rFonts w:eastAsia="MS Mincho" w:cs="Calibri Light"/>
                <w:szCs w:val="16"/>
                <w:lang w:val="pt-BR"/>
              </w:rPr>
            </w:pPr>
            <w:r w:rsidRPr="001E2C97">
              <w:rPr>
                <w:rFonts w:eastAsia="MS Mincho" w:cs="Calibri Light"/>
                <w:szCs w:val="16"/>
                <w:lang w:val="pt-BR"/>
              </w:rPr>
              <w:t>Lancha: Corozal - Yaxchilán - Bethel, visita a</w:t>
            </w:r>
            <w:r w:rsidR="000C6FFC" w:rsidRPr="001E2C97">
              <w:rPr>
                <w:rFonts w:eastAsia="MS Mincho" w:cs="Calibri Light"/>
                <w:szCs w:val="16"/>
                <w:lang w:val="pt-BR"/>
              </w:rPr>
              <w:t xml:space="preserve"> San Juan La Laguna e</w:t>
            </w:r>
            <w:r w:rsidRPr="001E2C97">
              <w:rPr>
                <w:rFonts w:eastAsia="MS Mincho" w:cs="Calibri Light"/>
                <w:szCs w:val="16"/>
                <w:lang w:val="pt-BR"/>
              </w:rPr>
              <w:t xml:space="preserve"> Santiago Atitlán</w:t>
            </w:r>
            <w:r w:rsidR="000C6FFC" w:rsidRPr="001E2C97">
              <w:rPr>
                <w:rFonts w:eastAsia="MS Mincho" w:cs="Calibri Light"/>
                <w:szCs w:val="16"/>
                <w:lang w:val="pt-BR"/>
              </w:rPr>
              <w:t>.</w:t>
            </w:r>
          </w:p>
          <w:p w14:paraId="73B9E0E0" w14:textId="77777777" w:rsidR="006D575A" w:rsidRPr="001E2C97" w:rsidRDefault="006D34D7" w:rsidP="00207364">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r w:rsidR="006D575A" w:rsidRPr="001E2C97">
              <w:rPr>
                <w:rFonts w:eastAsia="MS Mincho" w:cs="Calibri Light"/>
                <w:szCs w:val="16"/>
                <w:lang w:val="pt-BR"/>
              </w:rPr>
              <w:t xml:space="preserve"> </w:t>
            </w:r>
          </w:p>
          <w:p w14:paraId="4666DEB5" w14:textId="3CF4EA16" w:rsidR="00384D62" w:rsidRPr="001E2C97" w:rsidRDefault="006D575A" w:rsidP="00207364">
            <w:pPr>
              <w:numPr>
                <w:ilvl w:val="0"/>
                <w:numId w:val="1"/>
              </w:numPr>
              <w:ind w:left="284" w:hanging="142"/>
              <w:rPr>
                <w:rFonts w:eastAsia="MS Mincho" w:cs="Calibri Light"/>
                <w:szCs w:val="16"/>
                <w:lang w:val="pt-BR"/>
              </w:rPr>
            </w:pPr>
            <w:r w:rsidRPr="001E2C97">
              <w:rPr>
                <w:rFonts w:eastAsia="MS Mincho" w:cs="Calibri Light"/>
                <w:szCs w:val="16"/>
                <w:lang w:val="pt-BR"/>
              </w:rPr>
              <w:t>Serviços regulares ou privados, de acordo com a escolha.</w:t>
            </w:r>
          </w:p>
          <w:p w14:paraId="44126754" w14:textId="3A39D4AF" w:rsidR="00384D62" w:rsidRPr="001E2C97" w:rsidRDefault="006D34D7" w:rsidP="00207364">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1112D7E9" w14:textId="77777777" w:rsidR="00384D62" w:rsidRPr="001E2C97" w:rsidRDefault="00384D62" w:rsidP="00207364">
            <w:pPr>
              <w:rPr>
                <w:lang w:val="pt-BR"/>
              </w:rPr>
            </w:pPr>
          </w:p>
        </w:tc>
        <w:tc>
          <w:tcPr>
            <w:tcW w:w="4557" w:type="dxa"/>
            <w:tcBorders>
              <w:top w:val="single" w:sz="4" w:space="0" w:color="D9D9D9" w:themeColor="background1" w:themeShade="D9"/>
            </w:tcBorders>
          </w:tcPr>
          <w:p w14:paraId="1AF1C9AF" w14:textId="77777777" w:rsidR="00384D62" w:rsidRPr="001E2C97" w:rsidRDefault="00384D62" w:rsidP="00207364">
            <w:pPr>
              <w:rPr>
                <w:lang w:val="pt-BR"/>
              </w:rPr>
            </w:pPr>
          </w:p>
          <w:p w14:paraId="7CAD2D0F" w14:textId="41EED8BC" w:rsidR="00DC0F2C" w:rsidRPr="001E2C97" w:rsidRDefault="00DC0F2C" w:rsidP="00DC0F2C">
            <w:pPr>
              <w:numPr>
                <w:ilvl w:val="0"/>
                <w:numId w:val="1"/>
              </w:numPr>
              <w:ind w:left="264" w:hanging="142"/>
              <w:rPr>
                <w:rFonts w:eastAsia="MS Mincho" w:cs="Calibri Light"/>
                <w:szCs w:val="16"/>
                <w:lang w:val="pt-BR"/>
              </w:rPr>
            </w:pPr>
            <w:r w:rsidRPr="001E2C97">
              <w:rPr>
                <w:rFonts w:eastAsia="MS Mincho" w:cs="Calibri Light"/>
                <w:szCs w:val="16"/>
                <w:lang w:val="pt-BR"/>
              </w:rPr>
              <w:t>Traslado de chegada e nem hospedagem em Cancún.</w:t>
            </w:r>
          </w:p>
          <w:p w14:paraId="1AA689AB" w14:textId="77777777" w:rsidR="00DC0F2C" w:rsidRPr="001E2C97" w:rsidRDefault="00DC0F2C" w:rsidP="00DC0F2C">
            <w:pPr>
              <w:numPr>
                <w:ilvl w:val="0"/>
                <w:numId w:val="1"/>
              </w:numPr>
              <w:ind w:left="264" w:hanging="142"/>
              <w:rPr>
                <w:rFonts w:eastAsia="MS Mincho" w:cs="Calibri Light"/>
                <w:szCs w:val="16"/>
                <w:lang w:val="pt-BR"/>
              </w:rPr>
            </w:pPr>
            <w:r w:rsidRPr="001E2C97">
              <w:rPr>
                <w:rFonts w:eastAsia="MS Mincho" w:cs="Calibri Light"/>
                <w:szCs w:val="16"/>
                <w:lang w:val="pt-BR"/>
              </w:rPr>
              <w:lastRenderedPageBreak/>
              <w:t>Imposto de fronteira Mex-Gua (USD 5 p.pax. aprox).</w:t>
            </w:r>
          </w:p>
          <w:p w14:paraId="16F44E05" w14:textId="18DB9C99" w:rsidR="006F23C4" w:rsidRPr="001E2C97" w:rsidRDefault="00980F7C" w:rsidP="005F7F14">
            <w:pPr>
              <w:pStyle w:val="PargrafodaLista"/>
              <w:numPr>
                <w:ilvl w:val="0"/>
                <w:numId w:val="2"/>
              </w:numPr>
              <w:ind w:left="264" w:hanging="142"/>
              <w:rPr>
                <w:rFonts w:asciiTheme="minorHAnsi" w:hAnsiTheme="minorHAnsi"/>
                <w:sz w:val="16"/>
                <w:szCs w:val="16"/>
                <w:lang w:val="pt-BR"/>
              </w:rPr>
            </w:pPr>
            <w:r w:rsidRPr="001E2C97">
              <w:rPr>
                <w:rFonts w:asciiTheme="minorHAnsi" w:eastAsia="Arial" w:hAnsiTheme="minorHAnsi"/>
                <w:sz w:val="16"/>
                <w:szCs w:val="16"/>
                <w:lang w:val="pt-BR"/>
              </w:rPr>
              <w:t>Taxa no aeroporto Peten “Mundo Maya”, em voo local (USD 3 p.pax).</w:t>
            </w:r>
          </w:p>
          <w:p w14:paraId="3561D68E" w14:textId="378A5DB7" w:rsidR="00384D62"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0570DD08" w14:textId="6BC89551" w:rsidR="00384D62" w:rsidRPr="001E2C97" w:rsidRDefault="00813B91"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55DC2E68" w14:textId="24BD7FAF" w:rsidR="00384D62"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7AED35F4" w14:textId="77777777" w:rsidR="00384D62" w:rsidRPr="001E2C97" w:rsidRDefault="00384D62" w:rsidP="00207364">
            <w:pPr>
              <w:rPr>
                <w:lang w:val="pt-BR"/>
              </w:rPr>
            </w:pPr>
          </w:p>
        </w:tc>
      </w:tr>
    </w:tbl>
    <w:p w14:paraId="0364A5E2" w14:textId="77777777" w:rsidR="00384D62" w:rsidRPr="001E2C97" w:rsidRDefault="00384D62" w:rsidP="00384D62">
      <w:pPr>
        <w:rPr>
          <w:lang w:val="pt-BR"/>
        </w:rPr>
      </w:pPr>
    </w:p>
    <w:p w14:paraId="766D44D1" w14:textId="77777777" w:rsidR="00384D62" w:rsidRPr="001E2C97" w:rsidRDefault="00384D62" w:rsidP="00384D62">
      <w:pPr>
        <w:rPr>
          <w:lang w:val="pt-BR"/>
        </w:rPr>
      </w:pPr>
    </w:p>
    <w:tbl>
      <w:tblPr>
        <w:tblStyle w:val="Tabelacomgrade"/>
        <w:tblW w:w="6368"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86"/>
        <w:gridCol w:w="276"/>
        <w:gridCol w:w="2097"/>
        <w:gridCol w:w="284"/>
        <w:gridCol w:w="2125"/>
      </w:tblGrid>
      <w:tr w:rsidR="00384D62" w:rsidRPr="001E2C97" w14:paraId="567D4CED" w14:textId="77777777" w:rsidTr="00207364">
        <w:trPr>
          <w:trHeight w:hRule="exact" w:val="340"/>
          <w:jc w:val="center"/>
        </w:trPr>
        <w:tc>
          <w:tcPr>
            <w:tcW w:w="6368" w:type="dxa"/>
            <w:gridSpan w:val="5"/>
            <w:tcBorders>
              <w:top w:val="nil"/>
              <w:left w:val="nil"/>
              <w:bottom w:val="nil"/>
              <w:right w:val="nil"/>
            </w:tcBorders>
            <w:shd w:val="clear" w:color="auto" w:fill="FFFFFF" w:themeFill="background1"/>
            <w:vAlign w:val="center"/>
          </w:tcPr>
          <w:p w14:paraId="58F5F0B3" w14:textId="3BE812E6" w:rsidR="00384D62" w:rsidRPr="001E2C97" w:rsidRDefault="00813B91" w:rsidP="00207364">
            <w:pPr>
              <w:pStyle w:val="Subttulo"/>
              <w:rPr>
                <w:rFonts w:eastAsia="Arial"/>
                <w:lang w:val="pt-BR"/>
              </w:rPr>
            </w:pPr>
            <w:r w:rsidRPr="001E2C97">
              <w:rPr>
                <w:rFonts w:eastAsia="Arial"/>
                <w:lang w:val="pt-BR"/>
              </w:rPr>
              <w:t>Opções de Hotéis do Roteiro</w:t>
            </w:r>
          </w:p>
          <w:p w14:paraId="6E1FD6B8" w14:textId="77777777" w:rsidR="00384D62" w:rsidRPr="001E2C97" w:rsidRDefault="00384D62" w:rsidP="00207364">
            <w:pPr>
              <w:jc w:val="center"/>
              <w:rPr>
                <w:rFonts w:eastAsia="Arial" w:cs="Calibri Light"/>
                <w:color w:val="641A3D"/>
                <w:szCs w:val="16"/>
                <w:lang w:val="pt-BR"/>
              </w:rPr>
            </w:pPr>
          </w:p>
        </w:tc>
      </w:tr>
      <w:tr w:rsidR="00384D62" w:rsidRPr="001E2C97" w14:paraId="45E24B4F" w14:textId="77777777" w:rsidTr="00207364">
        <w:trPr>
          <w:trHeight w:hRule="exact" w:val="70"/>
          <w:jc w:val="center"/>
        </w:trPr>
        <w:tc>
          <w:tcPr>
            <w:tcW w:w="6368" w:type="dxa"/>
            <w:gridSpan w:val="5"/>
            <w:shd w:val="clear" w:color="auto" w:fill="D9D9D9" w:themeFill="background1" w:themeFillShade="D9"/>
            <w:vAlign w:val="center"/>
          </w:tcPr>
          <w:p w14:paraId="1FFCF225" w14:textId="77777777" w:rsidR="00384D62" w:rsidRPr="001E2C97" w:rsidRDefault="00384D62" w:rsidP="00207364">
            <w:pPr>
              <w:jc w:val="center"/>
              <w:rPr>
                <w:rFonts w:eastAsia="Arial" w:cs="Calibri Light"/>
                <w:color w:val="641A3D"/>
                <w:szCs w:val="16"/>
                <w:lang w:val="pt-BR"/>
              </w:rPr>
            </w:pPr>
          </w:p>
        </w:tc>
      </w:tr>
      <w:tr w:rsidR="00384D62" w:rsidRPr="001E2C97" w14:paraId="03310834" w14:textId="77777777" w:rsidTr="00207364">
        <w:trPr>
          <w:trHeight w:hRule="exact" w:val="70"/>
          <w:jc w:val="center"/>
        </w:trPr>
        <w:tc>
          <w:tcPr>
            <w:tcW w:w="6368" w:type="dxa"/>
            <w:gridSpan w:val="5"/>
            <w:tcBorders>
              <w:top w:val="nil"/>
              <w:left w:val="nil"/>
              <w:bottom w:val="nil"/>
              <w:right w:val="nil"/>
            </w:tcBorders>
            <w:vAlign w:val="center"/>
          </w:tcPr>
          <w:p w14:paraId="156FF5AF" w14:textId="77777777" w:rsidR="00384D62" w:rsidRPr="001E2C97" w:rsidRDefault="00384D62" w:rsidP="00207364">
            <w:pPr>
              <w:jc w:val="center"/>
              <w:rPr>
                <w:rFonts w:eastAsia="Arial" w:cs="Calibri Light"/>
                <w:color w:val="641A3D"/>
                <w:szCs w:val="16"/>
                <w:lang w:val="pt-BR"/>
              </w:rPr>
            </w:pPr>
          </w:p>
        </w:tc>
      </w:tr>
      <w:tr w:rsidR="00384D62" w:rsidRPr="001E2C97" w14:paraId="42F4AEE4" w14:textId="77777777" w:rsidTr="008156F8">
        <w:trPr>
          <w:trHeight w:hRule="exact" w:val="227"/>
          <w:jc w:val="center"/>
        </w:trPr>
        <w:tc>
          <w:tcPr>
            <w:tcW w:w="1586" w:type="dxa"/>
            <w:tcBorders>
              <w:top w:val="nil"/>
              <w:left w:val="nil"/>
              <w:bottom w:val="nil"/>
              <w:right w:val="nil"/>
            </w:tcBorders>
            <w:shd w:val="clear" w:color="auto" w:fill="55002A"/>
            <w:vAlign w:val="center"/>
          </w:tcPr>
          <w:p w14:paraId="0B146D43" w14:textId="491E22EB" w:rsidR="00384D62" w:rsidRPr="001E2C97" w:rsidRDefault="00813B91"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29B069ED" w14:textId="77777777" w:rsidR="00384D62" w:rsidRPr="001E2C97" w:rsidRDefault="00384D62" w:rsidP="00207364">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6FDC779C" w14:textId="61562D8C" w:rsidR="00384D62" w:rsidRPr="001E2C97" w:rsidRDefault="00E5114B"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384D62"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77E59A69" w14:textId="77777777" w:rsidR="00384D62" w:rsidRPr="001E2C97" w:rsidRDefault="00384D62" w:rsidP="00207364">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3E61A49B" w14:textId="1E60F472" w:rsidR="00384D62" w:rsidRPr="001E2C97" w:rsidRDefault="00E5114B"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384D62" w:rsidRPr="001E2C97">
              <w:rPr>
                <w:rFonts w:eastAsia="Arial" w:cs="Calibri Light"/>
                <w:color w:val="FFFFFF" w:themeColor="background1"/>
                <w:szCs w:val="16"/>
                <w:lang w:val="pt-BR"/>
              </w:rPr>
              <w:t xml:space="preserve"> B</w:t>
            </w:r>
          </w:p>
        </w:tc>
      </w:tr>
      <w:tr w:rsidR="00384D62" w:rsidRPr="001E2C97" w14:paraId="43ECB5A4" w14:textId="77777777" w:rsidTr="00164B71">
        <w:trPr>
          <w:trHeight w:val="397"/>
          <w:jc w:val="center"/>
        </w:trPr>
        <w:tc>
          <w:tcPr>
            <w:tcW w:w="1586" w:type="dxa"/>
            <w:tcBorders>
              <w:top w:val="nil"/>
              <w:right w:val="single" w:sz="4" w:space="0" w:color="D9D9D9" w:themeColor="background1" w:themeShade="D9"/>
            </w:tcBorders>
            <w:shd w:val="clear" w:color="auto" w:fill="F2F2F2" w:themeFill="background1" w:themeFillShade="F2"/>
            <w:vAlign w:val="center"/>
          </w:tcPr>
          <w:p w14:paraId="3FE63FD6"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Mérida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F2BDADE" w14:textId="77777777" w:rsidR="00384D62" w:rsidRPr="001E2C97" w:rsidRDefault="00384D62"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786697"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Hyatt Regency</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6049715" w14:textId="77777777" w:rsidR="00384D62" w:rsidRPr="001E2C97" w:rsidRDefault="00384D62"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924CD81"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Holiday Inn Express</w:t>
            </w:r>
          </w:p>
        </w:tc>
      </w:tr>
      <w:tr w:rsidR="00384D62" w:rsidRPr="001E2C97" w14:paraId="171595C2" w14:textId="77777777" w:rsidTr="00164B71">
        <w:trPr>
          <w:trHeight w:val="397"/>
          <w:jc w:val="center"/>
        </w:trPr>
        <w:tc>
          <w:tcPr>
            <w:tcW w:w="1586" w:type="dxa"/>
            <w:tcBorders>
              <w:right w:val="single" w:sz="4" w:space="0" w:color="D9D9D9" w:themeColor="background1" w:themeShade="D9"/>
            </w:tcBorders>
            <w:shd w:val="clear" w:color="auto" w:fill="F2F2F2" w:themeFill="background1" w:themeFillShade="F2"/>
            <w:vAlign w:val="center"/>
          </w:tcPr>
          <w:p w14:paraId="6B011E01"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Campeche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4E90CDE" w14:textId="77777777" w:rsidR="00384D62" w:rsidRPr="001E2C97" w:rsidRDefault="00384D62"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B9F67E8"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Gamma Campeche</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D61FF28" w14:textId="77777777" w:rsidR="00384D62" w:rsidRPr="001E2C97" w:rsidRDefault="00384D62"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43866D22"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Misión Campeche</w:t>
            </w:r>
          </w:p>
        </w:tc>
      </w:tr>
      <w:tr w:rsidR="00384D62" w:rsidRPr="001E2C97" w14:paraId="14E845D0" w14:textId="77777777" w:rsidTr="00164B71">
        <w:trPr>
          <w:trHeight w:val="397"/>
          <w:jc w:val="center"/>
        </w:trPr>
        <w:tc>
          <w:tcPr>
            <w:tcW w:w="1586" w:type="dxa"/>
            <w:tcBorders>
              <w:right w:val="single" w:sz="4" w:space="0" w:color="D9D9D9" w:themeColor="background1" w:themeShade="D9"/>
            </w:tcBorders>
            <w:shd w:val="clear" w:color="auto" w:fill="F2F2F2" w:themeFill="background1" w:themeFillShade="F2"/>
            <w:vAlign w:val="center"/>
          </w:tcPr>
          <w:p w14:paraId="321EF63D"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Palenque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8D955EE" w14:textId="77777777" w:rsidR="00384D62" w:rsidRPr="001E2C97" w:rsidRDefault="00384D62"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74C26825"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Mercedes</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12247BA" w14:textId="77777777" w:rsidR="00384D62" w:rsidRPr="001E2C97" w:rsidRDefault="00384D62"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B26A72C"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Tulija Express</w:t>
            </w:r>
          </w:p>
        </w:tc>
      </w:tr>
      <w:tr w:rsidR="00384D62" w:rsidRPr="001E2C97" w14:paraId="79AB6326" w14:textId="77777777" w:rsidTr="00164B71">
        <w:trPr>
          <w:trHeight w:val="397"/>
          <w:jc w:val="center"/>
        </w:trPr>
        <w:tc>
          <w:tcPr>
            <w:tcW w:w="1586" w:type="dxa"/>
            <w:tcBorders>
              <w:right w:val="single" w:sz="4" w:space="0" w:color="D9D9D9" w:themeColor="background1" w:themeShade="D9"/>
            </w:tcBorders>
            <w:shd w:val="clear" w:color="auto" w:fill="F2F2F2" w:themeFill="background1" w:themeFillShade="F2"/>
            <w:vAlign w:val="center"/>
          </w:tcPr>
          <w:p w14:paraId="2DCAF5BC"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Petén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E41F779" w14:textId="77777777" w:rsidR="00384D62" w:rsidRPr="001E2C97" w:rsidRDefault="00384D62"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3BFD66B"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Tikal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1918B35" w14:textId="77777777" w:rsidR="00384D62" w:rsidRPr="001E2C97" w:rsidRDefault="00384D62"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7963CE9"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Maya</w:t>
            </w:r>
          </w:p>
        </w:tc>
      </w:tr>
      <w:tr w:rsidR="00384D62" w:rsidRPr="001E2C97" w14:paraId="79FB9E46" w14:textId="77777777" w:rsidTr="00164B71">
        <w:trPr>
          <w:trHeight w:val="397"/>
          <w:jc w:val="center"/>
        </w:trPr>
        <w:tc>
          <w:tcPr>
            <w:tcW w:w="1586" w:type="dxa"/>
            <w:tcBorders>
              <w:right w:val="single" w:sz="4" w:space="0" w:color="D9D9D9" w:themeColor="background1" w:themeShade="D9"/>
            </w:tcBorders>
            <w:shd w:val="clear" w:color="auto" w:fill="F2F2F2" w:themeFill="background1" w:themeFillShade="F2"/>
            <w:vAlign w:val="center"/>
          </w:tcPr>
          <w:p w14:paraId="3F07A4F6" w14:textId="50E9816A" w:rsidR="00384D62" w:rsidRPr="001E2C97" w:rsidRDefault="00CB03CA"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3504A76" w14:textId="77777777" w:rsidR="00384D62" w:rsidRPr="001E2C97" w:rsidRDefault="00384D62"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A454338"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E309795" w14:textId="77777777" w:rsidR="00384D62" w:rsidRPr="001E2C97" w:rsidRDefault="00384D62"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933F99C"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384D62" w:rsidRPr="001E2C97" w14:paraId="126BF884" w14:textId="77777777" w:rsidTr="00164B71">
        <w:trPr>
          <w:trHeight w:val="397"/>
          <w:jc w:val="center"/>
        </w:trPr>
        <w:tc>
          <w:tcPr>
            <w:tcW w:w="1586"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4F3E402"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B7EEEE0" w14:textId="77777777" w:rsidR="00384D62" w:rsidRPr="001E2C97" w:rsidRDefault="00384D62"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9EF286"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FCACEC6" w14:textId="77777777" w:rsidR="00384D62" w:rsidRPr="001E2C97" w:rsidRDefault="00384D62" w:rsidP="00207364">
            <w:pP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226B88CE"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384D62" w:rsidRPr="001E2C97" w14:paraId="755D767F" w14:textId="77777777" w:rsidTr="00164B71">
        <w:trPr>
          <w:trHeight w:val="397"/>
          <w:jc w:val="center"/>
        </w:trPr>
        <w:tc>
          <w:tcPr>
            <w:tcW w:w="1586"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329A3D6"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F7F384F" w14:textId="77777777" w:rsidR="00384D62" w:rsidRPr="001E2C97" w:rsidRDefault="00384D62"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EA01A4C"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F1DA927" w14:textId="77777777" w:rsidR="00384D62" w:rsidRPr="001E2C97" w:rsidRDefault="00384D62"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5FEF2B50" w14:textId="77777777" w:rsidR="00384D62" w:rsidRPr="001E2C97" w:rsidRDefault="00384D62"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384D62" w:rsidRPr="001E2C97" w14:paraId="68CDF985" w14:textId="77777777" w:rsidTr="00207364">
        <w:trPr>
          <w:trHeight w:hRule="exact" w:val="65"/>
          <w:jc w:val="center"/>
        </w:trPr>
        <w:tc>
          <w:tcPr>
            <w:tcW w:w="6368" w:type="dxa"/>
            <w:gridSpan w:val="5"/>
            <w:tcBorders>
              <w:top w:val="nil"/>
              <w:left w:val="nil"/>
              <w:bottom w:val="nil"/>
              <w:right w:val="nil"/>
            </w:tcBorders>
            <w:shd w:val="clear" w:color="auto" w:fill="FFFFFF" w:themeFill="background1"/>
            <w:vAlign w:val="center"/>
          </w:tcPr>
          <w:p w14:paraId="1D97EF8F" w14:textId="77777777" w:rsidR="00384D62" w:rsidRPr="001E2C97" w:rsidRDefault="00384D62" w:rsidP="00207364">
            <w:pPr>
              <w:jc w:val="center"/>
              <w:rPr>
                <w:rFonts w:eastAsia="Arial" w:cs="Calibri Light"/>
                <w:color w:val="651A3E"/>
                <w:szCs w:val="16"/>
                <w:lang w:val="pt-BR"/>
              </w:rPr>
            </w:pPr>
          </w:p>
        </w:tc>
      </w:tr>
      <w:tr w:rsidR="00384D62" w:rsidRPr="001E2C97" w14:paraId="76051005" w14:textId="77777777" w:rsidTr="00207364">
        <w:trPr>
          <w:trHeight w:hRule="exact" w:val="65"/>
          <w:jc w:val="center"/>
        </w:trPr>
        <w:tc>
          <w:tcPr>
            <w:tcW w:w="6368" w:type="dxa"/>
            <w:gridSpan w:val="5"/>
            <w:tcBorders>
              <w:top w:val="nil"/>
              <w:left w:val="nil"/>
              <w:bottom w:val="nil"/>
              <w:right w:val="nil"/>
            </w:tcBorders>
            <w:shd w:val="clear" w:color="auto" w:fill="D9D9D9" w:themeFill="background1" w:themeFillShade="D9"/>
            <w:vAlign w:val="center"/>
          </w:tcPr>
          <w:p w14:paraId="40EA427A" w14:textId="77777777" w:rsidR="00384D62" w:rsidRPr="001E2C97" w:rsidRDefault="00384D62" w:rsidP="00207364">
            <w:pPr>
              <w:jc w:val="center"/>
              <w:rPr>
                <w:rFonts w:eastAsia="Arial" w:cs="Calibri Light"/>
                <w:color w:val="651A3E"/>
                <w:szCs w:val="16"/>
                <w:lang w:val="pt-BR"/>
              </w:rPr>
            </w:pPr>
          </w:p>
        </w:tc>
      </w:tr>
    </w:tbl>
    <w:p w14:paraId="3B447785" w14:textId="77777777" w:rsidR="00384D62" w:rsidRPr="001E2C97" w:rsidRDefault="00384D62" w:rsidP="00384D62">
      <w:pPr>
        <w:rPr>
          <w:lang w:val="pt-BR"/>
        </w:rPr>
      </w:pPr>
    </w:p>
    <w:p w14:paraId="4CA9EBC7" w14:textId="77777777" w:rsidR="00384D62" w:rsidRPr="001E2C97" w:rsidRDefault="00384D62" w:rsidP="00384D62">
      <w:pPr>
        <w:rPr>
          <w:lang w:val="pt-BR"/>
        </w:rPr>
      </w:pPr>
    </w:p>
    <w:p w14:paraId="2DC70F8E" w14:textId="77777777" w:rsidR="00384D62" w:rsidRPr="001E2C97" w:rsidRDefault="00384D62" w:rsidP="00384D62">
      <w:pPr>
        <w:rPr>
          <w:lang w:val="pt-BR"/>
        </w:rPr>
      </w:pPr>
    </w:p>
    <w:p w14:paraId="48AC8165" w14:textId="755B8C40" w:rsidR="00384D62" w:rsidRPr="001E2C97" w:rsidRDefault="00384D62" w:rsidP="00384D62">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DA63C8" w:rsidRPr="001E2C97">
        <w:rPr>
          <w:lang w:val="pt-BR"/>
        </w:rPr>
        <w:t>março</w:t>
      </w:r>
      <w:r w:rsidR="002E7DEA" w:rsidRPr="001E2C97">
        <w:rPr>
          <w:lang w:val="pt-BR"/>
        </w:rPr>
        <w:t xml:space="preserve"> – 4 Abril) Reveillon (20 Dez até 2 Janeiro, 2022).</w:t>
      </w:r>
    </w:p>
    <w:p w14:paraId="1CECCC1F" w14:textId="77777777" w:rsidR="006F23C4" w:rsidRPr="001E2C97" w:rsidRDefault="006F23C4">
      <w:pPr>
        <w:spacing w:after="200" w:line="276" w:lineRule="auto"/>
        <w:jc w:val="left"/>
        <w:rPr>
          <w:rFonts w:eastAsia="Arial" w:cs="Calibri Light"/>
          <w:szCs w:val="16"/>
          <w:lang w:val="pt-BR"/>
        </w:rPr>
      </w:pPr>
      <w:r w:rsidRPr="001E2C97">
        <w:rPr>
          <w:rFonts w:eastAsia="Arial" w:cs="Calibri Light"/>
          <w:szCs w:val="16"/>
          <w:lang w:val="pt-BR"/>
        </w:rPr>
        <w:br w:type="page"/>
      </w:r>
    </w:p>
    <w:p w14:paraId="435F7F3A" w14:textId="36A0A9DF" w:rsidR="006F23C4" w:rsidRPr="001E2C97" w:rsidRDefault="000C6FFC" w:rsidP="006F23C4">
      <w:pPr>
        <w:pStyle w:val="Ttulo2"/>
        <w:rPr>
          <w:rFonts w:eastAsia="Arial"/>
          <w:lang w:val="pt-BR"/>
        </w:rPr>
      </w:pPr>
      <w:bookmarkStart w:id="4" w:name="_Toc47032190"/>
      <w:r w:rsidRPr="001E2C97">
        <w:rPr>
          <w:rFonts w:eastAsia="Arial"/>
          <w:lang w:val="pt-BR"/>
        </w:rPr>
        <w:lastRenderedPageBreak/>
        <w:t xml:space="preserve">MUNDO MAYA ARQUEOLÓGICO EXPRESS </w:t>
      </w:r>
      <w:r w:rsidR="006F23C4" w:rsidRPr="001E2C97">
        <w:rPr>
          <w:rFonts w:eastAsia="Arial"/>
          <w:lang w:val="pt-BR"/>
        </w:rPr>
        <w:t xml:space="preserve">– 8 </w:t>
      </w:r>
      <w:r w:rsidR="00E84E00" w:rsidRPr="001E2C97">
        <w:rPr>
          <w:rFonts w:eastAsia="Arial"/>
          <w:lang w:val="pt-BR"/>
        </w:rPr>
        <w:t>DIAS</w:t>
      </w:r>
      <w:bookmarkEnd w:id="4"/>
    </w:p>
    <w:p w14:paraId="41A0B63A" w14:textId="77777777" w:rsidR="006F23C4" w:rsidRPr="001E2C97" w:rsidRDefault="006F23C4" w:rsidP="006F23C4">
      <w:pPr>
        <w:rPr>
          <w:lang w:val="pt-BR"/>
        </w:rPr>
      </w:pPr>
    </w:p>
    <w:p w14:paraId="4D7BA6F6" w14:textId="1FC723CC" w:rsidR="006F23C4" w:rsidRPr="001E2C97" w:rsidRDefault="006F23C4" w:rsidP="006F23C4">
      <w:pPr>
        <w:jc w:val="center"/>
        <w:rPr>
          <w:iCs/>
          <w:lang w:val="pt-BR"/>
        </w:rPr>
      </w:pPr>
      <w:r w:rsidRPr="001E2C97">
        <w:rPr>
          <w:lang w:val="pt-BR"/>
        </w:rPr>
        <w:t>E</w:t>
      </w:r>
      <w:r w:rsidR="000C6FFC" w:rsidRPr="001E2C97">
        <w:rPr>
          <w:lang w:val="pt-BR"/>
        </w:rPr>
        <w:t xml:space="preserve"> Excelente rota, visita com as principais atrações do País, combinado com os mais importantes centros arqueológicos do Mundo Maya, com todos os ecossistemas que nossa região oferece, finalizando nas praias do caribe mexicano</w:t>
      </w:r>
      <w:r w:rsidRPr="001E2C97">
        <w:rPr>
          <w:lang w:val="pt-BR"/>
        </w:rPr>
        <w:t>.</w:t>
      </w:r>
    </w:p>
    <w:p w14:paraId="1BC107AE" w14:textId="77777777" w:rsidR="006F23C4" w:rsidRPr="001E2C97" w:rsidRDefault="006F23C4" w:rsidP="006F23C4">
      <w:pPr>
        <w:jc w:val="center"/>
        <w:rPr>
          <w:rFonts w:eastAsia="Arial" w:cs="Calibri Light"/>
          <w:szCs w:val="16"/>
          <w:lang w:val="pt-BR"/>
        </w:rPr>
      </w:pPr>
    </w:p>
    <w:p w14:paraId="57506FA8" w14:textId="09C275DD" w:rsidR="006F23C4" w:rsidRPr="001E2C97" w:rsidRDefault="001E3CCC" w:rsidP="006F23C4">
      <w:pPr>
        <w:shd w:val="clear" w:color="auto" w:fill="F2F2F2" w:themeFill="background1" w:themeFillShade="F2"/>
        <w:jc w:val="center"/>
        <w:rPr>
          <w:lang w:val="pt-BR"/>
        </w:rPr>
      </w:pPr>
      <w:r w:rsidRPr="001E2C97">
        <w:rPr>
          <w:rStyle w:val="SemEspaamentoChar"/>
          <w:lang w:val="pt-BR"/>
        </w:rPr>
        <w:t>Saída:</w:t>
      </w:r>
      <w:r w:rsidR="000C6FFC" w:rsidRPr="001E2C97">
        <w:rPr>
          <w:lang w:val="pt-BR"/>
        </w:rPr>
        <w:t xml:space="preserve"> Sexta-feira</w:t>
      </w:r>
      <w:r w:rsidR="006F23C4" w:rsidRPr="001E2C97">
        <w:rPr>
          <w:lang w:val="pt-BR"/>
        </w:rPr>
        <w:t xml:space="preserve">. </w:t>
      </w:r>
      <w:r w:rsidRPr="001E2C97">
        <w:rPr>
          <w:rStyle w:val="SemEspaamentoChar"/>
          <w:lang w:val="pt-BR"/>
        </w:rPr>
        <w:t>Serviço:</w:t>
      </w:r>
      <w:r w:rsidR="006F23C4" w:rsidRPr="001E2C97">
        <w:rPr>
          <w:lang w:val="pt-BR"/>
        </w:rPr>
        <w:t xml:space="preserve"> </w:t>
      </w:r>
      <w:r w:rsidR="00976E1E" w:rsidRPr="001E2C97">
        <w:rPr>
          <w:lang w:val="pt-BR"/>
        </w:rPr>
        <w:t>Regular &amp; Privado</w:t>
      </w:r>
      <w:r w:rsidR="006F23C4" w:rsidRPr="001E2C97">
        <w:rPr>
          <w:lang w:val="pt-BR"/>
        </w:rPr>
        <w:t xml:space="preserve">. </w:t>
      </w:r>
      <w:r w:rsidR="006F23C4" w:rsidRPr="001E2C97">
        <w:rPr>
          <w:rStyle w:val="SemEspaamentoChar"/>
          <w:lang w:val="pt-BR"/>
        </w:rPr>
        <w:t>Mínimo:</w:t>
      </w:r>
      <w:r w:rsidR="006F23C4" w:rsidRPr="001E2C97">
        <w:rPr>
          <w:lang w:val="pt-BR"/>
        </w:rPr>
        <w:t xml:space="preserve"> 2 Pax. </w:t>
      </w:r>
      <w:r w:rsidR="00E72718" w:rsidRPr="001E2C97">
        <w:rPr>
          <w:rStyle w:val="SemEspaamentoChar"/>
          <w:lang w:val="pt-BR"/>
        </w:rPr>
        <w:t>Idioma:</w:t>
      </w:r>
      <w:r w:rsidR="00E72718" w:rsidRPr="001E2C97">
        <w:rPr>
          <w:lang w:val="pt-BR"/>
        </w:rPr>
        <w:t xml:space="preserve"> </w:t>
      </w:r>
      <w:r w:rsidR="00330B1C" w:rsidRPr="001E2C97">
        <w:rPr>
          <w:lang w:val="pt-BR"/>
        </w:rPr>
        <w:t>Espanhol.</w:t>
      </w:r>
    </w:p>
    <w:p w14:paraId="43D86AE1" w14:textId="77777777" w:rsidR="006F23C4" w:rsidRPr="001E2C97" w:rsidRDefault="006F23C4" w:rsidP="006F23C4">
      <w:pPr>
        <w:rPr>
          <w:rFonts w:eastAsia="MS Mincho" w:cs="Calibri Light"/>
          <w:color w:val="641A3D"/>
          <w:szCs w:val="16"/>
          <w:lang w:val="pt-BR"/>
        </w:rPr>
      </w:pPr>
    </w:p>
    <w:p w14:paraId="60891453" w14:textId="77777777" w:rsidR="006F23C4" w:rsidRPr="001E2C97" w:rsidRDefault="006F23C4" w:rsidP="006F23C4">
      <w:pPr>
        <w:rPr>
          <w:rFonts w:eastAsia="MS Mincho" w:cs="Calibri Light"/>
          <w:color w:val="641A3D"/>
          <w:szCs w:val="16"/>
          <w:lang w:val="pt-BR"/>
        </w:rPr>
      </w:pPr>
    </w:p>
    <w:p w14:paraId="05DDA526" w14:textId="77777777" w:rsidR="006F23C4" w:rsidRPr="001E2C97" w:rsidRDefault="006F23C4" w:rsidP="006F23C4">
      <w:pPr>
        <w:rPr>
          <w:rFonts w:eastAsia="MS Mincho" w:cs="Calibri Light"/>
          <w:color w:val="641A3D"/>
          <w:szCs w:val="16"/>
          <w:lang w:val="pt-BR"/>
        </w:rPr>
        <w:sectPr w:rsidR="006F23C4" w:rsidRPr="001E2C97" w:rsidSect="00F83C95">
          <w:type w:val="continuous"/>
          <w:pgSz w:w="12240" w:h="15840"/>
          <w:pgMar w:top="567" w:right="1325" w:bottom="1560" w:left="1800" w:header="708" w:footer="708" w:gutter="0"/>
          <w:cols w:space="709"/>
          <w:docGrid w:linePitch="360"/>
        </w:sectPr>
      </w:pPr>
    </w:p>
    <w:p w14:paraId="231552FC" w14:textId="090026B3"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0C6FFC" w:rsidRPr="001E2C97">
        <w:rPr>
          <w:rFonts w:eastAsia="MS Mincho" w:cs="Calibri Light"/>
          <w:color w:val="641A3D"/>
          <w:szCs w:val="16"/>
          <w:lang w:val="pt-BR"/>
        </w:rPr>
        <w:t xml:space="preserve"> 1 </w:t>
      </w:r>
      <w:r w:rsidR="00353FE0" w:rsidRPr="001E2C97">
        <w:rPr>
          <w:rFonts w:eastAsia="MS Mincho" w:cs="Calibri Light"/>
          <w:color w:val="641A3D"/>
          <w:szCs w:val="16"/>
          <w:lang w:val="pt-BR"/>
        </w:rPr>
        <w:t>|</w:t>
      </w:r>
      <w:r w:rsidR="00E912D6" w:rsidRPr="001E2C97">
        <w:rPr>
          <w:rFonts w:eastAsia="MS Mincho" w:cs="Calibri Light"/>
          <w:color w:val="641A3D"/>
          <w:szCs w:val="16"/>
          <w:lang w:val="pt-BR"/>
        </w:rPr>
        <w:t>SEXTA</w:t>
      </w:r>
      <w:r w:rsidR="00353FE0" w:rsidRPr="001E2C97">
        <w:rPr>
          <w:rFonts w:eastAsia="MS Mincho" w:cs="Calibri Light"/>
          <w:color w:val="641A3D"/>
          <w:szCs w:val="16"/>
          <w:lang w:val="pt-BR"/>
        </w:rPr>
        <w:t xml:space="preserve"> -</w:t>
      </w:r>
      <w:r w:rsidR="006F23C4" w:rsidRPr="001E2C97">
        <w:rPr>
          <w:rFonts w:eastAsia="MS Mincho" w:cs="Calibri Light"/>
          <w:color w:val="641A3D"/>
          <w:szCs w:val="16"/>
          <w:lang w:val="pt-BR"/>
        </w:rPr>
        <w:t xml:space="preserve"> </w:t>
      </w:r>
      <w:r w:rsidR="001E3CCC" w:rsidRPr="001E2C97">
        <w:rPr>
          <w:rFonts w:eastAsia="MS Mincho" w:cs="Calibri Light"/>
          <w:color w:val="641A3D"/>
          <w:szCs w:val="16"/>
          <w:lang w:val="pt-BR"/>
        </w:rPr>
        <w:t>Aeroporto da Guatemala</w:t>
      </w:r>
      <w:r w:rsidR="006F23C4" w:rsidRPr="001E2C97">
        <w:rPr>
          <w:rFonts w:eastAsia="MS Mincho" w:cs="Calibri Light"/>
          <w:color w:val="641A3D"/>
          <w:szCs w:val="16"/>
          <w:lang w:val="pt-BR"/>
        </w:rPr>
        <w:t xml:space="preserve"> - La Antigua</w:t>
      </w:r>
    </w:p>
    <w:p w14:paraId="041D5F86" w14:textId="67963159" w:rsidR="006F23C4" w:rsidRPr="001E2C97" w:rsidRDefault="000C6FFC" w:rsidP="006F23C4">
      <w:pPr>
        <w:rPr>
          <w:rFonts w:eastAsia="Arial" w:cs="Calibri Light"/>
          <w:szCs w:val="16"/>
          <w:lang w:val="pt-BR"/>
        </w:rPr>
      </w:pPr>
      <w:r w:rsidRPr="001E2C97">
        <w:rPr>
          <w:rFonts w:eastAsia="Arial" w:cs="Calibri Light"/>
          <w:szCs w:val="16"/>
          <w:lang w:val="pt-BR"/>
        </w:rPr>
        <w:t>Recepção no Aeroporto e traslado ao Hotel en La Antigua. Pernoite</w:t>
      </w:r>
      <w:r w:rsidR="006F23C4" w:rsidRPr="001E2C97">
        <w:rPr>
          <w:rFonts w:eastAsia="Arial" w:cs="Calibri Light"/>
          <w:szCs w:val="16"/>
          <w:lang w:val="pt-BR"/>
        </w:rPr>
        <w:t>.</w:t>
      </w:r>
    </w:p>
    <w:p w14:paraId="75E64037" w14:textId="77777777" w:rsidR="006F23C4" w:rsidRPr="001E2C97" w:rsidRDefault="006F23C4" w:rsidP="006F23C4">
      <w:pPr>
        <w:rPr>
          <w:rFonts w:eastAsia="MS Mincho" w:cs="Calibri Light"/>
          <w:color w:val="641A3D"/>
          <w:szCs w:val="16"/>
          <w:lang w:val="pt-BR"/>
        </w:rPr>
      </w:pPr>
    </w:p>
    <w:p w14:paraId="1D3A6216" w14:textId="108C2ACF"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6F23C4" w:rsidRPr="001E2C97">
        <w:rPr>
          <w:rFonts w:eastAsia="MS Mincho" w:cs="Calibri Light"/>
          <w:color w:val="641A3D"/>
          <w:szCs w:val="16"/>
          <w:lang w:val="pt-BR"/>
        </w:rPr>
        <w:t xml:space="preserve"> 2</w:t>
      </w:r>
      <w:r w:rsidR="000C6FFC" w:rsidRPr="001E2C97">
        <w:rPr>
          <w:rFonts w:eastAsia="MS Mincho" w:cs="Calibri Light"/>
          <w:color w:val="641A3D"/>
          <w:szCs w:val="16"/>
          <w:lang w:val="pt-BR"/>
        </w:rPr>
        <w:t xml:space="preserve"> </w:t>
      </w:r>
      <w:r w:rsidR="00353FE0" w:rsidRPr="001E2C97">
        <w:rPr>
          <w:rFonts w:eastAsia="MS Mincho" w:cs="Calibri Light"/>
          <w:color w:val="641A3D"/>
          <w:szCs w:val="16"/>
          <w:lang w:val="pt-BR"/>
        </w:rPr>
        <w:t>|</w:t>
      </w:r>
      <w:r w:rsidR="006F23C4" w:rsidRPr="001E2C97">
        <w:rPr>
          <w:rFonts w:eastAsia="MS Mincho" w:cs="Calibri Light"/>
          <w:color w:val="641A3D"/>
          <w:szCs w:val="16"/>
          <w:lang w:val="pt-BR"/>
        </w:rPr>
        <w:t>SÁB</w:t>
      </w:r>
      <w:r w:rsidR="00353FE0" w:rsidRPr="001E2C97">
        <w:rPr>
          <w:rFonts w:eastAsia="MS Mincho" w:cs="Calibri Light"/>
          <w:color w:val="641A3D"/>
          <w:szCs w:val="16"/>
          <w:lang w:val="pt-BR"/>
        </w:rPr>
        <w:t xml:space="preserve"> -</w:t>
      </w:r>
      <w:r w:rsidR="006F23C4" w:rsidRPr="001E2C97">
        <w:rPr>
          <w:rFonts w:eastAsia="MS Mincho" w:cs="Calibri Light"/>
          <w:color w:val="641A3D"/>
          <w:szCs w:val="16"/>
          <w:lang w:val="pt-BR"/>
        </w:rPr>
        <w:t xml:space="preserve"> La Antigua </w:t>
      </w:r>
    </w:p>
    <w:p w14:paraId="7ED635C6" w14:textId="023A4AE6" w:rsidR="006F23C4" w:rsidRPr="001E2C97" w:rsidRDefault="000C6FFC" w:rsidP="006F23C4">
      <w:pPr>
        <w:rPr>
          <w:rFonts w:eastAsia="MS Mincho" w:cs="Calibri Light"/>
          <w:szCs w:val="16"/>
          <w:lang w:val="pt-BR"/>
        </w:rPr>
      </w:pPr>
      <w:r w:rsidRPr="001E2C97">
        <w:rPr>
          <w:rFonts w:eastAsia="MS Mincho" w:cs="Calibri Light"/>
          <w:szCs w:val="16"/>
          <w:lang w:val="pt-BR"/>
        </w:rPr>
        <w:t xml:space="preserve">Café da manhã. Dia livre para descobrir por conta própria, os encantos da cidade, caminhando pelas ruas de pedra, apreciando os estilos arquitetônicos de outrora que nos transportam ao século XVII ou descansando nas instalações do hotel. Como atividade opcional, </w:t>
      </w:r>
      <w:r w:rsidRPr="001E2C97">
        <w:rPr>
          <w:rFonts w:eastAsia="Arial" w:cs="Calibri Light"/>
          <w:szCs w:val="16"/>
          <w:lang w:val="pt-BR"/>
        </w:rPr>
        <w:t xml:space="preserve">pela manhã, recomendamos </w:t>
      </w:r>
      <w:r w:rsidRPr="001E2C97">
        <w:rPr>
          <w:rFonts w:eastAsia="MS Mincho" w:cs="Calibri Light"/>
          <w:szCs w:val="16"/>
          <w:lang w:val="pt-BR"/>
        </w:rPr>
        <w:t>realizar uma visita cultural a esta cidade colonial declarada Patrimônio da Humanidade. Pernoite.</w:t>
      </w:r>
    </w:p>
    <w:p w14:paraId="115811E7" w14:textId="77777777" w:rsidR="000C6FFC" w:rsidRPr="001E2C97" w:rsidRDefault="000C6FFC" w:rsidP="006F23C4">
      <w:pPr>
        <w:rPr>
          <w:rFonts w:eastAsia="Arial" w:cs="Calibri Light"/>
          <w:szCs w:val="16"/>
          <w:lang w:val="pt-BR"/>
        </w:rPr>
      </w:pPr>
    </w:p>
    <w:p w14:paraId="7AD9EE7A" w14:textId="5A3713AF"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0C6FFC" w:rsidRPr="001E2C97">
        <w:rPr>
          <w:rFonts w:eastAsia="MS Mincho" w:cs="Calibri Light"/>
          <w:color w:val="641A3D"/>
          <w:szCs w:val="16"/>
          <w:lang w:val="pt-BR"/>
        </w:rPr>
        <w:t xml:space="preserve"> 3 </w:t>
      </w:r>
      <w:r w:rsidR="00353FE0" w:rsidRPr="001E2C97">
        <w:rPr>
          <w:rFonts w:eastAsia="MS Mincho" w:cs="Calibri Light"/>
          <w:color w:val="641A3D"/>
          <w:szCs w:val="16"/>
          <w:lang w:val="pt-BR"/>
        </w:rPr>
        <w:t>|</w:t>
      </w:r>
      <w:r w:rsidR="006F23C4" w:rsidRPr="001E2C97">
        <w:rPr>
          <w:rFonts w:eastAsia="MS Mincho" w:cs="Calibri Light"/>
          <w:color w:val="641A3D"/>
          <w:szCs w:val="16"/>
          <w:lang w:val="pt-BR"/>
        </w:rPr>
        <w:t>DOM</w:t>
      </w:r>
      <w:r w:rsidR="00353FE0" w:rsidRPr="001E2C97">
        <w:rPr>
          <w:rFonts w:eastAsia="MS Mincho" w:cs="Calibri Light"/>
          <w:color w:val="641A3D"/>
          <w:szCs w:val="16"/>
          <w:lang w:val="pt-BR"/>
        </w:rPr>
        <w:t xml:space="preserve"> - </w:t>
      </w:r>
      <w:r w:rsidR="006F23C4" w:rsidRPr="001E2C97">
        <w:rPr>
          <w:rFonts w:eastAsia="MS Mincho" w:cs="Calibri Light"/>
          <w:color w:val="641A3D"/>
          <w:szCs w:val="16"/>
          <w:lang w:val="pt-BR"/>
        </w:rPr>
        <w:t>La Antigua - Chichicastenango - Lago Atitlán -</w:t>
      </w:r>
      <w:r w:rsidR="00B1513E" w:rsidRPr="001E2C97">
        <w:rPr>
          <w:rFonts w:eastAsia="MS Mincho" w:cs="Calibri Light"/>
          <w:color w:val="641A3D"/>
          <w:szCs w:val="16"/>
          <w:lang w:val="pt-BR"/>
        </w:rPr>
        <w:t xml:space="preserve"> </w:t>
      </w:r>
      <w:r w:rsidR="00CB03CA" w:rsidRPr="001E2C97">
        <w:rPr>
          <w:rFonts w:eastAsia="MS Mincho" w:cs="Calibri Light"/>
          <w:color w:val="641A3D"/>
          <w:szCs w:val="16"/>
          <w:lang w:val="pt-BR"/>
        </w:rPr>
        <w:t>Cidade da Guatemala</w:t>
      </w:r>
    </w:p>
    <w:p w14:paraId="6DF7CA31" w14:textId="2B992232" w:rsidR="000C6FFC" w:rsidRPr="001E2C97" w:rsidRDefault="000C6FFC" w:rsidP="006F23C4">
      <w:pPr>
        <w:rPr>
          <w:rFonts w:eastAsia="Arial" w:cs="Calibri Light"/>
          <w:szCs w:val="16"/>
          <w:lang w:val="pt-BR"/>
        </w:rPr>
      </w:pPr>
      <w:r w:rsidRPr="001E2C97">
        <w:rPr>
          <w:rFonts w:eastAsia="Arial" w:cs="Calibri Light"/>
          <w:szCs w:val="16"/>
          <w:lang w:val="pt-BR"/>
        </w:rPr>
        <w:t>Café da manhã. Saída ao altiplanalto guatemalteco, com destino a cidade de Chichicastenango, para visita a um dos mercados indígenas mais famosos de toda a América Latina. Após visita, seguiremos ao lago Atitlán, para ter uma vista panorâmica de um dos mais belos lagos do mundo, com seus três vulcões e suas doze cidades indígenas. À tarde, retorno a Cidade da Guatemala. Pernoite.</w:t>
      </w:r>
    </w:p>
    <w:p w14:paraId="0656288D" w14:textId="77777777" w:rsidR="006F23C4" w:rsidRPr="001E2C97" w:rsidRDefault="006F23C4" w:rsidP="006F23C4">
      <w:pPr>
        <w:rPr>
          <w:rFonts w:eastAsia="Arial" w:cs="Calibri Light"/>
          <w:szCs w:val="16"/>
          <w:lang w:val="pt-BR"/>
        </w:rPr>
      </w:pPr>
    </w:p>
    <w:p w14:paraId="325E5AAD" w14:textId="7062A64E"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6F23C4" w:rsidRPr="001E2C97">
        <w:rPr>
          <w:rFonts w:eastAsia="MS Mincho" w:cs="Calibri Light"/>
          <w:color w:val="641A3D"/>
          <w:szCs w:val="16"/>
          <w:lang w:val="pt-BR"/>
        </w:rPr>
        <w:t xml:space="preserve"> 4</w:t>
      </w:r>
      <w:r w:rsidR="000C6FFC" w:rsidRPr="001E2C97">
        <w:rPr>
          <w:rFonts w:eastAsia="MS Mincho" w:cs="Calibri Light"/>
          <w:color w:val="641A3D"/>
          <w:szCs w:val="16"/>
          <w:lang w:val="pt-BR"/>
        </w:rPr>
        <w:t xml:space="preserve"> </w:t>
      </w:r>
      <w:r w:rsidR="00353FE0" w:rsidRPr="001E2C97">
        <w:rPr>
          <w:rFonts w:eastAsia="MS Mincho" w:cs="Calibri Light"/>
          <w:color w:val="641A3D"/>
          <w:szCs w:val="16"/>
          <w:lang w:val="pt-BR"/>
        </w:rPr>
        <w:t>|</w:t>
      </w:r>
      <w:r w:rsidR="00E912D6" w:rsidRPr="001E2C97">
        <w:rPr>
          <w:rFonts w:eastAsia="MS Mincho" w:cs="Calibri Light"/>
          <w:color w:val="641A3D"/>
          <w:szCs w:val="16"/>
          <w:lang w:val="pt-BR"/>
        </w:rPr>
        <w:t>SEG</w:t>
      </w:r>
      <w:r w:rsidR="00353FE0" w:rsidRPr="001E2C97">
        <w:rPr>
          <w:rFonts w:eastAsia="MS Mincho" w:cs="Calibri Light"/>
          <w:color w:val="641A3D"/>
          <w:szCs w:val="16"/>
          <w:lang w:val="pt-BR"/>
        </w:rPr>
        <w:t xml:space="preserve"> - </w:t>
      </w:r>
      <w:r w:rsidR="00CB03CA" w:rsidRPr="001E2C97">
        <w:rPr>
          <w:rFonts w:eastAsia="MS Mincho" w:cs="Calibri Light"/>
          <w:color w:val="641A3D"/>
          <w:szCs w:val="16"/>
          <w:lang w:val="pt-BR"/>
        </w:rPr>
        <w:t>Cidade da Guatemala</w:t>
      </w:r>
      <w:r w:rsidR="006F23C4" w:rsidRPr="001E2C97">
        <w:rPr>
          <w:rFonts w:eastAsia="MS Mincho" w:cs="Calibri Light"/>
          <w:color w:val="641A3D"/>
          <w:szCs w:val="16"/>
          <w:lang w:val="pt-BR"/>
        </w:rPr>
        <w:t xml:space="preserve"> - Tikal - Petén</w:t>
      </w:r>
    </w:p>
    <w:p w14:paraId="709A8DDE" w14:textId="7DF7880D" w:rsidR="000C6FFC" w:rsidRPr="001E2C97" w:rsidRDefault="000C6FFC" w:rsidP="000C6FFC">
      <w:pPr>
        <w:rPr>
          <w:rFonts w:eastAsia="Arial" w:cs="Calibri Light"/>
          <w:szCs w:val="16"/>
          <w:lang w:val="pt-BR"/>
        </w:rPr>
      </w:pPr>
      <w:r w:rsidRPr="001E2C97">
        <w:rPr>
          <w:rFonts w:eastAsia="Arial" w:cs="Calibri Light"/>
          <w:szCs w:val="16"/>
          <w:lang w:val="pt-BR"/>
        </w:rPr>
        <w:t xml:space="preserve">Café da manhã. Muito cedo, traslado ao Aeroporto para pegar o </w:t>
      </w:r>
      <w:r w:rsidR="00CA6A34" w:rsidRPr="001E2C97">
        <w:rPr>
          <w:rFonts w:eastAsia="Arial" w:cs="Calibri Light"/>
          <w:szCs w:val="16"/>
          <w:lang w:val="pt-BR"/>
        </w:rPr>
        <w:t>voo</w:t>
      </w:r>
      <w:r w:rsidRPr="001E2C97">
        <w:rPr>
          <w:rFonts w:eastAsia="Arial" w:cs="Calibri Light"/>
          <w:szCs w:val="16"/>
          <w:lang w:val="pt-BR"/>
        </w:rPr>
        <w:t xml:space="preserve"> com destino a Flores, Petén. Traslado terrestre ao </w:t>
      </w:r>
      <w:r w:rsidR="00CA6A34" w:rsidRPr="001E2C97">
        <w:rPr>
          <w:rFonts w:eastAsia="Arial" w:cs="Calibri Light"/>
          <w:szCs w:val="16"/>
          <w:lang w:val="pt-BR"/>
        </w:rPr>
        <w:t>sítio</w:t>
      </w:r>
      <w:r w:rsidRPr="001E2C97">
        <w:rPr>
          <w:rFonts w:eastAsia="Arial" w:cs="Calibri Light"/>
          <w:szCs w:val="16"/>
          <w:lang w:val="pt-BR"/>
        </w:rPr>
        <w:t xml:space="preserve"> arqueológico de Tikal, a joia do Mundo Maya clássico. Almoço campestre dentro do recinto arqueológico. </w:t>
      </w:r>
      <w:r w:rsidRPr="001E2C97">
        <w:rPr>
          <w:rFonts w:eastAsia="MS Mincho" w:cs="Calibri Light"/>
          <w:szCs w:val="16"/>
          <w:lang w:val="pt-BR"/>
        </w:rPr>
        <w:t xml:space="preserve">Resto da tarde livre </w:t>
      </w:r>
      <w:r w:rsidRPr="001E2C97">
        <w:rPr>
          <w:rFonts w:eastAsia="MS Mincho" w:cs="Calibri Light"/>
          <w:szCs w:val="16"/>
          <w:lang w:val="pt-BR"/>
        </w:rPr>
        <w:t xml:space="preserve">para desfrutar de um passeio pela Ilha de Flores, acompanhado de uma relaxante vista do Lago Petén Itzá. </w:t>
      </w:r>
      <w:r w:rsidRPr="001E2C97">
        <w:rPr>
          <w:rFonts w:eastAsia="Arial" w:cs="Calibri Light"/>
          <w:szCs w:val="16"/>
          <w:lang w:val="pt-BR"/>
        </w:rPr>
        <w:t xml:space="preserve">Pernoite. </w:t>
      </w:r>
    </w:p>
    <w:p w14:paraId="137B515F" w14:textId="77777777" w:rsidR="001B62D4" w:rsidRPr="001E2C97" w:rsidRDefault="001B62D4" w:rsidP="006F23C4">
      <w:pPr>
        <w:rPr>
          <w:rFonts w:eastAsia="MS Mincho" w:cs="Calibri Light"/>
          <w:color w:val="641A3D"/>
          <w:szCs w:val="16"/>
          <w:lang w:val="pt-BR"/>
        </w:rPr>
      </w:pPr>
    </w:p>
    <w:p w14:paraId="7CED6D9E" w14:textId="56C0A11F"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6F23C4" w:rsidRPr="001E2C97">
        <w:rPr>
          <w:rFonts w:eastAsia="MS Mincho" w:cs="Calibri Light"/>
          <w:color w:val="641A3D"/>
          <w:szCs w:val="16"/>
          <w:lang w:val="pt-BR"/>
        </w:rPr>
        <w:t xml:space="preserve"> 5</w:t>
      </w:r>
      <w:r w:rsidR="000C6FFC" w:rsidRPr="001E2C97">
        <w:rPr>
          <w:rFonts w:eastAsia="MS Mincho" w:cs="Calibri Light"/>
          <w:color w:val="641A3D"/>
          <w:szCs w:val="16"/>
          <w:lang w:val="pt-BR"/>
        </w:rPr>
        <w:t xml:space="preserve"> </w:t>
      </w:r>
      <w:r w:rsidR="00353FE0" w:rsidRPr="001E2C97">
        <w:rPr>
          <w:rFonts w:eastAsia="MS Mincho" w:cs="Calibri Light"/>
          <w:color w:val="641A3D"/>
          <w:szCs w:val="16"/>
          <w:lang w:val="pt-BR"/>
        </w:rPr>
        <w:t>|</w:t>
      </w:r>
      <w:r w:rsidR="00334F09" w:rsidRPr="001E2C97">
        <w:rPr>
          <w:rFonts w:eastAsia="MS Mincho" w:cs="Calibri Light"/>
          <w:color w:val="641A3D"/>
          <w:szCs w:val="16"/>
          <w:lang w:val="pt-BR"/>
        </w:rPr>
        <w:t>TER</w:t>
      </w:r>
      <w:r w:rsidR="00353FE0" w:rsidRPr="001E2C97">
        <w:rPr>
          <w:rFonts w:eastAsia="MS Mincho" w:cs="Calibri Light"/>
          <w:color w:val="641A3D"/>
          <w:szCs w:val="16"/>
          <w:lang w:val="pt-BR"/>
        </w:rPr>
        <w:t xml:space="preserve"> - </w:t>
      </w:r>
      <w:r w:rsidR="006F23C4" w:rsidRPr="001E2C97">
        <w:rPr>
          <w:rFonts w:eastAsia="MS Mincho" w:cs="Calibri Light"/>
          <w:color w:val="641A3D"/>
          <w:szCs w:val="16"/>
          <w:lang w:val="pt-BR"/>
        </w:rPr>
        <w:t>Petén - Yaxchilán - Palenque</w:t>
      </w:r>
    </w:p>
    <w:p w14:paraId="62471A12" w14:textId="77777777" w:rsidR="000C6FFC" w:rsidRPr="001E2C97" w:rsidRDefault="000C6FFC" w:rsidP="000C6FFC">
      <w:pPr>
        <w:rPr>
          <w:rFonts w:eastAsia="Arial" w:cs="Calibri Light"/>
          <w:szCs w:val="16"/>
          <w:lang w:val="pt-BR"/>
        </w:rPr>
      </w:pPr>
      <w:r w:rsidRPr="001E2C97">
        <w:rPr>
          <w:rFonts w:eastAsia="Arial" w:cs="Calibri Light"/>
          <w:szCs w:val="16"/>
          <w:lang w:val="pt-BR"/>
        </w:rPr>
        <w:t>Após café da manhã, saída em direção ao Rio Usumacinta, navegação de lancha pelo rio para atravessar a fronteira mexicana e pegar transfer para visita ao centro arqueológico de Yaxchilán. Formalidades migratórias para ingressar ao México, almoço e transfer para Palenque. Pernoite.</w:t>
      </w:r>
    </w:p>
    <w:p w14:paraId="15AF0B5B" w14:textId="77777777" w:rsidR="000C6FFC" w:rsidRPr="001E2C97" w:rsidRDefault="000C6FFC" w:rsidP="006F23C4">
      <w:pPr>
        <w:rPr>
          <w:rFonts w:eastAsia="MS Mincho" w:cs="Calibri Light"/>
          <w:color w:val="641A3D"/>
          <w:szCs w:val="16"/>
          <w:lang w:val="pt-BR"/>
        </w:rPr>
      </w:pPr>
    </w:p>
    <w:p w14:paraId="142A418F" w14:textId="42FAEBD1"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6F23C4" w:rsidRPr="001E2C97">
        <w:rPr>
          <w:rFonts w:eastAsia="MS Mincho" w:cs="Calibri Light"/>
          <w:color w:val="641A3D"/>
          <w:szCs w:val="16"/>
          <w:lang w:val="pt-BR"/>
        </w:rPr>
        <w:t xml:space="preserve"> 6</w:t>
      </w:r>
      <w:r w:rsidR="000355B8" w:rsidRPr="001E2C97">
        <w:rPr>
          <w:rFonts w:eastAsia="MS Mincho" w:cs="Calibri Light"/>
          <w:color w:val="641A3D"/>
          <w:szCs w:val="16"/>
          <w:lang w:val="pt-BR"/>
        </w:rPr>
        <w:t xml:space="preserve"> </w:t>
      </w:r>
      <w:r w:rsidR="00353FE0" w:rsidRPr="001E2C97">
        <w:rPr>
          <w:rFonts w:eastAsia="MS Mincho" w:cs="Calibri Light"/>
          <w:color w:val="641A3D"/>
          <w:szCs w:val="16"/>
          <w:lang w:val="pt-BR"/>
        </w:rPr>
        <w:t>|</w:t>
      </w:r>
      <w:r w:rsidR="00DC0F2C" w:rsidRPr="001E2C97">
        <w:rPr>
          <w:rFonts w:eastAsia="MS Mincho" w:cs="Calibri Light"/>
          <w:color w:val="641A3D"/>
          <w:szCs w:val="16"/>
          <w:lang w:val="pt-BR"/>
        </w:rPr>
        <w:t>QUA</w:t>
      </w:r>
      <w:r w:rsidR="00353FE0" w:rsidRPr="001E2C97">
        <w:rPr>
          <w:rFonts w:eastAsia="MS Mincho" w:cs="Calibri Light"/>
          <w:color w:val="641A3D"/>
          <w:szCs w:val="16"/>
          <w:lang w:val="pt-BR"/>
        </w:rPr>
        <w:t xml:space="preserve"> -</w:t>
      </w:r>
      <w:r w:rsidR="006F23C4" w:rsidRPr="001E2C97">
        <w:rPr>
          <w:rFonts w:eastAsia="MS Mincho" w:cs="Calibri Light"/>
          <w:color w:val="641A3D"/>
          <w:szCs w:val="16"/>
          <w:lang w:val="pt-BR"/>
        </w:rPr>
        <w:t xml:space="preserve"> Palenque - Campeche</w:t>
      </w:r>
    </w:p>
    <w:p w14:paraId="77536185" w14:textId="43ED830F" w:rsidR="000C6FFC" w:rsidRPr="001E2C97" w:rsidRDefault="000C6FFC" w:rsidP="000C6FFC">
      <w:pPr>
        <w:rPr>
          <w:rFonts w:eastAsia="Arial" w:cs="Calibri Light"/>
          <w:szCs w:val="16"/>
          <w:lang w:val="pt-BR"/>
        </w:rPr>
      </w:pPr>
      <w:r w:rsidRPr="001E2C97">
        <w:rPr>
          <w:rFonts w:eastAsia="Arial" w:cs="Calibri Light"/>
          <w:szCs w:val="16"/>
          <w:lang w:val="pt-BR"/>
        </w:rPr>
        <w:t>Café da manhã. Visita ao centro arqueológico de Palenque, possivelmente o mais sugerido dos sítios arqueológicos ma</w:t>
      </w:r>
      <w:r w:rsidR="00CA6A34">
        <w:rPr>
          <w:rFonts w:eastAsia="Arial" w:cs="Calibri Light"/>
          <w:szCs w:val="16"/>
          <w:lang w:val="pt-BR"/>
        </w:rPr>
        <w:t>i</w:t>
      </w:r>
      <w:r w:rsidRPr="001E2C97">
        <w:rPr>
          <w:rFonts w:eastAsia="Arial" w:cs="Calibri Light"/>
          <w:szCs w:val="16"/>
          <w:lang w:val="pt-BR"/>
        </w:rPr>
        <w:t>as. Almoço e saída a Campeche. Na chegada, será feita uma pequena visita panorâmica da cidade. Pernoite</w:t>
      </w:r>
    </w:p>
    <w:p w14:paraId="54D125C0" w14:textId="77777777" w:rsidR="000C6FFC" w:rsidRPr="001E2C97" w:rsidRDefault="000C6FFC" w:rsidP="000C6FFC">
      <w:pPr>
        <w:rPr>
          <w:rFonts w:eastAsia="Arial" w:cs="Calibri Light"/>
          <w:szCs w:val="16"/>
          <w:lang w:val="pt-BR"/>
        </w:rPr>
      </w:pPr>
    </w:p>
    <w:p w14:paraId="61FE4F3E" w14:textId="5A3F4E8B"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6F23C4" w:rsidRPr="001E2C97">
        <w:rPr>
          <w:rFonts w:eastAsia="MS Mincho" w:cs="Calibri Light"/>
          <w:color w:val="641A3D"/>
          <w:szCs w:val="16"/>
          <w:lang w:val="pt-BR"/>
        </w:rPr>
        <w:t xml:space="preserve"> 7</w:t>
      </w:r>
      <w:r w:rsidR="000355B8" w:rsidRPr="001E2C97">
        <w:rPr>
          <w:rFonts w:eastAsia="MS Mincho" w:cs="Calibri Light"/>
          <w:color w:val="641A3D"/>
          <w:szCs w:val="16"/>
          <w:lang w:val="pt-BR"/>
        </w:rPr>
        <w:t xml:space="preserve"> </w:t>
      </w:r>
      <w:r w:rsidR="00353FE0" w:rsidRPr="001E2C97">
        <w:rPr>
          <w:rFonts w:eastAsia="MS Mincho" w:cs="Calibri Light"/>
          <w:color w:val="641A3D"/>
          <w:szCs w:val="16"/>
          <w:lang w:val="pt-BR"/>
        </w:rPr>
        <w:t>|</w:t>
      </w:r>
      <w:r w:rsidR="00E912D6" w:rsidRPr="001E2C97">
        <w:rPr>
          <w:rFonts w:eastAsia="MS Mincho" w:cs="Calibri Light"/>
          <w:color w:val="641A3D"/>
          <w:szCs w:val="16"/>
          <w:lang w:val="pt-BR"/>
        </w:rPr>
        <w:t>QUI</w:t>
      </w:r>
      <w:r w:rsidR="00353FE0" w:rsidRPr="001E2C97">
        <w:rPr>
          <w:rFonts w:eastAsia="MS Mincho" w:cs="Calibri Light"/>
          <w:color w:val="641A3D"/>
          <w:szCs w:val="16"/>
          <w:lang w:val="pt-BR"/>
        </w:rPr>
        <w:t xml:space="preserve"> -</w:t>
      </w:r>
      <w:r w:rsidR="006F23C4" w:rsidRPr="001E2C97">
        <w:rPr>
          <w:rFonts w:eastAsia="MS Mincho" w:cs="Calibri Light"/>
          <w:color w:val="641A3D"/>
          <w:szCs w:val="16"/>
          <w:lang w:val="pt-BR"/>
        </w:rPr>
        <w:t xml:space="preserve"> Campeche - Uxmal - Mérida</w:t>
      </w:r>
    </w:p>
    <w:p w14:paraId="0C9EF334" w14:textId="17800F73" w:rsidR="000355B8" w:rsidRPr="001E2C97" w:rsidRDefault="000355B8" w:rsidP="000355B8">
      <w:pPr>
        <w:rPr>
          <w:rFonts w:eastAsia="Arial" w:cs="Calibri Light"/>
          <w:szCs w:val="16"/>
          <w:lang w:val="pt-BR"/>
        </w:rPr>
      </w:pPr>
      <w:r w:rsidRPr="001E2C97">
        <w:rPr>
          <w:rFonts w:eastAsia="Arial" w:cs="Calibri Light"/>
          <w:szCs w:val="16"/>
          <w:lang w:val="pt-BR"/>
        </w:rPr>
        <w:t>Após café da manhã. Saída de Campeche para visitar Uxmal, um importante sítio arqueológico ma</w:t>
      </w:r>
      <w:r w:rsidR="00CA6A34">
        <w:rPr>
          <w:rFonts w:eastAsia="Arial" w:cs="Calibri Light"/>
          <w:szCs w:val="16"/>
          <w:lang w:val="pt-BR"/>
        </w:rPr>
        <w:t>i</w:t>
      </w:r>
      <w:r w:rsidRPr="001E2C97">
        <w:rPr>
          <w:rFonts w:eastAsia="Arial" w:cs="Calibri Light"/>
          <w:szCs w:val="16"/>
          <w:lang w:val="pt-BR"/>
        </w:rPr>
        <w:t>a do período clássico. Chegada à cidade colonial de Mérida, na parte da tarde. Na chegada, pequena visita panorâmica da cidade.  Pernoite.</w:t>
      </w:r>
    </w:p>
    <w:p w14:paraId="48E4D82C" w14:textId="77777777" w:rsidR="000355B8" w:rsidRPr="001E2C97" w:rsidRDefault="000355B8" w:rsidP="000355B8">
      <w:pPr>
        <w:rPr>
          <w:rFonts w:eastAsia="Arial" w:cs="Calibri Light"/>
          <w:szCs w:val="16"/>
          <w:lang w:val="pt-BR"/>
        </w:rPr>
      </w:pPr>
    </w:p>
    <w:p w14:paraId="477545D4" w14:textId="330DFEE7" w:rsidR="006F23C4" w:rsidRPr="001E2C97" w:rsidRDefault="00E84E00" w:rsidP="006F23C4">
      <w:pPr>
        <w:rPr>
          <w:rFonts w:eastAsia="MS Mincho" w:cs="Calibri Light"/>
          <w:color w:val="641A3D"/>
          <w:szCs w:val="16"/>
          <w:lang w:val="pt-BR"/>
        </w:rPr>
      </w:pPr>
      <w:r w:rsidRPr="001E2C97">
        <w:rPr>
          <w:rFonts w:eastAsia="MS Mincho" w:cs="Calibri Light"/>
          <w:color w:val="641A3D"/>
          <w:szCs w:val="16"/>
          <w:lang w:val="pt-BR"/>
        </w:rPr>
        <w:t>Dia</w:t>
      </w:r>
      <w:r w:rsidR="006F23C4" w:rsidRPr="001E2C97">
        <w:rPr>
          <w:rFonts w:eastAsia="MS Mincho" w:cs="Calibri Light"/>
          <w:color w:val="641A3D"/>
          <w:szCs w:val="16"/>
          <w:lang w:val="pt-BR"/>
        </w:rPr>
        <w:t xml:space="preserve"> 8</w:t>
      </w:r>
      <w:r w:rsidR="000355B8" w:rsidRPr="001E2C97">
        <w:rPr>
          <w:rFonts w:eastAsia="MS Mincho" w:cs="Calibri Light"/>
          <w:color w:val="641A3D"/>
          <w:szCs w:val="16"/>
          <w:lang w:val="pt-BR"/>
        </w:rPr>
        <w:t xml:space="preserve"> </w:t>
      </w:r>
      <w:r w:rsidR="00353FE0" w:rsidRPr="001E2C97">
        <w:rPr>
          <w:rFonts w:eastAsia="MS Mincho" w:cs="Calibri Light"/>
          <w:color w:val="641A3D"/>
          <w:szCs w:val="16"/>
          <w:lang w:val="pt-BR"/>
        </w:rPr>
        <w:t>|</w:t>
      </w:r>
      <w:r w:rsidR="00E912D6" w:rsidRPr="001E2C97">
        <w:rPr>
          <w:rFonts w:eastAsia="MS Mincho" w:cs="Calibri Light"/>
          <w:color w:val="641A3D"/>
          <w:szCs w:val="16"/>
          <w:lang w:val="pt-BR"/>
        </w:rPr>
        <w:t>SEXTA</w:t>
      </w:r>
      <w:r w:rsidR="00353FE0" w:rsidRPr="001E2C97">
        <w:rPr>
          <w:rFonts w:eastAsia="MS Mincho" w:cs="Calibri Light"/>
          <w:color w:val="641A3D"/>
          <w:szCs w:val="16"/>
          <w:lang w:val="pt-BR"/>
        </w:rPr>
        <w:t xml:space="preserve"> -</w:t>
      </w:r>
      <w:r w:rsidR="006F23C4" w:rsidRPr="001E2C97">
        <w:rPr>
          <w:rFonts w:eastAsia="MS Mincho" w:cs="Calibri Light"/>
          <w:color w:val="641A3D"/>
          <w:szCs w:val="16"/>
          <w:lang w:val="pt-BR"/>
        </w:rPr>
        <w:t xml:space="preserve"> Mérida - Chichén Itzá - Cancún o Riviera Maya</w:t>
      </w:r>
    </w:p>
    <w:p w14:paraId="4D232954" w14:textId="77777777" w:rsidR="000355B8" w:rsidRPr="001E2C97" w:rsidRDefault="000355B8" w:rsidP="000355B8">
      <w:pPr>
        <w:rPr>
          <w:rFonts w:eastAsia="Arial" w:cs="Calibri Light"/>
          <w:szCs w:val="16"/>
          <w:lang w:val="pt-BR"/>
        </w:rPr>
      </w:pPr>
      <w:r w:rsidRPr="001E2C97">
        <w:rPr>
          <w:rFonts w:eastAsia="Arial" w:cs="Calibri Light"/>
          <w:szCs w:val="16"/>
          <w:lang w:val="pt-BR"/>
        </w:rPr>
        <w:t>Café da manhã. Visita a Chichén Itzá e o Cenote de Ik Kil. Almoço de despedida e transfer até Cancún ou Riviera Maia. Hospedagem não inclusa. Fim dos nossos serviços.</w:t>
      </w:r>
    </w:p>
    <w:p w14:paraId="794D80F8" w14:textId="77777777" w:rsidR="000C061E" w:rsidRPr="001E2C97" w:rsidRDefault="000C061E" w:rsidP="006F23C4">
      <w:pPr>
        <w:rPr>
          <w:lang w:val="pt-BR"/>
        </w:rPr>
        <w:sectPr w:rsidR="000C061E" w:rsidRPr="001E2C97" w:rsidSect="000C061E">
          <w:type w:val="continuous"/>
          <w:pgSz w:w="12240" w:h="15840"/>
          <w:pgMar w:top="1664" w:right="1325" w:bottom="1276" w:left="1800" w:header="708" w:footer="737" w:gutter="0"/>
          <w:cols w:num="2" w:space="709"/>
          <w:titlePg/>
          <w:docGrid w:linePitch="360"/>
        </w:sectPr>
      </w:pPr>
    </w:p>
    <w:p w14:paraId="2D5994F1" w14:textId="77777777" w:rsidR="006F23C4" w:rsidRPr="001E2C97" w:rsidRDefault="006F23C4" w:rsidP="006F23C4">
      <w:pPr>
        <w:rPr>
          <w:lang w:val="pt-BR"/>
        </w:rPr>
      </w:pPr>
    </w:p>
    <w:p w14:paraId="6A4B3B72" w14:textId="77777777" w:rsidR="000C061E" w:rsidRPr="001E2C97" w:rsidRDefault="000C061E" w:rsidP="00B1513E">
      <w:pPr>
        <w:pStyle w:val="Subttulo"/>
        <w:rPr>
          <w:lang w:val="pt-BR"/>
        </w:rPr>
      </w:pPr>
    </w:p>
    <w:p w14:paraId="6C7ADA2B" w14:textId="77777777" w:rsidR="001523AD" w:rsidRPr="001E2C97" w:rsidRDefault="001523AD" w:rsidP="001523AD">
      <w:pPr>
        <w:pStyle w:val="Subttulo"/>
        <w:rPr>
          <w:lang w:val="pt-BR"/>
        </w:rPr>
      </w:pPr>
      <w:r w:rsidRPr="001E2C97">
        <w:rPr>
          <w:lang w:val="pt-BR"/>
        </w:rPr>
        <w:t>Preços por Pessoa – USD</w:t>
      </w:r>
    </w:p>
    <w:p w14:paraId="4010980F"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69BEADC9" w14:textId="77777777" w:rsidTr="001523AD">
        <w:trPr>
          <w:trHeight w:hRule="exact" w:val="57"/>
          <w:jc w:val="center"/>
        </w:trPr>
        <w:tc>
          <w:tcPr>
            <w:tcW w:w="3075" w:type="dxa"/>
            <w:gridSpan w:val="2"/>
            <w:vMerge w:val="restart"/>
            <w:tcBorders>
              <w:top w:val="nil"/>
              <w:left w:val="nil"/>
              <w:right w:val="nil"/>
            </w:tcBorders>
            <w:shd w:val="clear" w:color="auto" w:fill="auto"/>
          </w:tcPr>
          <w:p w14:paraId="57A65BA1" w14:textId="77777777" w:rsidR="001523AD" w:rsidRPr="001E2C97" w:rsidRDefault="001523AD" w:rsidP="001523AD">
            <w:pPr>
              <w:rPr>
                <w:rFonts w:ascii="Ocean Sans Std Book" w:eastAsia="MS Mincho" w:hAnsi="Ocean Sans Std Book" w:cs="Arial"/>
                <w:szCs w:val="16"/>
                <w:lang w:val="pt-BR"/>
              </w:rPr>
            </w:pPr>
          </w:p>
          <w:p w14:paraId="241603B6" w14:textId="77777777" w:rsidR="001523AD" w:rsidRPr="001E2C97" w:rsidRDefault="001523AD" w:rsidP="001523AD">
            <w:pPr>
              <w:rPr>
                <w:rFonts w:ascii="Ocean Sans Std Book" w:eastAsia="MS Mincho" w:hAnsi="Ocean Sans Std Book" w:cs="Arial"/>
                <w:szCs w:val="16"/>
                <w:lang w:val="pt-BR"/>
              </w:rPr>
            </w:pPr>
          </w:p>
          <w:p w14:paraId="7B9916E2"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3B0FDE07"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6AC58B08"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37739F9A"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2E5CC6E8" w14:textId="77777777" w:rsidTr="001523AD">
        <w:trPr>
          <w:trHeight w:hRule="exact" w:val="57"/>
          <w:jc w:val="center"/>
        </w:trPr>
        <w:tc>
          <w:tcPr>
            <w:tcW w:w="3075" w:type="dxa"/>
            <w:gridSpan w:val="2"/>
            <w:vMerge/>
            <w:tcBorders>
              <w:left w:val="nil"/>
              <w:right w:val="nil"/>
            </w:tcBorders>
            <w:shd w:val="clear" w:color="auto" w:fill="auto"/>
          </w:tcPr>
          <w:p w14:paraId="531DE5DD"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3D083410"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7EC22F69"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7AA1DB08"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1301CA50" w14:textId="77777777" w:rsidTr="001523AD">
        <w:trPr>
          <w:trHeight w:val="260"/>
          <w:jc w:val="center"/>
        </w:trPr>
        <w:tc>
          <w:tcPr>
            <w:tcW w:w="3075" w:type="dxa"/>
            <w:gridSpan w:val="2"/>
            <w:vMerge/>
            <w:tcBorders>
              <w:left w:val="nil"/>
              <w:right w:val="nil"/>
            </w:tcBorders>
            <w:shd w:val="clear" w:color="auto" w:fill="auto"/>
          </w:tcPr>
          <w:p w14:paraId="384775A5"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2878F9BC"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44115D04"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692A3360"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627C959E" w14:textId="77777777" w:rsidTr="001523AD">
        <w:trPr>
          <w:trHeight w:hRule="exact" w:val="454"/>
          <w:jc w:val="center"/>
        </w:trPr>
        <w:tc>
          <w:tcPr>
            <w:tcW w:w="3075" w:type="dxa"/>
            <w:gridSpan w:val="2"/>
            <w:vMerge/>
            <w:tcBorders>
              <w:left w:val="nil"/>
            </w:tcBorders>
            <w:shd w:val="clear" w:color="auto" w:fill="auto"/>
            <w:vAlign w:val="center"/>
          </w:tcPr>
          <w:p w14:paraId="46BB09C6"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1072B8F0"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1C2D980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1C2DC093"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22418931"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4738E2B5"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6C5E25A6"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72D740B8"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46DAD6F1"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5474BE61"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1DB87F7C"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49FF6F4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675C7EE2"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1523AD" w:rsidRPr="001E2C97" w14:paraId="7A1A5194" w14:textId="77777777" w:rsidTr="001523AD">
        <w:trPr>
          <w:trHeight w:hRule="exact" w:val="397"/>
          <w:jc w:val="center"/>
        </w:trPr>
        <w:tc>
          <w:tcPr>
            <w:tcW w:w="3075" w:type="dxa"/>
            <w:gridSpan w:val="2"/>
            <w:shd w:val="clear" w:color="auto" w:fill="F2F2F2" w:themeFill="background1" w:themeFillShade="F2"/>
            <w:vAlign w:val="center"/>
          </w:tcPr>
          <w:p w14:paraId="6084AF5B" w14:textId="77777777" w:rsidR="001523AD" w:rsidRPr="001E2C97" w:rsidRDefault="001523AD"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5D48118B" w14:textId="26910A94" w:rsidR="001523AD" w:rsidRPr="001E2C97" w:rsidRDefault="001523AD" w:rsidP="001523AD">
            <w:pPr>
              <w:jc w:val="center"/>
              <w:rPr>
                <w:rFonts w:eastAsia="MS Mincho" w:cs="Calibri Light"/>
                <w:szCs w:val="16"/>
                <w:lang w:val="pt-BR"/>
              </w:rPr>
            </w:pPr>
            <w:r w:rsidRPr="001E2C97">
              <w:rPr>
                <w:lang w:val="pt-BR"/>
              </w:rPr>
              <w:t>1.</w:t>
            </w:r>
            <w:r w:rsidR="00AC6067" w:rsidRPr="001E2C97">
              <w:rPr>
                <w:lang w:val="pt-BR"/>
              </w:rPr>
              <w:t>571</w:t>
            </w:r>
          </w:p>
        </w:tc>
        <w:tc>
          <w:tcPr>
            <w:tcW w:w="851" w:type="dxa"/>
            <w:shd w:val="clear" w:color="auto" w:fill="auto"/>
            <w:vAlign w:val="center"/>
          </w:tcPr>
          <w:p w14:paraId="30D5F962" w14:textId="4C19614E" w:rsidR="001523AD" w:rsidRPr="001E2C97" w:rsidRDefault="00AC6067" w:rsidP="001523AD">
            <w:pPr>
              <w:jc w:val="center"/>
              <w:rPr>
                <w:rFonts w:eastAsia="MS Mincho" w:cs="Calibri Light"/>
                <w:szCs w:val="16"/>
                <w:lang w:val="pt-BR"/>
              </w:rPr>
            </w:pPr>
            <w:r w:rsidRPr="001E2C97">
              <w:rPr>
                <w:lang w:val="pt-BR"/>
              </w:rPr>
              <w:t>615</w:t>
            </w:r>
          </w:p>
        </w:tc>
        <w:tc>
          <w:tcPr>
            <w:tcW w:w="709" w:type="dxa"/>
            <w:shd w:val="clear" w:color="auto" w:fill="auto"/>
            <w:vAlign w:val="center"/>
          </w:tcPr>
          <w:p w14:paraId="1BCCF00F" w14:textId="5B67C4C7" w:rsidR="001523AD" w:rsidRPr="001E2C97" w:rsidRDefault="00AC6067" w:rsidP="001523AD">
            <w:pPr>
              <w:jc w:val="center"/>
              <w:rPr>
                <w:rFonts w:eastAsia="MS Mincho" w:cs="Calibri Light"/>
                <w:szCs w:val="16"/>
                <w:lang w:val="pt-BR"/>
              </w:rPr>
            </w:pPr>
            <w:r w:rsidRPr="001E2C97">
              <w:rPr>
                <w:lang w:val="pt-BR"/>
              </w:rPr>
              <w:t>77</w:t>
            </w:r>
          </w:p>
        </w:tc>
        <w:tc>
          <w:tcPr>
            <w:tcW w:w="668" w:type="dxa"/>
            <w:shd w:val="clear" w:color="auto" w:fill="F2F2F2" w:themeFill="background1" w:themeFillShade="F2"/>
            <w:vAlign w:val="center"/>
          </w:tcPr>
          <w:p w14:paraId="20221F8E" w14:textId="487C1734"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w:t>
            </w:r>
            <w:r w:rsidR="00AC6067" w:rsidRPr="001E2C97">
              <w:rPr>
                <w:rFonts w:eastAsia="MS Mincho" w:cs="Calibri Light"/>
                <w:szCs w:val="16"/>
                <w:lang w:val="pt-BR"/>
              </w:rPr>
              <w:t>621</w:t>
            </w:r>
          </w:p>
        </w:tc>
        <w:tc>
          <w:tcPr>
            <w:tcW w:w="737" w:type="dxa"/>
            <w:gridSpan w:val="2"/>
            <w:shd w:val="clear" w:color="auto" w:fill="F2F2F2" w:themeFill="background1" w:themeFillShade="F2"/>
            <w:vAlign w:val="center"/>
          </w:tcPr>
          <w:p w14:paraId="58215597" w14:textId="3B6A98D4"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AC6067" w:rsidRPr="001E2C97">
              <w:rPr>
                <w:rFonts w:eastAsia="MS Mincho" w:cs="Calibri Light"/>
                <w:szCs w:val="16"/>
                <w:lang w:val="pt-BR"/>
              </w:rPr>
              <w:t>938</w:t>
            </w:r>
          </w:p>
        </w:tc>
        <w:tc>
          <w:tcPr>
            <w:tcW w:w="737" w:type="dxa"/>
            <w:gridSpan w:val="2"/>
            <w:shd w:val="clear" w:color="auto" w:fill="F2F2F2" w:themeFill="background1" w:themeFillShade="F2"/>
            <w:vAlign w:val="center"/>
          </w:tcPr>
          <w:p w14:paraId="11DD54E1" w14:textId="2227E913"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AC6067" w:rsidRPr="001E2C97">
              <w:rPr>
                <w:rFonts w:eastAsia="MS Mincho" w:cs="Calibri Light"/>
                <w:szCs w:val="16"/>
                <w:lang w:val="pt-BR"/>
              </w:rPr>
              <w:t>695</w:t>
            </w:r>
          </w:p>
        </w:tc>
        <w:tc>
          <w:tcPr>
            <w:tcW w:w="759" w:type="dxa"/>
            <w:shd w:val="clear" w:color="auto" w:fill="F2F2F2" w:themeFill="background1" w:themeFillShade="F2"/>
            <w:vAlign w:val="center"/>
          </w:tcPr>
          <w:p w14:paraId="730DF91A" w14:textId="019327D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AC6067" w:rsidRPr="001E2C97">
              <w:rPr>
                <w:rFonts w:eastAsia="MS Mincho" w:cs="Calibri Light"/>
                <w:szCs w:val="16"/>
                <w:lang w:val="pt-BR"/>
              </w:rPr>
              <w:t>515</w:t>
            </w:r>
          </w:p>
        </w:tc>
      </w:tr>
      <w:tr w:rsidR="001523AD" w:rsidRPr="001E2C97" w14:paraId="229D2F22"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5EB893A0" w14:textId="77777777" w:rsidR="001523AD" w:rsidRPr="001E2C97" w:rsidRDefault="001523AD"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6A043A83" w14:textId="72E608E3" w:rsidR="001523AD" w:rsidRPr="001E2C97" w:rsidRDefault="001523AD" w:rsidP="001523AD">
            <w:pPr>
              <w:jc w:val="center"/>
              <w:rPr>
                <w:rFonts w:eastAsia="MS Mincho" w:cs="Calibri Light"/>
                <w:szCs w:val="16"/>
                <w:lang w:val="pt-BR"/>
              </w:rPr>
            </w:pPr>
            <w:r w:rsidRPr="001E2C97">
              <w:rPr>
                <w:lang w:val="pt-BR"/>
              </w:rPr>
              <w:t>1.</w:t>
            </w:r>
            <w:r w:rsidR="00AC6067" w:rsidRPr="001E2C97">
              <w:rPr>
                <w:lang w:val="pt-BR"/>
              </w:rPr>
              <w:t>494</w:t>
            </w:r>
          </w:p>
        </w:tc>
        <w:tc>
          <w:tcPr>
            <w:tcW w:w="851" w:type="dxa"/>
            <w:tcBorders>
              <w:bottom w:val="single" w:sz="2" w:space="0" w:color="D9D9D9" w:themeColor="background1" w:themeShade="D9"/>
            </w:tcBorders>
            <w:shd w:val="clear" w:color="auto" w:fill="auto"/>
            <w:vAlign w:val="center"/>
          </w:tcPr>
          <w:p w14:paraId="3F45A82E" w14:textId="3C86BDF1" w:rsidR="001523AD" w:rsidRPr="001E2C97" w:rsidRDefault="00AC6067" w:rsidP="001523AD">
            <w:pPr>
              <w:jc w:val="center"/>
              <w:rPr>
                <w:rFonts w:eastAsia="MS Mincho" w:cs="Calibri Light"/>
                <w:szCs w:val="16"/>
                <w:lang w:val="pt-BR"/>
              </w:rPr>
            </w:pPr>
            <w:r w:rsidRPr="001E2C97">
              <w:rPr>
                <w:lang w:val="pt-BR"/>
              </w:rPr>
              <w:t>523</w:t>
            </w:r>
          </w:p>
        </w:tc>
        <w:tc>
          <w:tcPr>
            <w:tcW w:w="709" w:type="dxa"/>
            <w:tcBorders>
              <w:bottom w:val="single" w:sz="2" w:space="0" w:color="D9D9D9" w:themeColor="background1" w:themeShade="D9"/>
            </w:tcBorders>
            <w:shd w:val="clear" w:color="auto" w:fill="auto"/>
            <w:vAlign w:val="center"/>
          </w:tcPr>
          <w:p w14:paraId="6E51B876" w14:textId="435C0F37" w:rsidR="001523AD" w:rsidRPr="001E2C97" w:rsidRDefault="00AC6067" w:rsidP="001523AD">
            <w:pPr>
              <w:jc w:val="center"/>
              <w:rPr>
                <w:rFonts w:eastAsia="MS Mincho" w:cs="Calibri Light"/>
                <w:szCs w:val="16"/>
                <w:lang w:val="pt-BR"/>
              </w:rPr>
            </w:pPr>
            <w:r w:rsidRPr="001E2C97">
              <w:rPr>
                <w:lang w:val="pt-BR"/>
              </w:rPr>
              <w:t>71</w:t>
            </w:r>
          </w:p>
        </w:tc>
        <w:tc>
          <w:tcPr>
            <w:tcW w:w="668" w:type="dxa"/>
            <w:tcBorders>
              <w:bottom w:val="single" w:sz="2" w:space="0" w:color="D9D9D9" w:themeColor="background1" w:themeShade="D9"/>
            </w:tcBorders>
            <w:shd w:val="clear" w:color="auto" w:fill="F2F2F2" w:themeFill="background1" w:themeFillShade="F2"/>
            <w:vAlign w:val="center"/>
          </w:tcPr>
          <w:p w14:paraId="501E7935" w14:textId="157842FA" w:rsidR="001523AD" w:rsidRPr="001E2C97" w:rsidRDefault="00AC6067" w:rsidP="001523AD">
            <w:pPr>
              <w:jc w:val="center"/>
              <w:rPr>
                <w:rFonts w:eastAsia="MS Mincho" w:cs="Calibri Light"/>
                <w:szCs w:val="16"/>
                <w:lang w:val="pt-BR"/>
              </w:rPr>
            </w:pPr>
            <w:r w:rsidRPr="001E2C97">
              <w:rPr>
                <w:rFonts w:eastAsia="MS Mincho" w:cs="Calibri Light"/>
                <w:szCs w:val="16"/>
                <w:lang w:val="pt-BR"/>
              </w:rPr>
              <w:t>2.545</w:t>
            </w:r>
          </w:p>
        </w:tc>
        <w:tc>
          <w:tcPr>
            <w:tcW w:w="737" w:type="dxa"/>
            <w:gridSpan w:val="2"/>
            <w:tcBorders>
              <w:bottom w:val="single" w:sz="2" w:space="0" w:color="D9D9D9" w:themeColor="background1" w:themeShade="D9"/>
            </w:tcBorders>
            <w:shd w:val="clear" w:color="auto" w:fill="F2F2F2" w:themeFill="background1" w:themeFillShade="F2"/>
            <w:vAlign w:val="center"/>
          </w:tcPr>
          <w:p w14:paraId="3C1CC723" w14:textId="41A31563"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AC6067" w:rsidRPr="001E2C97">
              <w:rPr>
                <w:rFonts w:eastAsia="MS Mincho" w:cs="Calibri Light"/>
                <w:szCs w:val="16"/>
                <w:lang w:val="pt-BR"/>
              </w:rPr>
              <w:t>849</w:t>
            </w:r>
          </w:p>
        </w:tc>
        <w:tc>
          <w:tcPr>
            <w:tcW w:w="737" w:type="dxa"/>
            <w:gridSpan w:val="2"/>
            <w:tcBorders>
              <w:bottom w:val="single" w:sz="2" w:space="0" w:color="D9D9D9" w:themeColor="background1" w:themeShade="D9"/>
            </w:tcBorders>
            <w:shd w:val="clear" w:color="auto" w:fill="F2F2F2" w:themeFill="background1" w:themeFillShade="F2"/>
            <w:vAlign w:val="center"/>
          </w:tcPr>
          <w:p w14:paraId="37105E3C" w14:textId="3E85E724"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AC6067" w:rsidRPr="001E2C97">
              <w:rPr>
                <w:rFonts w:eastAsia="MS Mincho" w:cs="Calibri Light"/>
                <w:szCs w:val="16"/>
                <w:lang w:val="pt-BR"/>
              </w:rPr>
              <w:t>612</w:t>
            </w:r>
          </w:p>
        </w:tc>
        <w:tc>
          <w:tcPr>
            <w:tcW w:w="759" w:type="dxa"/>
            <w:tcBorders>
              <w:bottom w:val="single" w:sz="2" w:space="0" w:color="D9D9D9" w:themeColor="background1" w:themeShade="D9"/>
            </w:tcBorders>
            <w:shd w:val="clear" w:color="auto" w:fill="F2F2F2" w:themeFill="background1" w:themeFillShade="F2"/>
            <w:vAlign w:val="center"/>
          </w:tcPr>
          <w:p w14:paraId="09FBF972" w14:textId="1A922B3D"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AC6067" w:rsidRPr="001E2C97">
              <w:rPr>
                <w:rFonts w:eastAsia="MS Mincho" w:cs="Calibri Light"/>
                <w:szCs w:val="16"/>
                <w:lang w:val="pt-BR"/>
              </w:rPr>
              <w:t>432</w:t>
            </w:r>
          </w:p>
        </w:tc>
      </w:tr>
      <w:tr w:rsidR="001523AD" w:rsidRPr="001E2C97" w14:paraId="04CBD91D"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0325DEFB"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5EE7FC6D"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5E63B981"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1B54ED27"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241AACD0"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E647185" w14:textId="77777777" w:rsidR="001523AD" w:rsidRPr="001E2C97" w:rsidRDefault="001523AD" w:rsidP="001523AD">
            <w:pPr>
              <w:jc w:val="center"/>
              <w:rPr>
                <w:rFonts w:ascii="Ocean Sans Std Book" w:eastAsia="MS Mincho" w:hAnsi="Ocean Sans Std Book" w:cs="Arial"/>
                <w:szCs w:val="16"/>
                <w:lang w:val="pt-BR"/>
              </w:rPr>
            </w:pPr>
          </w:p>
        </w:tc>
      </w:tr>
    </w:tbl>
    <w:p w14:paraId="32D080ED" w14:textId="77777777" w:rsidR="001523AD" w:rsidRPr="001E2C97" w:rsidRDefault="001523AD" w:rsidP="001523AD">
      <w:pPr>
        <w:rPr>
          <w:lang w:val="pt-BR"/>
        </w:rPr>
      </w:pPr>
    </w:p>
    <w:p w14:paraId="6DE68BC3" w14:textId="16120929" w:rsidR="00B1513E" w:rsidRPr="001E2C97" w:rsidRDefault="00B97B32" w:rsidP="00B1513E">
      <w:pPr>
        <w:jc w:val="center"/>
        <w:rPr>
          <w:lang w:val="pt-BR"/>
        </w:rPr>
      </w:pPr>
      <w:r w:rsidRPr="001E2C97">
        <w:rPr>
          <w:lang w:val="pt-BR"/>
        </w:rPr>
        <w:t>**</w:t>
      </w:r>
      <w:r w:rsidR="000219C1" w:rsidRPr="001E2C97">
        <w:rPr>
          <w:lang w:val="pt-BR"/>
        </w:rPr>
        <w:t xml:space="preserve">Programa não inclui </w:t>
      </w:r>
      <w:r w:rsidR="00CA6A34"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B1513E" w:rsidRPr="001E2C97">
        <w:rPr>
          <w:lang w:val="pt-BR"/>
        </w:rPr>
        <w:t xml:space="preserve">Gua-Frs: USD 143 p.pax. </w:t>
      </w:r>
      <w:r w:rsidR="000219C1" w:rsidRPr="001E2C97">
        <w:rPr>
          <w:lang w:val="pt-BR"/>
        </w:rPr>
        <w:t>Tarifa sujeita a mudança sem aviso prévio.</w:t>
      </w:r>
    </w:p>
    <w:p w14:paraId="408CA5E9" w14:textId="77777777" w:rsidR="006F23C4" w:rsidRPr="001E2C97" w:rsidRDefault="006F23C4" w:rsidP="006F23C4">
      <w:pPr>
        <w:rPr>
          <w:lang w:val="pt-BR"/>
        </w:rPr>
      </w:pPr>
    </w:p>
    <w:p w14:paraId="566954CB" w14:textId="77777777" w:rsidR="00723878" w:rsidRPr="001E2C97" w:rsidRDefault="00723878" w:rsidP="00723878">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1B62D4" w:rsidRPr="001E2C97" w14:paraId="38F7B0FD" w14:textId="77777777" w:rsidTr="00207364">
        <w:trPr>
          <w:trHeight w:val="283"/>
        </w:trPr>
        <w:tc>
          <w:tcPr>
            <w:tcW w:w="4556" w:type="dxa"/>
            <w:tcBorders>
              <w:bottom w:val="single" w:sz="4" w:space="0" w:color="D9D9D9" w:themeColor="background1" w:themeShade="D9"/>
            </w:tcBorders>
            <w:shd w:val="clear" w:color="auto" w:fill="F2F2F2" w:themeFill="background1" w:themeFillShade="F2"/>
            <w:vAlign w:val="center"/>
          </w:tcPr>
          <w:p w14:paraId="21E6E157" w14:textId="0C0A5660" w:rsidR="001B62D4" w:rsidRPr="001E2C97" w:rsidRDefault="009726A2" w:rsidP="00207364">
            <w:pPr>
              <w:pStyle w:val="Subttulo"/>
              <w:jc w:val="left"/>
              <w:rPr>
                <w:lang w:val="pt-BR"/>
              </w:rPr>
            </w:pPr>
            <w:r w:rsidRPr="001E2C97">
              <w:rPr>
                <w:lang w:val="pt-BR"/>
              </w:rPr>
              <w:t>Inclui:</w:t>
            </w:r>
          </w:p>
        </w:tc>
        <w:tc>
          <w:tcPr>
            <w:tcW w:w="4557" w:type="dxa"/>
            <w:tcBorders>
              <w:bottom w:val="single" w:sz="4" w:space="0" w:color="D9D9D9" w:themeColor="background1" w:themeShade="D9"/>
            </w:tcBorders>
            <w:shd w:val="clear" w:color="auto" w:fill="F2F2F2" w:themeFill="background1" w:themeFillShade="F2"/>
            <w:vAlign w:val="center"/>
          </w:tcPr>
          <w:p w14:paraId="315F882B" w14:textId="7E2C6C63" w:rsidR="001B62D4" w:rsidRPr="001E2C97" w:rsidRDefault="009726A2" w:rsidP="00207364">
            <w:pPr>
              <w:pStyle w:val="Subttulo"/>
              <w:jc w:val="left"/>
              <w:rPr>
                <w:lang w:val="pt-BR"/>
              </w:rPr>
            </w:pPr>
            <w:r w:rsidRPr="001E2C97">
              <w:rPr>
                <w:lang w:val="pt-BR"/>
              </w:rPr>
              <w:t>Não Inclui:</w:t>
            </w:r>
          </w:p>
        </w:tc>
      </w:tr>
      <w:tr w:rsidR="001B62D4" w:rsidRPr="001E2C97" w14:paraId="590FB88C" w14:textId="77777777" w:rsidTr="00207364">
        <w:tc>
          <w:tcPr>
            <w:tcW w:w="4556" w:type="dxa"/>
            <w:tcBorders>
              <w:top w:val="single" w:sz="4" w:space="0" w:color="D9D9D9" w:themeColor="background1" w:themeShade="D9"/>
            </w:tcBorders>
          </w:tcPr>
          <w:p w14:paraId="114DABCF" w14:textId="77777777" w:rsidR="001B62D4" w:rsidRPr="001E2C97" w:rsidRDefault="001B62D4" w:rsidP="00207364">
            <w:pPr>
              <w:rPr>
                <w:lang w:val="pt-BR"/>
              </w:rPr>
            </w:pPr>
          </w:p>
          <w:p w14:paraId="6BC4EC21" w14:textId="476BBF93" w:rsidR="001B62D4" w:rsidRPr="001E2C97" w:rsidRDefault="00DC0F2C" w:rsidP="001B62D4">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7CA39636" w14:textId="17C35EA6" w:rsidR="001B62D4" w:rsidRPr="001E2C97" w:rsidRDefault="009726A2" w:rsidP="001B62D4">
            <w:pPr>
              <w:numPr>
                <w:ilvl w:val="0"/>
                <w:numId w:val="1"/>
              </w:numPr>
              <w:ind w:left="284" w:hanging="142"/>
              <w:rPr>
                <w:rFonts w:eastAsia="MS Mincho" w:cs="Calibri Light"/>
                <w:szCs w:val="16"/>
                <w:lang w:val="pt-BR"/>
              </w:rPr>
            </w:pPr>
            <w:r w:rsidRPr="001E2C97">
              <w:rPr>
                <w:rFonts w:eastAsia="MS Mincho" w:cs="Calibri Light"/>
                <w:szCs w:val="16"/>
                <w:lang w:val="pt-BR"/>
              </w:rPr>
              <w:t xml:space="preserve">Reservas em </w:t>
            </w:r>
            <w:r w:rsidR="00DC0F2C" w:rsidRPr="001E2C97">
              <w:rPr>
                <w:rFonts w:eastAsia="MS Mincho" w:cs="Calibri Light"/>
                <w:szCs w:val="16"/>
                <w:lang w:val="pt-BR"/>
              </w:rPr>
              <w:t>categoria</w:t>
            </w:r>
            <w:r w:rsidRPr="001E2C97">
              <w:rPr>
                <w:rFonts w:eastAsia="MS Mincho" w:cs="Calibri Light"/>
                <w:szCs w:val="16"/>
                <w:lang w:val="pt-BR"/>
              </w:rPr>
              <w:t xml:space="preserve"> Standard.</w:t>
            </w:r>
          </w:p>
          <w:p w14:paraId="2AC688EF" w14:textId="6F692149" w:rsidR="001B62D4" w:rsidRPr="001E2C97" w:rsidRDefault="006B31BF" w:rsidP="001B62D4">
            <w:pPr>
              <w:numPr>
                <w:ilvl w:val="0"/>
                <w:numId w:val="1"/>
              </w:numPr>
              <w:ind w:left="284" w:hanging="142"/>
              <w:rPr>
                <w:rFonts w:eastAsia="MS Mincho" w:cs="Calibri Light"/>
                <w:szCs w:val="16"/>
                <w:lang w:val="pt-BR"/>
              </w:rPr>
            </w:pPr>
            <w:r w:rsidRPr="001E2C97">
              <w:rPr>
                <w:rFonts w:eastAsia="MS Mincho" w:cs="Calibri Light"/>
                <w:szCs w:val="16"/>
                <w:lang w:val="pt-BR"/>
              </w:rPr>
              <w:t>Café da manhã tipo americano ou box breakfast quando necessário.</w:t>
            </w:r>
          </w:p>
          <w:p w14:paraId="1D800148" w14:textId="25A20107" w:rsidR="001B62D4" w:rsidRPr="001E2C97" w:rsidRDefault="000355B8" w:rsidP="001B62D4">
            <w:pPr>
              <w:numPr>
                <w:ilvl w:val="0"/>
                <w:numId w:val="1"/>
              </w:numPr>
              <w:ind w:left="284" w:hanging="142"/>
              <w:rPr>
                <w:rFonts w:eastAsia="MS Mincho" w:cs="Calibri Light"/>
                <w:szCs w:val="16"/>
                <w:lang w:val="pt-BR"/>
              </w:rPr>
            </w:pPr>
            <w:r w:rsidRPr="001E2C97">
              <w:rPr>
                <w:rFonts w:cs="Calibri Light"/>
                <w:szCs w:val="16"/>
                <w:lang w:val="pt-BR"/>
              </w:rPr>
              <w:t>Almoços campestres em: Tikal, Yaxchilán, Palenque e Chichén Itzá. Bebidas não inclusas.</w:t>
            </w:r>
          </w:p>
          <w:p w14:paraId="52BDF36F" w14:textId="466C18F1" w:rsidR="001B62D4" w:rsidRPr="001E2C97" w:rsidRDefault="006D34D7" w:rsidP="001B62D4">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5C30BFB7" w14:textId="6BFD9D0C" w:rsidR="001B62D4" w:rsidRPr="001E2C97" w:rsidRDefault="006D34D7" w:rsidP="001B62D4">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 profissionais autorizados.</w:t>
            </w:r>
            <w:r w:rsidR="001B62D4" w:rsidRPr="001E2C97">
              <w:rPr>
                <w:rFonts w:eastAsia="MS Mincho" w:cs="Calibri Light"/>
                <w:szCs w:val="16"/>
                <w:lang w:val="pt-BR"/>
              </w:rPr>
              <w:t xml:space="preserve"> </w:t>
            </w:r>
            <w:r w:rsidR="000355B8" w:rsidRPr="001E2C97">
              <w:rPr>
                <w:rFonts w:cs="Calibri Light"/>
                <w:szCs w:val="16"/>
                <w:u w:val="single"/>
                <w:lang w:val="pt-BR"/>
              </w:rPr>
              <w:t>Serviço só em espanhol.</w:t>
            </w:r>
          </w:p>
          <w:p w14:paraId="5537B9E1" w14:textId="00F40DB3" w:rsidR="001B62D4" w:rsidRPr="001E2C97" w:rsidRDefault="006D34D7" w:rsidP="001B62D4">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p>
          <w:p w14:paraId="55E2C3E1" w14:textId="57B8D2D1" w:rsidR="001B62D4" w:rsidRPr="001E2C97" w:rsidRDefault="001B62D4" w:rsidP="001B62D4">
            <w:pPr>
              <w:numPr>
                <w:ilvl w:val="0"/>
                <w:numId w:val="1"/>
              </w:numPr>
              <w:ind w:left="284" w:hanging="142"/>
              <w:rPr>
                <w:rFonts w:eastAsia="MS Mincho" w:cs="Calibri Light"/>
                <w:szCs w:val="16"/>
                <w:lang w:val="pt-BR"/>
              </w:rPr>
            </w:pPr>
            <w:r w:rsidRPr="001E2C97">
              <w:rPr>
                <w:rFonts w:eastAsia="MS Mincho" w:cs="Calibri Light"/>
                <w:szCs w:val="16"/>
                <w:lang w:val="pt-BR"/>
              </w:rPr>
              <w:t>Lancha: Bethel</w:t>
            </w:r>
            <w:r w:rsidR="000355B8" w:rsidRPr="001E2C97">
              <w:rPr>
                <w:rFonts w:eastAsia="MS Mincho" w:cs="Calibri Light"/>
                <w:szCs w:val="16"/>
                <w:lang w:val="pt-BR"/>
              </w:rPr>
              <w:t xml:space="preserve"> </w:t>
            </w:r>
            <w:r w:rsidRPr="001E2C97">
              <w:rPr>
                <w:rFonts w:eastAsia="MS Mincho" w:cs="Calibri Light"/>
                <w:szCs w:val="16"/>
                <w:lang w:val="pt-BR"/>
              </w:rPr>
              <w:t>-</w:t>
            </w:r>
            <w:r w:rsidR="000355B8" w:rsidRPr="001E2C97">
              <w:rPr>
                <w:rFonts w:eastAsia="MS Mincho" w:cs="Calibri Light"/>
                <w:szCs w:val="16"/>
                <w:lang w:val="pt-BR"/>
              </w:rPr>
              <w:t xml:space="preserve"> </w:t>
            </w:r>
            <w:r w:rsidRPr="001E2C97">
              <w:rPr>
                <w:rFonts w:eastAsia="MS Mincho" w:cs="Calibri Light"/>
                <w:szCs w:val="16"/>
                <w:lang w:val="pt-BR"/>
              </w:rPr>
              <w:t>Yaxchilán</w:t>
            </w:r>
            <w:r w:rsidR="000355B8" w:rsidRPr="001E2C97">
              <w:rPr>
                <w:rFonts w:eastAsia="MS Mincho" w:cs="Calibri Light"/>
                <w:szCs w:val="16"/>
                <w:lang w:val="pt-BR"/>
              </w:rPr>
              <w:t xml:space="preserve"> - </w:t>
            </w:r>
            <w:r w:rsidRPr="001E2C97">
              <w:rPr>
                <w:rFonts w:eastAsia="MS Mincho" w:cs="Calibri Light"/>
                <w:szCs w:val="16"/>
                <w:lang w:val="pt-BR"/>
              </w:rPr>
              <w:t>Corozal.</w:t>
            </w:r>
          </w:p>
          <w:p w14:paraId="77817217" w14:textId="2A5C2851" w:rsidR="001B62D4" w:rsidRPr="001E2C97" w:rsidRDefault="000355B8" w:rsidP="001B62D4">
            <w:pPr>
              <w:numPr>
                <w:ilvl w:val="0"/>
                <w:numId w:val="1"/>
              </w:numPr>
              <w:ind w:left="284" w:hanging="142"/>
              <w:rPr>
                <w:rFonts w:eastAsia="MS Mincho" w:cs="Calibri Light"/>
                <w:szCs w:val="16"/>
                <w:lang w:val="pt-BR"/>
              </w:rPr>
            </w:pPr>
            <w:r w:rsidRPr="001E2C97">
              <w:rPr>
                <w:rFonts w:eastAsia="MS Mincho" w:cs="Calibri Light"/>
                <w:szCs w:val="16"/>
                <w:lang w:val="pt-BR"/>
              </w:rPr>
              <w:t>Taxa no aeroporto Guatemala cidade “La Aurora”, em voo local.</w:t>
            </w:r>
          </w:p>
          <w:p w14:paraId="3C02D703" w14:textId="49489FB8" w:rsidR="001B62D4" w:rsidRPr="001E2C97" w:rsidRDefault="006D34D7" w:rsidP="001B62D4">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53FF7544" w14:textId="7F450F04" w:rsidR="001B62D4" w:rsidRPr="001E2C97" w:rsidRDefault="006D575A" w:rsidP="001B62D4">
            <w:pPr>
              <w:numPr>
                <w:ilvl w:val="0"/>
                <w:numId w:val="1"/>
              </w:numPr>
              <w:ind w:left="284" w:hanging="142"/>
              <w:rPr>
                <w:rFonts w:eastAsia="MS Mincho" w:cs="Calibri Light"/>
                <w:szCs w:val="16"/>
                <w:lang w:val="pt-BR"/>
              </w:rPr>
            </w:pPr>
            <w:r w:rsidRPr="001E2C97">
              <w:rPr>
                <w:rFonts w:eastAsia="MS Mincho" w:cs="Calibri Light"/>
                <w:szCs w:val="16"/>
                <w:lang w:val="pt-BR"/>
              </w:rPr>
              <w:t>Serviços regulares ou privados, de acordo com a escolha.</w:t>
            </w:r>
          </w:p>
          <w:p w14:paraId="0A42901E" w14:textId="5734CFE6" w:rsidR="001B62D4" w:rsidRPr="001E2C97" w:rsidRDefault="006D34D7" w:rsidP="001B62D4">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369F7D48" w14:textId="77777777" w:rsidR="001B62D4" w:rsidRPr="001E2C97" w:rsidRDefault="001B62D4" w:rsidP="00207364">
            <w:pPr>
              <w:rPr>
                <w:lang w:val="pt-BR"/>
              </w:rPr>
            </w:pPr>
          </w:p>
        </w:tc>
        <w:tc>
          <w:tcPr>
            <w:tcW w:w="4557" w:type="dxa"/>
            <w:tcBorders>
              <w:top w:val="single" w:sz="4" w:space="0" w:color="D9D9D9" w:themeColor="background1" w:themeShade="D9"/>
            </w:tcBorders>
          </w:tcPr>
          <w:p w14:paraId="1F95F758" w14:textId="77777777" w:rsidR="001B62D4" w:rsidRPr="001E2C97" w:rsidRDefault="001B62D4" w:rsidP="00207364">
            <w:pPr>
              <w:rPr>
                <w:lang w:val="pt-BR"/>
              </w:rPr>
            </w:pPr>
          </w:p>
          <w:p w14:paraId="1E029EE0" w14:textId="77777777" w:rsidR="00DF0BF2" w:rsidRPr="001E2C97" w:rsidRDefault="00DF0BF2" w:rsidP="00DF0BF2">
            <w:pPr>
              <w:numPr>
                <w:ilvl w:val="0"/>
                <w:numId w:val="1"/>
              </w:numPr>
              <w:ind w:left="264" w:hanging="142"/>
              <w:rPr>
                <w:rFonts w:eastAsia="MS Mincho" w:cs="Calibri Light"/>
                <w:szCs w:val="16"/>
                <w:lang w:val="pt-BR"/>
              </w:rPr>
            </w:pPr>
            <w:r w:rsidRPr="001E2C97">
              <w:rPr>
                <w:rFonts w:eastAsia="MS Mincho" w:cs="Calibri Light"/>
                <w:szCs w:val="16"/>
                <w:lang w:val="pt-BR"/>
              </w:rPr>
              <w:t>Taxa de fronteira Gua-Mex (USD 5 p.pax. aprox)</w:t>
            </w:r>
          </w:p>
          <w:p w14:paraId="6595C500" w14:textId="484B38A0" w:rsidR="00DF0BF2" w:rsidRPr="001E2C97" w:rsidRDefault="00DF0BF2" w:rsidP="00DF0BF2">
            <w:pPr>
              <w:numPr>
                <w:ilvl w:val="0"/>
                <w:numId w:val="1"/>
              </w:numPr>
              <w:ind w:left="264" w:hanging="142"/>
              <w:rPr>
                <w:rFonts w:eastAsia="MS Mincho" w:cs="Calibri Light"/>
                <w:szCs w:val="16"/>
                <w:lang w:val="pt-BR"/>
              </w:rPr>
            </w:pPr>
            <w:r w:rsidRPr="001E2C97">
              <w:rPr>
                <w:rFonts w:eastAsia="MS Mincho" w:cs="Calibri Light"/>
                <w:szCs w:val="16"/>
                <w:lang w:val="pt-BR"/>
              </w:rPr>
              <w:t>Hotel Cancún ou Riviera Maya.</w:t>
            </w:r>
          </w:p>
          <w:p w14:paraId="63132A37" w14:textId="3DB371BC" w:rsidR="00DF0BF2" w:rsidRPr="001E2C97" w:rsidRDefault="00DF0BF2" w:rsidP="00DF0BF2">
            <w:pPr>
              <w:numPr>
                <w:ilvl w:val="0"/>
                <w:numId w:val="1"/>
              </w:numPr>
              <w:ind w:left="264" w:hanging="142"/>
              <w:rPr>
                <w:rFonts w:eastAsia="MS Mincho" w:cs="Calibri Light"/>
                <w:szCs w:val="16"/>
                <w:lang w:val="pt-BR"/>
              </w:rPr>
            </w:pPr>
            <w:r w:rsidRPr="001E2C97">
              <w:rPr>
                <w:rFonts w:eastAsia="MS Mincho" w:cs="Calibri Light"/>
                <w:szCs w:val="16"/>
                <w:lang w:val="pt-BR"/>
              </w:rPr>
              <w:t>Traslado de saída Cancún ou Riviera Maya.</w:t>
            </w:r>
          </w:p>
          <w:p w14:paraId="54DC623E" w14:textId="147F5B99" w:rsidR="001B62D4" w:rsidRPr="001E2C97" w:rsidRDefault="009726A2" w:rsidP="00DF0BF2">
            <w:pPr>
              <w:numPr>
                <w:ilvl w:val="0"/>
                <w:numId w:val="1"/>
              </w:numPr>
              <w:ind w:left="264" w:hanging="142"/>
              <w:rPr>
                <w:rFonts w:eastAsia="MS Mincho" w:cs="Calibri Light"/>
                <w:szCs w:val="16"/>
                <w:lang w:val="pt-BR"/>
              </w:rPr>
            </w:pPr>
            <w:r w:rsidRPr="001E2C97">
              <w:rPr>
                <w:rFonts w:eastAsia="MS Mincho" w:cs="Calibri Light"/>
                <w:szCs w:val="16"/>
                <w:lang w:val="pt-BR"/>
              </w:rPr>
              <w:t>Visitas indicadas como opcionais.</w:t>
            </w:r>
          </w:p>
          <w:p w14:paraId="25B1B91F" w14:textId="0C1CB286" w:rsidR="001B62D4" w:rsidRPr="001E2C97" w:rsidRDefault="00813B91" w:rsidP="00DF0BF2">
            <w:pPr>
              <w:numPr>
                <w:ilvl w:val="0"/>
                <w:numId w:val="1"/>
              </w:numPr>
              <w:ind w:left="264" w:hanging="142"/>
              <w:rPr>
                <w:rFonts w:eastAsia="MS Mincho" w:cs="Calibri Light"/>
                <w:szCs w:val="16"/>
                <w:lang w:val="pt-BR"/>
              </w:rPr>
            </w:pPr>
            <w:r w:rsidRPr="001E2C97">
              <w:rPr>
                <w:rFonts w:eastAsia="MS Mincho" w:cs="Calibri Light"/>
                <w:szCs w:val="16"/>
                <w:lang w:val="pt-BR"/>
              </w:rPr>
              <w:t>Refeições não indicadas no roteiro.</w:t>
            </w:r>
          </w:p>
          <w:p w14:paraId="2E179083" w14:textId="40962CC4" w:rsidR="001B62D4" w:rsidRPr="001E2C97" w:rsidRDefault="009726A2" w:rsidP="00DF0BF2">
            <w:pPr>
              <w:numPr>
                <w:ilvl w:val="0"/>
                <w:numId w:val="1"/>
              </w:numPr>
              <w:ind w:left="264" w:hanging="142"/>
              <w:rPr>
                <w:rFonts w:eastAsia="MS Mincho" w:cs="Calibri Light"/>
                <w:szCs w:val="16"/>
                <w:lang w:val="pt-BR"/>
              </w:rPr>
            </w:pPr>
            <w:r w:rsidRPr="001E2C97">
              <w:rPr>
                <w:rFonts w:eastAsia="MS Mincho" w:cs="Calibri Light"/>
                <w:szCs w:val="16"/>
                <w:lang w:val="pt-BR"/>
              </w:rPr>
              <w:t>Serviços não mencionados.</w:t>
            </w:r>
          </w:p>
        </w:tc>
      </w:tr>
    </w:tbl>
    <w:p w14:paraId="4B27AD39" w14:textId="77777777" w:rsidR="00723878" w:rsidRPr="001E2C97" w:rsidRDefault="00723878" w:rsidP="00723878">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1B62D4" w:rsidRPr="001E2C97" w14:paraId="587A357E" w14:textId="77777777" w:rsidTr="00DC0F2C">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7EF531A6" w14:textId="4C0977ED" w:rsidR="001B62D4" w:rsidRPr="001E2C97" w:rsidRDefault="00813B91" w:rsidP="00207364">
            <w:pPr>
              <w:pStyle w:val="Subttulo"/>
              <w:rPr>
                <w:rFonts w:eastAsia="Arial"/>
                <w:lang w:val="pt-BR"/>
              </w:rPr>
            </w:pPr>
            <w:r w:rsidRPr="001E2C97">
              <w:rPr>
                <w:rFonts w:eastAsia="Arial"/>
                <w:lang w:val="pt-BR"/>
              </w:rPr>
              <w:lastRenderedPageBreak/>
              <w:t>Opções de Hotéis do Roteiro</w:t>
            </w:r>
          </w:p>
          <w:p w14:paraId="1F7EA485" w14:textId="77777777" w:rsidR="001B62D4" w:rsidRPr="001E2C97" w:rsidRDefault="001B62D4" w:rsidP="00207364">
            <w:pPr>
              <w:jc w:val="center"/>
              <w:rPr>
                <w:rFonts w:eastAsia="Arial" w:cs="Calibri Light"/>
                <w:color w:val="641A3D"/>
                <w:szCs w:val="16"/>
                <w:lang w:val="pt-BR"/>
              </w:rPr>
            </w:pPr>
          </w:p>
        </w:tc>
      </w:tr>
      <w:tr w:rsidR="001B62D4" w:rsidRPr="001E2C97" w14:paraId="67DB00B2" w14:textId="77777777" w:rsidTr="00DC0F2C">
        <w:trPr>
          <w:trHeight w:hRule="exact" w:val="70"/>
          <w:jc w:val="center"/>
        </w:trPr>
        <w:tc>
          <w:tcPr>
            <w:tcW w:w="6569" w:type="dxa"/>
            <w:gridSpan w:val="5"/>
            <w:shd w:val="clear" w:color="auto" w:fill="D9D9D9" w:themeFill="background1" w:themeFillShade="D9"/>
            <w:vAlign w:val="center"/>
          </w:tcPr>
          <w:p w14:paraId="6362FEEF" w14:textId="77777777" w:rsidR="001B62D4" w:rsidRPr="001E2C97" w:rsidRDefault="001B62D4" w:rsidP="00207364">
            <w:pPr>
              <w:jc w:val="center"/>
              <w:rPr>
                <w:rFonts w:eastAsia="Arial" w:cs="Calibri Light"/>
                <w:color w:val="641A3D"/>
                <w:szCs w:val="16"/>
                <w:lang w:val="pt-BR"/>
              </w:rPr>
            </w:pPr>
          </w:p>
        </w:tc>
      </w:tr>
      <w:tr w:rsidR="001B62D4" w:rsidRPr="001E2C97" w14:paraId="141B88F5" w14:textId="77777777" w:rsidTr="00DC0F2C">
        <w:trPr>
          <w:trHeight w:hRule="exact" w:val="70"/>
          <w:jc w:val="center"/>
        </w:trPr>
        <w:tc>
          <w:tcPr>
            <w:tcW w:w="6569" w:type="dxa"/>
            <w:gridSpan w:val="5"/>
            <w:tcBorders>
              <w:top w:val="nil"/>
              <w:left w:val="nil"/>
              <w:bottom w:val="nil"/>
              <w:right w:val="nil"/>
            </w:tcBorders>
            <w:vAlign w:val="center"/>
          </w:tcPr>
          <w:p w14:paraId="57B69FC1" w14:textId="77777777" w:rsidR="001B62D4" w:rsidRPr="001E2C97" w:rsidRDefault="001B62D4" w:rsidP="00207364">
            <w:pPr>
              <w:jc w:val="center"/>
              <w:rPr>
                <w:rFonts w:eastAsia="Arial" w:cs="Calibri Light"/>
                <w:color w:val="641A3D"/>
                <w:szCs w:val="16"/>
                <w:lang w:val="pt-BR"/>
              </w:rPr>
            </w:pPr>
          </w:p>
        </w:tc>
      </w:tr>
      <w:tr w:rsidR="001B62D4" w:rsidRPr="001E2C97" w14:paraId="1BD9F847" w14:textId="77777777" w:rsidTr="00DC0F2C">
        <w:trPr>
          <w:trHeight w:hRule="exact" w:val="227"/>
          <w:jc w:val="center"/>
        </w:trPr>
        <w:tc>
          <w:tcPr>
            <w:tcW w:w="1787" w:type="dxa"/>
            <w:tcBorders>
              <w:top w:val="nil"/>
              <w:left w:val="nil"/>
              <w:bottom w:val="nil"/>
              <w:right w:val="nil"/>
            </w:tcBorders>
            <w:shd w:val="clear" w:color="auto" w:fill="55002A"/>
            <w:vAlign w:val="center"/>
          </w:tcPr>
          <w:p w14:paraId="7F61CA4F" w14:textId="0355CFDD" w:rsidR="001B62D4" w:rsidRPr="001E2C97" w:rsidRDefault="00813B91"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659B3873" w14:textId="77777777" w:rsidR="001B62D4" w:rsidRPr="001E2C97" w:rsidRDefault="001B62D4" w:rsidP="00207364">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0ED18872" w14:textId="238CA490" w:rsidR="001B62D4" w:rsidRPr="001E2C97" w:rsidRDefault="00E5114B"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1B62D4"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176C29C6" w14:textId="77777777" w:rsidR="001B62D4" w:rsidRPr="001E2C97" w:rsidRDefault="001B62D4" w:rsidP="00207364">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2B8B58CA" w14:textId="28D1B8BC" w:rsidR="001B62D4" w:rsidRPr="001E2C97" w:rsidRDefault="00E5114B"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1B62D4" w:rsidRPr="001E2C97">
              <w:rPr>
                <w:rFonts w:eastAsia="Arial" w:cs="Calibri Light"/>
                <w:color w:val="FFFFFF" w:themeColor="background1"/>
                <w:szCs w:val="16"/>
                <w:lang w:val="pt-BR"/>
              </w:rPr>
              <w:t xml:space="preserve"> B</w:t>
            </w:r>
          </w:p>
        </w:tc>
      </w:tr>
      <w:tr w:rsidR="001B62D4" w:rsidRPr="001E2C97" w14:paraId="03209D06" w14:textId="77777777" w:rsidTr="00DC0F2C">
        <w:trPr>
          <w:trHeigh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14168CCB"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02408C9" w14:textId="77777777" w:rsidR="001B62D4" w:rsidRPr="001E2C97" w:rsidRDefault="001B62D4"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71D3F9"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6DDBFD6" w14:textId="77777777" w:rsidR="001B62D4" w:rsidRPr="001E2C97" w:rsidRDefault="001B62D4"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4415606A"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1B62D4" w:rsidRPr="001E2C97" w14:paraId="67868C93" w14:textId="77777777" w:rsidTr="00DC0F2C">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1534B2D8" w14:textId="401CAA8C" w:rsidR="001B62D4" w:rsidRPr="001E2C97" w:rsidRDefault="00CB03CA"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1BDBCC6" w14:textId="77777777" w:rsidR="001B62D4" w:rsidRPr="001E2C97" w:rsidRDefault="001B62D4"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6FFBA2C"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B95CCFA" w14:textId="77777777" w:rsidR="001B62D4" w:rsidRPr="001E2C97" w:rsidRDefault="001B62D4"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5CE565FD"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1B62D4" w:rsidRPr="001E2C97" w14:paraId="1257201E" w14:textId="77777777" w:rsidTr="00DC0F2C">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2FCBD24C"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Petén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94F80DB" w14:textId="77777777" w:rsidR="001B62D4" w:rsidRPr="001E2C97" w:rsidRDefault="001B62D4"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3A0F23D5"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Tikal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1DE66C9" w14:textId="77777777" w:rsidR="001B62D4" w:rsidRPr="001E2C97" w:rsidRDefault="001B62D4"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C1A2700"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Maya</w:t>
            </w:r>
          </w:p>
        </w:tc>
      </w:tr>
      <w:tr w:rsidR="001B62D4" w:rsidRPr="001E2C97" w14:paraId="4BDBAC5F" w14:textId="77777777" w:rsidTr="00DC0F2C">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3377CEC7"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Palenque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64484C2" w14:textId="77777777" w:rsidR="001B62D4" w:rsidRPr="001E2C97" w:rsidRDefault="001B62D4"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DA5BF7F"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Ciudad Real Palenque</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AB04DBE" w14:textId="77777777" w:rsidR="001B62D4" w:rsidRPr="001E2C97" w:rsidRDefault="001B62D4"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8A34D5D"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Ciudad Real Palenque</w:t>
            </w:r>
          </w:p>
        </w:tc>
      </w:tr>
      <w:tr w:rsidR="001B62D4" w:rsidRPr="001E2C97" w14:paraId="74781C12" w14:textId="77777777" w:rsidTr="00DC0F2C">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45708C35"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Campeche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9BFA2FA" w14:textId="77777777" w:rsidR="001B62D4" w:rsidRPr="001E2C97" w:rsidRDefault="001B62D4"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7DBFC82" w14:textId="5C6E5E97" w:rsidR="001B62D4" w:rsidRPr="001E2C97" w:rsidRDefault="00603B68"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Gamma Campeche Malecon </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D72B6BB" w14:textId="77777777" w:rsidR="001B62D4" w:rsidRPr="001E2C97" w:rsidRDefault="001B62D4"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4D903EA" w14:textId="1C5760DE" w:rsidR="001B62D4" w:rsidRPr="001E2C97" w:rsidRDefault="00603B68"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Gamma Campeche </w:t>
            </w:r>
            <w:r w:rsidR="00D76B30" w:rsidRPr="001E2C97">
              <w:rPr>
                <w:rFonts w:eastAsia="Arial" w:cs="Calibri Light"/>
                <w:color w:val="000000" w:themeColor="text1"/>
                <w:szCs w:val="16"/>
                <w:lang w:val="pt-BR"/>
              </w:rPr>
              <w:t>Malecón</w:t>
            </w:r>
          </w:p>
        </w:tc>
      </w:tr>
      <w:tr w:rsidR="001B62D4" w:rsidRPr="001E2C97" w14:paraId="35273C7F" w14:textId="77777777" w:rsidTr="00DC0F2C">
        <w:trPr>
          <w:trHeight w:val="397"/>
          <w:jc w:val="center"/>
        </w:trPr>
        <w:tc>
          <w:tcPr>
            <w:tcW w:w="1787"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ED9C63D"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Mérida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396FAFC" w14:textId="77777777" w:rsidR="001B62D4" w:rsidRPr="001E2C97" w:rsidRDefault="001B62D4"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2773CF"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Holiday Inn</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E929303" w14:textId="77777777" w:rsidR="001B62D4" w:rsidRPr="001E2C97" w:rsidRDefault="001B62D4"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281E8028" w14:textId="77777777" w:rsidR="001B62D4" w:rsidRPr="001E2C97" w:rsidRDefault="001B62D4"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Holiday Inn</w:t>
            </w:r>
          </w:p>
        </w:tc>
      </w:tr>
      <w:tr w:rsidR="001B62D4" w:rsidRPr="001E2C97" w14:paraId="29863324" w14:textId="77777777" w:rsidTr="00DC0F2C">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3D48B64B" w14:textId="77777777" w:rsidR="001B62D4" w:rsidRPr="001E2C97" w:rsidRDefault="001B62D4" w:rsidP="00207364">
            <w:pPr>
              <w:jc w:val="center"/>
              <w:rPr>
                <w:rFonts w:eastAsia="Arial" w:cs="Calibri Light"/>
                <w:color w:val="651A3E"/>
                <w:szCs w:val="16"/>
                <w:lang w:val="pt-BR"/>
              </w:rPr>
            </w:pPr>
          </w:p>
        </w:tc>
      </w:tr>
      <w:tr w:rsidR="001B62D4" w:rsidRPr="001E2C97" w14:paraId="5BA8B7FD" w14:textId="77777777" w:rsidTr="00DC0F2C">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1C64A207" w14:textId="77777777" w:rsidR="001B62D4" w:rsidRPr="001E2C97" w:rsidRDefault="001B62D4" w:rsidP="00207364">
            <w:pPr>
              <w:jc w:val="center"/>
              <w:rPr>
                <w:rFonts w:eastAsia="Arial" w:cs="Calibri Light"/>
                <w:color w:val="651A3E"/>
                <w:szCs w:val="16"/>
                <w:lang w:val="pt-BR"/>
              </w:rPr>
            </w:pPr>
          </w:p>
        </w:tc>
      </w:tr>
    </w:tbl>
    <w:p w14:paraId="72A74FC1" w14:textId="77777777" w:rsidR="00723878" w:rsidRPr="001E2C97" w:rsidRDefault="00723878" w:rsidP="00723878">
      <w:pPr>
        <w:rPr>
          <w:lang w:val="pt-BR"/>
        </w:rPr>
      </w:pPr>
    </w:p>
    <w:p w14:paraId="17ABA011" w14:textId="77777777" w:rsidR="004609B6" w:rsidRPr="001E2C97" w:rsidRDefault="004609B6" w:rsidP="00723878">
      <w:pPr>
        <w:rPr>
          <w:lang w:val="pt-BR"/>
        </w:rPr>
      </w:pPr>
    </w:p>
    <w:p w14:paraId="2E2876E1" w14:textId="7E0BEA15" w:rsidR="00AF70E0" w:rsidRPr="001E2C97" w:rsidRDefault="00AF70E0" w:rsidP="00AF70E0">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184340" w:rsidRPr="001E2C97">
        <w:rPr>
          <w:lang w:val="pt-BR"/>
        </w:rPr>
        <w:t>março</w:t>
      </w:r>
      <w:r w:rsidR="002E7DEA" w:rsidRPr="001E2C97">
        <w:rPr>
          <w:lang w:val="pt-BR"/>
        </w:rPr>
        <w:t xml:space="preserve"> – 4 </w:t>
      </w:r>
      <w:r w:rsidR="00CA6A34" w:rsidRPr="001E2C97">
        <w:rPr>
          <w:lang w:val="pt-BR"/>
        </w:rPr>
        <w:t>abril</w:t>
      </w:r>
      <w:r w:rsidR="002E7DEA" w:rsidRPr="001E2C97">
        <w:rPr>
          <w:lang w:val="pt-BR"/>
        </w:rPr>
        <w:t xml:space="preserve">) </w:t>
      </w:r>
      <w:r w:rsidR="00CA6A34" w:rsidRPr="001E2C97">
        <w:rPr>
          <w:lang w:val="pt-BR"/>
        </w:rPr>
        <w:t>Réveillon</w:t>
      </w:r>
      <w:r w:rsidR="002E7DEA" w:rsidRPr="001E2C97">
        <w:rPr>
          <w:lang w:val="pt-BR"/>
        </w:rPr>
        <w:t xml:space="preserve"> (20 Dez até 2 Janeiro, 2022).</w:t>
      </w:r>
    </w:p>
    <w:p w14:paraId="6165733F" w14:textId="77777777" w:rsidR="00AF70E0" w:rsidRPr="001E2C97" w:rsidRDefault="00AF70E0">
      <w:pPr>
        <w:spacing w:after="200" w:line="276" w:lineRule="auto"/>
        <w:jc w:val="left"/>
        <w:rPr>
          <w:lang w:val="pt-BR"/>
        </w:rPr>
      </w:pPr>
    </w:p>
    <w:p w14:paraId="0C032C1B" w14:textId="77777777" w:rsidR="00AF70E0" w:rsidRPr="001E2C97" w:rsidRDefault="00AF70E0">
      <w:pPr>
        <w:spacing w:after="200" w:line="276" w:lineRule="auto"/>
        <w:jc w:val="left"/>
        <w:rPr>
          <w:lang w:val="pt-BR"/>
        </w:rPr>
      </w:pPr>
    </w:p>
    <w:p w14:paraId="70BFB0B8" w14:textId="77777777" w:rsidR="00AF70E0" w:rsidRPr="001E2C97" w:rsidRDefault="00AF70E0">
      <w:pPr>
        <w:spacing w:after="200" w:line="276" w:lineRule="auto"/>
        <w:jc w:val="left"/>
        <w:rPr>
          <w:lang w:val="pt-BR"/>
        </w:rPr>
      </w:pPr>
    </w:p>
    <w:p w14:paraId="04EB636E" w14:textId="77777777" w:rsidR="00AF70E0" w:rsidRPr="001E2C97" w:rsidRDefault="00AF70E0">
      <w:pPr>
        <w:spacing w:after="200" w:line="276" w:lineRule="auto"/>
        <w:jc w:val="left"/>
        <w:rPr>
          <w:lang w:val="pt-BR"/>
        </w:rPr>
      </w:pPr>
    </w:p>
    <w:p w14:paraId="55522BAE" w14:textId="77777777" w:rsidR="00AF70E0" w:rsidRPr="001E2C97" w:rsidRDefault="00AF70E0">
      <w:pPr>
        <w:spacing w:after="200" w:line="276" w:lineRule="auto"/>
        <w:jc w:val="left"/>
        <w:rPr>
          <w:lang w:val="pt-BR"/>
        </w:rPr>
      </w:pPr>
    </w:p>
    <w:p w14:paraId="4C629F4E" w14:textId="77777777" w:rsidR="00AF70E0" w:rsidRPr="001E2C97" w:rsidRDefault="00AF70E0">
      <w:pPr>
        <w:spacing w:after="200" w:line="276" w:lineRule="auto"/>
        <w:jc w:val="left"/>
        <w:rPr>
          <w:lang w:val="pt-BR"/>
        </w:rPr>
      </w:pPr>
      <w:r w:rsidRPr="001E2C97">
        <w:rPr>
          <w:lang w:val="pt-BR"/>
        </w:rPr>
        <w:br w:type="page"/>
      </w:r>
    </w:p>
    <w:p w14:paraId="7E865F27" w14:textId="0584F346" w:rsidR="00AF70E0" w:rsidRPr="001E2C97" w:rsidRDefault="00DF0BF2" w:rsidP="00AF70E0">
      <w:pPr>
        <w:pStyle w:val="Ttulo2"/>
        <w:rPr>
          <w:lang w:val="pt-BR"/>
        </w:rPr>
      </w:pPr>
      <w:bookmarkStart w:id="5" w:name="_Toc47032191"/>
      <w:r w:rsidRPr="001E2C97">
        <w:rPr>
          <w:lang w:val="pt-BR"/>
        </w:rPr>
        <w:lastRenderedPageBreak/>
        <w:t xml:space="preserve">MUNDO MAYA ARQUEOLÓGICO </w:t>
      </w:r>
      <w:r w:rsidR="00AF70E0" w:rsidRPr="001E2C97">
        <w:rPr>
          <w:lang w:val="pt-BR"/>
        </w:rPr>
        <w:t>– 1</w:t>
      </w:r>
      <w:r w:rsidR="001E50E8" w:rsidRPr="001E2C97">
        <w:rPr>
          <w:lang w:val="pt-BR"/>
        </w:rPr>
        <w:t>0</w:t>
      </w:r>
      <w:r w:rsidR="00AF70E0" w:rsidRPr="001E2C97">
        <w:rPr>
          <w:lang w:val="pt-BR"/>
        </w:rPr>
        <w:t xml:space="preserve"> </w:t>
      </w:r>
      <w:r w:rsidR="00E84E00" w:rsidRPr="001E2C97">
        <w:rPr>
          <w:lang w:val="pt-BR"/>
        </w:rPr>
        <w:t>DIAS</w:t>
      </w:r>
      <w:bookmarkEnd w:id="5"/>
    </w:p>
    <w:p w14:paraId="03FD69FC" w14:textId="77777777" w:rsidR="004609B6" w:rsidRPr="001E2C97" w:rsidRDefault="004609B6" w:rsidP="00723878">
      <w:pPr>
        <w:rPr>
          <w:lang w:val="pt-BR"/>
        </w:rPr>
      </w:pPr>
    </w:p>
    <w:p w14:paraId="2BD7A41E" w14:textId="1A94A06F" w:rsidR="00AF70E0" w:rsidRPr="001E2C97" w:rsidRDefault="00DF0BF2" w:rsidP="00AF70E0">
      <w:pPr>
        <w:tabs>
          <w:tab w:val="left" w:pos="-2127"/>
        </w:tabs>
        <w:jc w:val="center"/>
        <w:rPr>
          <w:rFonts w:cs="Calibri Light"/>
          <w:iCs/>
          <w:lang w:val="pt-BR"/>
        </w:rPr>
      </w:pPr>
      <w:r w:rsidRPr="001E2C97">
        <w:rPr>
          <w:rFonts w:eastAsia="Arial" w:cs="Calibri Light"/>
          <w:szCs w:val="16"/>
          <w:lang w:val="pt-BR"/>
        </w:rPr>
        <w:t>Excelente rota, combina os mais importantes centros arqueológicos do Mundo Maya, com todos os ecossistemas que nossa região oferece, finalizando nas praias do caribe mexicano</w:t>
      </w:r>
      <w:r w:rsidR="00AF70E0" w:rsidRPr="001E2C97">
        <w:rPr>
          <w:rFonts w:eastAsia="Arial" w:cs="Calibri Light"/>
          <w:szCs w:val="16"/>
          <w:lang w:val="pt-BR"/>
        </w:rPr>
        <w:t>.</w:t>
      </w:r>
    </w:p>
    <w:p w14:paraId="0ABFD5E3" w14:textId="77777777" w:rsidR="004609B6" w:rsidRPr="001E2C97" w:rsidRDefault="004609B6" w:rsidP="00723878">
      <w:pPr>
        <w:rPr>
          <w:lang w:val="pt-BR"/>
        </w:rPr>
      </w:pPr>
    </w:p>
    <w:p w14:paraId="7C7D27C6" w14:textId="5731C8D8" w:rsidR="00AF70E0" w:rsidRPr="001E2C97" w:rsidRDefault="001E3CCC" w:rsidP="00AF70E0">
      <w:pPr>
        <w:shd w:val="clear" w:color="auto" w:fill="F2F2F2" w:themeFill="background1" w:themeFillShade="F2"/>
        <w:jc w:val="center"/>
        <w:rPr>
          <w:lang w:val="pt-BR"/>
        </w:rPr>
      </w:pPr>
      <w:r w:rsidRPr="001E2C97">
        <w:rPr>
          <w:rStyle w:val="SemEspaamentoChar"/>
          <w:lang w:val="pt-BR"/>
        </w:rPr>
        <w:t>Saída:</w:t>
      </w:r>
      <w:r w:rsidR="00AF70E0" w:rsidRPr="001E2C97">
        <w:rPr>
          <w:lang w:val="pt-BR"/>
        </w:rPr>
        <w:t xml:space="preserve"> </w:t>
      </w:r>
      <w:r w:rsidR="00666D75" w:rsidRPr="001E2C97">
        <w:rPr>
          <w:lang w:val="pt-BR"/>
        </w:rPr>
        <w:t>Sábado</w:t>
      </w:r>
      <w:r w:rsidR="00AF70E0" w:rsidRPr="001E2C97">
        <w:rPr>
          <w:lang w:val="pt-BR"/>
        </w:rPr>
        <w:t xml:space="preserve">. </w:t>
      </w:r>
      <w:r w:rsidRPr="001E2C97">
        <w:rPr>
          <w:rStyle w:val="SemEspaamentoChar"/>
          <w:lang w:val="pt-BR"/>
        </w:rPr>
        <w:t>Serviço:</w:t>
      </w:r>
      <w:r w:rsidR="00AF70E0" w:rsidRPr="001E2C97">
        <w:rPr>
          <w:lang w:val="pt-BR"/>
        </w:rPr>
        <w:t xml:space="preserve"> </w:t>
      </w:r>
      <w:r w:rsidR="00976E1E" w:rsidRPr="001E2C97">
        <w:rPr>
          <w:lang w:val="pt-BR"/>
        </w:rPr>
        <w:t>Regular &amp; Privado</w:t>
      </w:r>
      <w:r w:rsidR="00AF70E0" w:rsidRPr="001E2C97">
        <w:rPr>
          <w:lang w:val="pt-BR"/>
        </w:rPr>
        <w:t xml:space="preserve">. </w:t>
      </w:r>
      <w:r w:rsidR="00AF70E0" w:rsidRPr="001E2C97">
        <w:rPr>
          <w:rStyle w:val="SemEspaamentoChar"/>
          <w:lang w:val="pt-BR"/>
        </w:rPr>
        <w:t>Mínimo:</w:t>
      </w:r>
      <w:r w:rsidR="00AF70E0" w:rsidRPr="001E2C97">
        <w:rPr>
          <w:lang w:val="pt-BR"/>
        </w:rPr>
        <w:t xml:space="preserve"> 2 Pax. </w:t>
      </w:r>
      <w:r w:rsidR="001E50E8" w:rsidRPr="001E2C97">
        <w:rPr>
          <w:rStyle w:val="SemEspaamentoChar"/>
          <w:lang w:val="pt-BR"/>
        </w:rPr>
        <w:t>Idioma:</w:t>
      </w:r>
      <w:r w:rsidR="001E50E8" w:rsidRPr="001E2C97">
        <w:rPr>
          <w:lang w:val="pt-BR"/>
        </w:rPr>
        <w:t xml:space="preserve"> </w:t>
      </w:r>
      <w:r w:rsidR="00330B1C" w:rsidRPr="001E2C97">
        <w:rPr>
          <w:lang w:val="pt-BR"/>
        </w:rPr>
        <w:t xml:space="preserve">Espanhol, </w:t>
      </w:r>
      <w:r w:rsidR="00184340" w:rsidRPr="001E2C97">
        <w:rPr>
          <w:lang w:val="pt-BR"/>
        </w:rPr>
        <w:t>inglês</w:t>
      </w:r>
      <w:r w:rsidR="00330B1C" w:rsidRPr="001E2C97">
        <w:rPr>
          <w:lang w:val="pt-BR"/>
        </w:rPr>
        <w:t xml:space="preserve"> e Italiano.</w:t>
      </w:r>
    </w:p>
    <w:p w14:paraId="686BCD9D" w14:textId="77777777" w:rsidR="00AF70E0" w:rsidRPr="001E2C97" w:rsidRDefault="00AF70E0" w:rsidP="00723878">
      <w:pPr>
        <w:rPr>
          <w:lang w:val="pt-BR"/>
        </w:rPr>
      </w:pPr>
    </w:p>
    <w:p w14:paraId="0ABBF574" w14:textId="77777777" w:rsidR="000C061E" w:rsidRPr="001E2C97" w:rsidRDefault="000C061E" w:rsidP="00723878">
      <w:pPr>
        <w:rPr>
          <w:lang w:val="pt-BR"/>
        </w:rPr>
      </w:pPr>
    </w:p>
    <w:p w14:paraId="67C40874" w14:textId="77777777" w:rsidR="000C061E" w:rsidRPr="001E2C97" w:rsidRDefault="000C061E" w:rsidP="007F7A39">
      <w:pPr>
        <w:pStyle w:val="SemEspaamento"/>
        <w:rPr>
          <w:lang w:val="pt-BR"/>
        </w:rPr>
        <w:sectPr w:rsidR="000C061E" w:rsidRPr="001E2C97" w:rsidSect="00F83C95">
          <w:type w:val="continuous"/>
          <w:pgSz w:w="12240" w:h="15840"/>
          <w:pgMar w:top="568" w:right="1325" w:bottom="1276" w:left="1800" w:header="708" w:footer="737" w:gutter="0"/>
          <w:cols w:space="709"/>
          <w:titlePg/>
          <w:docGrid w:linePitch="360"/>
        </w:sectPr>
      </w:pPr>
    </w:p>
    <w:p w14:paraId="66853583" w14:textId="483A6B88" w:rsidR="00122E76" w:rsidRPr="001E2C97" w:rsidRDefault="00E84E00" w:rsidP="007F7A39">
      <w:pPr>
        <w:pStyle w:val="SemEspaamento"/>
        <w:rPr>
          <w:lang w:val="pt-BR"/>
        </w:rPr>
      </w:pPr>
      <w:r w:rsidRPr="001E2C97">
        <w:rPr>
          <w:lang w:val="pt-BR"/>
        </w:rPr>
        <w:t>Dia</w:t>
      </w:r>
      <w:r w:rsidR="00122E76" w:rsidRPr="001E2C97">
        <w:rPr>
          <w:lang w:val="pt-BR"/>
        </w:rPr>
        <w:t xml:space="preserve"> 1</w:t>
      </w:r>
      <w:r w:rsidR="00DF0BF2" w:rsidRPr="001E2C97">
        <w:rPr>
          <w:lang w:val="pt-BR"/>
        </w:rPr>
        <w:t xml:space="preserve"> </w:t>
      </w:r>
      <w:r w:rsidR="00AC7FA3" w:rsidRPr="001E2C97">
        <w:rPr>
          <w:lang w:val="pt-BR"/>
        </w:rPr>
        <w:t>|</w:t>
      </w:r>
      <w:r w:rsidR="00122E76" w:rsidRPr="001E2C97">
        <w:rPr>
          <w:lang w:val="pt-BR"/>
        </w:rPr>
        <w:t xml:space="preserve">SÁB </w:t>
      </w:r>
      <w:r w:rsidR="00AC7FA3" w:rsidRPr="001E2C97">
        <w:rPr>
          <w:lang w:val="pt-BR"/>
        </w:rPr>
        <w:t xml:space="preserve">- </w:t>
      </w:r>
      <w:r w:rsidR="001E3CCC" w:rsidRPr="001E2C97">
        <w:rPr>
          <w:lang w:val="pt-BR"/>
        </w:rPr>
        <w:t>Aeroporto da Guatemala</w:t>
      </w:r>
      <w:r w:rsidR="00122E76" w:rsidRPr="001E2C97">
        <w:rPr>
          <w:lang w:val="pt-BR"/>
        </w:rPr>
        <w:t xml:space="preserve"> - </w:t>
      </w:r>
      <w:r w:rsidR="00CB03CA" w:rsidRPr="001E2C97">
        <w:rPr>
          <w:lang w:val="pt-BR"/>
        </w:rPr>
        <w:t>Cidade da Guatemala</w:t>
      </w:r>
    </w:p>
    <w:p w14:paraId="1F62C798" w14:textId="33A337F6" w:rsidR="00122E76" w:rsidRPr="001E2C97" w:rsidRDefault="00DF0BF2" w:rsidP="00122E76">
      <w:pPr>
        <w:rPr>
          <w:rFonts w:eastAsia="Arial" w:cs="Calibri Light"/>
          <w:szCs w:val="16"/>
          <w:lang w:val="pt-BR"/>
        </w:rPr>
      </w:pPr>
      <w:r w:rsidRPr="001E2C97">
        <w:rPr>
          <w:rFonts w:eastAsia="Arial" w:cs="Calibri Light"/>
          <w:szCs w:val="16"/>
          <w:lang w:val="pt-BR"/>
        </w:rPr>
        <w:t>Recepção no aeroporto e traslado ao hotel na cidade da Guatemala. Pernoite.</w:t>
      </w:r>
    </w:p>
    <w:p w14:paraId="2B8FE65D" w14:textId="77777777" w:rsidR="004609B6" w:rsidRPr="001E2C97" w:rsidRDefault="004609B6" w:rsidP="00723878">
      <w:pPr>
        <w:rPr>
          <w:lang w:val="pt-BR"/>
        </w:rPr>
      </w:pPr>
    </w:p>
    <w:p w14:paraId="4A8556F3" w14:textId="1290C000" w:rsidR="00122E76" w:rsidRPr="001E2C97" w:rsidRDefault="00E84E00" w:rsidP="00122E76">
      <w:pPr>
        <w:pStyle w:val="SemEspaamento"/>
        <w:rPr>
          <w:lang w:val="pt-BR"/>
        </w:rPr>
      </w:pPr>
      <w:r w:rsidRPr="001E2C97">
        <w:rPr>
          <w:lang w:val="pt-BR"/>
        </w:rPr>
        <w:t>Dia</w:t>
      </w:r>
      <w:r w:rsidR="00122E76" w:rsidRPr="001E2C97">
        <w:rPr>
          <w:lang w:val="pt-BR"/>
        </w:rPr>
        <w:t xml:space="preserve"> 2</w:t>
      </w:r>
      <w:r w:rsidR="00DF0BF2" w:rsidRPr="001E2C97">
        <w:rPr>
          <w:lang w:val="pt-BR"/>
        </w:rPr>
        <w:t xml:space="preserve"> </w:t>
      </w:r>
      <w:r w:rsidR="00AC7FA3" w:rsidRPr="001E2C97">
        <w:rPr>
          <w:lang w:val="pt-BR"/>
        </w:rPr>
        <w:t>|</w:t>
      </w:r>
      <w:r w:rsidR="00122E76" w:rsidRPr="001E2C97">
        <w:rPr>
          <w:lang w:val="pt-BR"/>
        </w:rPr>
        <w:t>DOM</w:t>
      </w:r>
      <w:r w:rsidR="00AC7FA3" w:rsidRPr="001E2C97">
        <w:rPr>
          <w:lang w:val="pt-BR"/>
        </w:rPr>
        <w:t xml:space="preserve"> -</w:t>
      </w:r>
      <w:r w:rsidR="00122E76" w:rsidRPr="001E2C97">
        <w:rPr>
          <w:lang w:val="pt-BR"/>
        </w:rPr>
        <w:t xml:space="preserve"> Guatemala - Chichicastenango - Lago Atitlán</w:t>
      </w:r>
    </w:p>
    <w:p w14:paraId="786587F5" w14:textId="6F3ACA25" w:rsidR="00122E76" w:rsidRPr="001E2C97" w:rsidRDefault="00DF0BF2" w:rsidP="00122E76">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6A1DC07B" w14:textId="77777777" w:rsidR="00122E76" w:rsidRPr="001E2C97" w:rsidRDefault="00122E76" w:rsidP="00122E76">
      <w:pPr>
        <w:rPr>
          <w:rFonts w:eastAsia="MS Mincho" w:cs="Calibri Light"/>
          <w:szCs w:val="16"/>
          <w:lang w:val="pt-BR"/>
        </w:rPr>
      </w:pPr>
    </w:p>
    <w:p w14:paraId="126E1FE7" w14:textId="1A1EB7EB" w:rsidR="00122E76" w:rsidRPr="001E2C97" w:rsidRDefault="00E84E00" w:rsidP="00122E76">
      <w:pPr>
        <w:pStyle w:val="SemEspaamento"/>
        <w:rPr>
          <w:lang w:val="pt-BR"/>
        </w:rPr>
      </w:pPr>
      <w:r w:rsidRPr="001E2C97">
        <w:rPr>
          <w:lang w:val="pt-BR"/>
        </w:rPr>
        <w:t>Dia</w:t>
      </w:r>
      <w:r w:rsidR="00122E76" w:rsidRPr="001E2C97">
        <w:rPr>
          <w:lang w:val="pt-BR"/>
        </w:rPr>
        <w:t xml:space="preserve"> 3</w:t>
      </w:r>
      <w:r w:rsidR="00DF0BF2" w:rsidRPr="001E2C97">
        <w:rPr>
          <w:lang w:val="pt-BR"/>
        </w:rPr>
        <w:t xml:space="preserve"> </w:t>
      </w:r>
      <w:r w:rsidR="00AC7FA3" w:rsidRPr="001E2C97">
        <w:rPr>
          <w:lang w:val="pt-BR"/>
        </w:rPr>
        <w:t>|</w:t>
      </w:r>
      <w:r w:rsidR="00E912D6" w:rsidRPr="001E2C97">
        <w:rPr>
          <w:lang w:val="pt-BR"/>
        </w:rPr>
        <w:t>SEG</w:t>
      </w:r>
      <w:r w:rsidR="00AC7FA3" w:rsidRPr="001E2C97">
        <w:rPr>
          <w:lang w:val="pt-BR"/>
        </w:rPr>
        <w:t xml:space="preserve"> -</w:t>
      </w:r>
      <w:r w:rsidR="00122E76" w:rsidRPr="001E2C97">
        <w:rPr>
          <w:lang w:val="pt-BR"/>
        </w:rPr>
        <w:t xml:space="preserve"> Lago Atitlán - San Juan La Laguna - Santiago Atitlán - Lago Atitlán </w:t>
      </w:r>
    </w:p>
    <w:p w14:paraId="6C276C77" w14:textId="227999FD" w:rsidR="00DF0BF2" w:rsidRPr="001E2C97" w:rsidRDefault="00DF0BF2" w:rsidP="00DF0BF2">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w:t>
      </w:r>
      <w:r w:rsidR="004B0EF1">
        <w:rPr>
          <w:rFonts w:eastAsia="MS Mincho" w:cs="Calibri Light"/>
          <w:szCs w:val="16"/>
          <w:lang w:val="pt-BR"/>
        </w:rPr>
        <w:t>i</w:t>
      </w:r>
      <w:r w:rsidRPr="001E2C97">
        <w:rPr>
          <w:rFonts w:eastAsia="MS Mincho" w:cs="Calibri Light"/>
          <w:szCs w:val="16"/>
          <w:lang w:val="pt-BR"/>
        </w:rPr>
        <w:t>a-católico que chamam de Maximón. Pernoite.</w:t>
      </w:r>
    </w:p>
    <w:p w14:paraId="6A4F39F8" w14:textId="77777777" w:rsidR="00122E76" w:rsidRPr="001E2C97" w:rsidRDefault="00122E76" w:rsidP="00122E76">
      <w:pPr>
        <w:rPr>
          <w:rFonts w:eastAsia="MS Mincho" w:cs="Calibri Light"/>
          <w:szCs w:val="16"/>
          <w:lang w:val="pt-BR"/>
        </w:rPr>
      </w:pPr>
    </w:p>
    <w:p w14:paraId="7C6FD57A" w14:textId="4FCC500A" w:rsidR="00122E76" w:rsidRPr="001E2C97" w:rsidRDefault="00E84E00" w:rsidP="00122E76">
      <w:pPr>
        <w:pStyle w:val="SemEspaamento"/>
        <w:rPr>
          <w:lang w:val="pt-BR"/>
        </w:rPr>
      </w:pPr>
      <w:r w:rsidRPr="001E2C97">
        <w:rPr>
          <w:lang w:val="pt-BR"/>
        </w:rPr>
        <w:t>Dia</w:t>
      </w:r>
      <w:r w:rsidR="00122E76" w:rsidRPr="001E2C97">
        <w:rPr>
          <w:lang w:val="pt-BR"/>
        </w:rPr>
        <w:t xml:space="preserve"> 4</w:t>
      </w:r>
      <w:r w:rsidR="00DF0BF2" w:rsidRPr="001E2C97">
        <w:rPr>
          <w:lang w:val="pt-BR"/>
        </w:rPr>
        <w:t xml:space="preserve"> </w:t>
      </w:r>
      <w:r w:rsidR="00AC7FA3" w:rsidRPr="001E2C97">
        <w:rPr>
          <w:lang w:val="pt-BR"/>
        </w:rPr>
        <w:t>|</w:t>
      </w:r>
      <w:r w:rsidR="00334F09" w:rsidRPr="001E2C97">
        <w:rPr>
          <w:lang w:val="pt-BR"/>
        </w:rPr>
        <w:t>TER</w:t>
      </w:r>
      <w:r w:rsidR="00AC7FA3" w:rsidRPr="001E2C97">
        <w:rPr>
          <w:lang w:val="pt-BR"/>
        </w:rPr>
        <w:t xml:space="preserve"> -</w:t>
      </w:r>
      <w:r w:rsidR="00122E76" w:rsidRPr="001E2C97">
        <w:rPr>
          <w:lang w:val="pt-BR"/>
        </w:rPr>
        <w:t xml:space="preserve"> Lago Atitlán - Iximché - La Antigua</w:t>
      </w:r>
    </w:p>
    <w:p w14:paraId="5C005B13" w14:textId="77777777" w:rsidR="00DF0BF2" w:rsidRPr="001E2C97" w:rsidRDefault="00DF0BF2" w:rsidP="00DF0BF2">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maya do reino Cakchiquel. Chegada em La Antígua e visita à cidade colonial declarada Patrimônio da Humanidade. Visita a Catedral, Igreja La Merced, Praça Central e suas principais ruas e monumentos. Pernoite.</w:t>
      </w:r>
    </w:p>
    <w:p w14:paraId="4931CBF2" w14:textId="77777777" w:rsidR="004609B6" w:rsidRPr="001E2C97" w:rsidRDefault="004609B6" w:rsidP="00723878">
      <w:pPr>
        <w:rPr>
          <w:lang w:val="pt-BR"/>
        </w:rPr>
      </w:pPr>
    </w:p>
    <w:p w14:paraId="1669CD65" w14:textId="52A927A4" w:rsidR="00E72718" w:rsidRPr="001E2C97" w:rsidRDefault="00E84E00" w:rsidP="00E72718">
      <w:pPr>
        <w:pStyle w:val="SemEspaamento"/>
        <w:rPr>
          <w:lang w:val="pt-BR"/>
        </w:rPr>
      </w:pPr>
      <w:r w:rsidRPr="001E2C97">
        <w:rPr>
          <w:lang w:val="pt-BR"/>
        </w:rPr>
        <w:t>Dia</w:t>
      </w:r>
      <w:r w:rsidR="00122E76" w:rsidRPr="001E2C97">
        <w:rPr>
          <w:lang w:val="pt-BR"/>
        </w:rPr>
        <w:t xml:space="preserve"> 5</w:t>
      </w:r>
      <w:r w:rsidR="00DF0BF2" w:rsidRPr="001E2C97">
        <w:rPr>
          <w:lang w:val="pt-BR"/>
        </w:rPr>
        <w:t xml:space="preserve"> </w:t>
      </w:r>
      <w:r w:rsidR="00AC7FA3" w:rsidRPr="001E2C97">
        <w:rPr>
          <w:lang w:val="pt-BR"/>
        </w:rPr>
        <w:t>|</w:t>
      </w:r>
      <w:r w:rsidR="00DC0F2C" w:rsidRPr="001E2C97">
        <w:rPr>
          <w:lang w:val="pt-BR"/>
        </w:rPr>
        <w:t>QUA</w:t>
      </w:r>
      <w:r w:rsidR="00AC7FA3" w:rsidRPr="001E2C97">
        <w:rPr>
          <w:lang w:val="pt-BR"/>
        </w:rPr>
        <w:t xml:space="preserve"> -</w:t>
      </w:r>
      <w:r w:rsidR="00122E76" w:rsidRPr="001E2C97">
        <w:rPr>
          <w:lang w:val="pt-BR"/>
        </w:rPr>
        <w:t xml:space="preserve"> </w:t>
      </w:r>
      <w:r w:rsidR="00E72718" w:rsidRPr="001E2C97">
        <w:rPr>
          <w:lang w:val="pt-BR"/>
        </w:rPr>
        <w:t xml:space="preserve">La Antigua - Petén </w:t>
      </w:r>
    </w:p>
    <w:p w14:paraId="2885EA49" w14:textId="3479AB3E" w:rsidR="00DF0BF2" w:rsidRPr="001E2C97" w:rsidRDefault="00DF0BF2" w:rsidP="00DF0BF2">
      <w:pPr>
        <w:rPr>
          <w:rFonts w:eastAsia="MS Mincho" w:cs="Calibri Light"/>
          <w:szCs w:val="16"/>
          <w:lang w:val="pt-BR"/>
        </w:rPr>
      </w:pPr>
      <w:r w:rsidRPr="001E2C97">
        <w:rPr>
          <w:rFonts w:eastAsia="MS Mincho" w:cs="Calibri Light"/>
          <w:szCs w:val="16"/>
          <w:lang w:val="pt-BR"/>
        </w:rPr>
        <w:t xml:space="preserve">Café da manhã. Manhã livre para descansar, desfrutar das instalações do hotel. Na parte da tarde, traslado ao Aeroporto </w:t>
      </w:r>
      <w:r w:rsidRPr="001E2C97">
        <w:rPr>
          <w:rFonts w:eastAsia="MS Mincho" w:cs="Calibri Light"/>
          <w:szCs w:val="16"/>
          <w:lang w:val="pt-BR"/>
        </w:rPr>
        <w:t>da Cidade da Guatemala para pegar o voo regular até Flores. Recepção e traslado ao hotel. Pernoite.</w:t>
      </w:r>
    </w:p>
    <w:p w14:paraId="3AAB3042" w14:textId="77777777" w:rsidR="00DF0BF2" w:rsidRPr="001E2C97" w:rsidRDefault="00DF0BF2" w:rsidP="00DF0BF2">
      <w:pPr>
        <w:rPr>
          <w:rFonts w:eastAsia="MS Mincho" w:cs="Calibri Light"/>
          <w:szCs w:val="16"/>
          <w:lang w:val="pt-BR"/>
        </w:rPr>
      </w:pPr>
    </w:p>
    <w:p w14:paraId="55AC19CD" w14:textId="37F4E374" w:rsidR="00122E76" w:rsidRPr="001E2C97" w:rsidRDefault="00E84E00" w:rsidP="00207364">
      <w:pPr>
        <w:pStyle w:val="SemEspaamento"/>
        <w:rPr>
          <w:lang w:val="pt-BR"/>
        </w:rPr>
      </w:pPr>
      <w:r w:rsidRPr="001E2C97">
        <w:rPr>
          <w:lang w:val="pt-BR"/>
        </w:rPr>
        <w:t>Dia</w:t>
      </w:r>
      <w:r w:rsidR="000D76BC" w:rsidRPr="001E2C97">
        <w:rPr>
          <w:lang w:val="pt-BR"/>
        </w:rPr>
        <w:t xml:space="preserve"> </w:t>
      </w:r>
      <w:r w:rsidR="001E50E8" w:rsidRPr="001E2C97">
        <w:rPr>
          <w:lang w:val="pt-BR"/>
        </w:rPr>
        <w:t>6</w:t>
      </w:r>
      <w:r w:rsidR="00DF0BF2" w:rsidRPr="001E2C97">
        <w:rPr>
          <w:lang w:val="pt-BR"/>
        </w:rPr>
        <w:t xml:space="preserve"> </w:t>
      </w:r>
      <w:r w:rsidR="00AC7FA3" w:rsidRPr="001E2C97">
        <w:rPr>
          <w:lang w:val="pt-BR"/>
        </w:rPr>
        <w:t>|</w:t>
      </w:r>
      <w:r w:rsidR="00E912D6" w:rsidRPr="001E2C97">
        <w:rPr>
          <w:lang w:val="pt-BR"/>
        </w:rPr>
        <w:t>QUI</w:t>
      </w:r>
      <w:r w:rsidR="00AC7FA3" w:rsidRPr="001E2C97">
        <w:rPr>
          <w:lang w:val="pt-BR"/>
        </w:rPr>
        <w:t xml:space="preserve"> -</w:t>
      </w:r>
      <w:r w:rsidR="007B4483" w:rsidRPr="001E2C97">
        <w:rPr>
          <w:lang w:val="pt-BR"/>
        </w:rPr>
        <w:t xml:space="preserve"> Petén </w:t>
      </w:r>
      <w:r w:rsidR="00122E76" w:rsidRPr="001E2C97">
        <w:rPr>
          <w:lang w:val="pt-BR"/>
        </w:rPr>
        <w:t>- Tikal - Petén</w:t>
      </w:r>
    </w:p>
    <w:p w14:paraId="4666B89F" w14:textId="7BFAEB64" w:rsidR="00122E76" w:rsidRPr="001E2C97" w:rsidRDefault="00DF0BF2" w:rsidP="00122E76">
      <w:pPr>
        <w:rPr>
          <w:rFonts w:eastAsia="Arial" w:cs="Calibri Light"/>
          <w:szCs w:val="16"/>
          <w:lang w:val="pt-BR"/>
        </w:rPr>
      </w:pPr>
      <w:r w:rsidRPr="001E2C97">
        <w:rPr>
          <w:rFonts w:eastAsia="Arial" w:cs="Calibri Light"/>
          <w:szCs w:val="16"/>
          <w:lang w:val="pt-BR"/>
        </w:rPr>
        <w:t>Café da manhã. Visita à cidade de Tikal, a joia do Mundo Maya clássico. Almoço campestre dentro do recinto arqueológico. Resto da tarde livre, para desfrutar de um passeio pela ilha de Flores, acompanhado de uma relaxante vista do lago Petén Itzá. Pernoite</w:t>
      </w:r>
      <w:r w:rsidR="00122E76" w:rsidRPr="001E2C97">
        <w:rPr>
          <w:rFonts w:eastAsia="Arial" w:cs="Calibri Light"/>
          <w:szCs w:val="16"/>
          <w:lang w:val="pt-BR"/>
        </w:rPr>
        <w:t>.</w:t>
      </w:r>
    </w:p>
    <w:p w14:paraId="6DC57BDC" w14:textId="77777777" w:rsidR="00122E76" w:rsidRPr="001E2C97" w:rsidRDefault="00122E76" w:rsidP="00122E76">
      <w:pPr>
        <w:rPr>
          <w:rFonts w:eastAsia="MS Mincho" w:cs="Calibri Light"/>
          <w:color w:val="641A3D"/>
          <w:szCs w:val="16"/>
          <w:lang w:val="pt-BR"/>
        </w:rPr>
      </w:pPr>
    </w:p>
    <w:p w14:paraId="4C2D876E" w14:textId="19F6DCA1" w:rsidR="00122E76" w:rsidRPr="001E2C97" w:rsidRDefault="00E84E00" w:rsidP="001E50E8">
      <w:pPr>
        <w:pStyle w:val="SemEspaamento"/>
        <w:rPr>
          <w:rFonts w:eastAsia="MS Mincho" w:cs="Calibri Light"/>
          <w:color w:val="641A3D"/>
          <w:szCs w:val="16"/>
          <w:lang w:val="pt-BR"/>
        </w:rPr>
      </w:pPr>
      <w:r w:rsidRPr="001E2C97">
        <w:rPr>
          <w:lang w:val="pt-BR"/>
        </w:rPr>
        <w:t>Dia</w:t>
      </w:r>
      <w:r w:rsidR="00122E76" w:rsidRPr="001E2C97">
        <w:rPr>
          <w:lang w:val="pt-BR"/>
        </w:rPr>
        <w:t xml:space="preserve"> </w:t>
      </w:r>
      <w:r w:rsidR="001E50E8" w:rsidRPr="001E2C97">
        <w:rPr>
          <w:lang w:val="pt-BR"/>
        </w:rPr>
        <w:t>7</w:t>
      </w:r>
      <w:r w:rsidR="00DF0BF2" w:rsidRPr="001E2C97">
        <w:rPr>
          <w:lang w:val="pt-BR"/>
        </w:rPr>
        <w:t xml:space="preserve"> </w:t>
      </w:r>
      <w:r w:rsidR="00AC7FA3" w:rsidRPr="001E2C97">
        <w:rPr>
          <w:lang w:val="pt-BR"/>
        </w:rPr>
        <w:t>|</w:t>
      </w:r>
      <w:r w:rsidR="00E912D6" w:rsidRPr="001E2C97">
        <w:rPr>
          <w:lang w:val="pt-BR"/>
        </w:rPr>
        <w:t>SEXTA</w:t>
      </w:r>
      <w:r w:rsidR="00AC7FA3" w:rsidRPr="001E2C97">
        <w:rPr>
          <w:lang w:val="pt-BR"/>
        </w:rPr>
        <w:t xml:space="preserve"> -</w:t>
      </w:r>
      <w:r w:rsidR="007B4483" w:rsidRPr="001E2C97">
        <w:rPr>
          <w:lang w:val="pt-BR"/>
        </w:rPr>
        <w:t xml:space="preserve"> </w:t>
      </w:r>
      <w:r w:rsidR="00122E76" w:rsidRPr="001E2C97">
        <w:rPr>
          <w:rFonts w:eastAsia="MS Mincho" w:cs="Calibri Light"/>
          <w:color w:val="641A3D"/>
          <w:szCs w:val="16"/>
          <w:lang w:val="pt-BR"/>
        </w:rPr>
        <w:t>Petén - Yaxchilán - Palenque</w:t>
      </w:r>
    </w:p>
    <w:p w14:paraId="40BFACD6" w14:textId="77777777" w:rsidR="00DF0BF2" w:rsidRPr="001E2C97" w:rsidRDefault="00DF0BF2" w:rsidP="00DF0BF2">
      <w:pPr>
        <w:rPr>
          <w:rFonts w:eastAsia="Arial" w:cs="Calibri Light"/>
          <w:szCs w:val="16"/>
          <w:lang w:val="pt-BR"/>
        </w:rPr>
      </w:pPr>
      <w:r w:rsidRPr="001E2C97">
        <w:rPr>
          <w:rFonts w:eastAsia="Arial" w:cs="Calibri Light"/>
          <w:szCs w:val="16"/>
          <w:lang w:val="pt-BR"/>
        </w:rPr>
        <w:t>Após café da manhã, saída em direção ao Rio Usumacinta, navegação de lancha pelo rio para atravessar a fronteira mexicana e pegar transfer para visita ao centro arqueológico de Yaxchilán. Formalidades migratórias para ingressar ao México, almoço e transfer para Palenque. Pernoite.</w:t>
      </w:r>
    </w:p>
    <w:p w14:paraId="14567479" w14:textId="77777777" w:rsidR="00DF0BF2" w:rsidRPr="001E2C97" w:rsidRDefault="00DF0BF2" w:rsidP="00DF0BF2">
      <w:pPr>
        <w:rPr>
          <w:rFonts w:eastAsia="MS Mincho" w:cs="Calibri Light"/>
          <w:color w:val="641A3D"/>
          <w:szCs w:val="16"/>
          <w:lang w:val="pt-BR"/>
        </w:rPr>
      </w:pPr>
    </w:p>
    <w:p w14:paraId="49E9F974" w14:textId="6282DD28" w:rsidR="00122E76" w:rsidRPr="001E2C97" w:rsidRDefault="00E84E00" w:rsidP="00122E76">
      <w:pPr>
        <w:rPr>
          <w:rFonts w:eastAsia="MS Mincho" w:cs="Calibri Light"/>
          <w:color w:val="641A3D"/>
          <w:szCs w:val="16"/>
          <w:lang w:val="pt-BR"/>
        </w:rPr>
      </w:pPr>
      <w:r w:rsidRPr="001E2C97">
        <w:rPr>
          <w:rFonts w:eastAsia="MS Mincho" w:cs="Calibri Light"/>
          <w:color w:val="641A3D"/>
          <w:szCs w:val="16"/>
          <w:lang w:val="pt-BR"/>
        </w:rPr>
        <w:t>Dia</w:t>
      </w:r>
      <w:r w:rsidR="00122E76" w:rsidRPr="001E2C97">
        <w:rPr>
          <w:rFonts w:eastAsia="MS Mincho" w:cs="Calibri Light"/>
          <w:color w:val="641A3D"/>
          <w:szCs w:val="16"/>
          <w:lang w:val="pt-BR"/>
        </w:rPr>
        <w:t xml:space="preserve"> </w:t>
      </w:r>
      <w:r w:rsidR="001E50E8" w:rsidRPr="001E2C97">
        <w:rPr>
          <w:rFonts w:eastAsia="MS Mincho" w:cs="Calibri Light"/>
          <w:color w:val="641A3D"/>
          <w:szCs w:val="16"/>
          <w:lang w:val="pt-BR"/>
        </w:rPr>
        <w:t>8</w:t>
      </w:r>
      <w:r w:rsidR="00DF0BF2" w:rsidRPr="001E2C97">
        <w:rPr>
          <w:rFonts w:eastAsia="MS Mincho" w:cs="Calibri Light"/>
          <w:color w:val="641A3D"/>
          <w:szCs w:val="16"/>
          <w:lang w:val="pt-BR"/>
        </w:rPr>
        <w:t xml:space="preserve"> </w:t>
      </w:r>
      <w:r w:rsidR="00AC7FA3" w:rsidRPr="001E2C97">
        <w:rPr>
          <w:rFonts w:eastAsia="MS Mincho" w:cs="Calibri Light"/>
          <w:color w:val="641A3D"/>
          <w:szCs w:val="16"/>
          <w:lang w:val="pt-BR"/>
        </w:rPr>
        <w:t>|</w:t>
      </w:r>
      <w:r w:rsidR="001E50E8" w:rsidRPr="001E2C97">
        <w:rPr>
          <w:rFonts w:eastAsia="MS Mincho" w:cs="Calibri Light"/>
          <w:color w:val="641A3D"/>
          <w:szCs w:val="16"/>
          <w:lang w:val="pt-BR"/>
        </w:rPr>
        <w:t>SÁB</w:t>
      </w:r>
      <w:r w:rsidR="00AC7FA3" w:rsidRPr="001E2C97">
        <w:rPr>
          <w:rFonts w:eastAsia="MS Mincho" w:cs="Calibri Light"/>
          <w:color w:val="641A3D"/>
          <w:szCs w:val="16"/>
          <w:lang w:val="pt-BR"/>
        </w:rPr>
        <w:t xml:space="preserve"> -</w:t>
      </w:r>
      <w:r w:rsidR="00122E76" w:rsidRPr="001E2C97">
        <w:rPr>
          <w:rFonts w:eastAsia="MS Mincho" w:cs="Calibri Light"/>
          <w:color w:val="641A3D"/>
          <w:szCs w:val="16"/>
          <w:lang w:val="pt-BR"/>
        </w:rPr>
        <w:t xml:space="preserve"> Palenque - Campeche</w:t>
      </w:r>
    </w:p>
    <w:p w14:paraId="712AB126" w14:textId="01EF66F7" w:rsidR="00DF0BF2" w:rsidRPr="001E2C97" w:rsidRDefault="00DF0BF2" w:rsidP="00DF0BF2">
      <w:pPr>
        <w:rPr>
          <w:rFonts w:eastAsia="Arial" w:cs="Calibri Light"/>
          <w:szCs w:val="16"/>
          <w:lang w:val="pt-BR"/>
        </w:rPr>
      </w:pPr>
      <w:r w:rsidRPr="001E2C97">
        <w:rPr>
          <w:rFonts w:eastAsia="Arial" w:cs="Calibri Light"/>
          <w:szCs w:val="16"/>
          <w:lang w:val="pt-BR"/>
        </w:rPr>
        <w:t>Café da manhã. Visita ao centro arqueológico de Palenque, possivelmente o mais sugerido dos sítios arqueológicos ma</w:t>
      </w:r>
      <w:r w:rsidR="004B0EF1">
        <w:rPr>
          <w:rFonts w:eastAsia="Arial" w:cs="Calibri Light"/>
          <w:szCs w:val="16"/>
          <w:lang w:val="pt-BR"/>
        </w:rPr>
        <w:t>i</w:t>
      </w:r>
      <w:r w:rsidRPr="001E2C97">
        <w:rPr>
          <w:rFonts w:eastAsia="Arial" w:cs="Calibri Light"/>
          <w:szCs w:val="16"/>
          <w:lang w:val="pt-BR"/>
        </w:rPr>
        <w:t>as. Almoço e saída a Campeche. Na chegada, será feita uma pequena visita panorâmica da cidade. Pernoite</w:t>
      </w:r>
    </w:p>
    <w:p w14:paraId="0DDB023B" w14:textId="77777777" w:rsidR="00DF0BF2" w:rsidRPr="001E2C97" w:rsidRDefault="00DF0BF2" w:rsidP="00DF0BF2">
      <w:pPr>
        <w:rPr>
          <w:rFonts w:eastAsia="Arial" w:cs="Calibri Light"/>
          <w:szCs w:val="16"/>
          <w:lang w:val="pt-BR"/>
        </w:rPr>
      </w:pPr>
    </w:p>
    <w:p w14:paraId="16AF42EE" w14:textId="5FFBE6E3" w:rsidR="00122E76" w:rsidRPr="001E2C97" w:rsidRDefault="00E84E00" w:rsidP="00122E76">
      <w:pPr>
        <w:rPr>
          <w:rFonts w:eastAsia="MS Mincho" w:cs="Calibri Light"/>
          <w:color w:val="641A3D"/>
          <w:szCs w:val="16"/>
          <w:lang w:val="pt-BR"/>
        </w:rPr>
      </w:pPr>
      <w:r w:rsidRPr="001E2C97">
        <w:rPr>
          <w:rFonts w:eastAsia="MS Mincho" w:cs="Calibri Light"/>
          <w:color w:val="641A3D"/>
          <w:szCs w:val="16"/>
          <w:lang w:val="pt-BR"/>
        </w:rPr>
        <w:t>Dia</w:t>
      </w:r>
      <w:r w:rsidR="00122E76" w:rsidRPr="001E2C97">
        <w:rPr>
          <w:rFonts w:eastAsia="MS Mincho" w:cs="Calibri Light"/>
          <w:color w:val="641A3D"/>
          <w:szCs w:val="16"/>
          <w:lang w:val="pt-BR"/>
        </w:rPr>
        <w:t xml:space="preserve"> </w:t>
      </w:r>
      <w:r w:rsidR="001E50E8" w:rsidRPr="001E2C97">
        <w:rPr>
          <w:rFonts w:eastAsia="MS Mincho" w:cs="Calibri Light"/>
          <w:color w:val="641A3D"/>
          <w:szCs w:val="16"/>
          <w:lang w:val="pt-BR"/>
        </w:rPr>
        <w:t>9</w:t>
      </w:r>
      <w:r w:rsidR="00DF0BF2" w:rsidRPr="001E2C97">
        <w:rPr>
          <w:rFonts w:eastAsia="MS Mincho" w:cs="Calibri Light"/>
          <w:color w:val="641A3D"/>
          <w:szCs w:val="16"/>
          <w:lang w:val="pt-BR"/>
        </w:rPr>
        <w:t xml:space="preserve"> </w:t>
      </w:r>
      <w:r w:rsidR="00AC7FA3" w:rsidRPr="001E2C97">
        <w:rPr>
          <w:rFonts w:eastAsia="MS Mincho" w:cs="Calibri Light"/>
          <w:color w:val="641A3D"/>
          <w:szCs w:val="16"/>
          <w:lang w:val="pt-BR"/>
        </w:rPr>
        <w:t>|</w:t>
      </w:r>
      <w:r w:rsidR="001E50E8" w:rsidRPr="001E2C97">
        <w:rPr>
          <w:rFonts w:eastAsia="MS Mincho" w:cs="Calibri Light"/>
          <w:color w:val="641A3D"/>
          <w:szCs w:val="16"/>
          <w:lang w:val="pt-BR"/>
        </w:rPr>
        <w:t>DOM</w:t>
      </w:r>
      <w:r w:rsidR="00AC7FA3" w:rsidRPr="001E2C97">
        <w:rPr>
          <w:rFonts w:eastAsia="MS Mincho" w:cs="Calibri Light"/>
          <w:color w:val="641A3D"/>
          <w:szCs w:val="16"/>
          <w:lang w:val="pt-BR"/>
        </w:rPr>
        <w:t xml:space="preserve"> -</w:t>
      </w:r>
      <w:r w:rsidR="00122E76" w:rsidRPr="001E2C97">
        <w:rPr>
          <w:rFonts w:eastAsia="MS Mincho" w:cs="Calibri Light"/>
          <w:color w:val="641A3D"/>
          <w:szCs w:val="16"/>
          <w:lang w:val="pt-BR"/>
        </w:rPr>
        <w:t xml:space="preserve"> Campeche - Uxmal - Mérida</w:t>
      </w:r>
    </w:p>
    <w:p w14:paraId="2B69D965" w14:textId="77777777" w:rsidR="00DF0BF2" w:rsidRPr="001E2C97" w:rsidRDefault="00DF0BF2" w:rsidP="00DF0BF2">
      <w:pPr>
        <w:rPr>
          <w:rFonts w:eastAsia="Arial" w:cs="Calibri Light"/>
          <w:szCs w:val="16"/>
          <w:lang w:val="pt-BR"/>
        </w:rPr>
      </w:pPr>
      <w:r w:rsidRPr="001E2C97">
        <w:rPr>
          <w:rFonts w:eastAsia="Arial" w:cs="Calibri Light"/>
          <w:szCs w:val="16"/>
          <w:lang w:val="pt-BR"/>
        </w:rPr>
        <w:t>Após café da manhã. Saída de Campeche para visitar Uxmal, um importante sítio arqueológico maya do período clássico. Chegada à cidade colonial de Mérida, na parte da tarde. Na chegada, pequena visita panorâmica da cidade.  Pernoite.</w:t>
      </w:r>
    </w:p>
    <w:p w14:paraId="37B3E867" w14:textId="77777777" w:rsidR="00DF0BF2" w:rsidRPr="001E2C97" w:rsidRDefault="00DF0BF2" w:rsidP="00DF0BF2">
      <w:pPr>
        <w:rPr>
          <w:rFonts w:eastAsia="Arial" w:cs="Calibri Light"/>
          <w:szCs w:val="16"/>
          <w:lang w:val="pt-BR"/>
        </w:rPr>
      </w:pPr>
    </w:p>
    <w:p w14:paraId="2BF4914C" w14:textId="6B8BC3DB" w:rsidR="00122E76" w:rsidRPr="001E2C97" w:rsidRDefault="00E84E00" w:rsidP="00122E76">
      <w:pPr>
        <w:rPr>
          <w:rFonts w:eastAsia="MS Mincho" w:cs="Calibri Light"/>
          <w:color w:val="641A3D"/>
          <w:szCs w:val="16"/>
          <w:lang w:val="pt-BR"/>
        </w:rPr>
      </w:pPr>
      <w:r w:rsidRPr="001E2C97">
        <w:rPr>
          <w:rFonts w:eastAsia="MS Mincho" w:cs="Calibri Light"/>
          <w:color w:val="641A3D"/>
          <w:szCs w:val="16"/>
          <w:lang w:val="pt-BR"/>
        </w:rPr>
        <w:t>Dia</w:t>
      </w:r>
      <w:r w:rsidR="00122E76" w:rsidRPr="001E2C97">
        <w:rPr>
          <w:rFonts w:eastAsia="MS Mincho" w:cs="Calibri Light"/>
          <w:color w:val="641A3D"/>
          <w:szCs w:val="16"/>
          <w:lang w:val="pt-BR"/>
        </w:rPr>
        <w:t xml:space="preserve"> </w:t>
      </w:r>
      <w:r w:rsidR="001E50E8" w:rsidRPr="001E2C97">
        <w:rPr>
          <w:rFonts w:eastAsia="MS Mincho" w:cs="Calibri Light"/>
          <w:color w:val="641A3D"/>
          <w:szCs w:val="16"/>
          <w:lang w:val="pt-BR"/>
        </w:rPr>
        <w:t>10</w:t>
      </w:r>
      <w:r w:rsidR="00DF0BF2" w:rsidRPr="001E2C97">
        <w:rPr>
          <w:rFonts w:eastAsia="MS Mincho" w:cs="Calibri Light"/>
          <w:color w:val="641A3D"/>
          <w:szCs w:val="16"/>
          <w:lang w:val="pt-BR"/>
        </w:rPr>
        <w:t xml:space="preserve"> </w:t>
      </w:r>
      <w:r w:rsidR="00AC7FA3" w:rsidRPr="001E2C97">
        <w:rPr>
          <w:rFonts w:eastAsia="MS Mincho" w:cs="Calibri Light"/>
          <w:color w:val="641A3D"/>
          <w:szCs w:val="16"/>
          <w:lang w:val="pt-BR"/>
        </w:rPr>
        <w:t>|</w:t>
      </w:r>
      <w:r w:rsidR="00E912D6" w:rsidRPr="001E2C97">
        <w:rPr>
          <w:rFonts w:eastAsia="MS Mincho" w:cs="Calibri Light"/>
          <w:color w:val="641A3D"/>
          <w:szCs w:val="16"/>
          <w:lang w:val="pt-BR"/>
        </w:rPr>
        <w:t>SEG</w:t>
      </w:r>
      <w:r w:rsidR="00AC7FA3" w:rsidRPr="001E2C97">
        <w:rPr>
          <w:rFonts w:eastAsia="MS Mincho" w:cs="Calibri Light"/>
          <w:color w:val="641A3D"/>
          <w:szCs w:val="16"/>
          <w:lang w:val="pt-BR"/>
        </w:rPr>
        <w:t xml:space="preserve"> -</w:t>
      </w:r>
      <w:r w:rsidR="00122E76" w:rsidRPr="001E2C97">
        <w:rPr>
          <w:rFonts w:eastAsia="MS Mincho" w:cs="Calibri Light"/>
          <w:color w:val="641A3D"/>
          <w:szCs w:val="16"/>
          <w:lang w:val="pt-BR"/>
        </w:rPr>
        <w:t xml:space="preserve"> Mérida - Chichén Itzá - Cancún o Riviera Maya</w:t>
      </w:r>
    </w:p>
    <w:p w14:paraId="1578C968" w14:textId="7299C983" w:rsidR="00046F06" w:rsidRPr="001E2C97" w:rsidRDefault="00DF0BF2" w:rsidP="00723878">
      <w:pPr>
        <w:rPr>
          <w:rFonts w:eastAsia="Arial" w:cs="Calibri Light"/>
          <w:szCs w:val="16"/>
          <w:lang w:val="pt-BR"/>
        </w:rPr>
      </w:pPr>
      <w:r w:rsidRPr="001E2C97">
        <w:rPr>
          <w:rFonts w:eastAsia="Arial" w:cs="Calibri Light"/>
          <w:szCs w:val="16"/>
          <w:lang w:val="pt-BR"/>
        </w:rPr>
        <w:t>Café da manhã. Visita a Chichén Itzá e o Cenote de Ik Kil. Almoço de despedida e transfer até Cancún ou Riviera Maya. Hospedagem não inclusa. Fim dos nossos serviços.</w:t>
      </w:r>
    </w:p>
    <w:p w14:paraId="0F150473" w14:textId="77777777" w:rsidR="001523AD" w:rsidRPr="001E2C97" w:rsidRDefault="001523AD" w:rsidP="00723878">
      <w:pPr>
        <w:rPr>
          <w:lang w:val="pt-BR"/>
        </w:rPr>
        <w:sectPr w:rsidR="001523AD" w:rsidRPr="001E2C97" w:rsidSect="00046F06">
          <w:type w:val="continuous"/>
          <w:pgSz w:w="12240" w:h="15840"/>
          <w:pgMar w:top="1664" w:right="1325" w:bottom="1276" w:left="1800" w:header="708" w:footer="737" w:gutter="0"/>
          <w:cols w:num="2" w:space="709"/>
          <w:titlePg/>
          <w:docGrid w:linePitch="360"/>
        </w:sectPr>
      </w:pPr>
    </w:p>
    <w:p w14:paraId="135A01EA" w14:textId="77777777" w:rsidR="004609B6" w:rsidRPr="001E2C97" w:rsidRDefault="004609B6" w:rsidP="00723878">
      <w:pPr>
        <w:rPr>
          <w:lang w:val="pt-BR"/>
        </w:rPr>
      </w:pPr>
    </w:p>
    <w:p w14:paraId="7F082E84" w14:textId="77777777" w:rsidR="00046F06" w:rsidRPr="001E2C97" w:rsidRDefault="00046F06" w:rsidP="00723878">
      <w:pPr>
        <w:rPr>
          <w:lang w:val="pt-BR"/>
        </w:rPr>
      </w:pPr>
    </w:p>
    <w:p w14:paraId="03EECFA1" w14:textId="77777777" w:rsidR="001523AD" w:rsidRPr="001E2C97" w:rsidRDefault="001523AD" w:rsidP="001523AD">
      <w:pPr>
        <w:pStyle w:val="Subttulo"/>
        <w:rPr>
          <w:lang w:val="pt-BR"/>
        </w:rPr>
      </w:pPr>
      <w:r w:rsidRPr="001E2C97">
        <w:rPr>
          <w:lang w:val="pt-BR"/>
        </w:rPr>
        <w:t>Preços por Pessoa – USD</w:t>
      </w:r>
    </w:p>
    <w:p w14:paraId="7BA00A8F"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7DA764F9" w14:textId="77777777" w:rsidTr="001523AD">
        <w:trPr>
          <w:trHeight w:hRule="exact" w:val="57"/>
          <w:jc w:val="center"/>
        </w:trPr>
        <w:tc>
          <w:tcPr>
            <w:tcW w:w="3075" w:type="dxa"/>
            <w:gridSpan w:val="2"/>
            <w:vMerge w:val="restart"/>
            <w:tcBorders>
              <w:top w:val="nil"/>
              <w:left w:val="nil"/>
              <w:right w:val="nil"/>
            </w:tcBorders>
            <w:shd w:val="clear" w:color="auto" w:fill="auto"/>
          </w:tcPr>
          <w:p w14:paraId="45C1FD32" w14:textId="77777777" w:rsidR="001523AD" w:rsidRPr="001E2C97" w:rsidRDefault="001523AD" w:rsidP="001523AD">
            <w:pPr>
              <w:rPr>
                <w:rFonts w:ascii="Ocean Sans Std Book" w:eastAsia="MS Mincho" w:hAnsi="Ocean Sans Std Book" w:cs="Arial"/>
                <w:szCs w:val="16"/>
                <w:lang w:val="pt-BR"/>
              </w:rPr>
            </w:pPr>
          </w:p>
          <w:p w14:paraId="3E1B3A8F" w14:textId="77777777" w:rsidR="001523AD" w:rsidRPr="001E2C97" w:rsidRDefault="001523AD" w:rsidP="001523AD">
            <w:pPr>
              <w:rPr>
                <w:rFonts w:ascii="Ocean Sans Std Book" w:eastAsia="MS Mincho" w:hAnsi="Ocean Sans Std Book" w:cs="Arial"/>
                <w:szCs w:val="16"/>
                <w:lang w:val="pt-BR"/>
              </w:rPr>
            </w:pPr>
          </w:p>
          <w:p w14:paraId="35A26028"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314FC110"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5BAE572E"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4A536DC8"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5C2950EB" w14:textId="77777777" w:rsidTr="001523AD">
        <w:trPr>
          <w:trHeight w:hRule="exact" w:val="57"/>
          <w:jc w:val="center"/>
        </w:trPr>
        <w:tc>
          <w:tcPr>
            <w:tcW w:w="3075" w:type="dxa"/>
            <w:gridSpan w:val="2"/>
            <w:vMerge/>
            <w:tcBorders>
              <w:left w:val="nil"/>
              <w:right w:val="nil"/>
            </w:tcBorders>
            <w:shd w:val="clear" w:color="auto" w:fill="auto"/>
          </w:tcPr>
          <w:p w14:paraId="19D9A410"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4D77BA2D"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052E2B51"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5740632B"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33A99531" w14:textId="77777777" w:rsidTr="001523AD">
        <w:trPr>
          <w:trHeight w:val="260"/>
          <w:jc w:val="center"/>
        </w:trPr>
        <w:tc>
          <w:tcPr>
            <w:tcW w:w="3075" w:type="dxa"/>
            <w:gridSpan w:val="2"/>
            <w:vMerge/>
            <w:tcBorders>
              <w:left w:val="nil"/>
              <w:right w:val="nil"/>
            </w:tcBorders>
            <w:shd w:val="clear" w:color="auto" w:fill="auto"/>
          </w:tcPr>
          <w:p w14:paraId="38124194"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2F6AAE6C"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2AB22F0A"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10C36941"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0994E880" w14:textId="77777777" w:rsidTr="001523AD">
        <w:trPr>
          <w:trHeight w:hRule="exact" w:val="454"/>
          <w:jc w:val="center"/>
        </w:trPr>
        <w:tc>
          <w:tcPr>
            <w:tcW w:w="3075" w:type="dxa"/>
            <w:gridSpan w:val="2"/>
            <w:vMerge/>
            <w:tcBorders>
              <w:left w:val="nil"/>
            </w:tcBorders>
            <w:shd w:val="clear" w:color="auto" w:fill="auto"/>
            <w:vAlign w:val="center"/>
          </w:tcPr>
          <w:p w14:paraId="0BCD4395"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5CA6693E"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77205F9D"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3001000C"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316BA97F"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0A523E83"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1034E51C"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58461B8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149A8793"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074FC61B"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1A6FBA06"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4B40453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7BABD19A"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1523AD" w:rsidRPr="001E2C97" w14:paraId="1E36ABD3" w14:textId="77777777" w:rsidTr="001523AD">
        <w:trPr>
          <w:trHeight w:hRule="exact" w:val="397"/>
          <w:jc w:val="center"/>
        </w:trPr>
        <w:tc>
          <w:tcPr>
            <w:tcW w:w="3075" w:type="dxa"/>
            <w:gridSpan w:val="2"/>
            <w:shd w:val="clear" w:color="auto" w:fill="F2F2F2" w:themeFill="background1" w:themeFillShade="F2"/>
            <w:vAlign w:val="center"/>
          </w:tcPr>
          <w:p w14:paraId="30A82B07" w14:textId="77777777" w:rsidR="001523AD" w:rsidRPr="001E2C97" w:rsidRDefault="001523AD"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3E876BAF" w14:textId="6BEE1C5E" w:rsidR="001523AD" w:rsidRPr="001E2C97" w:rsidRDefault="00CA59FE" w:rsidP="001523AD">
            <w:pPr>
              <w:jc w:val="center"/>
              <w:rPr>
                <w:rFonts w:eastAsia="MS Mincho" w:cs="Calibri Light"/>
                <w:szCs w:val="16"/>
                <w:lang w:val="pt-BR"/>
              </w:rPr>
            </w:pPr>
            <w:r w:rsidRPr="001E2C97">
              <w:rPr>
                <w:lang w:val="pt-BR"/>
              </w:rPr>
              <w:t>2.173</w:t>
            </w:r>
          </w:p>
        </w:tc>
        <w:tc>
          <w:tcPr>
            <w:tcW w:w="851" w:type="dxa"/>
            <w:shd w:val="clear" w:color="auto" w:fill="auto"/>
            <w:vAlign w:val="center"/>
          </w:tcPr>
          <w:p w14:paraId="6C3ADEA1" w14:textId="0CBC1DBB" w:rsidR="001523AD" w:rsidRPr="001E2C97" w:rsidRDefault="00CA59FE" w:rsidP="001523AD">
            <w:pPr>
              <w:jc w:val="center"/>
              <w:rPr>
                <w:rFonts w:eastAsia="MS Mincho" w:cs="Calibri Light"/>
                <w:szCs w:val="16"/>
                <w:lang w:val="pt-BR"/>
              </w:rPr>
            </w:pPr>
            <w:r w:rsidRPr="001E2C97">
              <w:rPr>
                <w:lang w:val="pt-BR"/>
              </w:rPr>
              <w:t>590</w:t>
            </w:r>
          </w:p>
        </w:tc>
        <w:tc>
          <w:tcPr>
            <w:tcW w:w="709" w:type="dxa"/>
            <w:shd w:val="clear" w:color="auto" w:fill="auto"/>
            <w:vAlign w:val="center"/>
          </w:tcPr>
          <w:p w14:paraId="297BC053" w14:textId="6104BF53" w:rsidR="001523AD" w:rsidRPr="001E2C97" w:rsidRDefault="00CA59FE" w:rsidP="001523AD">
            <w:pPr>
              <w:jc w:val="center"/>
              <w:rPr>
                <w:rFonts w:eastAsia="MS Mincho" w:cs="Calibri Light"/>
                <w:szCs w:val="16"/>
                <w:lang w:val="pt-BR"/>
              </w:rPr>
            </w:pPr>
            <w:r w:rsidRPr="001E2C97">
              <w:rPr>
                <w:lang w:val="pt-BR"/>
              </w:rPr>
              <w:t>71</w:t>
            </w:r>
          </w:p>
        </w:tc>
        <w:tc>
          <w:tcPr>
            <w:tcW w:w="668" w:type="dxa"/>
            <w:shd w:val="clear" w:color="auto" w:fill="F2F2F2" w:themeFill="background1" w:themeFillShade="F2"/>
            <w:vAlign w:val="center"/>
          </w:tcPr>
          <w:p w14:paraId="0B8DF0F8" w14:textId="2973485B" w:rsidR="001523AD" w:rsidRPr="001E2C97" w:rsidRDefault="00CA59FE" w:rsidP="001523AD">
            <w:pPr>
              <w:jc w:val="center"/>
              <w:rPr>
                <w:rFonts w:eastAsia="MS Mincho" w:cs="Calibri Light"/>
                <w:szCs w:val="16"/>
                <w:lang w:val="pt-BR"/>
              </w:rPr>
            </w:pPr>
            <w:r w:rsidRPr="001E2C97">
              <w:rPr>
                <w:rFonts w:eastAsia="MS Mincho" w:cs="Calibri Light"/>
                <w:szCs w:val="16"/>
                <w:lang w:val="pt-BR"/>
              </w:rPr>
              <w:t>3.000</w:t>
            </w:r>
          </w:p>
        </w:tc>
        <w:tc>
          <w:tcPr>
            <w:tcW w:w="737" w:type="dxa"/>
            <w:gridSpan w:val="2"/>
            <w:shd w:val="clear" w:color="auto" w:fill="F2F2F2" w:themeFill="background1" w:themeFillShade="F2"/>
            <w:vAlign w:val="center"/>
          </w:tcPr>
          <w:p w14:paraId="5F621223" w14:textId="1162ED38" w:rsidR="001523AD" w:rsidRPr="001E2C97" w:rsidRDefault="00CA59FE" w:rsidP="001523AD">
            <w:pPr>
              <w:jc w:val="center"/>
              <w:rPr>
                <w:rFonts w:eastAsia="MS Mincho" w:cs="Calibri Light"/>
                <w:szCs w:val="16"/>
                <w:lang w:val="pt-BR"/>
              </w:rPr>
            </w:pPr>
            <w:r w:rsidRPr="001E2C97">
              <w:rPr>
                <w:rFonts w:eastAsia="MS Mincho" w:cs="Calibri Light"/>
                <w:szCs w:val="16"/>
                <w:lang w:val="pt-BR"/>
              </w:rPr>
              <w:t>2.253</w:t>
            </w:r>
          </w:p>
        </w:tc>
        <w:tc>
          <w:tcPr>
            <w:tcW w:w="737" w:type="dxa"/>
            <w:gridSpan w:val="2"/>
            <w:shd w:val="clear" w:color="auto" w:fill="F2F2F2" w:themeFill="background1" w:themeFillShade="F2"/>
            <w:vAlign w:val="center"/>
          </w:tcPr>
          <w:p w14:paraId="505EC3D2" w14:textId="75F50266"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CA59FE" w:rsidRPr="001E2C97">
              <w:rPr>
                <w:rFonts w:eastAsia="MS Mincho" w:cs="Calibri Light"/>
                <w:szCs w:val="16"/>
                <w:lang w:val="pt-BR"/>
              </w:rPr>
              <w:t>977</w:t>
            </w:r>
          </w:p>
        </w:tc>
        <w:tc>
          <w:tcPr>
            <w:tcW w:w="759" w:type="dxa"/>
            <w:shd w:val="clear" w:color="auto" w:fill="F2F2F2" w:themeFill="background1" w:themeFillShade="F2"/>
            <w:vAlign w:val="center"/>
          </w:tcPr>
          <w:p w14:paraId="5E8B39D6" w14:textId="5EAF987B"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CA59FE" w:rsidRPr="001E2C97">
              <w:rPr>
                <w:rFonts w:eastAsia="MS Mincho" w:cs="Calibri Light"/>
                <w:szCs w:val="16"/>
                <w:lang w:val="pt-BR"/>
              </w:rPr>
              <w:t>.765</w:t>
            </w:r>
          </w:p>
        </w:tc>
      </w:tr>
      <w:tr w:rsidR="001523AD" w:rsidRPr="001E2C97" w14:paraId="641404BD"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326A7267" w14:textId="77777777" w:rsidR="001523AD" w:rsidRPr="001E2C97" w:rsidRDefault="001523AD"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38B3AE76" w14:textId="60C35035" w:rsidR="001523AD" w:rsidRPr="001E2C97" w:rsidRDefault="00312DBB" w:rsidP="001523AD">
            <w:pPr>
              <w:jc w:val="center"/>
              <w:rPr>
                <w:rFonts w:eastAsia="MS Mincho" w:cs="Calibri Light"/>
                <w:szCs w:val="16"/>
                <w:lang w:val="pt-BR"/>
              </w:rPr>
            </w:pPr>
            <w:r w:rsidRPr="001E2C97">
              <w:rPr>
                <w:lang w:val="pt-BR"/>
              </w:rPr>
              <w:t>2.045</w:t>
            </w:r>
          </w:p>
        </w:tc>
        <w:tc>
          <w:tcPr>
            <w:tcW w:w="851" w:type="dxa"/>
            <w:tcBorders>
              <w:bottom w:val="single" w:sz="2" w:space="0" w:color="D9D9D9" w:themeColor="background1" w:themeShade="D9"/>
            </w:tcBorders>
            <w:shd w:val="clear" w:color="auto" w:fill="auto"/>
            <w:vAlign w:val="center"/>
          </w:tcPr>
          <w:p w14:paraId="6038C4EC" w14:textId="54468FB7" w:rsidR="001523AD" w:rsidRPr="001E2C97" w:rsidRDefault="00312DBB" w:rsidP="001523AD">
            <w:pPr>
              <w:jc w:val="center"/>
              <w:rPr>
                <w:rFonts w:eastAsia="MS Mincho" w:cs="Calibri Light"/>
                <w:szCs w:val="16"/>
                <w:lang w:val="pt-BR"/>
              </w:rPr>
            </w:pPr>
            <w:r w:rsidRPr="001E2C97">
              <w:rPr>
                <w:lang w:val="pt-BR"/>
              </w:rPr>
              <w:t>481</w:t>
            </w:r>
          </w:p>
        </w:tc>
        <w:tc>
          <w:tcPr>
            <w:tcW w:w="709" w:type="dxa"/>
            <w:tcBorders>
              <w:bottom w:val="single" w:sz="2" w:space="0" w:color="D9D9D9" w:themeColor="background1" w:themeShade="D9"/>
            </w:tcBorders>
            <w:shd w:val="clear" w:color="auto" w:fill="auto"/>
            <w:vAlign w:val="center"/>
          </w:tcPr>
          <w:p w14:paraId="7CE78CB0" w14:textId="738ACDDE" w:rsidR="001523AD" w:rsidRPr="001E2C97" w:rsidRDefault="00312DBB" w:rsidP="001523AD">
            <w:pPr>
              <w:jc w:val="center"/>
              <w:rPr>
                <w:rFonts w:eastAsia="MS Mincho" w:cs="Calibri Light"/>
                <w:szCs w:val="16"/>
                <w:lang w:val="pt-BR"/>
              </w:rPr>
            </w:pPr>
            <w:r w:rsidRPr="001E2C97">
              <w:rPr>
                <w:lang w:val="pt-BR"/>
              </w:rPr>
              <w:t>71</w:t>
            </w:r>
          </w:p>
        </w:tc>
        <w:tc>
          <w:tcPr>
            <w:tcW w:w="668" w:type="dxa"/>
            <w:tcBorders>
              <w:bottom w:val="single" w:sz="2" w:space="0" w:color="D9D9D9" w:themeColor="background1" w:themeShade="D9"/>
            </w:tcBorders>
            <w:shd w:val="clear" w:color="auto" w:fill="F2F2F2" w:themeFill="background1" w:themeFillShade="F2"/>
            <w:vAlign w:val="center"/>
          </w:tcPr>
          <w:p w14:paraId="5A0D3EE9" w14:textId="45124FC3"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w:t>
            </w:r>
            <w:r w:rsidR="00312DBB" w:rsidRPr="001E2C97">
              <w:rPr>
                <w:rFonts w:eastAsia="MS Mincho" w:cs="Calibri Light"/>
                <w:szCs w:val="16"/>
                <w:lang w:val="pt-BR"/>
              </w:rPr>
              <w:t>865</w:t>
            </w:r>
          </w:p>
        </w:tc>
        <w:tc>
          <w:tcPr>
            <w:tcW w:w="737" w:type="dxa"/>
            <w:gridSpan w:val="2"/>
            <w:tcBorders>
              <w:bottom w:val="single" w:sz="2" w:space="0" w:color="D9D9D9" w:themeColor="background1" w:themeShade="D9"/>
            </w:tcBorders>
            <w:shd w:val="clear" w:color="auto" w:fill="F2F2F2" w:themeFill="background1" w:themeFillShade="F2"/>
            <w:vAlign w:val="center"/>
          </w:tcPr>
          <w:p w14:paraId="49335DF7" w14:textId="2E036B70" w:rsidR="001523AD" w:rsidRPr="001E2C97" w:rsidRDefault="00312DBB" w:rsidP="001523AD">
            <w:pPr>
              <w:jc w:val="center"/>
              <w:rPr>
                <w:rFonts w:eastAsia="MS Mincho" w:cs="Calibri Light"/>
                <w:szCs w:val="16"/>
                <w:lang w:val="pt-BR"/>
              </w:rPr>
            </w:pPr>
            <w:r w:rsidRPr="001E2C97">
              <w:rPr>
                <w:rFonts w:eastAsia="MS Mincho" w:cs="Calibri Light"/>
                <w:szCs w:val="16"/>
                <w:lang w:val="pt-BR"/>
              </w:rPr>
              <w:t>2.105</w:t>
            </w:r>
          </w:p>
        </w:tc>
        <w:tc>
          <w:tcPr>
            <w:tcW w:w="737" w:type="dxa"/>
            <w:gridSpan w:val="2"/>
            <w:tcBorders>
              <w:bottom w:val="single" w:sz="2" w:space="0" w:color="D9D9D9" w:themeColor="background1" w:themeShade="D9"/>
            </w:tcBorders>
            <w:shd w:val="clear" w:color="auto" w:fill="F2F2F2" w:themeFill="background1" w:themeFillShade="F2"/>
            <w:vAlign w:val="center"/>
          </w:tcPr>
          <w:p w14:paraId="52A8A718" w14:textId="69FB0CB1"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312DBB" w:rsidRPr="001E2C97">
              <w:rPr>
                <w:rFonts w:eastAsia="MS Mincho" w:cs="Calibri Light"/>
                <w:szCs w:val="16"/>
                <w:lang w:val="pt-BR"/>
              </w:rPr>
              <w:t>836</w:t>
            </w:r>
          </w:p>
        </w:tc>
        <w:tc>
          <w:tcPr>
            <w:tcW w:w="759" w:type="dxa"/>
            <w:tcBorders>
              <w:bottom w:val="single" w:sz="2" w:space="0" w:color="D9D9D9" w:themeColor="background1" w:themeShade="D9"/>
            </w:tcBorders>
            <w:shd w:val="clear" w:color="auto" w:fill="F2F2F2" w:themeFill="background1" w:themeFillShade="F2"/>
            <w:vAlign w:val="center"/>
          </w:tcPr>
          <w:p w14:paraId="2B1F1FCF" w14:textId="29A78828"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1.</w:t>
            </w:r>
            <w:r w:rsidR="00312DBB" w:rsidRPr="001E2C97">
              <w:rPr>
                <w:rFonts w:eastAsia="MS Mincho" w:cs="Calibri Light"/>
                <w:szCs w:val="16"/>
                <w:lang w:val="pt-BR"/>
              </w:rPr>
              <w:t>624</w:t>
            </w:r>
          </w:p>
        </w:tc>
      </w:tr>
      <w:tr w:rsidR="001523AD" w:rsidRPr="001E2C97" w14:paraId="01D93685"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6F06BDDE"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0AEED79"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46E58BC9"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050D2DAA"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659D7FB7"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6397FB7" w14:textId="77777777" w:rsidR="001523AD" w:rsidRPr="001E2C97" w:rsidRDefault="001523AD" w:rsidP="001523AD">
            <w:pPr>
              <w:jc w:val="center"/>
              <w:rPr>
                <w:rFonts w:ascii="Ocean Sans Std Book" w:eastAsia="MS Mincho" w:hAnsi="Ocean Sans Std Book" w:cs="Arial"/>
                <w:szCs w:val="16"/>
                <w:lang w:val="pt-BR"/>
              </w:rPr>
            </w:pPr>
          </w:p>
        </w:tc>
      </w:tr>
    </w:tbl>
    <w:p w14:paraId="6F3084F8" w14:textId="77777777" w:rsidR="001523AD" w:rsidRPr="001E2C97" w:rsidRDefault="001523AD" w:rsidP="001523AD">
      <w:pPr>
        <w:rPr>
          <w:lang w:val="pt-BR"/>
        </w:rPr>
      </w:pPr>
    </w:p>
    <w:p w14:paraId="333D8D71" w14:textId="37ECF273" w:rsidR="00A00A1B" w:rsidRPr="001E2C97" w:rsidRDefault="00B97B32" w:rsidP="00A00A1B">
      <w:pPr>
        <w:jc w:val="center"/>
        <w:rPr>
          <w:lang w:val="pt-BR"/>
        </w:rPr>
      </w:pPr>
      <w:r w:rsidRPr="001E2C97">
        <w:rPr>
          <w:lang w:val="pt-BR"/>
        </w:rPr>
        <w:t>**</w:t>
      </w:r>
      <w:r w:rsidR="000219C1" w:rsidRPr="001E2C97">
        <w:rPr>
          <w:lang w:val="pt-BR"/>
        </w:rPr>
        <w:t xml:space="preserve">Programa não inclui </w:t>
      </w:r>
      <w:r w:rsidR="004B0EF1" w:rsidRPr="001E2C97">
        <w:rPr>
          <w:lang w:val="pt-BR"/>
        </w:rPr>
        <w:t>voo</w:t>
      </w:r>
      <w:r w:rsidR="000219C1" w:rsidRPr="001E2C97">
        <w:rPr>
          <w:lang w:val="pt-BR"/>
        </w:rPr>
        <w:t xml:space="preserve"> local</w:t>
      </w:r>
      <w:r w:rsidR="00A00A1B" w:rsidRPr="001E2C97">
        <w:rPr>
          <w:lang w:val="pt-BR"/>
        </w:rPr>
        <w:t xml:space="preserve"> Gua-Frs: USD 143 p.pax. </w:t>
      </w:r>
      <w:r w:rsidR="000219C1" w:rsidRPr="001E2C97">
        <w:rPr>
          <w:lang w:val="pt-BR"/>
        </w:rPr>
        <w:t>Tarifa sujeita a mudança sem aviso prévio.</w:t>
      </w:r>
    </w:p>
    <w:p w14:paraId="5B67E86A" w14:textId="77777777" w:rsidR="004609B6" w:rsidRPr="001E2C97" w:rsidRDefault="004609B6" w:rsidP="00723878">
      <w:pPr>
        <w:rPr>
          <w:lang w:val="pt-BR"/>
        </w:rPr>
      </w:pPr>
    </w:p>
    <w:p w14:paraId="3C4C0579" w14:textId="77777777" w:rsidR="00A00A1B" w:rsidRPr="001E2C97" w:rsidRDefault="00A00A1B" w:rsidP="00A00A1B">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2A6F5B" w:rsidRPr="001E2C97" w14:paraId="373C0741" w14:textId="77777777" w:rsidTr="00207364">
        <w:trPr>
          <w:trHeight w:val="283"/>
        </w:trPr>
        <w:tc>
          <w:tcPr>
            <w:tcW w:w="4556" w:type="dxa"/>
            <w:tcBorders>
              <w:bottom w:val="single" w:sz="4" w:space="0" w:color="D9D9D9" w:themeColor="background1" w:themeShade="D9"/>
            </w:tcBorders>
            <w:shd w:val="clear" w:color="auto" w:fill="F2F2F2" w:themeFill="background1" w:themeFillShade="F2"/>
            <w:vAlign w:val="center"/>
          </w:tcPr>
          <w:p w14:paraId="633048E4" w14:textId="38947515" w:rsidR="00A00A1B" w:rsidRPr="001E2C97" w:rsidRDefault="009726A2" w:rsidP="00207364">
            <w:pPr>
              <w:pStyle w:val="Subttulo"/>
              <w:jc w:val="left"/>
              <w:rPr>
                <w:lang w:val="pt-BR"/>
              </w:rPr>
            </w:pPr>
            <w:r w:rsidRPr="001E2C97">
              <w:rPr>
                <w:lang w:val="pt-BR"/>
              </w:rPr>
              <w:t>Inclui:</w:t>
            </w:r>
          </w:p>
        </w:tc>
        <w:tc>
          <w:tcPr>
            <w:tcW w:w="4557" w:type="dxa"/>
            <w:tcBorders>
              <w:bottom w:val="single" w:sz="4" w:space="0" w:color="D9D9D9" w:themeColor="background1" w:themeShade="D9"/>
            </w:tcBorders>
            <w:shd w:val="clear" w:color="auto" w:fill="F2F2F2" w:themeFill="background1" w:themeFillShade="F2"/>
            <w:vAlign w:val="center"/>
          </w:tcPr>
          <w:p w14:paraId="4E6942FF" w14:textId="085418FE" w:rsidR="00A00A1B" w:rsidRPr="001E2C97" w:rsidRDefault="009726A2" w:rsidP="00207364">
            <w:pPr>
              <w:pStyle w:val="Subttulo"/>
              <w:jc w:val="left"/>
              <w:rPr>
                <w:lang w:val="pt-BR"/>
              </w:rPr>
            </w:pPr>
            <w:r w:rsidRPr="001E2C97">
              <w:rPr>
                <w:lang w:val="pt-BR"/>
              </w:rPr>
              <w:t>Não Inclui:</w:t>
            </w:r>
          </w:p>
        </w:tc>
      </w:tr>
      <w:tr w:rsidR="002A6F5B" w:rsidRPr="001E2C97" w14:paraId="20B0A047" w14:textId="77777777" w:rsidTr="00207364">
        <w:tc>
          <w:tcPr>
            <w:tcW w:w="4556" w:type="dxa"/>
            <w:tcBorders>
              <w:top w:val="single" w:sz="4" w:space="0" w:color="D9D9D9" w:themeColor="background1" w:themeShade="D9"/>
            </w:tcBorders>
          </w:tcPr>
          <w:p w14:paraId="14EF218E" w14:textId="77777777" w:rsidR="00A00A1B" w:rsidRPr="001E2C97" w:rsidRDefault="00A00A1B" w:rsidP="00207364">
            <w:pPr>
              <w:rPr>
                <w:lang w:val="pt-BR"/>
              </w:rPr>
            </w:pPr>
          </w:p>
          <w:p w14:paraId="34E70F5E" w14:textId="46EE973C" w:rsidR="007B4483" w:rsidRPr="001E2C97" w:rsidRDefault="00DC0F2C" w:rsidP="007B4483">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1F454744" w14:textId="16285465" w:rsidR="007B4483" w:rsidRPr="001E2C97" w:rsidRDefault="00DC0F2C" w:rsidP="007B4483">
            <w:pPr>
              <w:numPr>
                <w:ilvl w:val="0"/>
                <w:numId w:val="1"/>
              </w:numPr>
              <w:ind w:left="284" w:hanging="142"/>
              <w:rPr>
                <w:rFonts w:eastAsia="MS Mincho" w:cs="Calibri Light"/>
                <w:szCs w:val="16"/>
                <w:lang w:val="pt-BR"/>
              </w:rPr>
            </w:pPr>
            <w:r w:rsidRPr="001E2C97">
              <w:rPr>
                <w:rFonts w:eastAsia="MS Mincho" w:cs="Calibri Light"/>
                <w:szCs w:val="16"/>
                <w:lang w:val="pt-BR"/>
              </w:rPr>
              <w:t>Reservas em categoria Standard.</w:t>
            </w:r>
          </w:p>
          <w:p w14:paraId="3FCBC56F" w14:textId="329CCF69" w:rsidR="007B4483" w:rsidRPr="001E2C97" w:rsidRDefault="006B31BF" w:rsidP="007B4483">
            <w:pPr>
              <w:numPr>
                <w:ilvl w:val="0"/>
                <w:numId w:val="1"/>
              </w:numPr>
              <w:ind w:left="284" w:hanging="142"/>
              <w:rPr>
                <w:rFonts w:eastAsia="MS Mincho" w:cs="Calibri Light"/>
                <w:szCs w:val="16"/>
                <w:lang w:val="pt-BR"/>
              </w:rPr>
            </w:pPr>
            <w:r w:rsidRPr="001E2C97">
              <w:rPr>
                <w:rFonts w:eastAsia="MS Mincho" w:cs="Calibri Light"/>
                <w:szCs w:val="16"/>
                <w:lang w:val="pt-BR"/>
              </w:rPr>
              <w:t>Café da manhã tipo americano ou box breakfast quando necessário.</w:t>
            </w:r>
          </w:p>
          <w:p w14:paraId="4CF7B498" w14:textId="77777777" w:rsidR="002E1849" w:rsidRPr="001E2C97" w:rsidRDefault="002E1849" w:rsidP="002E1849">
            <w:pPr>
              <w:numPr>
                <w:ilvl w:val="0"/>
                <w:numId w:val="1"/>
              </w:numPr>
              <w:ind w:left="284" w:hanging="142"/>
              <w:rPr>
                <w:rFonts w:eastAsia="MS Mincho" w:cs="Calibri Light"/>
                <w:szCs w:val="16"/>
                <w:lang w:val="pt-BR"/>
              </w:rPr>
            </w:pPr>
            <w:r w:rsidRPr="001E2C97">
              <w:rPr>
                <w:rFonts w:cs="Calibri Light"/>
                <w:szCs w:val="16"/>
                <w:lang w:val="pt-BR"/>
              </w:rPr>
              <w:t>Almoços campestres em: Tikal, Yaxchilán, Palenque e Chichén Itzá. Bebidas não inclusas.</w:t>
            </w:r>
          </w:p>
          <w:p w14:paraId="5618E784" w14:textId="3FA81233" w:rsidR="007B4483" w:rsidRPr="001E2C97" w:rsidRDefault="006D34D7" w:rsidP="007B4483">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1476A3B9" w14:textId="22C869B0" w:rsidR="007B4483" w:rsidRPr="001E2C97" w:rsidRDefault="006D34D7" w:rsidP="007B4483">
            <w:pPr>
              <w:numPr>
                <w:ilvl w:val="0"/>
                <w:numId w:val="1"/>
              </w:numPr>
              <w:ind w:left="284" w:hanging="142"/>
              <w:rPr>
                <w:rFonts w:eastAsia="MS Mincho" w:cs="Calibri Light"/>
                <w:szCs w:val="16"/>
                <w:lang w:val="pt-BR"/>
              </w:rPr>
            </w:pPr>
            <w:r w:rsidRPr="001E2C97">
              <w:rPr>
                <w:rFonts w:eastAsia="MS Mincho" w:cs="Calibri Light"/>
                <w:szCs w:val="16"/>
                <w:lang w:val="pt-BR"/>
              </w:rPr>
              <w:t>Guias profissionais autorizados.</w:t>
            </w:r>
            <w:r w:rsidR="007B4483" w:rsidRPr="001E2C97">
              <w:rPr>
                <w:rFonts w:eastAsia="MS Mincho" w:cs="Calibri Light"/>
                <w:szCs w:val="16"/>
                <w:lang w:val="pt-BR"/>
              </w:rPr>
              <w:t xml:space="preserve"> </w:t>
            </w:r>
          </w:p>
          <w:p w14:paraId="2673B1D9" w14:textId="74AE5F85" w:rsidR="007B4483" w:rsidRPr="001E2C97" w:rsidRDefault="006D34D7" w:rsidP="007B4483">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p>
          <w:p w14:paraId="1D75106E" w14:textId="791767D2" w:rsidR="002E1849" w:rsidRPr="001E2C97" w:rsidRDefault="002E1849" w:rsidP="005F7F14">
            <w:pPr>
              <w:pStyle w:val="PargrafodaLista"/>
              <w:numPr>
                <w:ilvl w:val="0"/>
                <w:numId w:val="22"/>
              </w:numPr>
              <w:ind w:left="284"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Lancha na visita a San Juan La Laguna e Santiago Atitlán e trecho: Bethel - Yaxchilán - Corozal.</w:t>
            </w:r>
          </w:p>
          <w:p w14:paraId="5B05719C" w14:textId="4C1DD911" w:rsidR="007F7A39" w:rsidRPr="001E2C97" w:rsidRDefault="000355B8" w:rsidP="007F7A39">
            <w:pPr>
              <w:numPr>
                <w:ilvl w:val="0"/>
                <w:numId w:val="1"/>
              </w:numPr>
              <w:ind w:left="284" w:hanging="142"/>
              <w:rPr>
                <w:rFonts w:eastAsia="MS Mincho" w:cs="Calibri Light"/>
                <w:szCs w:val="16"/>
                <w:lang w:val="pt-BR"/>
              </w:rPr>
            </w:pPr>
            <w:r w:rsidRPr="001E2C97">
              <w:rPr>
                <w:rFonts w:eastAsia="MS Mincho" w:cs="Calibri Light"/>
                <w:szCs w:val="16"/>
                <w:lang w:val="pt-BR"/>
              </w:rPr>
              <w:lastRenderedPageBreak/>
              <w:t>Taxa no aeroporto Guatemala cidade “La Aurora”, em voo local.</w:t>
            </w:r>
          </w:p>
          <w:p w14:paraId="7AE45C56" w14:textId="42E12BC1" w:rsidR="007B4483" w:rsidRPr="001E2C97" w:rsidRDefault="006D34D7" w:rsidP="007B4483">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25B75A50" w14:textId="026E2121" w:rsidR="007B4483" w:rsidRPr="001E2C97" w:rsidRDefault="006D34D7" w:rsidP="007B4483">
            <w:pPr>
              <w:numPr>
                <w:ilvl w:val="0"/>
                <w:numId w:val="1"/>
              </w:numPr>
              <w:ind w:left="284" w:hanging="142"/>
              <w:rPr>
                <w:rFonts w:eastAsia="MS Mincho" w:cs="Calibri Light"/>
                <w:szCs w:val="16"/>
                <w:lang w:val="pt-BR"/>
              </w:rPr>
            </w:pPr>
            <w:r w:rsidRPr="001E2C97">
              <w:rPr>
                <w:rFonts w:eastAsia="MS Mincho" w:cs="Calibri Light"/>
                <w:szCs w:val="16"/>
                <w:lang w:val="pt-BR"/>
              </w:rPr>
              <w:t xml:space="preserve">Serviços </w:t>
            </w:r>
            <w:r w:rsidR="006D575A" w:rsidRPr="001E2C97">
              <w:rPr>
                <w:rFonts w:eastAsia="MS Mincho" w:cs="Calibri Light"/>
                <w:szCs w:val="16"/>
                <w:lang w:val="pt-BR"/>
              </w:rPr>
              <w:t>regulares ou privados, de acordo com a escolha</w:t>
            </w:r>
            <w:r w:rsidRPr="001E2C97">
              <w:rPr>
                <w:rFonts w:eastAsia="MS Mincho" w:cs="Calibri Light"/>
                <w:szCs w:val="16"/>
                <w:lang w:val="pt-BR"/>
              </w:rPr>
              <w:t>.</w:t>
            </w:r>
          </w:p>
          <w:p w14:paraId="06106756" w14:textId="68903D5E" w:rsidR="00A00A1B" w:rsidRPr="001E2C97" w:rsidRDefault="006D34D7" w:rsidP="007F7A39">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tc>
        <w:tc>
          <w:tcPr>
            <w:tcW w:w="4557" w:type="dxa"/>
            <w:tcBorders>
              <w:top w:val="single" w:sz="4" w:space="0" w:color="D9D9D9" w:themeColor="background1" w:themeShade="D9"/>
            </w:tcBorders>
          </w:tcPr>
          <w:p w14:paraId="3E591187" w14:textId="77777777" w:rsidR="00A00A1B" w:rsidRPr="001E2C97" w:rsidRDefault="00A00A1B" w:rsidP="00207364">
            <w:pPr>
              <w:rPr>
                <w:lang w:val="pt-BR"/>
              </w:rPr>
            </w:pPr>
          </w:p>
          <w:p w14:paraId="00473738" w14:textId="77777777" w:rsidR="00CF1139" w:rsidRPr="001E2C97" w:rsidRDefault="00CF1139" w:rsidP="00CF1139">
            <w:pPr>
              <w:numPr>
                <w:ilvl w:val="0"/>
                <w:numId w:val="1"/>
              </w:numPr>
              <w:ind w:left="264" w:hanging="142"/>
              <w:rPr>
                <w:rFonts w:eastAsia="MS Mincho" w:cs="Calibri Light"/>
                <w:szCs w:val="16"/>
                <w:lang w:val="pt-BR"/>
              </w:rPr>
            </w:pPr>
            <w:r w:rsidRPr="001E2C97">
              <w:rPr>
                <w:rFonts w:eastAsia="MS Mincho" w:cs="Calibri Light"/>
                <w:szCs w:val="16"/>
                <w:lang w:val="pt-BR"/>
              </w:rPr>
              <w:t>Taxa de fronteira Gua-Mex (USD 5 p.pax. aprox)</w:t>
            </w:r>
          </w:p>
          <w:p w14:paraId="471E22A1" w14:textId="77777777" w:rsidR="00CF1139" w:rsidRPr="001E2C97" w:rsidRDefault="00CF1139" w:rsidP="00CF1139">
            <w:pPr>
              <w:numPr>
                <w:ilvl w:val="0"/>
                <w:numId w:val="1"/>
              </w:numPr>
              <w:ind w:left="264" w:hanging="142"/>
              <w:rPr>
                <w:rFonts w:eastAsia="MS Mincho" w:cs="Calibri Light"/>
                <w:szCs w:val="16"/>
                <w:lang w:val="pt-BR"/>
              </w:rPr>
            </w:pPr>
            <w:r w:rsidRPr="001E2C97">
              <w:rPr>
                <w:rFonts w:eastAsia="MS Mincho" w:cs="Calibri Light"/>
                <w:szCs w:val="16"/>
                <w:lang w:val="pt-BR"/>
              </w:rPr>
              <w:t>Hotel Cancún ou Riviera Maya.</w:t>
            </w:r>
          </w:p>
          <w:p w14:paraId="3CF7C178" w14:textId="6A2358AC" w:rsidR="002E1849" w:rsidRPr="001E2C97" w:rsidRDefault="00CF1139" w:rsidP="00CF1139">
            <w:pPr>
              <w:numPr>
                <w:ilvl w:val="0"/>
                <w:numId w:val="1"/>
              </w:numPr>
              <w:ind w:left="264" w:hanging="142"/>
              <w:rPr>
                <w:rFonts w:eastAsia="MS Mincho" w:cs="Calibri Light"/>
                <w:szCs w:val="16"/>
                <w:lang w:val="pt-BR"/>
              </w:rPr>
            </w:pPr>
            <w:r w:rsidRPr="001E2C97">
              <w:rPr>
                <w:rFonts w:eastAsia="MS Mincho" w:cs="Calibri Light"/>
                <w:szCs w:val="16"/>
                <w:lang w:val="pt-BR"/>
              </w:rPr>
              <w:t>Traslado de saída Cancún ou Riviera Maya.</w:t>
            </w:r>
          </w:p>
          <w:p w14:paraId="204140C7" w14:textId="46D44170" w:rsidR="007F7A39" w:rsidRPr="001E2C97" w:rsidRDefault="009726A2" w:rsidP="00CF1139">
            <w:pPr>
              <w:numPr>
                <w:ilvl w:val="0"/>
                <w:numId w:val="1"/>
              </w:numPr>
              <w:ind w:left="264" w:hanging="142"/>
              <w:rPr>
                <w:rFonts w:eastAsia="MS Mincho" w:cs="Calibri Light"/>
                <w:szCs w:val="16"/>
                <w:lang w:val="pt-BR"/>
              </w:rPr>
            </w:pPr>
            <w:r w:rsidRPr="001E2C97">
              <w:rPr>
                <w:rFonts w:eastAsia="MS Mincho" w:cs="Calibri Light"/>
                <w:szCs w:val="16"/>
                <w:lang w:val="pt-BR"/>
              </w:rPr>
              <w:t>Visitas indicadas como opcionais.</w:t>
            </w:r>
          </w:p>
          <w:p w14:paraId="025ED19D" w14:textId="52A8E532" w:rsidR="007F7A39" w:rsidRPr="001E2C97" w:rsidRDefault="00813B91" w:rsidP="00CF1139">
            <w:pPr>
              <w:numPr>
                <w:ilvl w:val="0"/>
                <w:numId w:val="1"/>
              </w:numPr>
              <w:ind w:left="264" w:hanging="142"/>
              <w:rPr>
                <w:rFonts w:eastAsia="MS Mincho" w:cs="Calibri Light"/>
                <w:szCs w:val="16"/>
                <w:lang w:val="pt-BR"/>
              </w:rPr>
            </w:pPr>
            <w:r w:rsidRPr="001E2C97">
              <w:rPr>
                <w:rFonts w:eastAsia="MS Mincho" w:cs="Calibri Light"/>
                <w:szCs w:val="16"/>
                <w:lang w:val="pt-BR"/>
              </w:rPr>
              <w:t>Refeições não indicadas no roteiro.</w:t>
            </w:r>
          </w:p>
          <w:p w14:paraId="0A9C13CF" w14:textId="243D2FD2" w:rsidR="00A00A1B" w:rsidRPr="001E2C97" w:rsidRDefault="009726A2" w:rsidP="00CF1139">
            <w:pPr>
              <w:numPr>
                <w:ilvl w:val="0"/>
                <w:numId w:val="1"/>
              </w:numPr>
              <w:ind w:left="264" w:hanging="142"/>
              <w:rPr>
                <w:rFonts w:eastAsia="MS Mincho" w:cs="Calibri Light"/>
                <w:szCs w:val="16"/>
                <w:lang w:val="pt-BR"/>
              </w:rPr>
            </w:pPr>
            <w:r w:rsidRPr="001E2C97">
              <w:rPr>
                <w:rFonts w:eastAsia="MS Mincho" w:cs="Calibri Light"/>
                <w:szCs w:val="16"/>
                <w:lang w:val="pt-BR"/>
              </w:rPr>
              <w:t>Serviços não mencionados.</w:t>
            </w:r>
          </w:p>
        </w:tc>
      </w:tr>
    </w:tbl>
    <w:p w14:paraId="3301977B" w14:textId="77777777" w:rsidR="00A00A1B" w:rsidRPr="001E2C97" w:rsidRDefault="00A00A1B" w:rsidP="00A00A1B">
      <w:pPr>
        <w:rPr>
          <w:lang w:val="pt-BR"/>
        </w:rPr>
      </w:pPr>
    </w:p>
    <w:p w14:paraId="5F1D1027" w14:textId="77777777" w:rsidR="00A00A1B" w:rsidRPr="001E2C97" w:rsidRDefault="00A00A1B" w:rsidP="00A00A1B">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A00A1B" w:rsidRPr="001E2C97" w14:paraId="70613104" w14:textId="77777777" w:rsidTr="00CF1139">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79018EC7" w14:textId="233E9C56" w:rsidR="00A00A1B" w:rsidRPr="001E2C97" w:rsidRDefault="00813B91" w:rsidP="00207364">
            <w:pPr>
              <w:pStyle w:val="Subttulo"/>
              <w:rPr>
                <w:rFonts w:eastAsia="Arial"/>
                <w:lang w:val="pt-BR"/>
              </w:rPr>
            </w:pPr>
            <w:r w:rsidRPr="001E2C97">
              <w:rPr>
                <w:rFonts w:eastAsia="Arial"/>
                <w:lang w:val="pt-BR"/>
              </w:rPr>
              <w:t>Opções de Hotéis do Roteiro</w:t>
            </w:r>
          </w:p>
          <w:p w14:paraId="4BCF724F" w14:textId="77777777" w:rsidR="00A00A1B" w:rsidRPr="001E2C97" w:rsidRDefault="00A00A1B" w:rsidP="00207364">
            <w:pPr>
              <w:jc w:val="center"/>
              <w:rPr>
                <w:rFonts w:eastAsia="Arial" w:cs="Calibri Light"/>
                <w:color w:val="641A3D"/>
                <w:szCs w:val="16"/>
                <w:lang w:val="pt-BR"/>
              </w:rPr>
            </w:pPr>
          </w:p>
        </w:tc>
      </w:tr>
      <w:tr w:rsidR="00A00A1B" w:rsidRPr="001E2C97" w14:paraId="7C245C92" w14:textId="77777777" w:rsidTr="00CF1139">
        <w:trPr>
          <w:trHeight w:hRule="exact" w:val="70"/>
          <w:jc w:val="center"/>
        </w:trPr>
        <w:tc>
          <w:tcPr>
            <w:tcW w:w="6569" w:type="dxa"/>
            <w:gridSpan w:val="5"/>
            <w:shd w:val="clear" w:color="auto" w:fill="D9D9D9" w:themeFill="background1" w:themeFillShade="D9"/>
            <w:vAlign w:val="center"/>
          </w:tcPr>
          <w:p w14:paraId="5BA24B01" w14:textId="77777777" w:rsidR="00A00A1B" w:rsidRPr="001E2C97" w:rsidRDefault="00A00A1B" w:rsidP="00207364">
            <w:pPr>
              <w:jc w:val="center"/>
              <w:rPr>
                <w:rFonts w:eastAsia="Arial" w:cs="Calibri Light"/>
                <w:color w:val="641A3D"/>
                <w:szCs w:val="16"/>
                <w:lang w:val="pt-BR"/>
              </w:rPr>
            </w:pPr>
          </w:p>
        </w:tc>
      </w:tr>
      <w:tr w:rsidR="00A00A1B" w:rsidRPr="001E2C97" w14:paraId="1891B5FF" w14:textId="77777777" w:rsidTr="00CF1139">
        <w:trPr>
          <w:trHeight w:hRule="exact" w:val="70"/>
          <w:jc w:val="center"/>
        </w:trPr>
        <w:tc>
          <w:tcPr>
            <w:tcW w:w="6569" w:type="dxa"/>
            <w:gridSpan w:val="5"/>
            <w:tcBorders>
              <w:top w:val="nil"/>
              <w:left w:val="nil"/>
              <w:bottom w:val="nil"/>
              <w:right w:val="nil"/>
            </w:tcBorders>
            <w:vAlign w:val="center"/>
          </w:tcPr>
          <w:p w14:paraId="1A004CDF" w14:textId="77777777" w:rsidR="00A00A1B" w:rsidRPr="001E2C97" w:rsidRDefault="00A00A1B" w:rsidP="00207364">
            <w:pPr>
              <w:jc w:val="center"/>
              <w:rPr>
                <w:rFonts w:eastAsia="Arial" w:cs="Calibri Light"/>
                <w:color w:val="641A3D"/>
                <w:szCs w:val="16"/>
                <w:lang w:val="pt-BR"/>
              </w:rPr>
            </w:pPr>
          </w:p>
        </w:tc>
      </w:tr>
      <w:tr w:rsidR="00A00A1B" w:rsidRPr="001E2C97" w14:paraId="1FAAA50F" w14:textId="77777777" w:rsidTr="00CF1139">
        <w:trPr>
          <w:trHeight w:hRule="exact" w:val="227"/>
          <w:jc w:val="center"/>
        </w:trPr>
        <w:tc>
          <w:tcPr>
            <w:tcW w:w="1787" w:type="dxa"/>
            <w:tcBorders>
              <w:top w:val="nil"/>
              <w:left w:val="nil"/>
              <w:bottom w:val="nil"/>
              <w:right w:val="nil"/>
            </w:tcBorders>
            <w:shd w:val="clear" w:color="auto" w:fill="55002A"/>
            <w:vAlign w:val="center"/>
          </w:tcPr>
          <w:p w14:paraId="28FFA6D8" w14:textId="512DE412" w:rsidR="00A00A1B" w:rsidRPr="001E2C97" w:rsidRDefault="00813B91"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72B07093" w14:textId="77777777" w:rsidR="00A00A1B" w:rsidRPr="001E2C97" w:rsidRDefault="00A00A1B" w:rsidP="00207364">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75DBBBDF" w14:textId="24091E0F" w:rsidR="00A00A1B" w:rsidRPr="001E2C97" w:rsidRDefault="00E5114B"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A00A1B"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09C35F9D" w14:textId="77777777" w:rsidR="00A00A1B" w:rsidRPr="001E2C97" w:rsidRDefault="00A00A1B" w:rsidP="00207364">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2737B86B" w14:textId="1173DB47" w:rsidR="00A00A1B" w:rsidRPr="001E2C97" w:rsidRDefault="00E5114B" w:rsidP="00207364">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A00A1B" w:rsidRPr="001E2C97">
              <w:rPr>
                <w:rFonts w:eastAsia="Arial" w:cs="Calibri Light"/>
                <w:color w:val="FFFFFF" w:themeColor="background1"/>
                <w:szCs w:val="16"/>
                <w:lang w:val="pt-BR"/>
              </w:rPr>
              <w:t xml:space="preserve"> B</w:t>
            </w:r>
          </w:p>
        </w:tc>
      </w:tr>
      <w:tr w:rsidR="00A00A1B" w:rsidRPr="001E2C97" w14:paraId="11543776" w14:textId="77777777" w:rsidTr="00CF1139">
        <w:trPr>
          <w:trHeigh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708AEF29" w14:textId="6394798C" w:rsidR="00A00A1B" w:rsidRPr="001E2C97" w:rsidRDefault="00CB03CA"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D05F960" w14:textId="77777777" w:rsidR="00A00A1B" w:rsidRPr="001E2C97" w:rsidRDefault="00A00A1B"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3C868F"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202D5A4" w14:textId="77777777" w:rsidR="00A00A1B" w:rsidRPr="001E2C97" w:rsidRDefault="00A00A1B"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1CAEF88"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A00A1B" w:rsidRPr="001E2C97" w14:paraId="7A51B441" w14:textId="77777777" w:rsidTr="00CF1139">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66E05181"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6A39F13" w14:textId="77777777" w:rsidR="00A00A1B" w:rsidRPr="001E2C97" w:rsidRDefault="00A00A1B"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E1A743F"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7EA4E49" w14:textId="77777777" w:rsidR="00A00A1B" w:rsidRPr="001E2C97" w:rsidRDefault="00A00A1B" w:rsidP="00207364">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2C9FF3D"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A00A1B" w:rsidRPr="001E2C97" w14:paraId="089E6B17" w14:textId="77777777" w:rsidTr="00CF1139">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2B7D0D70"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77943D9" w14:textId="77777777" w:rsidR="00A00A1B" w:rsidRPr="001E2C97" w:rsidRDefault="00A00A1B"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2CC496"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A7E5F93" w14:textId="77777777" w:rsidR="00A00A1B" w:rsidRPr="001E2C97" w:rsidRDefault="00A00A1B"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2D253CE8"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A00A1B" w:rsidRPr="001E2C97" w14:paraId="6AFDAFB9" w14:textId="77777777" w:rsidTr="00CF1139">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407EFB47"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Petén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27AB18A" w14:textId="77777777" w:rsidR="00A00A1B" w:rsidRPr="001E2C97" w:rsidRDefault="00A00A1B"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7F9DC18"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Tikal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77D39D7" w14:textId="77777777" w:rsidR="00A00A1B" w:rsidRPr="001E2C97" w:rsidRDefault="00A00A1B"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4A20E4FE"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Maya</w:t>
            </w:r>
          </w:p>
        </w:tc>
      </w:tr>
      <w:tr w:rsidR="00A00A1B" w:rsidRPr="001E2C97" w14:paraId="67D4BA28" w14:textId="77777777" w:rsidTr="00CF1139">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214B490A"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Palenque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03DCFC9" w14:textId="77777777" w:rsidR="00A00A1B" w:rsidRPr="001E2C97" w:rsidRDefault="00A00A1B"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3E5932FA"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Ciudad Real Palenque</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F057C4E" w14:textId="77777777" w:rsidR="00A00A1B" w:rsidRPr="001E2C97" w:rsidRDefault="00A00A1B"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07EB439"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Ciudad Real Palenque</w:t>
            </w:r>
          </w:p>
        </w:tc>
      </w:tr>
      <w:tr w:rsidR="00A00A1B" w:rsidRPr="001E2C97" w14:paraId="23BB2023" w14:textId="77777777" w:rsidTr="00CF1139">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66F68D5C"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Campeche</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B99F3CA" w14:textId="77777777" w:rsidR="00A00A1B" w:rsidRPr="001E2C97" w:rsidRDefault="00A00A1B"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7C2A5F66" w14:textId="45D46F6D" w:rsidR="00A00A1B" w:rsidRPr="001E2C97" w:rsidRDefault="00775BB5"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Gamma Campeche </w:t>
            </w:r>
            <w:r w:rsidR="00242363" w:rsidRPr="001E2C97">
              <w:rPr>
                <w:rFonts w:eastAsia="Arial" w:cs="Calibri Light"/>
                <w:color w:val="000000" w:themeColor="text1"/>
                <w:szCs w:val="16"/>
                <w:lang w:val="pt-BR"/>
              </w:rPr>
              <w:t>Malecón</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09AD627" w14:textId="77777777" w:rsidR="00A00A1B" w:rsidRPr="001E2C97" w:rsidRDefault="00A00A1B"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4F1640A7" w14:textId="41F1B112" w:rsidR="00A00A1B" w:rsidRPr="001E2C97" w:rsidRDefault="00775BB5"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Gamma Campeche </w:t>
            </w:r>
            <w:r w:rsidR="00242363" w:rsidRPr="001E2C97">
              <w:rPr>
                <w:rFonts w:eastAsia="Arial" w:cs="Calibri Light"/>
                <w:color w:val="000000" w:themeColor="text1"/>
                <w:szCs w:val="16"/>
                <w:lang w:val="pt-BR"/>
              </w:rPr>
              <w:t>Malecón</w:t>
            </w:r>
          </w:p>
        </w:tc>
      </w:tr>
      <w:tr w:rsidR="00A00A1B" w:rsidRPr="001E2C97" w14:paraId="0CC5F0CE" w14:textId="77777777" w:rsidTr="00CF1139">
        <w:trPr>
          <w:trHeight w:val="397"/>
          <w:jc w:val="center"/>
        </w:trPr>
        <w:tc>
          <w:tcPr>
            <w:tcW w:w="1787"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CCC9902"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Mérida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016C7B5" w14:textId="77777777" w:rsidR="00A00A1B" w:rsidRPr="001E2C97" w:rsidRDefault="00A00A1B" w:rsidP="00207364">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4F82665"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Holiday Inn</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EE5E102" w14:textId="77777777" w:rsidR="00A00A1B" w:rsidRPr="001E2C97" w:rsidRDefault="00A00A1B" w:rsidP="00207364">
            <w:pPr>
              <w:jc w:val="cente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03F5EE5C" w14:textId="77777777" w:rsidR="00A00A1B" w:rsidRPr="001E2C97" w:rsidRDefault="00A00A1B" w:rsidP="00207364">
            <w:pPr>
              <w:jc w:val="center"/>
              <w:rPr>
                <w:rFonts w:eastAsia="Arial" w:cs="Calibri Light"/>
                <w:color w:val="000000" w:themeColor="text1"/>
                <w:szCs w:val="16"/>
                <w:lang w:val="pt-BR"/>
              </w:rPr>
            </w:pPr>
            <w:r w:rsidRPr="001E2C97">
              <w:rPr>
                <w:rFonts w:eastAsia="Arial" w:cs="Calibri Light"/>
                <w:color w:val="000000" w:themeColor="text1"/>
                <w:szCs w:val="16"/>
                <w:lang w:val="pt-BR"/>
              </w:rPr>
              <w:t>Holiday Inn</w:t>
            </w:r>
          </w:p>
        </w:tc>
      </w:tr>
      <w:tr w:rsidR="00A00A1B" w:rsidRPr="001E2C97" w14:paraId="297A7C86" w14:textId="77777777" w:rsidTr="00CF1139">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20B3B6DA" w14:textId="77777777" w:rsidR="00A00A1B" w:rsidRPr="001E2C97" w:rsidRDefault="00A00A1B" w:rsidP="00207364">
            <w:pPr>
              <w:jc w:val="center"/>
              <w:rPr>
                <w:rFonts w:eastAsia="Arial" w:cs="Calibri Light"/>
                <w:color w:val="651A3E"/>
                <w:szCs w:val="16"/>
                <w:lang w:val="pt-BR"/>
              </w:rPr>
            </w:pPr>
          </w:p>
        </w:tc>
      </w:tr>
      <w:tr w:rsidR="00A00A1B" w:rsidRPr="001E2C97" w14:paraId="58D29823" w14:textId="77777777" w:rsidTr="00CF1139">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5B07E46A" w14:textId="77777777" w:rsidR="00A00A1B" w:rsidRPr="001E2C97" w:rsidRDefault="00A00A1B" w:rsidP="00207364">
            <w:pPr>
              <w:jc w:val="center"/>
              <w:rPr>
                <w:rFonts w:eastAsia="Arial" w:cs="Calibri Light"/>
                <w:color w:val="651A3E"/>
                <w:szCs w:val="16"/>
                <w:lang w:val="pt-BR"/>
              </w:rPr>
            </w:pPr>
          </w:p>
        </w:tc>
      </w:tr>
    </w:tbl>
    <w:p w14:paraId="22236A8E" w14:textId="77777777" w:rsidR="00A00A1B" w:rsidRPr="001E2C97" w:rsidRDefault="00A00A1B" w:rsidP="00A00A1B">
      <w:pPr>
        <w:rPr>
          <w:lang w:val="pt-BR"/>
        </w:rPr>
      </w:pPr>
    </w:p>
    <w:p w14:paraId="43BB9C62" w14:textId="77777777" w:rsidR="00A00A1B" w:rsidRPr="001E2C97" w:rsidRDefault="00A00A1B" w:rsidP="00A00A1B">
      <w:pPr>
        <w:rPr>
          <w:lang w:val="pt-BR"/>
        </w:rPr>
      </w:pPr>
    </w:p>
    <w:p w14:paraId="0F6B2A6E" w14:textId="6F72F366" w:rsidR="00A00A1B" w:rsidRPr="001E2C97" w:rsidRDefault="00A00A1B" w:rsidP="00A00A1B">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1478B4" w:rsidRPr="001E2C97">
        <w:rPr>
          <w:lang w:val="pt-BR"/>
        </w:rPr>
        <w:t>março</w:t>
      </w:r>
      <w:r w:rsidR="002E7DEA" w:rsidRPr="001E2C97">
        <w:rPr>
          <w:lang w:val="pt-BR"/>
        </w:rPr>
        <w:t xml:space="preserve"> – 4 </w:t>
      </w:r>
      <w:r w:rsidR="004B0EF1" w:rsidRPr="001E2C97">
        <w:rPr>
          <w:lang w:val="pt-BR"/>
        </w:rPr>
        <w:t>abril</w:t>
      </w:r>
      <w:r w:rsidR="002E7DEA" w:rsidRPr="001E2C97">
        <w:rPr>
          <w:lang w:val="pt-BR"/>
        </w:rPr>
        <w:t xml:space="preserve">) </w:t>
      </w:r>
      <w:r w:rsidR="00CF1139" w:rsidRPr="001E2C97">
        <w:rPr>
          <w:lang w:val="pt-BR"/>
        </w:rPr>
        <w:t>Réveillon</w:t>
      </w:r>
      <w:r w:rsidR="002E7DEA" w:rsidRPr="001E2C97">
        <w:rPr>
          <w:lang w:val="pt-BR"/>
        </w:rPr>
        <w:t xml:space="preserve"> (20 Dez até 2 </w:t>
      </w:r>
      <w:r w:rsidR="004B0EF1" w:rsidRPr="001E2C97">
        <w:rPr>
          <w:lang w:val="pt-BR"/>
        </w:rPr>
        <w:t>janeiro</w:t>
      </w:r>
      <w:r w:rsidR="002E7DEA" w:rsidRPr="001E2C97">
        <w:rPr>
          <w:lang w:val="pt-BR"/>
        </w:rPr>
        <w:t>, 2022).</w:t>
      </w:r>
    </w:p>
    <w:p w14:paraId="1D4774BC" w14:textId="77777777" w:rsidR="00A00A1B" w:rsidRPr="001E2C97" w:rsidRDefault="00A00A1B" w:rsidP="00A00A1B">
      <w:pPr>
        <w:spacing w:after="200" w:line="276" w:lineRule="auto"/>
        <w:jc w:val="left"/>
        <w:rPr>
          <w:lang w:val="pt-BR"/>
        </w:rPr>
      </w:pPr>
    </w:p>
    <w:p w14:paraId="595621AB" w14:textId="77777777" w:rsidR="007F7A39" w:rsidRPr="001E2C97" w:rsidRDefault="007F7A39">
      <w:pPr>
        <w:spacing w:after="200" w:line="276" w:lineRule="auto"/>
        <w:jc w:val="left"/>
        <w:rPr>
          <w:lang w:val="pt-BR"/>
        </w:rPr>
      </w:pPr>
      <w:r w:rsidRPr="001E2C97">
        <w:rPr>
          <w:lang w:val="pt-BR"/>
        </w:rPr>
        <w:br w:type="page"/>
      </w:r>
    </w:p>
    <w:p w14:paraId="22E79E95" w14:textId="0CDCB606" w:rsidR="00E37980" w:rsidRPr="001E2C97" w:rsidRDefault="00CF1139" w:rsidP="00E37980">
      <w:pPr>
        <w:pStyle w:val="Ttulo2"/>
        <w:rPr>
          <w:rFonts w:eastAsia="Arial"/>
          <w:lang w:val="pt-BR"/>
        </w:rPr>
      </w:pPr>
      <w:bookmarkStart w:id="6" w:name="_Toc47032192"/>
      <w:r w:rsidRPr="001E2C97">
        <w:rPr>
          <w:rFonts w:eastAsia="Arial"/>
          <w:lang w:val="pt-BR"/>
        </w:rPr>
        <w:lastRenderedPageBreak/>
        <w:t>LEGADO MAIA</w:t>
      </w:r>
      <w:r w:rsidR="00E37980" w:rsidRPr="001E2C97">
        <w:rPr>
          <w:rFonts w:eastAsia="Arial"/>
          <w:lang w:val="pt-BR"/>
        </w:rPr>
        <w:t xml:space="preserve"> – </w:t>
      </w:r>
      <w:r w:rsidR="00EA1D59" w:rsidRPr="001E2C97">
        <w:rPr>
          <w:rFonts w:eastAsia="Arial"/>
          <w:lang w:val="pt-BR"/>
        </w:rPr>
        <w:t>9</w:t>
      </w:r>
      <w:r w:rsidR="00E37980" w:rsidRPr="001E2C97">
        <w:rPr>
          <w:rFonts w:eastAsia="Arial"/>
          <w:lang w:val="pt-BR"/>
        </w:rPr>
        <w:t xml:space="preserve"> </w:t>
      </w:r>
      <w:r w:rsidR="00E84E00" w:rsidRPr="001E2C97">
        <w:rPr>
          <w:rFonts w:eastAsia="Arial"/>
          <w:lang w:val="pt-BR"/>
        </w:rPr>
        <w:t>DIAS</w:t>
      </w:r>
      <w:bookmarkEnd w:id="6"/>
    </w:p>
    <w:p w14:paraId="2ABB8A61" w14:textId="77777777" w:rsidR="00E37980" w:rsidRPr="001E2C97" w:rsidRDefault="00E37980" w:rsidP="00E37980">
      <w:pPr>
        <w:rPr>
          <w:lang w:val="pt-BR"/>
        </w:rPr>
      </w:pPr>
    </w:p>
    <w:p w14:paraId="398821B3" w14:textId="340419E3" w:rsidR="00CF1139" w:rsidRPr="001E2C97" w:rsidRDefault="00CF1139" w:rsidP="00CF1139">
      <w:pPr>
        <w:tabs>
          <w:tab w:val="left" w:pos="-2127"/>
        </w:tabs>
        <w:jc w:val="center"/>
        <w:rPr>
          <w:rFonts w:eastAsia="Arial" w:cs="Calibri Light"/>
          <w:szCs w:val="16"/>
          <w:lang w:val="pt-BR"/>
        </w:rPr>
      </w:pPr>
      <w:r w:rsidRPr="001E2C97">
        <w:rPr>
          <w:rFonts w:eastAsia="Arial" w:cs="Calibri Light"/>
          <w:szCs w:val="16"/>
          <w:lang w:val="pt-BR"/>
        </w:rPr>
        <w:t>Desfrute em apenas nove dias, das principais cidades coloniais</w:t>
      </w:r>
      <w:r w:rsidRPr="001E2C97">
        <w:rPr>
          <w:lang w:val="pt-BR"/>
        </w:rPr>
        <w:t>,</w:t>
      </w:r>
      <w:r w:rsidRPr="001E2C97">
        <w:rPr>
          <w:rFonts w:eastAsia="Arial" w:cs="Calibri Light"/>
          <w:szCs w:val="16"/>
          <w:lang w:val="pt-BR"/>
        </w:rPr>
        <w:t xml:space="preserve"> joias arqueológicas e atrações culturais, cheias de histórias deixadas de heranças das civilizações antigas da </w:t>
      </w:r>
      <w:r w:rsidR="004B0EF1" w:rsidRPr="001E2C97">
        <w:rPr>
          <w:rFonts w:eastAsia="Arial" w:cs="Calibri Light"/>
          <w:szCs w:val="16"/>
          <w:lang w:val="pt-BR"/>
        </w:rPr>
        <w:t>Guatemala</w:t>
      </w:r>
      <w:r w:rsidRPr="001E2C97">
        <w:rPr>
          <w:rFonts w:eastAsia="Arial" w:cs="Calibri Light"/>
          <w:szCs w:val="16"/>
          <w:lang w:val="pt-BR"/>
        </w:rPr>
        <w:t xml:space="preserve"> e El Salvador.</w:t>
      </w:r>
    </w:p>
    <w:p w14:paraId="7A2CE096" w14:textId="77777777" w:rsidR="00E37980" w:rsidRPr="001E2C97" w:rsidRDefault="00E37980" w:rsidP="00E37980">
      <w:pPr>
        <w:rPr>
          <w:lang w:val="pt-BR"/>
        </w:rPr>
      </w:pPr>
    </w:p>
    <w:p w14:paraId="26B0C591" w14:textId="7544030E" w:rsidR="00DB4CD3" w:rsidRPr="001E2C97" w:rsidRDefault="001E3CCC" w:rsidP="00DB4CD3">
      <w:pPr>
        <w:shd w:val="clear" w:color="auto" w:fill="F2F2F2" w:themeFill="background1" w:themeFillShade="F2"/>
        <w:jc w:val="center"/>
        <w:rPr>
          <w:lang w:val="pt-BR"/>
        </w:rPr>
      </w:pPr>
      <w:r w:rsidRPr="001E2C97">
        <w:rPr>
          <w:rStyle w:val="SemEspaamentoChar"/>
          <w:lang w:val="pt-BR"/>
        </w:rPr>
        <w:t>Saída:</w:t>
      </w:r>
      <w:r w:rsidR="00DB4CD3" w:rsidRPr="001E2C97">
        <w:rPr>
          <w:lang w:val="pt-BR"/>
        </w:rPr>
        <w:t xml:space="preserve"> </w:t>
      </w:r>
      <w:r w:rsidR="008837AF" w:rsidRPr="001E2C97">
        <w:rPr>
          <w:lang w:val="pt-BR"/>
        </w:rPr>
        <w:t>Sábado</w:t>
      </w:r>
      <w:r w:rsidR="00DB4CD3" w:rsidRPr="001E2C97">
        <w:rPr>
          <w:lang w:val="pt-BR"/>
        </w:rPr>
        <w:t xml:space="preserve">. </w:t>
      </w:r>
      <w:r w:rsidRPr="001E2C97">
        <w:rPr>
          <w:rStyle w:val="SemEspaamentoChar"/>
          <w:lang w:val="pt-BR"/>
        </w:rPr>
        <w:t>Serviço:</w:t>
      </w:r>
      <w:r w:rsidR="00DB4CD3" w:rsidRPr="001E2C97">
        <w:rPr>
          <w:lang w:val="pt-BR"/>
        </w:rPr>
        <w:t xml:space="preserve"> </w:t>
      </w:r>
      <w:r w:rsidR="00976E1E" w:rsidRPr="001E2C97">
        <w:rPr>
          <w:lang w:val="pt-BR"/>
        </w:rPr>
        <w:t>Regular &amp; Privado</w:t>
      </w:r>
      <w:r w:rsidR="00DB4CD3" w:rsidRPr="001E2C97">
        <w:rPr>
          <w:lang w:val="pt-BR"/>
        </w:rPr>
        <w:t xml:space="preserve">. </w:t>
      </w:r>
      <w:r w:rsidR="00DB4CD3" w:rsidRPr="001E2C97">
        <w:rPr>
          <w:rStyle w:val="SemEspaamentoChar"/>
          <w:lang w:val="pt-BR"/>
        </w:rPr>
        <w:t>Mínimo:</w:t>
      </w:r>
      <w:r w:rsidR="00DB4CD3" w:rsidRPr="001E2C97">
        <w:rPr>
          <w:lang w:val="pt-BR"/>
        </w:rPr>
        <w:t xml:space="preserve"> 2 Pax. </w:t>
      </w:r>
      <w:r w:rsidR="00234E25" w:rsidRPr="001E2C97">
        <w:rPr>
          <w:rStyle w:val="SemEspaamentoChar"/>
          <w:lang w:val="pt-BR"/>
        </w:rPr>
        <w:t>Idioma:</w:t>
      </w:r>
      <w:r w:rsidR="00234E25" w:rsidRPr="001E2C97">
        <w:rPr>
          <w:lang w:val="pt-BR"/>
        </w:rPr>
        <w:t xml:space="preserve"> </w:t>
      </w:r>
      <w:r w:rsidR="00330B1C" w:rsidRPr="001E2C97">
        <w:rPr>
          <w:lang w:val="pt-BR"/>
        </w:rPr>
        <w:t xml:space="preserve">Espanhol, </w:t>
      </w:r>
      <w:r w:rsidR="004B0EF1" w:rsidRPr="001E2C97">
        <w:rPr>
          <w:lang w:val="pt-BR"/>
        </w:rPr>
        <w:t>inglês</w:t>
      </w:r>
      <w:r w:rsidR="00330B1C" w:rsidRPr="001E2C97">
        <w:rPr>
          <w:lang w:val="pt-BR"/>
        </w:rPr>
        <w:t xml:space="preserve"> e Italiano.</w:t>
      </w:r>
    </w:p>
    <w:p w14:paraId="669814E1" w14:textId="77777777" w:rsidR="00E37980" w:rsidRPr="001E2C97" w:rsidRDefault="00E37980" w:rsidP="00E37980">
      <w:pPr>
        <w:rPr>
          <w:lang w:val="pt-BR"/>
        </w:rPr>
      </w:pPr>
    </w:p>
    <w:p w14:paraId="7365E755" w14:textId="77777777" w:rsidR="000C061E" w:rsidRPr="001E2C97" w:rsidRDefault="000C061E" w:rsidP="00DB4CD3">
      <w:pPr>
        <w:rPr>
          <w:rFonts w:eastAsia="MS Mincho" w:cs="Calibri Light"/>
          <w:color w:val="641A3D"/>
          <w:szCs w:val="16"/>
          <w:lang w:val="pt-BR"/>
        </w:rPr>
      </w:pPr>
    </w:p>
    <w:p w14:paraId="2768A1CA" w14:textId="77777777" w:rsidR="00F4155B" w:rsidRPr="001E2C97" w:rsidRDefault="00F4155B" w:rsidP="00DB4CD3">
      <w:pPr>
        <w:rPr>
          <w:rFonts w:eastAsia="MS Mincho" w:cs="Calibri Light"/>
          <w:color w:val="641A3D"/>
          <w:szCs w:val="16"/>
          <w:lang w:val="pt-BR"/>
        </w:rPr>
        <w:sectPr w:rsidR="00F4155B" w:rsidRPr="001E2C97" w:rsidSect="00F83C95">
          <w:type w:val="continuous"/>
          <w:pgSz w:w="12240" w:h="15840"/>
          <w:pgMar w:top="426" w:right="1325" w:bottom="1276" w:left="1800" w:header="708" w:footer="737" w:gutter="0"/>
          <w:cols w:space="709"/>
          <w:titlePg/>
          <w:docGrid w:linePitch="360"/>
        </w:sectPr>
      </w:pPr>
    </w:p>
    <w:p w14:paraId="74138A3C" w14:textId="7ACFA4B2" w:rsidR="003D35CB" w:rsidRPr="001E2C97" w:rsidRDefault="00E84E00" w:rsidP="003D35CB">
      <w:pPr>
        <w:pStyle w:val="SemEspaamento"/>
        <w:rPr>
          <w:lang w:val="pt-BR"/>
        </w:rPr>
      </w:pPr>
      <w:r w:rsidRPr="001E2C97">
        <w:rPr>
          <w:lang w:val="pt-BR"/>
        </w:rPr>
        <w:t>Dia</w:t>
      </w:r>
      <w:r w:rsidR="003D35CB" w:rsidRPr="001E2C97">
        <w:rPr>
          <w:lang w:val="pt-BR"/>
        </w:rPr>
        <w:t xml:space="preserve"> 1</w:t>
      </w:r>
      <w:r w:rsidR="00CF1139" w:rsidRPr="001E2C97">
        <w:rPr>
          <w:lang w:val="pt-BR"/>
        </w:rPr>
        <w:t xml:space="preserve"> </w:t>
      </w:r>
      <w:r w:rsidR="00343674" w:rsidRPr="001E2C97">
        <w:rPr>
          <w:lang w:val="pt-BR"/>
        </w:rPr>
        <w:t>|</w:t>
      </w:r>
      <w:r w:rsidR="003D35CB" w:rsidRPr="001E2C97">
        <w:rPr>
          <w:lang w:val="pt-BR"/>
        </w:rPr>
        <w:t>SÁB</w:t>
      </w:r>
      <w:r w:rsidR="00343674" w:rsidRPr="001E2C97">
        <w:rPr>
          <w:lang w:val="pt-BR"/>
        </w:rPr>
        <w:t xml:space="preserve"> -</w:t>
      </w:r>
      <w:r w:rsidR="003D35CB" w:rsidRPr="001E2C97">
        <w:rPr>
          <w:lang w:val="pt-BR"/>
        </w:rPr>
        <w:t xml:space="preserve"> </w:t>
      </w:r>
      <w:r w:rsidR="001E3CCC" w:rsidRPr="001E2C97">
        <w:rPr>
          <w:lang w:val="pt-BR"/>
        </w:rPr>
        <w:t>Aeroporto da Guatemala</w:t>
      </w:r>
      <w:r w:rsidR="003D35CB" w:rsidRPr="001E2C97">
        <w:rPr>
          <w:lang w:val="pt-BR"/>
        </w:rPr>
        <w:t xml:space="preserve"> - </w:t>
      </w:r>
      <w:r w:rsidR="00CB03CA" w:rsidRPr="001E2C97">
        <w:rPr>
          <w:lang w:val="pt-BR"/>
        </w:rPr>
        <w:t>Cidade da Guatemala</w:t>
      </w:r>
    </w:p>
    <w:p w14:paraId="2CAB276B" w14:textId="6F072455" w:rsidR="003D35CB" w:rsidRPr="001E2C97" w:rsidRDefault="00DF0BF2" w:rsidP="003D35CB">
      <w:pPr>
        <w:rPr>
          <w:rFonts w:eastAsia="Arial"/>
          <w:szCs w:val="16"/>
          <w:lang w:val="pt-BR"/>
        </w:rPr>
      </w:pPr>
      <w:r w:rsidRPr="001E2C97">
        <w:rPr>
          <w:rFonts w:eastAsia="Arial"/>
          <w:szCs w:val="16"/>
          <w:lang w:val="pt-BR"/>
        </w:rPr>
        <w:t>Recepção no aeroporto e traslado ao hotel na cidade da Guatemala. Pernoite.</w:t>
      </w:r>
    </w:p>
    <w:p w14:paraId="3D140505" w14:textId="77777777" w:rsidR="003D35CB" w:rsidRPr="001E2C97" w:rsidRDefault="003D35CB" w:rsidP="003D35CB">
      <w:pPr>
        <w:rPr>
          <w:lang w:val="pt-BR"/>
        </w:rPr>
      </w:pPr>
    </w:p>
    <w:p w14:paraId="33C5BFD0" w14:textId="77777777" w:rsidR="00CF1139" w:rsidRPr="001E2C97" w:rsidRDefault="00CF1139" w:rsidP="00CF1139">
      <w:pPr>
        <w:pStyle w:val="SemEspaamento"/>
        <w:rPr>
          <w:lang w:val="pt-BR"/>
        </w:rPr>
      </w:pPr>
      <w:r w:rsidRPr="001E2C97">
        <w:rPr>
          <w:lang w:val="pt-BR"/>
        </w:rPr>
        <w:t>Dia 2 |DOM - Guatemala - Chichicastenango - Lago Atitlán</w:t>
      </w:r>
    </w:p>
    <w:p w14:paraId="445C5B24" w14:textId="77777777" w:rsidR="00CF1139" w:rsidRPr="001E2C97" w:rsidRDefault="00CF1139" w:rsidP="00CF1139">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26213FFB" w14:textId="77777777" w:rsidR="00CF1139" w:rsidRPr="001E2C97" w:rsidRDefault="00CF1139" w:rsidP="00CF1139">
      <w:pPr>
        <w:rPr>
          <w:rFonts w:eastAsia="MS Mincho" w:cs="Calibri Light"/>
          <w:szCs w:val="16"/>
          <w:lang w:val="pt-BR"/>
        </w:rPr>
      </w:pPr>
    </w:p>
    <w:p w14:paraId="64A05A18" w14:textId="77777777" w:rsidR="00CF1139" w:rsidRPr="001E2C97" w:rsidRDefault="00CF1139" w:rsidP="00CF1139">
      <w:pPr>
        <w:pStyle w:val="SemEspaamento"/>
        <w:rPr>
          <w:lang w:val="pt-BR"/>
        </w:rPr>
      </w:pPr>
      <w:r w:rsidRPr="001E2C97">
        <w:rPr>
          <w:lang w:val="pt-BR"/>
        </w:rPr>
        <w:t xml:space="preserve">Dia 3 |SEG - Lago Atitlán - San Juan La Laguna - Santiago Atitlán - Lago Atitlán </w:t>
      </w:r>
    </w:p>
    <w:p w14:paraId="76AD49B8" w14:textId="77777777" w:rsidR="00CF1139" w:rsidRPr="001E2C97" w:rsidRDefault="00CF1139" w:rsidP="00CF1139">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70F21379" w14:textId="77777777" w:rsidR="00CF1139" w:rsidRPr="001E2C97" w:rsidRDefault="00CF1139" w:rsidP="00CF1139">
      <w:pPr>
        <w:rPr>
          <w:rFonts w:eastAsia="MS Mincho" w:cs="Calibri Light"/>
          <w:szCs w:val="16"/>
          <w:lang w:val="pt-BR"/>
        </w:rPr>
      </w:pPr>
    </w:p>
    <w:p w14:paraId="11E1FDEC" w14:textId="77777777" w:rsidR="00CF1139" w:rsidRPr="001E2C97" w:rsidRDefault="00CF1139" w:rsidP="00CF1139">
      <w:pPr>
        <w:pStyle w:val="SemEspaamento"/>
        <w:rPr>
          <w:lang w:val="pt-BR"/>
        </w:rPr>
      </w:pPr>
      <w:r w:rsidRPr="001E2C97">
        <w:rPr>
          <w:lang w:val="pt-BR"/>
        </w:rPr>
        <w:t>Dia 4 |TER - Lago Atitlán - Iximché - La Antigua</w:t>
      </w:r>
    </w:p>
    <w:p w14:paraId="25D70F0B" w14:textId="77777777" w:rsidR="00CF1139" w:rsidRPr="001E2C97" w:rsidRDefault="00CF1139" w:rsidP="00CF1139">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maya do reino Cakchiquel. Chegada em La Antígua e visita à cidade colonial declarada Patrimônio da Humanidade. Visita a Catedral, Igreja La Merced, Praça Central e suas principais ruas e monumentos. Pernoite.</w:t>
      </w:r>
    </w:p>
    <w:p w14:paraId="7CF7E744" w14:textId="77777777" w:rsidR="002754AF" w:rsidRPr="001E2C97" w:rsidRDefault="002754AF" w:rsidP="003D35CB">
      <w:pPr>
        <w:rPr>
          <w:lang w:val="pt-BR"/>
        </w:rPr>
      </w:pPr>
    </w:p>
    <w:p w14:paraId="4D7018AF" w14:textId="77777777" w:rsidR="002754AF" w:rsidRPr="001E2C97" w:rsidRDefault="002754AF" w:rsidP="003D35CB">
      <w:pPr>
        <w:rPr>
          <w:lang w:val="pt-BR"/>
        </w:rPr>
      </w:pPr>
    </w:p>
    <w:p w14:paraId="606FCA83" w14:textId="77777777" w:rsidR="002754AF" w:rsidRPr="001E2C97" w:rsidRDefault="002754AF" w:rsidP="003D35CB">
      <w:pPr>
        <w:rPr>
          <w:lang w:val="pt-BR"/>
        </w:rPr>
      </w:pPr>
    </w:p>
    <w:p w14:paraId="3BB8F4BB" w14:textId="77777777" w:rsidR="002754AF" w:rsidRPr="001E2C97" w:rsidRDefault="002754AF" w:rsidP="003D35CB">
      <w:pPr>
        <w:rPr>
          <w:lang w:val="pt-BR"/>
        </w:rPr>
      </w:pPr>
    </w:p>
    <w:p w14:paraId="41918E6A" w14:textId="77777777" w:rsidR="002754AF" w:rsidRPr="001E2C97" w:rsidRDefault="002754AF" w:rsidP="003D35CB">
      <w:pPr>
        <w:rPr>
          <w:lang w:val="pt-BR"/>
        </w:rPr>
      </w:pPr>
    </w:p>
    <w:p w14:paraId="4C1D7F51" w14:textId="6F69C688" w:rsidR="003D35CB" w:rsidRPr="001E2C97" w:rsidRDefault="00E84E00" w:rsidP="003D35CB">
      <w:pPr>
        <w:pStyle w:val="SemEspaamento"/>
        <w:rPr>
          <w:lang w:val="pt-BR"/>
        </w:rPr>
      </w:pPr>
      <w:r w:rsidRPr="001E2C97">
        <w:rPr>
          <w:lang w:val="pt-BR"/>
        </w:rPr>
        <w:t>Dia</w:t>
      </w:r>
      <w:r w:rsidR="003D35CB" w:rsidRPr="001E2C97">
        <w:rPr>
          <w:lang w:val="pt-BR"/>
        </w:rPr>
        <w:t xml:space="preserve"> 5</w:t>
      </w:r>
      <w:r w:rsidR="00976E1E" w:rsidRPr="001E2C97">
        <w:rPr>
          <w:lang w:val="pt-BR"/>
        </w:rPr>
        <w:t xml:space="preserve"> </w:t>
      </w:r>
      <w:r w:rsidR="00343674" w:rsidRPr="001E2C97">
        <w:rPr>
          <w:lang w:val="pt-BR"/>
        </w:rPr>
        <w:t>|</w:t>
      </w:r>
      <w:r w:rsidR="00DC0F2C" w:rsidRPr="001E2C97">
        <w:rPr>
          <w:lang w:val="pt-BR"/>
        </w:rPr>
        <w:t>QUA</w:t>
      </w:r>
      <w:r w:rsidR="00343674" w:rsidRPr="001E2C97">
        <w:rPr>
          <w:lang w:val="pt-BR"/>
        </w:rPr>
        <w:t xml:space="preserve"> -</w:t>
      </w:r>
      <w:r w:rsidR="003D35CB" w:rsidRPr="001E2C97">
        <w:rPr>
          <w:lang w:val="pt-BR"/>
        </w:rPr>
        <w:t xml:space="preserve"> La Antigua </w:t>
      </w:r>
    </w:p>
    <w:p w14:paraId="76DABD62" w14:textId="2D23D4B2" w:rsidR="00E37980" w:rsidRPr="001E2C97" w:rsidRDefault="00CF1139" w:rsidP="00E37980">
      <w:pPr>
        <w:rPr>
          <w:rFonts w:eastAsia="Arial" w:cs="Calibri Light"/>
          <w:szCs w:val="16"/>
          <w:lang w:val="pt-BR"/>
        </w:rPr>
      </w:pPr>
      <w:r w:rsidRPr="001E2C97">
        <w:rPr>
          <w:rFonts w:eastAsia="Arial" w:cs="Calibri Light"/>
          <w:szCs w:val="16"/>
          <w:lang w:val="pt-BR"/>
        </w:rPr>
        <w:t>Café da manhã. Dia livre para descobrir por conta própria, os encantos da cidade, caminhando pelas ruas de pedra, apreciando os estilos arquitetônicos de outrora que nos transportam ao século XVII ou descansando nas instalações do hotel. Como atividade opcional, pela manhã, recomendamos realizar uma excursão ao Vulcão Pacaya. Pernoite.</w:t>
      </w:r>
    </w:p>
    <w:p w14:paraId="52A36D5B" w14:textId="77777777" w:rsidR="00CF1139" w:rsidRPr="001E2C97" w:rsidRDefault="00CF1139" w:rsidP="00E37980">
      <w:pPr>
        <w:rPr>
          <w:lang w:val="pt-BR"/>
        </w:rPr>
      </w:pPr>
    </w:p>
    <w:p w14:paraId="40A062FF" w14:textId="2353643B" w:rsidR="00DB4CD3" w:rsidRPr="001E2C97" w:rsidRDefault="00E84E00" w:rsidP="00DB4CD3">
      <w:pPr>
        <w:pStyle w:val="SemEspaamento"/>
        <w:rPr>
          <w:lang w:val="pt-BR"/>
        </w:rPr>
      </w:pPr>
      <w:r w:rsidRPr="001E2C97">
        <w:rPr>
          <w:lang w:val="pt-BR"/>
        </w:rPr>
        <w:t>Dia</w:t>
      </w:r>
      <w:r w:rsidR="00DB4CD3" w:rsidRPr="001E2C97">
        <w:rPr>
          <w:lang w:val="pt-BR"/>
        </w:rPr>
        <w:t xml:space="preserve"> </w:t>
      </w:r>
      <w:r w:rsidR="00F4155B" w:rsidRPr="001E2C97">
        <w:rPr>
          <w:lang w:val="pt-BR"/>
        </w:rPr>
        <w:t>6</w:t>
      </w:r>
      <w:r w:rsidR="00CF1139" w:rsidRPr="001E2C97">
        <w:rPr>
          <w:lang w:val="pt-BR"/>
        </w:rPr>
        <w:t xml:space="preserve"> </w:t>
      </w:r>
      <w:r w:rsidR="00343674" w:rsidRPr="001E2C97">
        <w:rPr>
          <w:lang w:val="pt-BR"/>
        </w:rPr>
        <w:t>|</w:t>
      </w:r>
      <w:r w:rsidR="00E912D6" w:rsidRPr="001E2C97">
        <w:rPr>
          <w:lang w:val="pt-BR"/>
        </w:rPr>
        <w:t>QUI</w:t>
      </w:r>
      <w:r w:rsidR="00343674" w:rsidRPr="001E2C97">
        <w:rPr>
          <w:lang w:val="pt-BR"/>
        </w:rPr>
        <w:t xml:space="preserve"> -</w:t>
      </w:r>
      <w:r w:rsidR="00DB4CD3" w:rsidRPr="001E2C97">
        <w:rPr>
          <w:lang w:val="pt-BR"/>
        </w:rPr>
        <w:t xml:space="preserve"> La Antigua - Joya de Cerén - Suchitoto</w:t>
      </w:r>
    </w:p>
    <w:p w14:paraId="768056CF" w14:textId="4E024491" w:rsidR="00CF1139" w:rsidRPr="001E2C97" w:rsidRDefault="00CF1139" w:rsidP="00DB4CD3">
      <w:pPr>
        <w:rPr>
          <w:rFonts w:eastAsia="Arial" w:cs="Calibri Light"/>
          <w:szCs w:val="16"/>
          <w:lang w:val="pt-BR"/>
        </w:rPr>
      </w:pPr>
      <w:r w:rsidRPr="001E2C97">
        <w:rPr>
          <w:rFonts w:eastAsia="MS Mincho" w:cs="Calibri Light"/>
          <w:szCs w:val="16"/>
          <w:lang w:val="pt-BR"/>
        </w:rPr>
        <w:t>Após café da manhã, s</w:t>
      </w:r>
      <w:r w:rsidRPr="001E2C97">
        <w:rPr>
          <w:rFonts w:eastAsia="Arial" w:cs="Calibri Light"/>
          <w:szCs w:val="16"/>
          <w:lang w:val="pt-BR"/>
        </w:rPr>
        <w:t xml:space="preserve">aída para El Salvador, país considerado o segredo mais bem guardado da América Central. Após as formalidades migratórias, chegada ao sítio arqueológico de Joya de Cerén, declarada Patrimônio dmundial da Humanidade pela </w:t>
      </w:r>
      <w:r w:rsidR="002754AF" w:rsidRPr="001E2C97">
        <w:rPr>
          <w:rFonts w:eastAsia="Arial" w:cs="Calibri Light"/>
          <w:szCs w:val="16"/>
          <w:lang w:val="pt-BR"/>
        </w:rPr>
        <w:t>UNESCO</w:t>
      </w:r>
      <w:r w:rsidRPr="001E2C97">
        <w:rPr>
          <w:rFonts w:eastAsia="Arial" w:cs="Calibri Light"/>
          <w:szCs w:val="16"/>
          <w:lang w:val="pt-BR"/>
        </w:rPr>
        <w:t>. Após visita, saída para Suchitoto. Pernoite.</w:t>
      </w:r>
    </w:p>
    <w:p w14:paraId="52677D9E" w14:textId="77777777" w:rsidR="00E37980" w:rsidRPr="001E2C97" w:rsidRDefault="00E37980" w:rsidP="00E37980">
      <w:pPr>
        <w:rPr>
          <w:lang w:val="pt-BR"/>
        </w:rPr>
      </w:pPr>
    </w:p>
    <w:p w14:paraId="674AED17" w14:textId="101C87AE" w:rsidR="00DB4CD3" w:rsidRPr="001E2C97" w:rsidRDefault="00E84E00" w:rsidP="00DB4CD3">
      <w:pPr>
        <w:pStyle w:val="SemEspaamento"/>
        <w:rPr>
          <w:lang w:val="pt-BR"/>
        </w:rPr>
      </w:pPr>
      <w:r w:rsidRPr="001E2C97">
        <w:rPr>
          <w:lang w:val="pt-BR"/>
        </w:rPr>
        <w:t>Dia</w:t>
      </w:r>
      <w:r w:rsidR="00DB4CD3" w:rsidRPr="001E2C97">
        <w:rPr>
          <w:lang w:val="pt-BR"/>
        </w:rPr>
        <w:t xml:space="preserve"> </w:t>
      </w:r>
      <w:r w:rsidR="00F4155B" w:rsidRPr="001E2C97">
        <w:rPr>
          <w:lang w:val="pt-BR"/>
        </w:rPr>
        <w:t>7</w:t>
      </w:r>
      <w:r w:rsidR="00CF1139" w:rsidRPr="001E2C97">
        <w:rPr>
          <w:lang w:val="pt-BR"/>
        </w:rPr>
        <w:t xml:space="preserve"> </w:t>
      </w:r>
      <w:r w:rsidR="00343674" w:rsidRPr="001E2C97">
        <w:rPr>
          <w:lang w:val="pt-BR"/>
        </w:rPr>
        <w:t>|</w:t>
      </w:r>
      <w:r w:rsidR="00E912D6" w:rsidRPr="001E2C97">
        <w:rPr>
          <w:lang w:val="pt-BR"/>
        </w:rPr>
        <w:t>SEXTA</w:t>
      </w:r>
      <w:r w:rsidR="00343674" w:rsidRPr="001E2C97">
        <w:rPr>
          <w:lang w:val="pt-BR"/>
        </w:rPr>
        <w:t xml:space="preserve"> -</w:t>
      </w:r>
      <w:r w:rsidR="00DB4CD3" w:rsidRPr="001E2C97">
        <w:rPr>
          <w:lang w:val="pt-BR"/>
        </w:rPr>
        <w:t xml:space="preserve"> Suchitoto</w:t>
      </w:r>
    </w:p>
    <w:p w14:paraId="19FDD65D" w14:textId="47AC0346" w:rsidR="00E37980" w:rsidRPr="001E2C97" w:rsidRDefault="002754AF" w:rsidP="00E37980">
      <w:pPr>
        <w:rPr>
          <w:rFonts w:eastAsia="MS Mincho" w:cs="Calibri Light"/>
          <w:szCs w:val="16"/>
          <w:lang w:val="pt-BR"/>
        </w:rPr>
      </w:pPr>
      <w:r w:rsidRPr="001E2C97">
        <w:rPr>
          <w:rFonts w:eastAsia="MS Mincho" w:cs="Calibri Light"/>
          <w:szCs w:val="16"/>
          <w:lang w:val="pt-BR"/>
        </w:rPr>
        <w:t>Café da manhã. Caminhada por Suchitoto visita as belas ruas de pedra, galerias de arte, casas de artesanato, parque central e a Igreja de Santa Lucia. Tarde livre para atividades opcionais, como oficina de añil ou um passeio de barco pelo Lago Suchitlán. Pernoite</w:t>
      </w:r>
    </w:p>
    <w:p w14:paraId="23B46962" w14:textId="77777777" w:rsidR="002754AF" w:rsidRPr="001E2C97" w:rsidRDefault="002754AF" w:rsidP="00E37980">
      <w:pPr>
        <w:rPr>
          <w:lang w:val="pt-BR"/>
        </w:rPr>
      </w:pPr>
    </w:p>
    <w:p w14:paraId="3A156C47" w14:textId="27E327EC" w:rsidR="00DB4CD3" w:rsidRPr="001E2C97" w:rsidRDefault="00E84E00" w:rsidP="00DB4CD3">
      <w:pPr>
        <w:pStyle w:val="SemEspaamento"/>
        <w:rPr>
          <w:lang w:val="pt-BR"/>
        </w:rPr>
      </w:pPr>
      <w:r w:rsidRPr="001E2C97">
        <w:rPr>
          <w:lang w:val="pt-BR"/>
        </w:rPr>
        <w:t>Dia</w:t>
      </w:r>
      <w:r w:rsidR="00DB4CD3" w:rsidRPr="001E2C97">
        <w:rPr>
          <w:lang w:val="pt-BR"/>
        </w:rPr>
        <w:t xml:space="preserve"> 8</w:t>
      </w:r>
      <w:r w:rsidR="00CF1139" w:rsidRPr="001E2C97">
        <w:rPr>
          <w:lang w:val="pt-BR"/>
        </w:rPr>
        <w:t xml:space="preserve"> </w:t>
      </w:r>
      <w:r w:rsidR="00343674" w:rsidRPr="001E2C97">
        <w:rPr>
          <w:lang w:val="pt-BR"/>
        </w:rPr>
        <w:t>|</w:t>
      </w:r>
      <w:r w:rsidR="00DB4CD3" w:rsidRPr="001E2C97">
        <w:rPr>
          <w:lang w:val="pt-BR"/>
        </w:rPr>
        <w:t>SÁB</w:t>
      </w:r>
      <w:r w:rsidR="00343674" w:rsidRPr="001E2C97">
        <w:rPr>
          <w:lang w:val="pt-BR"/>
        </w:rPr>
        <w:t xml:space="preserve"> - </w:t>
      </w:r>
      <w:r w:rsidR="00DB4CD3" w:rsidRPr="001E2C97">
        <w:rPr>
          <w:lang w:val="pt-BR"/>
        </w:rPr>
        <w:t>Suchitoto - Tazumal - Santa Anta - San Salvador</w:t>
      </w:r>
    </w:p>
    <w:p w14:paraId="747F1106" w14:textId="77777777" w:rsidR="002754AF" w:rsidRPr="001E2C97" w:rsidRDefault="002754AF" w:rsidP="002754AF">
      <w:pPr>
        <w:rPr>
          <w:rFonts w:eastAsia="Arial" w:cs="Calibri Light"/>
          <w:szCs w:val="16"/>
          <w:lang w:val="pt-BR"/>
        </w:rPr>
      </w:pPr>
      <w:r w:rsidRPr="001E2C97">
        <w:rPr>
          <w:rFonts w:eastAsia="MS Mincho" w:cs="Calibri Light"/>
          <w:szCs w:val="16"/>
          <w:lang w:val="pt-BR"/>
        </w:rPr>
        <w:t>Após café da manhã, s</w:t>
      </w:r>
      <w:r w:rsidRPr="001E2C97">
        <w:rPr>
          <w:rFonts w:eastAsia="Arial" w:cs="Calibri Light"/>
          <w:szCs w:val="16"/>
          <w:lang w:val="pt-BR"/>
        </w:rPr>
        <w:t>aída para o sítio arqueológico de Tazumal, o mais importante Centro Cerimonial Maya de El Salvador. Seguiremos para Santa Ana, a segunda cidade mais importante do país. Visita ao seu encantador Centro Histórico, o teatro nacional, a praça central e a catedral de estilo gótico. Chegada à tarde em San Salvador. Pernoite.</w:t>
      </w:r>
    </w:p>
    <w:p w14:paraId="6BD82F68" w14:textId="77777777" w:rsidR="00E37980" w:rsidRPr="001E2C97" w:rsidRDefault="00E37980" w:rsidP="00E37980">
      <w:pPr>
        <w:rPr>
          <w:lang w:val="pt-BR"/>
        </w:rPr>
      </w:pPr>
    </w:p>
    <w:p w14:paraId="5F9F87B7" w14:textId="076E67FD" w:rsidR="00DB4CD3" w:rsidRPr="001E2C97" w:rsidRDefault="00E84E00" w:rsidP="00DB4CD3">
      <w:pPr>
        <w:rPr>
          <w:rFonts w:eastAsia="MS Mincho" w:cs="Calibri Light"/>
          <w:color w:val="641A3D"/>
          <w:szCs w:val="16"/>
          <w:lang w:val="pt-BR"/>
        </w:rPr>
      </w:pPr>
      <w:r w:rsidRPr="001E2C97">
        <w:rPr>
          <w:rFonts w:eastAsia="MS Mincho" w:cs="Calibri Light"/>
          <w:color w:val="641A3D"/>
          <w:szCs w:val="16"/>
          <w:lang w:val="pt-BR"/>
        </w:rPr>
        <w:t>Dia</w:t>
      </w:r>
      <w:r w:rsidR="00DB4CD3" w:rsidRPr="001E2C97">
        <w:rPr>
          <w:rFonts w:eastAsia="MS Mincho" w:cs="Calibri Light"/>
          <w:color w:val="641A3D"/>
          <w:szCs w:val="16"/>
          <w:lang w:val="pt-BR"/>
        </w:rPr>
        <w:t xml:space="preserve"> </w:t>
      </w:r>
      <w:r w:rsidR="009703B6" w:rsidRPr="001E2C97">
        <w:rPr>
          <w:rFonts w:eastAsia="MS Mincho" w:cs="Calibri Light"/>
          <w:color w:val="641A3D"/>
          <w:szCs w:val="16"/>
          <w:lang w:val="pt-BR"/>
        </w:rPr>
        <w:t>9</w:t>
      </w:r>
      <w:r w:rsidR="00976E1E" w:rsidRPr="001E2C97">
        <w:rPr>
          <w:rFonts w:eastAsia="MS Mincho" w:cs="Calibri Light"/>
          <w:color w:val="641A3D"/>
          <w:szCs w:val="16"/>
          <w:lang w:val="pt-BR"/>
        </w:rPr>
        <w:t xml:space="preserve"> </w:t>
      </w:r>
      <w:r w:rsidR="00343674" w:rsidRPr="001E2C97">
        <w:rPr>
          <w:rFonts w:eastAsia="MS Mincho" w:cs="Calibri Light"/>
          <w:color w:val="641A3D"/>
          <w:szCs w:val="16"/>
          <w:lang w:val="pt-BR"/>
        </w:rPr>
        <w:t>|</w:t>
      </w:r>
      <w:r w:rsidR="009703B6" w:rsidRPr="001E2C97">
        <w:rPr>
          <w:rFonts w:eastAsia="MS Mincho" w:cs="Calibri Light"/>
          <w:color w:val="641A3D"/>
          <w:szCs w:val="16"/>
          <w:lang w:val="pt-BR"/>
        </w:rPr>
        <w:t>DOM</w:t>
      </w:r>
      <w:r w:rsidR="00343674" w:rsidRPr="001E2C97">
        <w:rPr>
          <w:rFonts w:eastAsia="MS Mincho" w:cs="Calibri Light"/>
          <w:color w:val="641A3D"/>
          <w:szCs w:val="16"/>
          <w:lang w:val="pt-BR"/>
        </w:rPr>
        <w:t xml:space="preserve"> -</w:t>
      </w:r>
      <w:r w:rsidR="00DB4CD3" w:rsidRPr="001E2C97">
        <w:rPr>
          <w:rFonts w:eastAsia="MS Mincho" w:cs="Calibri Light"/>
          <w:color w:val="641A3D"/>
          <w:szCs w:val="16"/>
          <w:lang w:val="pt-BR"/>
        </w:rPr>
        <w:t xml:space="preserve"> San Salvador </w:t>
      </w:r>
      <w:r w:rsidR="00976E1E" w:rsidRPr="001E2C97">
        <w:rPr>
          <w:rFonts w:eastAsia="MS Mincho" w:cs="Calibri Light"/>
          <w:color w:val="641A3D"/>
          <w:szCs w:val="16"/>
          <w:lang w:val="pt-BR"/>
        </w:rPr>
        <w:t xml:space="preserve">– Aeroporto </w:t>
      </w:r>
      <w:r w:rsidR="009703B6" w:rsidRPr="001E2C97">
        <w:rPr>
          <w:rFonts w:eastAsia="MS Mincho" w:cs="Calibri Light"/>
          <w:color w:val="641A3D"/>
          <w:szCs w:val="16"/>
          <w:lang w:val="pt-BR"/>
        </w:rPr>
        <w:t>de El Salvador</w:t>
      </w:r>
    </w:p>
    <w:p w14:paraId="07398A71" w14:textId="2909EDE3" w:rsidR="002754AF" w:rsidRPr="001E2C97" w:rsidRDefault="002754AF" w:rsidP="002754AF">
      <w:pPr>
        <w:rPr>
          <w:rFonts w:eastAsia="Arial" w:cs="Calibri Light"/>
          <w:szCs w:val="16"/>
          <w:lang w:val="pt-BR"/>
        </w:rPr>
      </w:pPr>
      <w:r w:rsidRPr="001E2C97">
        <w:rPr>
          <w:rFonts w:eastAsia="Arial" w:cs="Calibri Light"/>
          <w:szCs w:val="16"/>
          <w:lang w:val="pt-BR"/>
        </w:rPr>
        <w:t xml:space="preserve">Café da manhã. Traslado ao Aeroporto de San Salvador. Fim dos nossos serviços.   </w:t>
      </w:r>
    </w:p>
    <w:p w14:paraId="07D97F27" w14:textId="77777777" w:rsidR="000C061E" w:rsidRPr="001E2C97" w:rsidRDefault="000C061E" w:rsidP="009703B6">
      <w:pPr>
        <w:rPr>
          <w:rFonts w:eastAsia="Arial" w:cs="Calibri Light"/>
          <w:szCs w:val="16"/>
          <w:lang w:val="pt-BR"/>
        </w:rPr>
      </w:pPr>
    </w:p>
    <w:p w14:paraId="6BD7DA86" w14:textId="77777777" w:rsidR="00976E1E" w:rsidRPr="001E2C97" w:rsidRDefault="00976E1E" w:rsidP="009703B6">
      <w:pPr>
        <w:rPr>
          <w:rFonts w:eastAsia="Arial" w:cs="Calibri Light"/>
          <w:szCs w:val="16"/>
          <w:lang w:val="pt-BR"/>
        </w:rPr>
        <w:sectPr w:rsidR="00976E1E" w:rsidRPr="001E2C97" w:rsidSect="000C061E">
          <w:type w:val="continuous"/>
          <w:pgSz w:w="12240" w:h="15840"/>
          <w:pgMar w:top="1664" w:right="1325" w:bottom="1276" w:left="1800" w:header="708" w:footer="737" w:gutter="0"/>
          <w:cols w:num="2" w:space="709"/>
          <w:titlePg/>
          <w:docGrid w:linePitch="360"/>
        </w:sectPr>
      </w:pPr>
    </w:p>
    <w:p w14:paraId="3DEFB863" w14:textId="77777777" w:rsidR="009703B6" w:rsidRPr="001E2C97" w:rsidRDefault="009703B6" w:rsidP="009703B6">
      <w:pPr>
        <w:rPr>
          <w:rFonts w:eastAsia="Arial" w:cs="Calibri Light"/>
          <w:szCs w:val="16"/>
          <w:lang w:val="pt-BR"/>
        </w:rPr>
      </w:pPr>
      <w:r w:rsidRPr="001E2C97">
        <w:rPr>
          <w:rFonts w:eastAsia="Arial" w:cs="Calibri Light"/>
          <w:szCs w:val="16"/>
          <w:lang w:val="pt-BR"/>
        </w:rPr>
        <w:t xml:space="preserve">   </w:t>
      </w:r>
    </w:p>
    <w:p w14:paraId="308170CD" w14:textId="77777777" w:rsidR="00DB4CD3" w:rsidRPr="001E2C97" w:rsidRDefault="00DB4CD3" w:rsidP="00DB4CD3">
      <w:pPr>
        <w:tabs>
          <w:tab w:val="left" w:pos="7300"/>
        </w:tabs>
        <w:rPr>
          <w:rFonts w:eastAsia="MS Mincho" w:cs="Calibri Light"/>
          <w:b/>
          <w:szCs w:val="16"/>
          <w:lang w:val="pt-BR"/>
        </w:rPr>
      </w:pPr>
    </w:p>
    <w:p w14:paraId="336A0DF6" w14:textId="77777777" w:rsidR="001523AD" w:rsidRPr="001E2C97" w:rsidRDefault="001523AD" w:rsidP="001523AD">
      <w:pPr>
        <w:pStyle w:val="Subttulo"/>
        <w:rPr>
          <w:lang w:val="pt-BR"/>
        </w:rPr>
      </w:pPr>
      <w:r w:rsidRPr="001E2C97">
        <w:rPr>
          <w:lang w:val="pt-BR"/>
        </w:rPr>
        <w:t>Preços por Pessoa – USD</w:t>
      </w:r>
    </w:p>
    <w:p w14:paraId="06A6778E"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15B7EF38" w14:textId="77777777" w:rsidTr="001523AD">
        <w:trPr>
          <w:trHeight w:hRule="exact" w:val="57"/>
          <w:jc w:val="center"/>
        </w:trPr>
        <w:tc>
          <w:tcPr>
            <w:tcW w:w="3075" w:type="dxa"/>
            <w:gridSpan w:val="2"/>
            <w:vMerge w:val="restart"/>
            <w:tcBorders>
              <w:top w:val="nil"/>
              <w:left w:val="nil"/>
              <w:right w:val="nil"/>
            </w:tcBorders>
            <w:shd w:val="clear" w:color="auto" w:fill="auto"/>
          </w:tcPr>
          <w:p w14:paraId="3B452641" w14:textId="77777777" w:rsidR="001523AD" w:rsidRPr="001E2C97" w:rsidRDefault="001523AD" w:rsidP="001523AD">
            <w:pPr>
              <w:rPr>
                <w:rFonts w:ascii="Ocean Sans Std Book" w:eastAsia="MS Mincho" w:hAnsi="Ocean Sans Std Book" w:cs="Arial"/>
                <w:szCs w:val="16"/>
                <w:lang w:val="pt-BR"/>
              </w:rPr>
            </w:pPr>
          </w:p>
          <w:p w14:paraId="66D950C5" w14:textId="77777777" w:rsidR="001523AD" w:rsidRPr="001E2C97" w:rsidRDefault="001523AD" w:rsidP="001523AD">
            <w:pPr>
              <w:rPr>
                <w:rFonts w:ascii="Ocean Sans Std Book" w:eastAsia="MS Mincho" w:hAnsi="Ocean Sans Std Book" w:cs="Arial"/>
                <w:szCs w:val="16"/>
                <w:lang w:val="pt-BR"/>
              </w:rPr>
            </w:pPr>
          </w:p>
          <w:p w14:paraId="39FC8882"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280DAF21"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30045EE7"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32B99C8F"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4C9F0DB8" w14:textId="77777777" w:rsidTr="001523AD">
        <w:trPr>
          <w:trHeight w:hRule="exact" w:val="57"/>
          <w:jc w:val="center"/>
        </w:trPr>
        <w:tc>
          <w:tcPr>
            <w:tcW w:w="3075" w:type="dxa"/>
            <w:gridSpan w:val="2"/>
            <w:vMerge/>
            <w:tcBorders>
              <w:left w:val="nil"/>
              <w:right w:val="nil"/>
            </w:tcBorders>
            <w:shd w:val="clear" w:color="auto" w:fill="auto"/>
          </w:tcPr>
          <w:p w14:paraId="4C6105F1"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412DDD25"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1789B22E"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18854B1B"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3032D151" w14:textId="77777777" w:rsidTr="001523AD">
        <w:trPr>
          <w:trHeight w:val="260"/>
          <w:jc w:val="center"/>
        </w:trPr>
        <w:tc>
          <w:tcPr>
            <w:tcW w:w="3075" w:type="dxa"/>
            <w:gridSpan w:val="2"/>
            <w:vMerge/>
            <w:tcBorders>
              <w:left w:val="nil"/>
              <w:right w:val="nil"/>
            </w:tcBorders>
            <w:shd w:val="clear" w:color="auto" w:fill="auto"/>
          </w:tcPr>
          <w:p w14:paraId="0CDE2D8E"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42864EAB"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3584C4CC"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417E954F"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0CE0A588" w14:textId="77777777" w:rsidTr="001523AD">
        <w:trPr>
          <w:trHeight w:hRule="exact" w:val="454"/>
          <w:jc w:val="center"/>
        </w:trPr>
        <w:tc>
          <w:tcPr>
            <w:tcW w:w="3075" w:type="dxa"/>
            <w:gridSpan w:val="2"/>
            <w:vMerge/>
            <w:tcBorders>
              <w:left w:val="nil"/>
            </w:tcBorders>
            <w:shd w:val="clear" w:color="auto" w:fill="auto"/>
            <w:vAlign w:val="center"/>
          </w:tcPr>
          <w:p w14:paraId="2894CD32"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6F90B68D"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1DB832B1"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3E7D6055"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6AE560E9"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7CC3C825"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7DE23D3B"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6B540222"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10E2BC61"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6561899C"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69E92499"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302DF63F"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6E4CA19B"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976E1E" w:rsidRPr="001E2C97" w14:paraId="45A89823" w14:textId="77777777" w:rsidTr="001523AD">
        <w:trPr>
          <w:trHeight w:hRule="exact" w:val="397"/>
          <w:jc w:val="center"/>
        </w:trPr>
        <w:tc>
          <w:tcPr>
            <w:tcW w:w="3075" w:type="dxa"/>
            <w:gridSpan w:val="2"/>
            <w:shd w:val="clear" w:color="auto" w:fill="F2F2F2" w:themeFill="background1" w:themeFillShade="F2"/>
            <w:vAlign w:val="center"/>
          </w:tcPr>
          <w:p w14:paraId="213B0D61" w14:textId="77777777" w:rsidR="00976E1E" w:rsidRPr="001E2C97" w:rsidRDefault="00976E1E"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717CF3D7" w14:textId="2998AED1" w:rsidR="00976E1E" w:rsidRPr="001E2C97" w:rsidRDefault="00976E1E" w:rsidP="001523AD">
            <w:pPr>
              <w:jc w:val="center"/>
              <w:rPr>
                <w:rFonts w:eastAsia="MS Mincho" w:cs="Calibri Light"/>
                <w:szCs w:val="16"/>
                <w:lang w:val="pt-BR"/>
              </w:rPr>
            </w:pPr>
            <w:r w:rsidRPr="001E2C97">
              <w:rPr>
                <w:lang w:val="pt-BR"/>
              </w:rPr>
              <w:t>1.</w:t>
            </w:r>
            <w:r w:rsidR="005C49DB" w:rsidRPr="001E2C97">
              <w:rPr>
                <w:lang w:val="pt-BR"/>
              </w:rPr>
              <w:t>513</w:t>
            </w:r>
          </w:p>
        </w:tc>
        <w:tc>
          <w:tcPr>
            <w:tcW w:w="851" w:type="dxa"/>
            <w:shd w:val="clear" w:color="auto" w:fill="auto"/>
            <w:vAlign w:val="center"/>
          </w:tcPr>
          <w:p w14:paraId="61A36262" w14:textId="1FE63053" w:rsidR="00976E1E" w:rsidRPr="001E2C97" w:rsidRDefault="005C49DB" w:rsidP="001523AD">
            <w:pPr>
              <w:jc w:val="center"/>
              <w:rPr>
                <w:rFonts w:eastAsia="MS Mincho" w:cs="Calibri Light"/>
                <w:szCs w:val="16"/>
                <w:lang w:val="pt-BR"/>
              </w:rPr>
            </w:pPr>
            <w:r w:rsidRPr="001E2C97">
              <w:rPr>
                <w:lang w:val="pt-BR"/>
              </w:rPr>
              <w:t>615</w:t>
            </w:r>
          </w:p>
        </w:tc>
        <w:tc>
          <w:tcPr>
            <w:tcW w:w="709" w:type="dxa"/>
            <w:shd w:val="clear" w:color="auto" w:fill="auto"/>
            <w:vAlign w:val="center"/>
          </w:tcPr>
          <w:p w14:paraId="54023D5D" w14:textId="2E1D2DF3" w:rsidR="00976E1E" w:rsidRPr="001E2C97" w:rsidRDefault="005C49DB" w:rsidP="001523AD">
            <w:pPr>
              <w:jc w:val="center"/>
              <w:rPr>
                <w:rFonts w:eastAsia="MS Mincho" w:cs="Calibri Light"/>
                <w:szCs w:val="16"/>
                <w:lang w:val="pt-BR"/>
              </w:rPr>
            </w:pPr>
            <w:r w:rsidRPr="001E2C97">
              <w:rPr>
                <w:lang w:val="pt-BR"/>
              </w:rPr>
              <w:t>77</w:t>
            </w:r>
          </w:p>
        </w:tc>
        <w:tc>
          <w:tcPr>
            <w:tcW w:w="668" w:type="dxa"/>
            <w:shd w:val="clear" w:color="auto" w:fill="F2F2F2" w:themeFill="background1" w:themeFillShade="F2"/>
            <w:vAlign w:val="center"/>
          </w:tcPr>
          <w:p w14:paraId="74F90AF9" w14:textId="41BA9390" w:rsidR="00976E1E" w:rsidRPr="001E2C97" w:rsidRDefault="005C49DB" w:rsidP="001523AD">
            <w:pPr>
              <w:jc w:val="center"/>
              <w:rPr>
                <w:rFonts w:eastAsia="MS Mincho" w:cs="Calibri Light"/>
                <w:szCs w:val="16"/>
                <w:lang w:val="pt-BR"/>
              </w:rPr>
            </w:pPr>
            <w:r w:rsidRPr="001E2C97">
              <w:rPr>
                <w:rFonts w:eastAsia="MS Mincho" w:cs="Calibri Light"/>
                <w:szCs w:val="16"/>
                <w:lang w:val="pt-BR"/>
              </w:rPr>
              <w:t>2.000</w:t>
            </w:r>
          </w:p>
        </w:tc>
        <w:tc>
          <w:tcPr>
            <w:tcW w:w="737" w:type="dxa"/>
            <w:gridSpan w:val="2"/>
            <w:shd w:val="clear" w:color="auto" w:fill="F2F2F2" w:themeFill="background1" w:themeFillShade="F2"/>
            <w:vAlign w:val="center"/>
          </w:tcPr>
          <w:p w14:paraId="1126EBC5" w14:textId="7292F215" w:rsidR="00976E1E" w:rsidRPr="001E2C97" w:rsidRDefault="005C49DB" w:rsidP="001523AD">
            <w:pPr>
              <w:jc w:val="center"/>
              <w:rPr>
                <w:rFonts w:eastAsia="MS Mincho" w:cs="Calibri Light"/>
                <w:szCs w:val="16"/>
                <w:lang w:val="pt-BR"/>
              </w:rPr>
            </w:pPr>
            <w:r w:rsidRPr="001E2C97">
              <w:rPr>
                <w:rFonts w:eastAsia="MS Mincho" w:cs="Calibri Light"/>
                <w:szCs w:val="16"/>
                <w:lang w:val="pt-BR"/>
              </w:rPr>
              <w:t>1.712</w:t>
            </w:r>
          </w:p>
        </w:tc>
        <w:tc>
          <w:tcPr>
            <w:tcW w:w="737" w:type="dxa"/>
            <w:gridSpan w:val="2"/>
            <w:shd w:val="clear" w:color="auto" w:fill="F2F2F2" w:themeFill="background1" w:themeFillShade="F2"/>
            <w:vAlign w:val="center"/>
          </w:tcPr>
          <w:p w14:paraId="1D2F9B0B" w14:textId="73910100"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5C49DB" w:rsidRPr="001E2C97">
              <w:rPr>
                <w:rFonts w:eastAsia="MS Mincho" w:cs="Calibri Light"/>
                <w:szCs w:val="16"/>
                <w:lang w:val="pt-BR"/>
              </w:rPr>
              <w:t>583</w:t>
            </w:r>
          </w:p>
        </w:tc>
        <w:tc>
          <w:tcPr>
            <w:tcW w:w="759" w:type="dxa"/>
            <w:shd w:val="clear" w:color="auto" w:fill="F2F2F2" w:themeFill="background1" w:themeFillShade="F2"/>
            <w:vAlign w:val="center"/>
          </w:tcPr>
          <w:p w14:paraId="465BAA7F" w14:textId="4B242E7F"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5C49DB" w:rsidRPr="001E2C97">
              <w:rPr>
                <w:rFonts w:eastAsia="MS Mincho" w:cs="Calibri Light"/>
                <w:szCs w:val="16"/>
                <w:lang w:val="pt-BR"/>
              </w:rPr>
              <w:t>474</w:t>
            </w:r>
          </w:p>
        </w:tc>
      </w:tr>
      <w:tr w:rsidR="00976E1E" w:rsidRPr="001E2C97" w14:paraId="5D8042A8"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6FE153EC" w14:textId="77777777" w:rsidR="00976E1E" w:rsidRPr="001E2C97" w:rsidRDefault="00976E1E"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325D8370" w14:textId="0E7368A5" w:rsidR="00976E1E" w:rsidRPr="001E2C97" w:rsidRDefault="00976E1E" w:rsidP="001523AD">
            <w:pPr>
              <w:jc w:val="center"/>
              <w:rPr>
                <w:rFonts w:eastAsia="MS Mincho" w:cs="Calibri Light"/>
                <w:szCs w:val="16"/>
                <w:lang w:val="pt-BR"/>
              </w:rPr>
            </w:pPr>
            <w:r w:rsidRPr="001E2C97">
              <w:rPr>
                <w:lang w:val="pt-BR"/>
              </w:rPr>
              <w:t>1.</w:t>
            </w:r>
            <w:r w:rsidR="00073E92" w:rsidRPr="001E2C97">
              <w:rPr>
                <w:lang w:val="pt-BR"/>
              </w:rPr>
              <w:t>282</w:t>
            </w:r>
          </w:p>
        </w:tc>
        <w:tc>
          <w:tcPr>
            <w:tcW w:w="851" w:type="dxa"/>
            <w:tcBorders>
              <w:bottom w:val="single" w:sz="2" w:space="0" w:color="D9D9D9" w:themeColor="background1" w:themeShade="D9"/>
            </w:tcBorders>
            <w:shd w:val="clear" w:color="auto" w:fill="auto"/>
            <w:vAlign w:val="center"/>
          </w:tcPr>
          <w:p w14:paraId="48883F85" w14:textId="6DB9B8BE" w:rsidR="00976E1E" w:rsidRPr="001E2C97" w:rsidRDefault="00073E92" w:rsidP="001523AD">
            <w:pPr>
              <w:jc w:val="center"/>
              <w:rPr>
                <w:rFonts w:eastAsia="MS Mincho" w:cs="Calibri Light"/>
                <w:szCs w:val="16"/>
                <w:lang w:val="pt-BR"/>
              </w:rPr>
            </w:pPr>
            <w:r w:rsidRPr="001E2C97">
              <w:rPr>
                <w:lang w:val="pt-BR"/>
              </w:rPr>
              <w:t>487</w:t>
            </w:r>
          </w:p>
        </w:tc>
        <w:tc>
          <w:tcPr>
            <w:tcW w:w="709" w:type="dxa"/>
            <w:tcBorders>
              <w:bottom w:val="single" w:sz="2" w:space="0" w:color="D9D9D9" w:themeColor="background1" w:themeShade="D9"/>
            </w:tcBorders>
            <w:shd w:val="clear" w:color="auto" w:fill="auto"/>
            <w:vAlign w:val="center"/>
          </w:tcPr>
          <w:p w14:paraId="2DF9B75F" w14:textId="754128C8" w:rsidR="00976E1E" w:rsidRPr="001E2C97" w:rsidRDefault="00073E92" w:rsidP="001523AD">
            <w:pPr>
              <w:jc w:val="center"/>
              <w:rPr>
                <w:rFonts w:eastAsia="MS Mincho" w:cs="Calibri Light"/>
                <w:szCs w:val="16"/>
                <w:lang w:val="pt-BR"/>
              </w:rPr>
            </w:pPr>
            <w:r w:rsidRPr="001E2C97">
              <w:rPr>
                <w:lang w:val="pt-BR"/>
              </w:rPr>
              <w:t>71</w:t>
            </w:r>
          </w:p>
        </w:tc>
        <w:tc>
          <w:tcPr>
            <w:tcW w:w="668" w:type="dxa"/>
            <w:tcBorders>
              <w:bottom w:val="single" w:sz="2" w:space="0" w:color="D9D9D9" w:themeColor="background1" w:themeShade="D9"/>
            </w:tcBorders>
            <w:shd w:val="clear" w:color="auto" w:fill="F2F2F2" w:themeFill="background1" w:themeFillShade="F2"/>
            <w:vAlign w:val="center"/>
          </w:tcPr>
          <w:p w14:paraId="5FFC7A1F" w14:textId="3DE2259B"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073E92" w:rsidRPr="001E2C97">
              <w:rPr>
                <w:rFonts w:eastAsia="MS Mincho" w:cs="Calibri Light"/>
                <w:szCs w:val="16"/>
                <w:lang w:val="pt-BR"/>
              </w:rPr>
              <w:t>737</w:t>
            </w:r>
          </w:p>
        </w:tc>
        <w:tc>
          <w:tcPr>
            <w:tcW w:w="737" w:type="dxa"/>
            <w:gridSpan w:val="2"/>
            <w:tcBorders>
              <w:bottom w:val="single" w:sz="2" w:space="0" w:color="D9D9D9" w:themeColor="background1" w:themeShade="D9"/>
            </w:tcBorders>
            <w:shd w:val="clear" w:color="auto" w:fill="F2F2F2" w:themeFill="background1" w:themeFillShade="F2"/>
            <w:vAlign w:val="center"/>
          </w:tcPr>
          <w:p w14:paraId="73E5E375" w14:textId="40BA6DE7"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073E92" w:rsidRPr="001E2C97">
              <w:rPr>
                <w:rFonts w:eastAsia="MS Mincho" w:cs="Calibri Light"/>
                <w:szCs w:val="16"/>
                <w:lang w:val="pt-BR"/>
              </w:rPr>
              <w:t>.449</w:t>
            </w:r>
          </w:p>
        </w:tc>
        <w:tc>
          <w:tcPr>
            <w:tcW w:w="737" w:type="dxa"/>
            <w:gridSpan w:val="2"/>
            <w:tcBorders>
              <w:bottom w:val="single" w:sz="2" w:space="0" w:color="D9D9D9" w:themeColor="background1" w:themeShade="D9"/>
            </w:tcBorders>
            <w:shd w:val="clear" w:color="auto" w:fill="F2F2F2" w:themeFill="background1" w:themeFillShade="F2"/>
            <w:vAlign w:val="center"/>
          </w:tcPr>
          <w:p w14:paraId="5553E46E" w14:textId="7580EAE8"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073E92" w:rsidRPr="001E2C97">
              <w:rPr>
                <w:rFonts w:eastAsia="MS Mincho" w:cs="Calibri Light"/>
                <w:szCs w:val="16"/>
                <w:lang w:val="pt-BR"/>
              </w:rPr>
              <w:t>333</w:t>
            </w:r>
          </w:p>
        </w:tc>
        <w:tc>
          <w:tcPr>
            <w:tcW w:w="759" w:type="dxa"/>
            <w:tcBorders>
              <w:bottom w:val="single" w:sz="2" w:space="0" w:color="D9D9D9" w:themeColor="background1" w:themeShade="D9"/>
            </w:tcBorders>
            <w:shd w:val="clear" w:color="auto" w:fill="F2F2F2" w:themeFill="background1" w:themeFillShade="F2"/>
            <w:vAlign w:val="center"/>
          </w:tcPr>
          <w:p w14:paraId="0E6F4394" w14:textId="56F8978C" w:rsidR="00976E1E" w:rsidRPr="001E2C97" w:rsidRDefault="00073E92" w:rsidP="001523AD">
            <w:pPr>
              <w:jc w:val="center"/>
              <w:rPr>
                <w:rFonts w:eastAsia="MS Mincho" w:cs="Calibri Light"/>
                <w:szCs w:val="16"/>
                <w:lang w:val="pt-BR"/>
              </w:rPr>
            </w:pPr>
            <w:r w:rsidRPr="001E2C97">
              <w:rPr>
                <w:rFonts w:eastAsia="MS Mincho" w:cs="Calibri Light"/>
                <w:szCs w:val="16"/>
                <w:lang w:val="pt-BR"/>
              </w:rPr>
              <w:t>1.231</w:t>
            </w:r>
          </w:p>
        </w:tc>
      </w:tr>
      <w:tr w:rsidR="001523AD" w:rsidRPr="001E2C97" w14:paraId="632850FE"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1C8A0239"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583FA5A"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689F2101"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1CB81BAF"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5E0AC244"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DCBA5A9" w14:textId="77777777" w:rsidR="001523AD" w:rsidRPr="001E2C97" w:rsidRDefault="001523AD" w:rsidP="001523AD">
            <w:pPr>
              <w:jc w:val="center"/>
              <w:rPr>
                <w:rFonts w:ascii="Ocean Sans Std Book" w:eastAsia="MS Mincho" w:hAnsi="Ocean Sans Std Book" w:cs="Arial"/>
                <w:szCs w:val="16"/>
                <w:lang w:val="pt-BR"/>
              </w:rPr>
            </w:pPr>
          </w:p>
        </w:tc>
      </w:tr>
    </w:tbl>
    <w:p w14:paraId="3BC210AF" w14:textId="77777777" w:rsidR="001523AD" w:rsidRPr="001E2C97" w:rsidRDefault="001523AD" w:rsidP="001523AD">
      <w:pPr>
        <w:rPr>
          <w:lang w:val="pt-BR"/>
        </w:rPr>
      </w:pPr>
    </w:p>
    <w:p w14:paraId="249DAA67" w14:textId="77777777" w:rsidR="009703B6" w:rsidRPr="001E2C97" w:rsidRDefault="009703B6" w:rsidP="009703B6">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374601" w:rsidRPr="001E2C97" w14:paraId="4E3F6390" w14:textId="77777777" w:rsidTr="00CC11E0">
        <w:trPr>
          <w:trHeight w:val="283"/>
        </w:trPr>
        <w:tc>
          <w:tcPr>
            <w:tcW w:w="4556" w:type="dxa"/>
            <w:tcBorders>
              <w:bottom w:val="single" w:sz="4" w:space="0" w:color="D9D9D9" w:themeColor="background1" w:themeShade="D9"/>
            </w:tcBorders>
            <w:shd w:val="clear" w:color="auto" w:fill="F2F2F2" w:themeFill="background1" w:themeFillShade="F2"/>
            <w:vAlign w:val="center"/>
          </w:tcPr>
          <w:p w14:paraId="4F9EFC45" w14:textId="23209D1A" w:rsidR="009703B6" w:rsidRPr="001E2C97" w:rsidRDefault="009726A2" w:rsidP="00CC11E0">
            <w:pPr>
              <w:pStyle w:val="Subttulo"/>
              <w:jc w:val="left"/>
              <w:rPr>
                <w:lang w:val="pt-BR"/>
              </w:rPr>
            </w:pPr>
            <w:r w:rsidRPr="001E2C97">
              <w:rPr>
                <w:lang w:val="pt-BR"/>
              </w:rPr>
              <w:t>Inclui:</w:t>
            </w:r>
          </w:p>
        </w:tc>
        <w:tc>
          <w:tcPr>
            <w:tcW w:w="4557" w:type="dxa"/>
            <w:tcBorders>
              <w:bottom w:val="single" w:sz="4" w:space="0" w:color="D9D9D9" w:themeColor="background1" w:themeShade="D9"/>
            </w:tcBorders>
            <w:shd w:val="clear" w:color="auto" w:fill="F2F2F2" w:themeFill="background1" w:themeFillShade="F2"/>
            <w:vAlign w:val="center"/>
          </w:tcPr>
          <w:p w14:paraId="2140CE84" w14:textId="0E005E47" w:rsidR="009703B6" w:rsidRPr="001E2C97" w:rsidRDefault="009726A2" w:rsidP="00CC11E0">
            <w:pPr>
              <w:pStyle w:val="Subttulo"/>
              <w:jc w:val="left"/>
              <w:rPr>
                <w:lang w:val="pt-BR"/>
              </w:rPr>
            </w:pPr>
            <w:r w:rsidRPr="001E2C97">
              <w:rPr>
                <w:lang w:val="pt-BR"/>
              </w:rPr>
              <w:t>Não Inclui:</w:t>
            </w:r>
          </w:p>
        </w:tc>
      </w:tr>
      <w:tr w:rsidR="00374601" w:rsidRPr="001E2C97" w14:paraId="3F7C3BD7" w14:textId="77777777" w:rsidTr="00CC11E0">
        <w:tc>
          <w:tcPr>
            <w:tcW w:w="4556" w:type="dxa"/>
            <w:tcBorders>
              <w:top w:val="single" w:sz="4" w:space="0" w:color="D9D9D9" w:themeColor="background1" w:themeShade="D9"/>
            </w:tcBorders>
          </w:tcPr>
          <w:p w14:paraId="70DB5B55" w14:textId="77777777" w:rsidR="009703B6" w:rsidRPr="001E2C97" w:rsidRDefault="009703B6" w:rsidP="00CC11E0">
            <w:pPr>
              <w:rPr>
                <w:lang w:val="pt-BR"/>
              </w:rPr>
            </w:pPr>
          </w:p>
          <w:p w14:paraId="2A4BCBC8" w14:textId="314677F2" w:rsidR="009703B6" w:rsidRPr="001E2C97" w:rsidRDefault="00DC0F2C" w:rsidP="009703B6">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38D593E5" w14:textId="6F7F1FD3" w:rsidR="009703B6" w:rsidRPr="001E2C97" w:rsidRDefault="00DC0F2C" w:rsidP="009703B6">
            <w:pPr>
              <w:numPr>
                <w:ilvl w:val="0"/>
                <w:numId w:val="1"/>
              </w:numPr>
              <w:ind w:left="284" w:hanging="142"/>
              <w:rPr>
                <w:rFonts w:eastAsia="MS Mincho" w:cs="Calibri Light"/>
                <w:szCs w:val="16"/>
                <w:lang w:val="pt-BR"/>
              </w:rPr>
            </w:pPr>
            <w:r w:rsidRPr="001E2C97">
              <w:rPr>
                <w:rFonts w:eastAsia="MS Mincho" w:cs="Calibri Light"/>
                <w:szCs w:val="16"/>
                <w:lang w:val="pt-BR"/>
              </w:rPr>
              <w:t>Reservas em categoria Standard.</w:t>
            </w:r>
          </w:p>
          <w:p w14:paraId="749782AB" w14:textId="4D1D03BE" w:rsidR="009703B6" w:rsidRPr="001E2C97" w:rsidRDefault="006B31BF" w:rsidP="009703B6">
            <w:pPr>
              <w:numPr>
                <w:ilvl w:val="0"/>
                <w:numId w:val="1"/>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2754AF"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737CC916" w14:textId="7C161D95" w:rsidR="009703B6" w:rsidRPr="001E2C97" w:rsidRDefault="006D34D7" w:rsidP="009703B6">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153B51A6" w14:textId="6586780F" w:rsidR="009703B6" w:rsidRPr="001E2C97" w:rsidRDefault="006D34D7" w:rsidP="009703B6">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 profissionais autorizados.</w:t>
            </w:r>
            <w:r w:rsidR="009703B6" w:rsidRPr="001E2C97">
              <w:rPr>
                <w:rFonts w:eastAsia="MS Mincho" w:cs="Calibri Light"/>
                <w:szCs w:val="16"/>
                <w:lang w:val="pt-BR"/>
              </w:rPr>
              <w:t xml:space="preserve"> </w:t>
            </w:r>
          </w:p>
          <w:p w14:paraId="1FB7FC23" w14:textId="10E03AC3" w:rsidR="009703B6" w:rsidRPr="001E2C97" w:rsidRDefault="006D34D7" w:rsidP="009703B6">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p>
          <w:p w14:paraId="70509258" w14:textId="23498A57" w:rsidR="009703B6" w:rsidRPr="001E2C97" w:rsidRDefault="002754AF" w:rsidP="009703B6">
            <w:pPr>
              <w:numPr>
                <w:ilvl w:val="0"/>
                <w:numId w:val="1"/>
              </w:numPr>
              <w:ind w:left="284" w:hanging="142"/>
              <w:rPr>
                <w:rFonts w:eastAsia="MS Mincho" w:cs="Calibri Light"/>
                <w:szCs w:val="16"/>
                <w:lang w:val="pt-BR"/>
              </w:rPr>
            </w:pPr>
            <w:r w:rsidRPr="001E2C97">
              <w:rPr>
                <w:rFonts w:eastAsia="MS Mincho" w:cs="Calibri Light"/>
                <w:szCs w:val="16"/>
                <w:lang w:val="pt-BR"/>
              </w:rPr>
              <w:t>Lancha na visita de San Juan La Laguna e Santiago Atitlán.</w:t>
            </w:r>
            <w:r w:rsidR="009703B6" w:rsidRPr="001E2C97">
              <w:rPr>
                <w:rFonts w:eastAsia="MS Mincho" w:cs="Calibri Light"/>
                <w:szCs w:val="16"/>
                <w:lang w:val="pt-BR"/>
              </w:rPr>
              <w:t xml:space="preserve"> </w:t>
            </w:r>
          </w:p>
          <w:p w14:paraId="5E0B2CAF" w14:textId="7F00C603" w:rsidR="009703B6" w:rsidRPr="001E2C97" w:rsidRDefault="006D34D7" w:rsidP="009703B6">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6DBE1302" w14:textId="62EE15C9" w:rsidR="009703B6" w:rsidRPr="001E2C97" w:rsidRDefault="006D34D7" w:rsidP="009703B6">
            <w:pPr>
              <w:numPr>
                <w:ilvl w:val="0"/>
                <w:numId w:val="1"/>
              </w:numPr>
              <w:ind w:left="284" w:hanging="142"/>
              <w:rPr>
                <w:rFonts w:eastAsia="MS Mincho" w:cs="Calibri Light"/>
                <w:szCs w:val="16"/>
                <w:lang w:val="pt-BR"/>
              </w:rPr>
            </w:pPr>
            <w:r w:rsidRPr="001E2C97">
              <w:rPr>
                <w:rFonts w:eastAsia="MS Mincho" w:cs="Calibri Light"/>
                <w:szCs w:val="16"/>
                <w:lang w:val="pt-BR"/>
              </w:rPr>
              <w:t xml:space="preserve">Serviços </w:t>
            </w:r>
            <w:r w:rsidR="006D575A" w:rsidRPr="001E2C97">
              <w:rPr>
                <w:rFonts w:eastAsia="MS Mincho" w:cs="Calibri Light"/>
                <w:szCs w:val="16"/>
                <w:lang w:val="pt-BR"/>
              </w:rPr>
              <w:t>regulares ou privados, de acordo com a escolha</w:t>
            </w:r>
            <w:r w:rsidRPr="001E2C97">
              <w:rPr>
                <w:rFonts w:eastAsia="MS Mincho" w:cs="Calibri Light"/>
                <w:szCs w:val="16"/>
                <w:lang w:val="pt-BR"/>
              </w:rPr>
              <w:t>.</w:t>
            </w:r>
          </w:p>
          <w:p w14:paraId="2FEC20F9" w14:textId="11AC5AD0" w:rsidR="009703B6" w:rsidRPr="001E2C97" w:rsidRDefault="006D34D7" w:rsidP="009703B6">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10B9C401" w14:textId="77777777" w:rsidR="009703B6" w:rsidRPr="001E2C97" w:rsidRDefault="009703B6" w:rsidP="00CC11E0">
            <w:pPr>
              <w:rPr>
                <w:lang w:val="pt-BR"/>
              </w:rPr>
            </w:pPr>
          </w:p>
        </w:tc>
        <w:tc>
          <w:tcPr>
            <w:tcW w:w="4557" w:type="dxa"/>
            <w:tcBorders>
              <w:top w:val="single" w:sz="4" w:space="0" w:color="D9D9D9" w:themeColor="background1" w:themeShade="D9"/>
            </w:tcBorders>
          </w:tcPr>
          <w:p w14:paraId="41A12225" w14:textId="77777777" w:rsidR="009703B6" w:rsidRPr="001E2C97" w:rsidRDefault="009703B6" w:rsidP="00CC11E0">
            <w:pPr>
              <w:rPr>
                <w:lang w:val="pt-BR"/>
              </w:rPr>
            </w:pPr>
          </w:p>
          <w:p w14:paraId="3EC01024" w14:textId="61EF2298" w:rsidR="002754AF" w:rsidRPr="001E2C97" w:rsidRDefault="002754AF" w:rsidP="005F7F14">
            <w:pPr>
              <w:pStyle w:val="PargrafodaLista"/>
              <w:numPr>
                <w:ilvl w:val="0"/>
                <w:numId w:val="23"/>
              </w:numPr>
              <w:ind w:left="264" w:hanging="142"/>
              <w:rPr>
                <w:rFonts w:asciiTheme="minorHAnsi" w:hAnsiTheme="minorHAnsi" w:cs="Calibri Light"/>
                <w:sz w:val="16"/>
                <w:szCs w:val="16"/>
                <w:lang w:val="pt-BR"/>
              </w:rPr>
            </w:pPr>
            <w:r w:rsidRPr="001E2C97">
              <w:rPr>
                <w:rFonts w:asciiTheme="minorHAnsi" w:hAnsiTheme="minorHAnsi" w:cs="Calibri Light"/>
                <w:sz w:val="16"/>
                <w:szCs w:val="16"/>
                <w:lang w:val="pt-BR"/>
              </w:rPr>
              <w:t>Taxas na fronteira Gua - El Salvador (USD 5 p.pax aprox.)</w:t>
            </w:r>
          </w:p>
          <w:p w14:paraId="07733E0E" w14:textId="28B20571" w:rsidR="009703B6"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6B205FBF" w14:textId="69DD1525" w:rsidR="009703B6" w:rsidRPr="001E2C97" w:rsidRDefault="00813B91"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54061939" w14:textId="3A93C885" w:rsidR="009703B6"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09027CD9" w14:textId="77777777" w:rsidR="009703B6" w:rsidRPr="001E2C97" w:rsidRDefault="009703B6" w:rsidP="00CC11E0">
            <w:pPr>
              <w:rPr>
                <w:lang w:val="pt-BR"/>
              </w:rPr>
            </w:pPr>
          </w:p>
        </w:tc>
      </w:tr>
    </w:tbl>
    <w:p w14:paraId="1C108AFD" w14:textId="77777777" w:rsidR="009703B6" w:rsidRPr="001E2C97" w:rsidRDefault="009703B6" w:rsidP="009703B6">
      <w:pPr>
        <w:rPr>
          <w:lang w:val="pt-BR"/>
        </w:rPr>
      </w:pPr>
    </w:p>
    <w:p w14:paraId="41B0C442" w14:textId="77777777" w:rsidR="009703B6" w:rsidRPr="001E2C97" w:rsidRDefault="009703B6" w:rsidP="009703B6">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9703B6" w:rsidRPr="001E2C97" w14:paraId="73581281" w14:textId="77777777" w:rsidTr="002754AF">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20A4CB80" w14:textId="0A5CAF63" w:rsidR="009703B6" w:rsidRPr="001E2C97" w:rsidRDefault="00813B91" w:rsidP="00CC11E0">
            <w:pPr>
              <w:pStyle w:val="Subttulo"/>
              <w:rPr>
                <w:rFonts w:eastAsia="Arial"/>
                <w:lang w:val="pt-BR"/>
              </w:rPr>
            </w:pPr>
            <w:r w:rsidRPr="001E2C97">
              <w:rPr>
                <w:rFonts w:eastAsia="Arial"/>
                <w:lang w:val="pt-BR"/>
              </w:rPr>
              <w:lastRenderedPageBreak/>
              <w:t>Opções de Hotéis do Roteiro</w:t>
            </w:r>
          </w:p>
          <w:p w14:paraId="6D1FADB6" w14:textId="77777777" w:rsidR="009703B6" w:rsidRPr="001E2C97" w:rsidRDefault="009703B6" w:rsidP="00CC11E0">
            <w:pPr>
              <w:jc w:val="center"/>
              <w:rPr>
                <w:rFonts w:eastAsia="Arial" w:cs="Calibri Light"/>
                <w:color w:val="641A3D"/>
                <w:szCs w:val="16"/>
                <w:lang w:val="pt-BR"/>
              </w:rPr>
            </w:pPr>
          </w:p>
        </w:tc>
      </w:tr>
      <w:tr w:rsidR="009703B6" w:rsidRPr="001E2C97" w14:paraId="4449F307" w14:textId="77777777" w:rsidTr="002754AF">
        <w:trPr>
          <w:trHeight w:hRule="exact" w:val="70"/>
          <w:jc w:val="center"/>
        </w:trPr>
        <w:tc>
          <w:tcPr>
            <w:tcW w:w="6569" w:type="dxa"/>
            <w:gridSpan w:val="5"/>
            <w:shd w:val="clear" w:color="auto" w:fill="D9D9D9" w:themeFill="background1" w:themeFillShade="D9"/>
            <w:vAlign w:val="center"/>
          </w:tcPr>
          <w:p w14:paraId="14CAD494" w14:textId="77777777" w:rsidR="009703B6" w:rsidRPr="001E2C97" w:rsidRDefault="009703B6" w:rsidP="00CC11E0">
            <w:pPr>
              <w:jc w:val="center"/>
              <w:rPr>
                <w:rFonts w:eastAsia="Arial" w:cs="Calibri Light"/>
                <w:color w:val="641A3D"/>
                <w:szCs w:val="16"/>
                <w:lang w:val="pt-BR"/>
              </w:rPr>
            </w:pPr>
          </w:p>
        </w:tc>
      </w:tr>
      <w:tr w:rsidR="009703B6" w:rsidRPr="001E2C97" w14:paraId="03F66C71" w14:textId="77777777" w:rsidTr="002754AF">
        <w:trPr>
          <w:trHeight w:hRule="exact" w:val="70"/>
          <w:jc w:val="center"/>
        </w:trPr>
        <w:tc>
          <w:tcPr>
            <w:tcW w:w="6569" w:type="dxa"/>
            <w:gridSpan w:val="5"/>
            <w:tcBorders>
              <w:top w:val="nil"/>
              <w:left w:val="nil"/>
              <w:bottom w:val="nil"/>
              <w:right w:val="nil"/>
            </w:tcBorders>
            <w:vAlign w:val="center"/>
          </w:tcPr>
          <w:p w14:paraId="63FD3566" w14:textId="77777777" w:rsidR="009703B6" w:rsidRPr="001E2C97" w:rsidRDefault="009703B6" w:rsidP="00CC11E0">
            <w:pPr>
              <w:jc w:val="center"/>
              <w:rPr>
                <w:rFonts w:eastAsia="Arial" w:cs="Calibri Light"/>
                <w:color w:val="641A3D"/>
                <w:szCs w:val="16"/>
                <w:lang w:val="pt-BR"/>
              </w:rPr>
            </w:pPr>
          </w:p>
        </w:tc>
      </w:tr>
      <w:tr w:rsidR="009703B6" w:rsidRPr="001E2C97" w14:paraId="4DD31EDE" w14:textId="77777777" w:rsidTr="002754AF">
        <w:trPr>
          <w:trHeight w:hRule="exact" w:val="227"/>
          <w:jc w:val="center"/>
        </w:trPr>
        <w:tc>
          <w:tcPr>
            <w:tcW w:w="1787" w:type="dxa"/>
            <w:tcBorders>
              <w:top w:val="nil"/>
              <w:left w:val="nil"/>
              <w:bottom w:val="nil"/>
              <w:right w:val="nil"/>
            </w:tcBorders>
            <w:shd w:val="clear" w:color="auto" w:fill="55002A"/>
            <w:vAlign w:val="center"/>
          </w:tcPr>
          <w:p w14:paraId="1FAACB1F" w14:textId="7B6EDDAE" w:rsidR="009703B6" w:rsidRPr="001E2C97" w:rsidRDefault="00813B91"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763F3435" w14:textId="77777777" w:rsidR="009703B6" w:rsidRPr="001E2C97" w:rsidRDefault="009703B6" w:rsidP="00CC11E0">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71C2CE2F" w14:textId="517193B9" w:rsidR="009703B6"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9703B6"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596CE7DE" w14:textId="77777777" w:rsidR="009703B6" w:rsidRPr="001E2C97" w:rsidRDefault="009703B6" w:rsidP="00CC11E0">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42082729" w14:textId="75E18095" w:rsidR="009703B6"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9703B6" w:rsidRPr="001E2C97">
              <w:rPr>
                <w:rFonts w:eastAsia="Arial" w:cs="Calibri Light"/>
                <w:color w:val="FFFFFF" w:themeColor="background1"/>
                <w:szCs w:val="16"/>
                <w:lang w:val="pt-BR"/>
              </w:rPr>
              <w:t xml:space="preserve"> B</w:t>
            </w:r>
          </w:p>
        </w:tc>
      </w:tr>
      <w:tr w:rsidR="009703B6" w:rsidRPr="001E2C97" w14:paraId="1F460536" w14:textId="77777777" w:rsidTr="002754AF">
        <w:trPr>
          <w:trHeigh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375415B9" w14:textId="1EDF6350" w:rsidR="009703B6" w:rsidRPr="001E2C97" w:rsidRDefault="00CB03CA"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FD22357" w14:textId="77777777" w:rsidR="009703B6" w:rsidRPr="001E2C97" w:rsidRDefault="009703B6"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BA27EDF"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3EA08AE" w14:textId="77777777" w:rsidR="009703B6" w:rsidRPr="001E2C97" w:rsidRDefault="009703B6"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45BC29F"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9703B6" w:rsidRPr="001E2C97" w14:paraId="56A77F63" w14:textId="77777777" w:rsidTr="002754AF">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5C42ABFA"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4CC7AFA" w14:textId="77777777" w:rsidR="009703B6" w:rsidRPr="001E2C97" w:rsidRDefault="009703B6"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396848A"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067730F" w14:textId="77777777" w:rsidR="009703B6" w:rsidRPr="001E2C97" w:rsidRDefault="009703B6" w:rsidP="00CC11E0">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0BB5C086"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9703B6" w:rsidRPr="001E2C97" w14:paraId="1D1C0D96" w14:textId="77777777" w:rsidTr="002754AF">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72CEE755"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68D9714" w14:textId="77777777" w:rsidR="009703B6" w:rsidRPr="001E2C97" w:rsidRDefault="009703B6"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00E97CA9"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860212F" w14:textId="77777777" w:rsidR="009703B6" w:rsidRPr="001E2C97" w:rsidRDefault="009703B6"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3AE5CDFC" w14:textId="77777777" w:rsidR="009703B6" w:rsidRPr="001E2C97" w:rsidRDefault="009703B6"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8B4D1F" w:rsidRPr="001E2C97" w14:paraId="38FA342F" w14:textId="77777777" w:rsidTr="002754AF">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5841E4CB" w14:textId="77777777" w:rsidR="008B4D1F" w:rsidRPr="001E2C97" w:rsidRDefault="008B4D1F"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Suchitoto</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2F32D83" w14:textId="77777777" w:rsidR="008B4D1F" w:rsidRPr="001E2C97" w:rsidRDefault="008B4D1F"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7625FEC3" w14:textId="77777777" w:rsidR="008B4D1F" w:rsidRPr="001E2C97" w:rsidRDefault="008B4D1F"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Los Almendros de San Lorenzo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AAB6891" w14:textId="77777777" w:rsidR="008B4D1F" w:rsidRPr="001E2C97" w:rsidRDefault="008B4D1F" w:rsidP="00CC11E0">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0CD7418B" w14:textId="77777777" w:rsidR="008B4D1F" w:rsidRPr="001E2C97" w:rsidRDefault="008B4D1F"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Posada Suchitlán</w:t>
            </w:r>
          </w:p>
        </w:tc>
      </w:tr>
      <w:tr w:rsidR="008B4D1F" w:rsidRPr="001E2C97" w14:paraId="351C53FE" w14:textId="77777777" w:rsidTr="002754AF">
        <w:trPr>
          <w:trHeight w:val="397"/>
          <w:jc w:val="center"/>
        </w:trPr>
        <w:tc>
          <w:tcPr>
            <w:tcW w:w="1787"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1B0BBDF" w14:textId="77777777" w:rsidR="008B4D1F" w:rsidRPr="001E2C97" w:rsidRDefault="008B4D1F"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San Salvador</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424612F" w14:textId="77777777" w:rsidR="008B4D1F" w:rsidRPr="001E2C97" w:rsidRDefault="008B4D1F"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2B115A1" w14:textId="77777777" w:rsidR="008B4D1F" w:rsidRPr="001E2C97" w:rsidRDefault="008B4D1F"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E9774E3" w14:textId="77777777" w:rsidR="008B4D1F" w:rsidRPr="001E2C97" w:rsidRDefault="008B4D1F"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136C1989" w14:textId="77777777" w:rsidR="008B4D1F" w:rsidRPr="001E2C97" w:rsidRDefault="008B4D1F"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Terra</w:t>
            </w:r>
          </w:p>
        </w:tc>
      </w:tr>
      <w:tr w:rsidR="009703B6" w:rsidRPr="001E2C97" w14:paraId="140FBFE0" w14:textId="77777777" w:rsidTr="002754AF">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1ACF0C18" w14:textId="77777777" w:rsidR="009703B6" w:rsidRPr="001E2C97" w:rsidRDefault="009703B6" w:rsidP="00CC11E0">
            <w:pPr>
              <w:jc w:val="center"/>
              <w:rPr>
                <w:rFonts w:eastAsia="Arial" w:cs="Calibri Light"/>
                <w:color w:val="651A3E"/>
                <w:szCs w:val="16"/>
                <w:lang w:val="pt-BR"/>
              </w:rPr>
            </w:pPr>
          </w:p>
        </w:tc>
      </w:tr>
      <w:tr w:rsidR="009703B6" w:rsidRPr="001E2C97" w14:paraId="3B853B95" w14:textId="77777777" w:rsidTr="002754AF">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3B40AEF8" w14:textId="77777777" w:rsidR="009703B6" w:rsidRPr="001E2C97" w:rsidRDefault="009703B6" w:rsidP="00CC11E0">
            <w:pPr>
              <w:jc w:val="center"/>
              <w:rPr>
                <w:rFonts w:eastAsia="Arial" w:cs="Calibri Light"/>
                <w:color w:val="651A3E"/>
                <w:szCs w:val="16"/>
                <w:lang w:val="pt-BR"/>
              </w:rPr>
            </w:pPr>
          </w:p>
        </w:tc>
      </w:tr>
    </w:tbl>
    <w:p w14:paraId="014B94A8" w14:textId="77777777" w:rsidR="009703B6" w:rsidRPr="001E2C97" w:rsidRDefault="009703B6" w:rsidP="009703B6">
      <w:pPr>
        <w:rPr>
          <w:lang w:val="pt-BR"/>
        </w:rPr>
      </w:pPr>
    </w:p>
    <w:p w14:paraId="4B92961F" w14:textId="77777777" w:rsidR="009703B6" w:rsidRPr="001E2C97" w:rsidRDefault="009703B6" w:rsidP="009703B6">
      <w:pPr>
        <w:rPr>
          <w:lang w:val="pt-BR"/>
        </w:rPr>
      </w:pPr>
    </w:p>
    <w:p w14:paraId="5195F9BB" w14:textId="77777777" w:rsidR="009703B6" w:rsidRPr="001E2C97" w:rsidRDefault="009703B6" w:rsidP="009703B6">
      <w:pPr>
        <w:rPr>
          <w:lang w:val="pt-BR"/>
        </w:rPr>
      </w:pPr>
    </w:p>
    <w:p w14:paraId="1831A76D" w14:textId="6BD5EFC8" w:rsidR="00E37980" w:rsidRPr="001E2C97" w:rsidRDefault="009703B6" w:rsidP="002754AF">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754AF" w:rsidRPr="001E2C97">
        <w:rPr>
          <w:rFonts w:eastAsia="Arial" w:cs="Calibri Light"/>
          <w:szCs w:val="16"/>
          <w:lang w:val="pt-BR"/>
        </w:rPr>
        <w:t xml:space="preserve">Ano 2021. **Não aplica para Semana Santa (28 </w:t>
      </w:r>
      <w:r w:rsidR="004B0EF1" w:rsidRPr="001E2C97">
        <w:rPr>
          <w:rFonts w:eastAsia="Arial" w:cs="Calibri Light"/>
          <w:szCs w:val="16"/>
          <w:lang w:val="pt-BR"/>
        </w:rPr>
        <w:t>março</w:t>
      </w:r>
      <w:r w:rsidR="002754AF" w:rsidRPr="001E2C97">
        <w:rPr>
          <w:rFonts w:eastAsia="Arial" w:cs="Calibri Light"/>
          <w:szCs w:val="16"/>
          <w:lang w:val="pt-BR"/>
        </w:rPr>
        <w:t xml:space="preserve"> – 4 </w:t>
      </w:r>
      <w:r w:rsidR="004B0EF1" w:rsidRPr="001E2C97">
        <w:rPr>
          <w:rFonts w:eastAsia="Arial" w:cs="Calibri Light"/>
          <w:szCs w:val="16"/>
          <w:lang w:val="pt-BR"/>
        </w:rPr>
        <w:t>abril</w:t>
      </w:r>
      <w:r w:rsidR="002754AF" w:rsidRPr="001E2C97">
        <w:rPr>
          <w:rFonts w:eastAsia="Arial" w:cs="Calibri Light"/>
          <w:szCs w:val="16"/>
          <w:lang w:val="pt-BR"/>
        </w:rPr>
        <w:t xml:space="preserve">), saída de 31 de julho e </w:t>
      </w:r>
      <w:r w:rsidR="004B0EF1" w:rsidRPr="001E2C97">
        <w:rPr>
          <w:rFonts w:eastAsia="Arial" w:cs="Calibri Light"/>
          <w:szCs w:val="16"/>
          <w:lang w:val="pt-BR"/>
        </w:rPr>
        <w:t>Réveillon</w:t>
      </w:r>
      <w:r w:rsidR="002754AF" w:rsidRPr="001E2C97">
        <w:rPr>
          <w:rFonts w:eastAsia="Arial" w:cs="Calibri Light"/>
          <w:szCs w:val="16"/>
          <w:lang w:val="pt-BR"/>
        </w:rPr>
        <w:t xml:space="preserve"> (20 Dez até 2 </w:t>
      </w:r>
      <w:r w:rsidR="004B0EF1" w:rsidRPr="001E2C97">
        <w:rPr>
          <w:rFonts w:eastAsia="Arial" w:cs="Calibri Light"/>
          <w:szCs w:val="16"/>
          <w:lang w:val="pt-BR"/>
        </w:rPr>
        <w:t>janeiro</w:t>
      </w:r>
      <w:r w:rsidR="002754AF" w:rsidRPr="001E2C97">
        <w:rPr>
          <w:rFonts w:eastAsia="Arial" w:cs="Calibri Light"/>
          <w:szCs w:val="16"/>
          <w:lang w:val="pt-BR"/>
        </w:rPr>
        <w:t>, 2022).</w:t>
      </w:r>
    </w:p>
    <w:p w14:paraId="43F0AD42" w14:textId="77777777" w:rsidR="008B4D1F" w:rsidRPr="001E2C97" w:rsidRDefault="008B4D1F">
      <w:pPr>
        <w:spacing w:after="200" w:line="276" w:lineRule="auto"/>
        <w:jc w:val="left"/>
        <w:rPr>
          <w:lang w:val="pt-BR"/>
        </w:rPr>
      </w:pPr>
      <w:r w:rsidRPr="001E2C97">
        <w:rPr>
          <w:lang w:val="pt-BR"/>
        </w:rPr>
        <w:br w:type="page"/>
      </w:r>
    </w:p>
    <w:p w14:paraId="033385D9" w14:textId="2CB21CF6" w:rsidR="00E37980" w:rsidRPr="001E2C97" w:rsidRDefault="008B4D1F" w:rsidP="008B4D1F">
      <w:pPr>
        <w:pStyle w:val="Ttulo2"/>
        <w:rPr>
          <w:lang w:val="pt-BR"/>
        </w:rPr>
      </w:pPr>
      <w:bookmarkStart w:id="7" w:name="_Toc47032193"/>
      <w:r w:rsidRPr="001E2C97">
        <w:rPr>
          <w:lang w:val="pt-BR"/>
        </w:rPr>
        <w:lastRenderedPageBreak/>
        <w:t xml:space="preserve">GUATEMALA </w:t>
      </w:r>
      <w:r w:rsidR="0010152D" w:rsidRPr="001E2C97">
        <w:rPr>
          <w:lang w:val="pt-BR"/>
        </w:rPr>
        <w:t>E</w:t>
      </w:r>
      <w:r w:rsidRPr="001E2C97">
        <w:rPr>
          <w:lang w:val="pt-BR"/>
        </w:rPr>
        <w:t xml:space="preserve"> CAYO SAN PEDRO – 10 </w:t>
      </w:r>
      <w:r w:rsidR="00E84E00" w:rsidRPr="001E2C97">
        <w:rPr>
          <w:lang w:val="pt-BR"/>
        </w:rPr>
        <w:t>DIAS</w:t>
      </w:r>
      <w:bookmarkEnd w:id="7"/>
    </w:p>
    <w:p w14:paraId="6AA28EED" w14:textId="77777777" w:rsidR="00E37980" w:rsidRPr="001E2C97" w:rsidRDefault="00E37980" w:rsidP="00E37980">
      <w:pPr>
        <w:rPr>
          <w:lang w:val="pt-BR"/>
        </w:rPr>
      </w:pPr>
    </w:p>
    <w:p w14:paraId="5A63CBB4" w14:textId="095CCB0A" w:rsidR="00E37980" w:rsidRPr="001E2C97" w:rsidRDefault="0010152D" w:rsidP="0010152D">
      <w:pPr>
        <w:jc w:val="center"/>
        <w:rPr>
          <w:lang w:val="pt-BR"/>
        </w:rPr>
      </w:pPr>
      <w:r w:rsidRPr="001E2C97">
        <w:rPr>
          <w:lang w:val="pt-BR"/>
        </w:rPr>
        <w:t>Viagem com dois dias no altiplano na qual poderá desfrutar</w:t>
      </w:r>
      <w:r w:rsidR="004B0EF1">
        <w:rPr>
          <w:lang w:val="pt-BR"/>
        </w:rPr>
        <w:t xml:space="preserve"> </w:t>
      </w:r>
      <w:r w:rsidRPr="001E2C97">
        <w:rPr>
          <w:lang w:val="pt-BR"/>
        </w:rPr>
        <w:t>de uma semana, sem pressas, dos principais atrativos da Guatemala finalizando na bela ilha de Caio São Pedro em Belize.</w:t>
      </w:r>
    </w:p>
    <w:p w14:paraId="418A99B9" w14:textId="77777777" w:rsidR="00E37980" w:rsidRPr="001E2C97" w:rsidRDefault="00E37980" w:rsidP="008B4D1F">
      <w:pPr>
        <w:rPr>
          <w:lang w:val="pt-BR"/>
        </w:rPr>
      </w:pPr>
    </w:p>
    <w:p w14:paraId="7D38262B" w14:textId="5A4F7BCF" w:rsidR="008B4D1F" w:rsidRPr="001E2C97" w:rsidRDefault="001E3CCC" w:rsidP="008B4D1F">
      <w:pPr>
        <w:shd w:val="clear" w:color="auto" w:fill="F2F2F2" w:themeFill="background1" w:themeFillShade="F2"/>
        <w:jc w:val="center"/>
        <w:rPr>
          <w:lang w:val="pt-BR"/>
        </w:rPr>
      </w:pPr>
      <w:r w:rsidRPr="001E2C97">
        <w:rPr>
          <w:rStyle w:val="SemEspaamentoChar"/>
          <w:lang w:val="pt-BR"/>
        </w:rPr>
        <w:t>Saída:</w:t>
      </w:r>
      <w:r w:rsidR="008B4D1F" w:rsidRPr="001E2C97">
        <w:rPr>
          <w:lang w:val="pt-BR"/>
        </w:rPr>
        <w:t xml:space="preserve"> Sábado. </w:t>
      </w:r>
      <w:r w:rsidRPr="001E2C97">
        <w:rPr>
          <w:rStyle w:val="SemEspaamentoChar"/>
          <w:lang w:val="pt-BR"/>
        </w:rPr>
        <w:t>Serviço:</w:t>
      </w:r>
      <w:r w:rsidR="008B4D1F" w:rsidRPr="001E2C97">
        <w:rPr>
          <w:lang w:val="pt-BR"/>
        </w:rPr>
        <w:t xml:space="preserve"> </w:t>
      </w:r>
      <w:r w:rsidR="00976E1E" w:rsidRPr="001E2C97">
        <w:rPr>
          <w:lang w:val="pt-BR"/>
        </w:rPr>
        <w:t>Regular &amp; Privado</w:t>
      </w:r>
      <w:r w:rsidR="008B4D1F" w:rsidRPr="001E2C97">
        <w:rPr>
          <w:lang w:val="pt-BR"/>
        </w:rPr>
        <w:t xml:space="preserve">. </w:t>
      </w:r>
      <w:r w:rsidR="008B4D1F" w:rsidRPr="001E2C97">
        <w:rPr>
          <w:rStyle w:val="SemEspaamentoChar"/>
          <w:lang w:val="pt-BR"/>
        </w:rPr>
        <w:t>Mínimo:</w:t>
      </w:r>
      <w:r w:rsidR="008B4D1F" w:rsidRPr="001E2C97">
        <w:rPr>
          <w:lang w:val="pt-BR"/>
        </w:rPr>
        <w:t xml:space="preserve"> 2 Pax. </w:t>
      </w:r>
      <w:r w:rsidR="00234E25" w:rsidRPr="001E2C97">
        <w:rPr>
          <w:rStyle w:val="SemEspaamentoChar"/>
          <w:lang w:val="pt-BR"/>
        </w:rPr>
        <w:t>Idioma:</w:t>
      </w:r>
      <w:r w:rsidR="00234E25" w:rsidRPr="001E2C97">
        <w:rPr>
          <w:lang w:val="pt-BR"/>
        </w:rPr>
        <w:t xml:space="preserve"> </w:t>
      </w:r>
      <w:r w:rsidR="00330B1C" w:rsidRPr="001E2C97">
        <w:rPr>
          <w:lang w:val="pt-BR"/>
        </w:rPr>
        <w:t xml:space="preserve">Espanhol, </w:t>
      </w:r>
      <w:r w:rsidR="004B0EF1" w:rsidRPr="001E2C97">
        <w:rPr>
          <w:lang w:val="pt-BR"/>
        </w:rPr>
        <w:t>inglês</w:t>
      </w:r>
      <w:r w:rsidR="00330B1C" w:rsidRPr="001E2C97">
        <w:rPr>
          <w:lang w:val="pt-BR"/>
        </w:rPr>
        <w:t xml:space="preserve"> e Italiano.</w:t>
      </w:r>
    </w:p>
    <w:p w14:paraId="6E1D4943" w14:textId="77777777" w:rsidR="00E37980" w:rsidRPr="001E2C97" w:rsidRDefault="00E37980" w:rsidP="008B4D1F">
      <w:pPr>
        <w:rPr>
          <w:lang w:val="pt-BR"/>
        </w:rPr>
      </w:pPr>
    </w:p>
    <w:p w14:paraId="7490831A" w14:textId="77777777" w:rsidR="00E37980" w:rsidRPr="001E2C97" w:rsidRDefault="00E37980" w:rsidP="008B4D1F">
      <w:pPr>
        <w:rPr>
          <w:lang w:val="pt-BR"/>
        </w:rPr>
      </w:pPr>
    </w:p>
    <w:p w14:paraId="67026EB5" w14:textId="77777777" w:rsidR="000C061E" w:rsidRPr="001E2C97" w:rsidRDefault="000C061E" w:rsidP="008B4D1F">
      <w:pPr>
        <w:pStyle w:val="SemEspaamento"/>
        <w:rPr>
          <w:lang w:val="pt-BR"/>
        </w:rPr>
        <w:sectPr w:rsidR="000C061E" w:rsidRPr="001E2C97" w:rsidSect="0056465D">
          <w:type w:val="continuous"/>
          <w:pgSz w:w="12240" w:h="15840"/>
          <w:pgMar w:top="709" w:right="1325" w:bottom="1276" w:left="1800" w:header="708" w:footer="737" w:gutter="0"/>
          <w:cols w:space="709"/>
          <w:titlePg/>
          <w:docGrid w:linePitch="360"/>
        </w:sectPr>
      </w:pPr>
    </w:p>
    <w:p w14:paraId="635E161B" w14:textId="5330E16F" w:rsidR="008B4D1F" w:rsidRPr="001E2C97" w:rsidRDefault="00E84E00" w:rsidP="008B4D1F">
      <w:pPr>
        <w:pStyle w:val="SemEspaamento"/>
        <w:rPr>
          <w:lang w:val="pt-BR"/>
        </w:rPr>
      </w:pPr>
      <w:r w:rsidRPr="001E2C97">
        <w:rPr>
          <w:lang w:val="pt-BR"/>
        </w:rPr>
        <w:t>Dia</w:t>
      </w:r>
      <w:r w:rsidR="008B4D1F" w:rsidRPr="001E2C97">
        <w:rPr>
          <w:lang w:val="pt-BR"/>
        </w:rPr>
        <w:t xml:space="preserve"> 1</w:t>
      </w:r>
      <w:r w:rsidR="0010152D" w:rsidRPr="001E2C97">
        <w:rPr>
          <w:lang w:val="pt-BR"/>
        </w:rPr>
        <w:t xml:space="preserve"> </w:t>
      </w:r>
      <w:r w:rsidR="0009436E" w:rsidRPr="001E2C97">
        <w:rPr>
          <w:lang w:val="pt-BR"/>
        </w:rPr>
        <w:t>|</w:t>
      </w:r>
      <w:r w:rsidR="008B4D1F" w:rsidRPr="001E2C97">
        <w:rPr>
          <w:lang w:val="pt-BR"/>
        </w:rPr>
        <w:t>SÁB</w:t>
      </w:r>
      <w:r w:rsidR="0009436E" w:rsidRPr="001E2C97">
        <w:rPr>
          <w:lang w:val="pt-BR"/>
        </w:rPr>
        <w:t xml:space="preserve"> -</w:t>
      </w:r>
      <w:r w:rsidR="008B4D1F" w:rsidRPr="001E2C97">
        <w:rPr>
          <w:lang w:val="pt-BR"/>
        </w:rPr>
        <w:t xml:space="preserve"> </w:t>
      </w:r>
      <w:r w:rsidR="001E3CCC" w:rsidRPr="001E2C97">
        <w:rPr>
          <w:lang w:val="pt-BR"/>
        </w:rPr>
        <w:t>Aeroporto da Guatemala</w:t>
      </w:r>
      <w:r w:rsidR="008B4D1F" w:rsidRPr="001E2C97">
        <w:rPr>
          <w:lang w:val="pt-BR"/>
        </w:rPr>
        <w:t xml:space="preserve"> - </w:t>
      </w:r>
      <w:r w:rsidR="00CB03CA" w:rsidRPr="001E2C97">
        <w:rPr>
          <w:lang w:val="pt-BR"/>
        </w:rPr>
        <w:t>Cidade da Guatemala</w:t>
      </w:r>
    </w:p>
    <w:p w14:paraId="2B82E96B" w14:textId="106269F0" w:rsidR="008B4D1F" w:rsidRPr="001E2C97" w:rsidRDefault="00DF0BF2" w:rsidP="008B4D1F">
      <w:pPr>
        <w:rPr>
          <w:rFonts w:eastAsia="Arial"/>
          <w:szCs w:val="16"/>
          <w:lang w:val="pt-BR"/>
        </w:rPr>
      </w:pPr>
      <w:r w:rsidRPr="001E2C97">
        <w:rPr>
          <w:rFonts w:eastAsia="Arial"/>
          <w:szCs w:val="16"/>
          <w:lang w:val="pt-BR"/>
        </w:rPr>
        <w:t>Recepção no aeroporto e traslado ao hotel na cidade da Guatemala. Pernoite.</w:t>
      </w:r>
    </w:p>
    <w:p w14:paraId="58417F04" w14:textId="77777777" w:rsidR="008B4D1F" w:rsidRPr="001E2C97" w:rsidRDefault="008B4D1F" w:rsidP="008B4D1F">
      <w:pPr>
        <w:rPr>
          <w:szCs w:val="16"/>
          <w:lang w:val="pt-BR"/>
        </w:rPr>
      </w:pPr>
    </w:p>
    <w:p w14:paraId="2F51B854" w14:textId="77777777" w:rsidR="0010152D" w:rsidRPr="001E2C97" w:rsidRDefault="0010152D" w:rsidP="0010152D">
      <w:pPr>
        <w:pStyle w:val="SemEspaamento"/>
        <w:rPr>
          <w:lang w:val="pt-BR"/>
        </w:rPr>
      </w:pPr>
      <w:r w:rsidRPr="001E2C97">
        <w:rPr>
          <w:lang w:val="pt-BR"/>
        </w:rPr>
        <w:t>Dia 2 |DOM - Guatemala - Chichicastenango - Lago Atitlán</w:t>
      </w:r>
    </w:p>
    <w:p w14:paraId="6D192EE0" w14:textId="77777777" w:rsidR="0010152D" w:rsidRPr="001E2C97" w:rsidRDefault="0010152D" w:rsidP="0010152D">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7A2848B3" w14:textId="77777777" w:rsidR="0010152D" w:rsidRPr="001E2C97" w:rsidRDefault="0010152D" w:rsidP="0010152D">
      <w:pPr>
        <w:rPr>
          <w:rFonts w:eastAsia="MS Mincho" w:cs="Calibri Light"/>
          <w:szCs w:val="16"/>
          <w:lang w:val="pt-BR"/>
        </w:rPr>
      </w:pPr>
    </w:p>
    <w:p w14:paraId="7679E87F" w14:textId="77777777" w:rsidR="0010152D" w:rsidRPr="001E2C97" w:rsidRDefault="0010152D" w:rsidP="0010152D">
      <w:pPr>
        <w:pStyle w:val="SemEspaamento"/>
        <w:rPr>
          <w:lang w:val="pt-BR"/>
        </w:rPr>
      </w:pPr>
      <w:r w:rsidRPr="001E2C97">
        <w:rPr>
          <w:lang w:val="pt-BR"/>
        </w:rPr>
        <w:t xml:space="preserve">Dia 3 |SEG - Lago Atitlán - San Juan La Laguna - Santiago Atitlán - Lago Atitlán </w:t>
      </w:r>
    </w:p>
    <w:p w14:paraId="3DD93883" w14:textId="77777777" w:rsidR="0010152D" w:rsidRPr="001E2C97" w:rsidRDefault="0010152D" w:rsidP="0010152D">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5159D47A" w14:textId="77777777" w:rsidR="0010152D" w:rsidRPr="001E2C97" w:rsidRDefault="0010152D" w:rsidP="0010152D">
      <w:pPr>
        <w:rPr>
          <w:rFonts w:eastAsia="MS Mincho" w:cs="Calibri Light"/>
          <w:szCs w:val="16"/>
          <w:lang w:val="pt-BR"/>
        </w:rPr>
      </w:pPr>
    </w:p>
    <w:p w14:paraId="7E3932D2" w14:textId="77777777" w:rsidR="0010152D" w:rsidRPr="001E2C97" w:rsidRDefault="0010152D" w:rsidP="0010152D">
      <w:pPr>
        <w:pStyle w:val="SemEspaamento"/>
        <w:rPr>
          <w:lang w:val="pt-BR"/>
        </w:rPr>
      </w:pPr>
      <w:r w:rsidRPr="001E2C97">
        <w:rPr>
          <w:lang w:val="pt-BR"/>
        </w:rPr>
        <w:t>Dia 4 |TER - Lago Atitlán - Iximché - La Antigua</w:t>
      </w:r>
    </w:p>
    <w:p w14:paraId="735F8EB5" w14:textId="77777777" w:rsidR="0010152D" w:rsidRPr="001E2C97" w:rsidRDefault="0010152D" w:rsidP="0010152D">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maya do reino Cakchiquel. Chegada em La Antígua e visita à cidade colonial declarada Patrimônio da Humanidade. Visita a Catedral, Igreja La Merced, Praça Central e suas principais ruas e monumentos. Pernoite.</w:t>
      </w:r>
    </w:p>
    <w:p w14:paraId="1903A1CE" w14:textId="77777777" w:rsidR="008B4D1F" w:rsidRPr="001E2C97" w:rsidRDefault="008B4D1F" w:rsidP="008B4D1F">
      <w:pPr>
        <w:rPr>
          <w:szCs w:val="16"/>
          <w:lang w:val="pt-BR"/>
        </w:rPr>
      </w:pPr>
    </w:p>
    <w:p w14:paraId="3B631083" w14:textId="44B6E59F" w:rsidR="008B4D1F" w:rsidRPr="001E2C97" w:rsidRDefault="00E84E00" w:rsidP="008B4D1F">
      <w:pPr>
        <w:pStyle w:val="SemEspaamento"/>
        <w:rPr>
          <w:lang w:val="pt-BR"/>
        </w:rPr>
      </w:pPr>
      <w:r w:rsidRPr="001E2C97">
        <w:rPr>
          <w:rFonts w:eastAsia="MS Mincho" w:cs="Calibri Light"/>
          <w:color w:val="641A3D"/>
          <w:szCs w:val="16"/>
          <w:lang w:val="pt-BR"/>
        </w:rPr>
        <w:t>Dia</w:t>
      </w:r>
      <w:r w:rsidR="008B4D1F" w:rsidRPr="001E2C97">
        <w:rPr>
          <w:rFonts w:eastAsia="MS Mincho" w:cs="Calibri Light"/>
          <w:color w:val="641A3D"/>
          <w:szCs w:val="16"/>
          <w:lang w:val="pt-BR"/>
        </w:rPr>
        <w:t xml:space="preserve"> 5</w:t>
      </w:r>
      <w:r w:rsidR="0010152D" w:rsidRPr="001E2C97">
        <w:rPr>
          <w:rFonts w:eastAsia="MS Mincho" w:cs="Calibri Light"/>
          <w:color w:val="641A3D"/>
          <w:szCs w:val="16"/>
          <w:lang w:val="pt-BR"/>
        </w:rPr>
        <w:t xml:space="preserve"> </w:t>
      </w:r>
      <w:r w:rsidR="0009436E" w:rsidRPr="001E2C97">
        <w:rPr>
          <w:rFonts w:eastAsia="MS Mincho" w:cs="Calibri Light"/>
          <w:color w:val="641A3D"/>
          <w:szCs w:val="16"/>
          <w:lang w:val="pt-BR"/>
        </w:rPr>
        <w:t>|</w:t>
      </w:r>
      <w:r w:rsidR="00DC0F2C" w:rsidRPr="001E2C97">
        <w:rPr>
          <w:lang w:val="pt-BR"/>
        </w:rPr>
        <w:t>QUA</w:t>
      </w:r>
      <w:r w:rsidR="0009436E" w:rsidRPr="001E2C97">
        <w:rPr>
          <w:lang w:val="pt-BR"/>
        </w:rPr>
        <w:t xml:space="preserve"> -</w:t>
      </w:r>
      <w:r w:rsidR="008B4D1F" w:rsidRPr="001E2C97">
        <w:rPr>
          <w:lang w:val="pt-BR"/>
        </w:rPr>
        <w:t xml:space="preserve"> La Antigua </w:t>
      </w:r>
    </w:p>
    <w:p w14:paraId="0049D49E" w14:textId="77777777" w:rsidR="0010152D" w:rsidRPr="001E2C97" w:rsidRDefault="0010152D" w:rsidP="0010152D">
      <w:pPr>
        <w:rPr>
          <w:rFonts w:eastAsia="Arial" w:cs="Calibri Light"/>
          <w:szCs w:val="16"/>
          <w:lang w:val="pt-BR"/>
        </w:rPr>
      </w:pPr>
      <w:r w:rsidRPr="001E2C97">
        <w:rPr>
          <w:rFonts w:eastAsia="MS Mincho" w:cs="Calibri Light"/>
          <w:szCs w:val="16"/>
          <w:lang w:val="pt-BR"/>
        </w:rPr>
        <w:t xml:space="preserve">Café da manhã. Dia livre para descobrir por conta própria, os encantos da cidade, caminhando pelas ruas de pedra, apreciando os estilos arquitetônicos de outrora que nos </w:t>
      </w:r>
      <w:r w:rsidRPr="001E2C97">
        <w:rPr>
          <w:rFonts w:eastAsia="MS Mincho" w:cs="Calibri Light"/>
          <w:szCs w:val="16"/>
          <w:lang w:val="pt-BR"/>
        </w:rPr>
        <w:t xml:space="preserve">transportam ao século XVII ou descansando nas instalações do hotel. Como atividade opcional, </w:t>
      </w:r>
      <w:r w:rsidRPr="001E2C97">
        <w:rPr>
          <w:rFonts w:eastAsia="Arial" w:cs="Calibri Light"/>
          <w:szCs w:val="16"/>
          <w:lang w:val="pt-BR"/>
        </w:rPr>
        <w:t xml:space="preserve">pela manhã, recomendamos realizar uma excursão ao Vulcão Pacaya. </w:t>
      </w:r>
      <w:r w:rsidRPr="001E2C97">
        <w:rPr>
          <w:rFonts w:eastAsia="MS Mincho" w:cs="Calibri Light"/>
          <w:szCs w:val="16"/>
          <w:lang w:val="pt-BR"/>
        </w:rPr>
        <w:t>Pernoite.</w:t>
      </w:r>
    </w:p>
    <w:p w14:paraId="7A0040EF" w14:textId="77777777" w:rsidR="008B4D1F" w:rsidRPr="001E2C97" w:rsidRDefault="008B4D1F" w:rsidP="008B4D1F">
      <w:pPr>
        <w:rPr>
          <w:rFonts w:eastAsia="Arial" w:cs="Calibri Light"/>
          <w:szCs w:val="16"/>
          <w:lang w:val="pt-BR"/>
        </w:rPr>
      </w:pPr>
    </w:p>
    <w:p w14:paraId="76C80B67" w14:textId="6D7A41B6" w:rsidR="008B4D1F" w:rsidRPr="001E2C97" w:rsidRDefault="00E84E00" w:rsidP="008B4D1F">
      <w:pPr>
        <w:pStyle w:val="SemEspaamento"/>
        <w:rPr>
          <w:lang w:val="pt-BR"/>
        </w:rPr>
      </w:pPr>
      <w:r w:rsidRPr="001E2C97">
        <w:rPr>
          <w:lang w:val="pt-BR"/>
        </w:rPr>
        <w:t>Dia</w:t>
      </w:r>
      <w:r w:rsidR="008B4D1F" w:rsidRPr="001E2C97">
        <w:rPr>
          <w:lang w:val="pt-BR"/>
        </w:rPr>
        <w:t xml:space="preserve"> 6</w:t>
      </w:r>
      <w:r w:rsidR="0010152D" w:rsidRPr="001E2C97">
        <w:rPr>
          <w:lang w:val="pt-BR"/>
        </w:rPr>
        <w:t xml:space="preserve"> </w:t>
      </w:r>
      <w:r w:rsidR="0009436E" w:rsidRPr="001E2C97">
        <w:rPr>
          <w:lang w:val="pt-BR"/>
        </w:rPr>
        <w:t>|</w:t>
      </w:r>
      <w:r w:rsidR="00E912D6" w:rsidRPr="001E2C97">
        <w:rPr>
          <w:lang w:val="pt-BR"/>
        </w:rPr>
        <w:t>QUI</w:t>
      </w:r>
      <w:r w:rsidR="0009436E" w:rsidRPr="001E2C97">
        <w:rPr>
          <w:lang w:val="pt-BR"/>
        </w:rPr>
        <w:t xml:space="preserve"> -</w:t>
      </w:r>
      <w:r w:rsidR="008B4D1F" w:rsidRPr="001E2C97">
        <w:rPr>
          <w:lang w:val="pt-BR"/>
        </w:rPr>
        <w:t xml:space="preserve"> La Antigua - Petén </w:t>
      </w:r>
    </w:p>
    <w:p w14:paraId="561410A5" w14:textId="764C5A59" w:rsidR="008B4D1F" w:rsidRPr="001E2C97" w:rsidRDefault="0010152D" w:rsidP="008B4D1F">
      <w:pPr>
        <w:rPr>
          <w:lang w:val="pt-BR"/>
        </w:rPr>
      </w:pPr>
      <w:r w:rsidRPr="001E2C97">
        <w:rPr>
          <w:lang w:val="pt-BR"/>
        </w:rPr>
        <w:t>Café da manhã. Manhã livre para descansar, desfrutar das instalações do hotel. Na parte da tarde, traslado ao Aeroporto da Cidade da Guatemala para pegar o voo regular até Flores. Recepção e traslado ao hotel. Pernoite.</w:t>
      </w:r>
    </w:p>
    <w:p w14:paraId="6A330F80" w14:textId="77777777" w:rsidR="0010152D" w:rsidRPr="001E2C97" w:rsidRDefault="0010152D" w:rsidP="008B4D1F">
      <w:pPr>
        <w:rPr>
          <w:lang w:val="pt-BR"/>
        </w:rPr>
      </w:pPr>
    </w:p>
    <w:p w14:paraId="5ACF6979" w14:textId="7FFEDD45" w:rsidR="008B4D1F" w:rsidRPr="001E2C97" w:rsidRDefault="00E84E00" w:rsidP="008B4D1F">
      <w:pPr>
        <w:pStyle w:val="SemEspaamento"/>
        <w:rPr>
          <w:lang w:val="pt-BR"/>
        </w:rPr>
      </w:pPr>
      <w:r w:rsidRPr="001E2C97">
        <w:rPr>
          <w:lang w:val="pt-BR"/>
        </w:rPr>
        <w:t>Dia</w:t>
      </w:r>
      <w:r w:rsidR="008B4D1F" w:rsidRPr="001E2C97">
        <w:rPr>
          <w:lang w:val="pt-BR"/>
        </w:rPr>
        <w:t xml:space="preserve"> 7</w:t>
      </w:r>
      <w:r w:rsidR="0010152D" w:rsidRPr="001E2C97">
        <w:rPr>
          <w:lang w:val="pt-BR"/>
        </w:rPr>
        <w:t xml:space="preserve"> </w:t>
      </w:r>
      <w:r w:rsidR="0009436E" w:rsidRPr="001E2C97">
        <w:rPr>
          <w:lang w:val="pt-BR"/>
        </w:rPr>
        <w:t>|</w:t>
      </w:r>
      <w:r w:rsidR="00E912D6" w:rsidRPr="001E2C97">
        <w:rPr>
          <w:lang w:val="pt-BR"/>
        </w:rPr>
        <w:t>SEXTA</w:t>
      </w:r>
      <w:r w:rsidR="0009436E" w:rsidRPr="001E2C97">
        <w:rPr>
          <w:lang w:val="pt-BR"/>
        </w:rPr>
        <w:t xml:space="preserve"> -</w:t>
      </w:r>
      <w:r w:rsidR="008B4D1F" w:rsidRPr="001E2C97">
        <w:rPr>
          <w:lang w:val="pt-BR"/>
        </w:rPr>
        <w:t xml:space="preserve"> Petén - Tikal - Petén</w:t>
      </w:r>
    </w:p>
    <w:p w14:paraId="727BA2EF" w14:textId="77777777" w:rsidR="0010152D" w:rsidRPr="001E2C97" w:rsidRDefault="0010152D" w:rsidP="0010152D">
      <w:pPr>
        <w:rPr>
          <w:rFonts w:eastAsia="Arial" w:cs="Calibri Light"/>
          <w:szCs w:val="16"/>
          <w:lang w:val="pt-BR"/>
        </w:rPr>
      </w:pPr>
      <w:r w:rsidRPr="001E2C97">
        <w:rPr>
          <w:rFonts w:eastAsia="Arial" w:cs="Calibri Light"/>
          <w:szCs w:val="16"/>
          <w:lang w:val="pt-BR"/>
        </w:rPr>
        <w:t>Café da manhã. Visita à cidade de Tikal, a joia do Mundo Maya clássico. Almoço campestre dentro do recinto arqueológico. Resto da tarde livre, para desfrutar de um passeio pela ilha de Flores, acompanhado de uma relaxante vista do lago Petén Itzá. Pernoite.</w:t>
      </w:r>
    </w:p>
    <w:p w14:paraId="5673FC98" w14:textId="77777777" w:rsidR="008B4D1F" w:rsidRPr="001E2C97" w:rsidRDefault="008B4D1F" w:rsidP="008B4D1F">
      <w:pPr>
        <w:rPr>
          <w:rFonts w:eastAsia="Arial" w:cs="Calibri Light"/>
          <w:szCs w:val="16"/>
          <w:lang w:val="pt-BR"/>
        </w:rPr>
      </w:pPr>
    </w:p>
    <w:p w14:paraId="3AAE3DEB" w14:textId="3FAFC188" w:rsidR="008B4D1F" w:rsidRPr="001E2C97" w:rsidRDefault="00E84E00" w:rsidP="008B4D1F">
      <w:pPr>
        <w:rPr>
          <w:rFonts w:eastAsia="MS Mincho" w:cs="Calibri Light"/>
          <w:color w:val="641A3D"/>
          <w:szCs w:val="16"/>
          <w:lang w:val="pt-BR"/>
        </w:rPr>
      </w:pPr>
      <w:r w:rsidRPr="001E2C97">
        <w:rPr>
          <w:rFonts w:eastAsia="MS Mincho" w:cs="Calibri Light"/>
          <w:color w:val="641A3D"/>
          <w:szCs w:val="16"/>
          <w:lang w:val="pt-BR"/>
        </w:rPr>
        <w:t>Dia</w:t>
      </w:r>
      <w:r w:rsidR="008B4D1F" w:rsidRPr="001E2C97">
        <w:rPr>
          <w:rFonts w:eastAsia="MS Mincho" w:cs="Calibri Light"/>
          <w:color w:val="641A3D"/>
          <w:szCs w:val="16"/>
          <w:lang w:val="pt-BR"/>
        </w:rPr>
        <w:t xml:space="preserve"> 8</w:t>
      </w:r>
      <w:r w:rsidR="0010152D" w:rsidRPr="001E2C97">
        <w:rPr>
          <w:rFonts w:eastAsia="MS Mincho" w:cs="Calibri Light"/>
          <w:color w:val="641A3D"/>
          <w:szCs w:val="16"/>
          <w:lang w:val="pt-BR"/>
        </w:rPr>
        <w:t xml:space="preserve"> </w:t>
      </w:r>
      <w:r w:rsidR="0009436E" w:rsidRPr="001E2C97">
        <w:rPr>
          <w:rFonts w:eastAsia="MS Mincho" w:cs="Calibri Light"/>
          <w:color w:val="641A3D"/>
          <w:szCs w:val="16"/>
          <w:lang w:val="pt-BR"/>
        </w:rPr>
        <w:t>|</w:t>
      </w:r>
      <w:r w:rsidR="008B4D1F" w:rsidRPr="001E2C97">
        <w:rPr>
          <w:rFonts w:eastAsia="MS Mincho" w:cs="Calibri Light"/>
          <w:color w:val="641A3D"/>
          <w:szCs w:val="16"/>
          <w:lang w:val="pt-BR"/>
        </w:rPr>
        <w:t>SÁB</w:t>
      </w:r>
      <w:r w:rsidR="0009436E" w:rsidRPr="001E2C97">
        <w:rPr>
          <w:rFonts w:eastAsia="MS Mincho" w:cs="Calibri Light"/>
          <w:color w:val="641A3D"/>
          <w:szCs w:val="16"/>
          <w:lang w:val="pt-BR"/>
        </w:rPr>
        <w:t xml:space="preserve"> -</w:t>
      </w:r>
      <w:r w:rsidR="008B4D1F" w:rsidRPr="001E2C97">
        <w:rPr>
          <w:rFonts w:eastAsia="MS Mincho" w:cs="Calibri Light"/>
          <w:color w:val="641A3D"/>
          <w:szCs w:val="16"/>
          <w:lang w:val="pt-BR"/>
        </w:rPr>
        <w:t xml:space="preserve"> Peten - Cayo San Pedro</w:t>
      </w:r>
    </w:p>
    <w:p w14:paraId="1CA7AAC2" w14:textId="66087599" w:rsidR="0010152D" w:rsidRPr="001E2C97" w:rsidRDefault="0010152D" w:rsidP="008B4D1F">
      <w:pPr>
        <w:rPr>
          <w:rFonts w:eastAsia="Arial" w:cs="Calibri Light"/>
          <w:szCs w:val="16"/>
          <w:lang w:val="pt-BR"/>
        </w:rPr>
      </w:pPr>
      <w:r w:rsidRPr="001E2C97">
        <w:rPr>
          <w:rFonts w:eastAsia="Arial" w:cs="Calibri Light"/>
          <w:szCs w:val="16"/>
          <w:lang w:val="pt-BR"/>
        </w:rPr>
        <w:t>Após café da manhã, traslado ao aeroporto de Flores para o voo com destino à cidade de Belize e conectar com o voo para o caribe de Belize. Chegada a Cayo San Pedro, ilha que sobressai por suas paradisíacas praias e seu ambiente musical afro-caribenho. Traslado ao hotel. Pernoite.</w:t>
      </w:r>
    </w:p>
    <w:p w14:paraId="54EE120D" w14:textId="77777777" w:rsidR="008B4D1F" w:rsidRPr="001E2C97" w:rsidRDefault="008B4D1F" w:rsidP="008B4D1F">
      <w:pPr>
        <w:rPr>
          <w:rFonts w:eastAsia="Arial" w:cs="Calibri Light"/>
          <w:szCs w:val="16"/>
          <w:lang w:val="pt-BR"/>
        </w:rPr>
      </w:pPr>
    </w:p>
    <w:p w14:paraId="4C375284" w14:textId="6EFE2E22" w:rsidR="008B4D1F" w:rsidRPr="001E2C97" w:rsidRDefault="00E84E00" w:rsidP="008B4D1F">
      <w:pPr>
        <w:rPr>
          <w:rFonts w:eastAsia="MS Mincho" w:cs="Calibri Light"/>
          <w:color w:val="641A3D"/>
          <w:szCs w:val="16"/>
          <w:lang w:val="pt-BR"/>
        </w:rPr>
      </w:pPr>
      <w:r w:rsidRPr="001E2C97">
        <w:rPr>
          <w:rFonts w:eastAsia="MS Mincho" w:cs="Calibri Light"/>
          <w:color w:val="641A3D"/>
          <w:szCs w:val="16"/>
          <w:lang w:val="pt-BR"/>
        </w:rPr>
        <w:t>Dia</w:t>
      </w:r>
      <w:r w:rsidR="008B4D1F" w:rsidRPr="001E2C97">
        <w:rPr>
          <w:rFonts w:eastAsia="MS Mincho" w:cs="Calibri Light"/>
          <w:color w:val="641A3D"/>
          <w:szCs w:val="16"/>
          <w:lang w:val="pt-BR"/>
        </w:rPr>
        <w:t xml:space="preserve"> 9</w:t>
      </w:r>
      <w:r w:rsidR="0010152D" w:rsidRPr="001E2C97">
        <w:rPr>
          <w:rFonts w:eastAsia="MS Mincho" w:cs="Calibri Light"/>
          <w:color w:val="641A3D"/>
          <w:szCs w:val="16"/>
          <w:lang w:val="pt-BR"/>
        </w:rPr>
        <w:t xml:space="preserve"> </w:t>
      </w:r>
      <w:r w:rsidR="0009436E" w:rsidRPr="001E2C97">
        <w:rPr>
          <w:rFonts w:eastAsia="MS Mincho" w:cs="Calibri Light"/>
          <w:color w:val="641A3D"/>
          <w:szCs w:val="16"/>
          <w:lang w:val="pt-BR"/>
        </w:rPr>
        <w:t>|</w:t>
      </w:r>
      <w:r w:rsidR="008B4D1F" w:rsidRPr="001E2C97">
        <w:rPr>
          <w:rFonts w:eastAsia="MS Mincho" w:cs="Calibri Light"/>
          <w:color w:val="641A3D"/>
          <w:szCs w:val="16"/>
          <w:lang w:val="pt-BR"/>
        </w:rPr>
        <w:t>DOM</w:t>
      </w:r>
      <w:r w:rsidR="0009436E" w:rsidRPr="001E2C97">
        <w:rPr>
          <w:rFonts w:eastAsia="MS Mincho" w:cs="Calibri Light"/>
          <w:color w:val="641A3D"/>
          <w:szCs w:val="16"/>
          <w:lang w:val="pt-BR"/>
        </w:rPr>
        <w:t xml:space="preserve"> -</w:t>
      </w:r>
      <w:r w:rsidR="008B4D1F" w:rsidRPr="001E2C97">
        <w:rPr>
          <w:rFonts w:eastAsia="MS Mincho" w:cs="Calibri Light"/>
          <w:color w:val="641A3D"/>
          <w:szCs w:val="16"/>
          <w:lang w:val="pt-BR"/>
        </w:rPr>
        <w:t xml:space="preserve"> Cayo San Pedro</w:t>
      </w:r>
    </w:p>
    <w:p w14:paraId="1BD2AD73" w14:textId="77777777" w:rsidR="0010152D" w:rsidRPr="001E2C97" w:rsidRDefault="0010152D" w:rsidP="0010152D">
      <w:pPr>
        <w:rPr>
          <w:bCs/>
          <w:lang w:val="pt-BR"/>
        </w:rPr>
      </w:pPr>
      <w:r w:rsidRPr="001E2C97">
        <w:rPr>
          <w:bCs/>
          <w:lang w:val="pt-BR"/>
        </w:rPr>
        <w:t xml:space="preserve">Café da manhã. Dia livre para desfrutar desta ilha tropical e cheia de cores, com suas praias e arrecifes de coral, um dos mais inexplorados do mundo. </w:t>
      </w:r>
    </w:p>
    <w:p w14:paraId="7C54E519" w14:textId="77777777" w:rsidR="0010152D" w:rsidRPr="001E2C97" w:rsidRDefault="0010152D" w:rsidP="0010152D">
      <w:pPr>
        <w:rPr>
          <w:bCs/>
          <w:lang w:val="pt-BR"/>
        </w:rPr>
      </w:pPr>
      <w:r w:rsidRPr="001E2C97">
        <w:rPr>
          <w:bCs/>
          <w:lang w:val="pt-BR"/>
        </w:rPr>
        <w:t xml:space="preserve">Pernoite. </w:t>
      </w:r>
    </w:p>
    <w:p w14:paraId="5FE5E57E" w14:textId="77777777" w:rsidR="0010152D" w:rsidRPr="001E2C97" w:rsidRDefault="0010152D" w:rsidP="0010152D">
      <w:pPr>
        <w:pStyle w:val="SemEspaamento"/>
        <w:rPr>
          <w:rFonts w:ascii="Calibri Light" w:eastAsia="Arial" w:hAnsi="Calibri Light" w:cs="Arial"/>
          <w:szCs w:val="16"/>
          <w:lang w:val="pt-BR"/>
        </w:rPr>
      </w:pPr>
    </w:p>
    <w:p w14:paraId="75798176" w14:textId="5BB3003F" w:rsidR="008B4D1F" w:rsidRPr="001E2C97" w:rsidRDefault="00E84E00" w:rsidP="008B4D1F">
      <w:pPr>
        <w:rPr>
          <w:rFonts w:eastAsia="MS Mincho" w:cs="Calibri Light"/>
          <w:color w:val="641A3D"/>
          <w:szCs w:val="16"/>
          <w:lang w:val="pt-BR"/>
        </w:rPr>
      </w:pPr>
      <w:r w:rsidRPr="001E2C97">
        <w:rPr>
          <w:rFonts w:eastAsia="MS Mincho" w:cs="Calibri Light"/>
          <w:color w:val="641A3D"/>
          <w:szCs w:val="16"/>
          <w:lang w:val="pt-BR"/>
        </w:rPr>
        <w:t>Dia</w:t>
      </w:r>
      <w:r w:rsidR="008B4D1F" w:rsidRPr="001E2C97">
        <w:rPr>
          <w:rFonts w:eastAsia="MS Mincho" w:cs="Calibri Light"/>
          <w:color w:val="641A3D"/>
          <w:szCs w:val="16"/>
          <w:lang w:val="pt-BR"/>
        </w:rPr>
        <w:t xml:space="preserve"> 10</w:t>
      </w:r>
      <w:r w:rsidR="0010152D" w:rsidRPr="001E2C97">
        <w:rPr>
          <w:rFonts w:eastAsia="MS Mincho" w:cs="Calibri Light"/>
          <w:color w:val="641A3D"/>
          <w:szCs w:val="16"/>
          <w:lang w:val="pt-BR"/>
        </w:rPr>
        <w:t xml:space="preserve"> </w:t>
      </w:r>
      <w:r w:rsidR="0009436E" w:rsidRPr="001E2C97">
        <w:rPr>
          <w:rFonts w:eastAsia="MS Mincho" w:cs="Calibri Light"/>
          <w:color w:val="641A3D"/>
          <w:szCs w:val="16"/>
          <w:lang w:val="pt-BR"/>
        </w:rPr>
        <w:t>|</w:t>
      </w:r>
      <w:r w:rsidR="00E912D6" w:rsidRPr="001E2C97">
        <w:rPr>
          <w:rFonts w:eastAsia="MS Mincho" w:cs="Calibri Light"/>
          <w:color w:val="641A3D"/>
          <w:szCs w:val="16"/>
          <w:lang w:val="pt-BR"/>
        </w:rPr>
        <w:t>SEG</w:t>
      </w:r>
      <w:r w:rsidR="0009436E" w:rsidRPr="001E2C97">
        <w:rPr>
          <w:rFonts w:eastAsia="MS Mincho" w:cs="Calibri Light"/>
          <w:color w:val="641A3D"/>
          <w:szCs w:val="16"/>
          <w:lang w:val="pt-BR"/>
        </w:rPr>
        <w:t xml:space="preserve"> -</w:t>
      </w:r>
      <w:r w:rsidR="008B4D1F" w:rsidRPr="001E2C97">
        <w:rPr>
          <w:rFonts w:eastAsia="MS Mincho" w:cs="Calibri Light"/>
          <w:color w:val="641A3D"/>
          <w:szCs w:val="16"/>
          <w:lang w:val="pt-BR"/>
        </w:rPr>
        <w:t xml:space="preserve"> Cayo San Pedro - </w:t>
      </w:r>
      <w:r w:rsidR="004B0EF1" w:rsidRPr="001E2C97">
        <w:rPr>
          <w:rFonts w:eastAsia="MS Mincho" w:cs="Calibri Light"/>
          <w:color w:val="641A3D"/>
          <w:szCs w:val="16"/>
          <w:lang w:val="pt-BR"/>
        </w:rPr>
        <w:t>Aeroporto</w:t>
      </w:r>
      <w:r w:rsidR="008B4D1F" w:rsidRPr="001E2C97">
        <w:rPr>
          <w:rFonts w:eastAsia="MS Mincho" w:cs="Calibri Light"/>
          <w:color w:val="641A3D"/>
          <w:szCs w:val="16"/>
          <w:lang w:val="pt-BR"/>
        </w:rPr>
        <w:t xml:space="preserve"> de Belice</w:t>
      </w:r>
    </w:p>
    <w:p w14:paraId="3D2E045D" w14:textId="296A396E" w:rsidR="0010152D" w:rsidRPr="001E2C97" w:rsidRDefault="0010152D" w:rsidP="0010152D">
      <w:pPr>
        <w:rPr>
          <w:bCs/>
          <w:lang w:val="pt-BR"/>
        </w:rPr>
      </w:pPr>
      <w:r w:rsidRPr="001E2C97">
        <w:rPr>
          <w:bCs/>
          <w:lang w:val="pt-BR"/>
        </w:rPr>
        <w:t>Café da manhã. Na hora indicada, traslado ao aeroporto para pegar o voo de retorno à cidade de Belize e assim conectar com o voo internacional. Fim dos nossos serviços.</w:t>
      </w:r>
    </w:p>
    <w:p w14:paraId="322FF7A2" w14:textId="77777777" w:rsidR="000C061E" w:rsidRPr="001E2C97" w:rsidRDefault="000C061E" w:rsidP="008B4D1F">
      <w:pPr>
        <w:rPr>
          <w:lang w:val="pt-BR"/>
        </w:rPr>
        <w:sectPr w:rsidR="000C061E" w:rsidRPr="001E2C97" w:rsidSect="000C061E">
          <w:type w:val="continuous"/>
          <w:pgSz w:w="12240" w:h="15840"/>
          <w:pgMar w:top="1664" w:right="1325" w:bottom="1276" w:left="1800" w:header="708" w:footer="737" w:gutter="0"/>
          <w:cols w:num="2" w:space="709"/>
          <w:titlePg/>
          <w:docGrid w:linePitch="360"/>
        </w:sectPr>
      </w:pPr>
    </w:p>
    <w:p w14:paraId="753BC1FD" w14:textId="77777777" w:rsidR="00E37980" w:rsidRPr="001E2C97" w:rsidRDefault="00E37980" w:rsidP="008B4D1F">
      <w:pPr>
        <w:rPr>
          <w:lang w:val="pt-BR"/>
        </w:rPr>
      </w:pPr>
    </w:p>
    <w:p w14:paraId="57A13861" w14:textId="77777777" w:rsidR="000C061E" w:rsidRPr="001E2C97" w:rsidRDefault="000C061E" w:rsidP="008B4D1F">
      <w:pPr>
        <w:pStyle w:val="Subttulo"/>
        <w:rPr>
          <w:lang w:val="pt-BR"/>
        </w:rPr>
      </w:pPr>
    </w:p>
    <w:p w14:paraId="1F06E3F1" w14:textId="77777777" w:rsidR="001523AD" w:rsidRPr="001E2C97" w:rsidRDefault="001523AD" w:rsidP="001523AD">
      <w:pPr>
        <w:pStyle w:val="Subttulo"/>
        <w:rPr>
          <w:lang w:val="pt-BR"/>
        </w:rPr>
      </w:pPr>
      <w:r w:rsidRPr="001E2C97">
        <w:rPr>
          <w:lang w:val="pt-BR"/>
        </w:rPr>
        <w:t>Preços por Pessoa – USD</w:t>
      </w:r>
    </w:p>
    <w:p w14:paraId="66634A46"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3FEBEC90" w14:textId="77777777" w:rsidTr="001523AD">
        <w:trPr>
          <w:trHeight w:hRule="exact" w:val="57"/>
          <w:jc w:val="center"/>
        </w:trPr>
        <w:tc>
          <w:tcPr>
            <w:tcW w:w="3075" w:type="dxa"/>
            <w:gridSpan w:val="2"/>
            <w:vMerge w:val="restart"/>
            <w:tcBorders>
              <w:top w:val="nil"/>
              <w:left w:val="nil"/>
              <w:right w:val="nil"/>
            </w:tcBorders>
            <w:shd w:val="clear" w:color="auto" w:fill="auto"/>
          </w:tcPr>
          <w:p w14:paraId="0A254257" w14:textId="77777777" w:rsidR="001523AD" w:rsidRPr="001E2C97" w:rsidRDefault="001523AD" w:rsidP="001523AD">
            <w:pPr>
              <w:rPr>
                <w:rFonts w:ascii="Ocean Sans Std Book" w:eastAsia="MS Mincho" w:hAnsi="Ocean Sans Std Book" w:cs="Arial"/>
                <w:szCs w:val="16"/>
                <w:lang w:val="pt-BR"/>
              </w:rPr>
            </w:pPr>
          </w:p>
          <w:p w14:paraId="526EAE17" w14:textId="77777777" w:rsidR="001523AD" w:rsidRPr="001E2C97" w:rsidRDefault="001523AD" w:rsidP="001523AD">
            <w:pPr>
              <w:rPr>
                <w:rFonts w:ascii="Ocean Sans Std Book" w:eastAsia="MS Mincho" w:hAnsi="Ocean Sans Std Book" w:cs="Arial"/>
                <w:szCs w:val="16"/>
                <w:lang w:val="pt-BR"/>
              </w:rPr>
            </w:pPr>
          </w:p>
          <w:p w14:paraId="7B1981D1"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1C962A7C"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47E89EC1"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421F256F"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664B45A2" w14:textId="77777777" w:rsidTr="001523AD">
        <w:trPr>
          <w:trHeight w:hRule="exact" w:val="57"/>
          <w:jc w:val="center"/>
        </w:trPr>
        <w:tc>
          <w:tcPr>
            <w:tcW w:w="3075" w:type="dxa"/>
            <w:gridSpan w:val="2"/>
            <w:vMerge/>
            <w:tcBorders>
              <w:left w:val="nil"/>
              <w:right w:val="nil"/>
            </w:tcBorders>
            <w:shd w:val="clear" w:color="auto" w:fill="auto"/>
          </w:tcPr>
          <w:p w14:paraId="58DF36F7"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064C75BB"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3E4D2BCC"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31961909"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23DBA704" w14:textId="77777777" w:rsidTr="001523AD">
        <w:trPr>
          <w:trHeight w:val="260"/>
          <w:jc w:val="center"/>
        </w:trPr>
        <w:tc>
          <w:tcPr>
            <w:tcW w:w="3075" w:type="dxa"/>
            <w:gridSpan w:val="2"/>
            <w:vMerge/>
            <w:tcBorders>
              <w:left w:val="nil"/>
              <w:right w:val="nil"/>
            </w:tcBorders>
            <w:shd w:val="clear" w:color="auto" w:fill="auto"/>
          </w:tcPr>
          <w:p w14:paraId="70BB501C"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5CFD3077"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78392D74"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4491AE61"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491B04FF" w14:textId="77777777" w:rsidTr="001523AD">
        <w:trPr>
          <w:trHeight w:hRule="exact" w:val="454"/>
          <w:jc w:val="center"/>
        </w:trPr>
        <w:tc>
          <w:tcPr>
            <w:tcW w:w="3075" w:type="dxa"/>
            <w:gridSpan w:val="2"/>
            <w:vMerge/>
            <w:tcBorders>
              <w:left w:val="nil"/>
            </w:tcBorders>
            <w:shd w:val="clear" w:color="auto" w:fill="auto"/>
            <w:vAlign w:val="center"/>
          </w:tcPr>
          <w:p w14:paraId="3CA30DE2"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5658713D"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19FD1EB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1E8FCEA9"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0DF7F91F"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7D1CD7ED"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56948BBE"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1BC1E067"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77CA83DD"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2F31BB2F"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21E6C45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2D06A49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72E4A857"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976E1E" w:rsidRPr="001E2C97" w14:paraId="353C5975" w14:textId="77777777" w:rsidTr="001523AD">
        <w:trPr>
          <w:trHeight w:hRule="exact" w:val="397"/>
          <w:jc w:val="center"/>
        </w:trPr>
        <w:tc>
          <w:tcPr>
            <w:tcW w:w="3075" w:type="dxa"/>
            <w:gridSpan w:val="2"/>
            <w:shd w:val="clear" w:color="auto" w:fill="F2F2F2" w:themeFill="background1" w:themeFillShade="F2"/>
            <w:vAlign w:val="center"/>
          </w:tcPr>
          <w:p w14:paraId="2C9B79FD" w14:textId="77777777" w:rsidR="00976E1E" w:rsidRPr="001E2C97" w:rsidRDefault="00976E1E"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63A3A019" w14:textId="1D07D2A0" w:rsidR="00976E1E" w:rsidRPr="001E2C97" w:rsidRDefault="00976E1E" w:rsidP="001523AD">
            <w:pPr>
              <w:jc w:val="center"/>
              <w:rPr>
                <w:rFonts w:eastAsia="MS Mincho" w:cs="Calibri Light"/>
                <w:szCs w:val="16"/>
                <w:lang w:val="pt-BR"/>
              </w:rPr>
            </w:pPr>
            <w:r w:rsidRPr="001E2C97">
              <w:rPr>
                <w:lang w:val="pt-BR"/>
              </w:rPr>
              <w:t>1.</w:t>
            </w:r>
            <w:r w:rsidR="00652E71" w:rsidRPr="001E2C97">
              <w:rPr>
                <w:lang w:val="pt-BR"/>
              </w:rPr>
              <w:t>519</w:t>
            </w:r>
          </w:p>
        </w:tc>
        <w:tc>
          <w:tcPr>
            <w:tcW w:w="851" w:type="dxa"/>
            <w:shd w:val="clear" w:color="auto" w:fill="auto"/>
            <w:vAlign w:val="center"/>
          </w:tcPr>
          <w:p w14:paraId="1741B9F9" w14:textId="607CA969" w:rsidR="00976E1E" w:rsidRPr="001E2C97" w:rsidRDefault="00652E71" w:rsidP="001523AD">
            <w:pPr>
              <w:jc w:val="center"/>
              <w:rPr>
                <w:rFonts w:eastAsia="MS Mincho" w:cs="Calibri Light"/>
                <w:szCs w:val="16"/>
                <w:lang w:val="pt-BR"/>
              </w:rPr>
            </w:pPr>
            <w:r w:rsidRPr="001E2C97">
              <w:rPr>
                <w:lang w:val="pt-BR"/>
              </w:rPr>
              <w:t>859</w:t>
            </w:r>
          </w:p>
        </w:tc>
        <w:tc>
          <w:tcPr>
            <w:tcW w:w="709" w:type="dxa"/>
            <w:shd w:val="clear" w:color="auto" w:fill="auto"/>
            <w:vAlign w:val="center"/>
          </w:tcPr>
          <w:p w14:paraId="4F884598" w14:textId="0A5D7A08" w:rsidR="00976E1E" w:rsidRPr="001E2C97" w:rsidRDefault="00652E71" w:rsidP="00652E71">
            <w:pPr>
              <w:rPr>
                <w:rFonts w:eastAsia="MS Mincho" w:cs="Calibri Light"/>
                <w:szCs w:val="16"/>
                <w:lang w:val="pt-BR"/>
              </w:rPr>
            </w:pPr>
            <w:r w:rsidRPr="001E2C97">
              <w:rPr>
                <w:lang w:val="pt-BR"/>
              </w:rPr>
              <w:t>122</w:t>
            </w:r>
          </w:p>
        </w:tc>
        <w:tc>
          <w:tcPr>
            <w:tcW w:w="668" w:type="dxa"/>
            <w:shd w:val="clear" w:color="auto" w:fill="F2F2F2" w:themeFill="background1" w:themeFillShade="F2"/>
            <w:vAlign w:val="center"/>
          </w:tcPr>
          <w:p w14:paraId="39E2C4A4" w14:textId="34945A3A"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652E71" w:rsidRPr="001E2C97">
              <w:rPr>
                <w:rFonts w:eastAsia="MS Mincho" w:cs="Calibri Light"/>
                <w:szCs w:val="16"/>
                <w:lang w:val="pt-BR"/>
              </w:rPr>
              <w:t>846</w:t>
            </w:r>
          </w:p>
        </w:tc>
        <w:tc>
          <w:tcPr>
            <w:tcW w:w="737" w:type="dxa"/>
            <w:gridSpan w:val="2"/>
            <w:shd w:val="clear" w:color="auto" w:fill="F2F2F2" w:themeFill="background1" w:themeFillShade="F2"/>
            <w:vAlign w:val="center"/>
          </w:tcPr>
          <w:p w14:paraId="4B9E9B0C" w14:textId="73510087"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652E71" w:rsidRPr="001E2C97">
              <w:rPr>
                <w:rFonts w:eastAsia="MS Mincho" w:cs="Calibri Light"/>
                <w:szCs w:val="16"/>
                <w:lang w:val="pt-BR"/>
              </w:rPr>
              <w:t>577</w:t>
            </w:r>
          </w:p>
        </w:tc>
        <w:tc>
          <w:tcPr>
            <w:tcW w:w="737" w:type="dxa"/>
            <w:gridSpan w:val="2"/>
            <w:shd w:val="clear" w:color="auto" w:fill="F2F2F2" w:themeFill="background1" w:themeFillShade="F2"/>
            <w:vAlign w:val="center"/>
          </w:tcPr>
          <w:p w14:paraId="1EAF028A" w14:textId="2664F61A"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652E71" w:rsidRPr="001E2C97">
              <w:rPr>
                <w:rFonts w:eastAsia="MS Mincho" w:cs="Calibri Light"/>
                <w:szCs w:val="16"/>
                <w:lang w:val="pt-BR"/>
              </w:rPr>
              <w:t>449</w:t>
            </w:r>
          </w:p>
        </w:tc>
        <w:tc>
          <w:tcPr>
            <w:tcW w:w="759" w:type="dxa"/>
            <w:shd w:val="clear" w:color="auto" w:fill="F2F2F2" w:themeFill="background1" w:themeFillShade="F2"/>
            <w:vAlign w:val="center"/>
          </w:tcPr>
          <w:p w14:paraId="3B01202E" w14:textId="2C7BA2E5"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652E71" w:rsidRPr="001E2C97">
              <w:rPr>
                <w:rFonts w:eastAsia="MS Mincho" w:cs="Calibri Light"/>
                <w:szCs w:val="16"/>
                <w:lang w:val="pt-BR"/>
              </w:rPr>
              <w:t>359</w:t>
            </w:r>
          </w:p>
        </w:tc>
      </w:tr>
      <w:tr w:rsidR="00976E1E" w:rsidRPr="001E2C97" w14:paraId="5D28E732"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6740A1B0" w14:textId="77777777" w:rsidR="00976E1E" w:rsidRPr="001E2C97" w:rsidRDefault="00976E1E"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3587C204" w14:textId="2C626A7A" w:rsidR="00976E1E" w:rsidRPr="001E2C97" w:rsidRDefault="00976E1E" w:rsidP="001523AD">
            <w:pPr>
              <w:jc w:val="center"/>
              <w:rPr>
                <w:rFonts w:eastAsia="MS Mincho" w:cs="Calibri Light"/>
                <w:szCs w:val="16"/>
                <w:lang w:val="pt-BR"/>
              </w:rPr>
            </w:pPr>
            <w:r w:rsidRPr="001E2C97">
              <w:rPr>
                <w:lang w:val="pt-BR"/>
              </w:rPr>
              <w:t>1.</w:t>
            </w:r>
            <w:r w:rsidR="00555CF2" w:rsidRPr="001E2C97">
              <w:rPr>
                <w:lang w:val="pt-BR"/>
              </w:rPr>
              <w:t>372</w:t>
            </w:r>
          </w:p>
        </w:tc>
        <w:tc>
          <w:tcPr>
            <w:tcW w:w="851" w:type="dxa"/>
            <w:tcBorders>
              <w:bottom w:val="single" w:sz="2" w:space="0" w:color="D9D9D9" w:themeColor="background1" w:themeShade="D9"/>
            </w:tcBorders>
            <w:shd w:val="clear" w:color="auto" w:fill="auto"/>
            <w:vAlign w:val="center"/>
          </w:tcPr>
          <w:p w14:paraId="342AEE91" w14:textId="05A20F47" w:rsidR="00976E1E" w:rsidRPr="001E2C97" w:rsidRDefault="00555CF2" w:rsidP="00555CF2">
            <w:pPr>
              <w:rPr>
                <w:rFonts w:eastAsia="MS Mincho" w:cs="Calibri Light"/>
                <w:szCs w:val="16"/>
                <w:lang w:val="pt-BR"/>
              </w:rPr>
            </w:pPr>
            <w:r w:rsidRPr="001E2C97">
              <w:rPr>
                <w:lang w:val="pt-BR"/>
              </w:rPr>
              <w:t xml:space="preserve">    705</w:t>
            </w:r>
          </w:p>
        </w:tc>
        <w:tc>
          <w:tcPr>
            <w:tcW w:w="709" w:type="dxa"/>
            <w:tcBorders>
              <w:bottom w:val="single" w:sz="2" w:space="0" w:color="D9D9D9" w:themeColor="background1" w:themeShade="D9"/>
            </w:tcBorders>
            <w:shd w:val="clear" w:color="auto" w:fill="auto"/>
            <w:vAlign w:val="center"/>
          </w:tcPr>
          <w:p w14:paraId="6E0F05B8" w14:textId="79F57C53" w:rsidR="00976E1E" w:rsidRPr="001E2C97" w:rsidRDefault="00555CF2" w:rsidP="00555CF2">
            <w:pPr>
              <w:rPr>
                <w:rFonts w:eastAsia="MS Mincho" w:cs="Calibri Light"/>
                <w:szCs w:val="16"/>
                <w:lang w:val="pt-BR"/>
              </w:rPr>
            </w:pPr>
            <w:r w:rsidRPr="001E2C97">
              <w:rPr>
                <w:lang w:val="pt-BR"/>
              </w:rPr>
              <w:t>122</w:t>
            </w:r>
          </w:p>
        </w:tc>
        <w:tc>
          <w:tcPr>
            <w:tcW w:w="668" w:type="dxa"/>
            <w:tcBorders>
              <w:bottom w:val="single" w:sz="2" w:space="0" w:color="D9D9D9" w:themeColor="background1" w:themeShade="D9"/>
            </w:tcBorders>
            <w:shd w:val="clear" w:color="auto" w:fill="F2F2F2" w:themeFill="background1" w:themeFillShade="F2"/>
            <w:vAlign w:val="center"/>
          </w:tcPr>
          <w:p w14:paraId="515B43E7" w14:textId="638C558C"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555CF2" w:rsidRPr="001E2C97">
              <w:rPr>
                <w:rFonts w:eastAsia="MS Mincho" w:cs="Calibri Light"/>
                <w:szCs w:val="16"/>
                <w:lang w:val="pt-BR"/>
              </w:rPr>
              <w:t>705</w:t>
            </w:r>
          </w:p>
        </w:tc>
        <w:tc>
          <w:tcPr>
            <w:tcW w:w="737" w:type="dxa"/>
            <w:gridSpan w:val="2"/>
            <w:tcBorders>
              <w:bottom w:val="single" w:sz="2" w:space="0" w:color="D9D9D9" w:themeColor="background1" w:themeShade="D9"/>
            </w:tcBorders>
            <w:shd w:val="clear" w:color="auto" w:fill="F2F2F2" w:themeFill="background1" w:themeFillShade="F2"/>
            <w:vAlign w:val="center"/>
          </w:tcPr>
          <w:p w14:paraId="3548C983" w14:textId="56C81682"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555CF2" w:rsidRPr="001E2C97">
              <w:rPr>
                <w:rFonts w:eastAsia="MS Mincho" w:cs="Calibri Light"/>
                <w:szCs w:val="16"/>
                <w:lang w:val="pt-BR"/>
              </w:rPr>
              <w:t>423</w:t>
            </w:r>
          </w:p>
        </w:tc>
        <w:tc>
          <w:tcPr>
            <w:tcW w:w="737" w:type="dxa"/>
            <w:gridSpan w:val="2"/>
            <w:tcBorders>
              <w:bottom w:val="single" w:sz="2" w:space="0" w:color="D9D9D9" w:themeColor="background1" w:themeShade="D9"/>
            </w:tcBorders>
            <w:shd w:val="clear" w:color="auto" w:fill="F2F2F2" w:themeFill="background1" w:themeFillShade="F2"/>
            <w:vAlign w:val="center"/>
          </w:tcPr>
          <w:p w14:paraId="44678334" w14:textId="39125A5C"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555CF2" w:rsidRPr="001E2C97">
              <w:rPr>
                <w:rFonts w:eastAsia="MS Mincho" w:cs="Calibri Light"/>
                <w:szCs w:val="16"/>
                <w:lang w:val="pt-BR"/>
              </w:rPr>
              <w:t>301</w:t>
            </w:r>
          </w:p>
        </w:tc>
        <w:tc>
          <w:tcPr>
            <w:tcW w:w="759" w:type="dxa"/>
            <w:tcBorders>
              <w:bottom w:val="single" w:sz="2" w:space="0" w:color="D9D9D9" w:themeColor="background1" w:themeShade="D9"/>
            </w:tcBorders>
            <w:shd w:val="clear" w:color="auto" w:fill="F2F2F2" w:themeFill="background1" w:themeFillShade="F2"/>
            <w:vAlign w:val="center"/>
          </w:tcPr>
          <w:p w14:paraId="522128D9" w14:textId="4D0DB983" w:rsidR="00976E1E" w:rsidRPr="001E2C97" w:rsidRDefault="00555CF2" w:rsidP="001523AD">
            <w:pPr>
              <w:jc w:val="center"/>
              <w:rPr>
                <w:rFonts w:eastAsia="MS Mincho" w:cs="Calibri Light"/>
                <w:szCs w:val="16"/>
                <w:lang w:val="pt-BR"/>
              </w:rPr>
            </w:pPr>
            <w:r w:rsidRPr="001E2C97">
              <w:rPr>
                <w:rFonts w:eastAsia="MS Mincho" w:cs="Calibri Light"/>
                <w:szCs w:val="16"/>
                <w:lang w:val="pt-BR"/>
              </w:rPr>
              <w:t>1.212</w:t>
            </w:r>
          </w:p>
        </w:tc>
      </w:tr>
      <w:tr w:rsidR="001523AD" w:rsidRPr="001E2C97" w14:paraId="630A4E61"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053A4541"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277F8B28"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0CE7E7FB"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1D6DB8B5"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1553A696"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52A9020" w14:textId="77777777" w:rsidR="001523AD" w:rsidRPr="001E2C97" w:rsidRDefault="001523AD" w:rsidP="001523AD">
            <w:pPr>
              <w:jc w:val="center"/>
              <w:rPr>
                <w:rFonts w:ascii="Ocean Sans Std Book" w:eastAsia="MS Mincho" w:hAnsi="Ocean Sans Std Book" w:cs="Arial"/>
                <w:szCs w:val="16"/>
                <w:lang w:val="pt-BR"/>
              </w:rPr>
            </w:pPr>
          </w:p>
        </w:tc>
      </w:tr>
    </w:tbl>
    <w:p w14:paraId="37BB3F2F" w14:textId="77777777" w:rsidR="001523AD" w:rsidRPr="001E2C97" w:rsidRDefault="001523AD" w:rsidP="001523AD">
      <w:pPr>
        <w:rPr>
          <w:lang w:val="pt-BR"/>
        </w:rPr>
      </w:pPr>
    </w:p>
    <w:p w14:paraId="4848E0F0" w14:textId="6AED6F07" w:rsidR="008B4D1F" w:rsidRPr="001E2C97" w:rsidRDefault="00B97B32" w:rsidP="008B4D1F">
      <w:pPr>
        <w:jc w:val="center"/>
        <w:rPr>
          <w:rFonts w:eastAsia="MS Mincho" w:cs="Calibri Light"/>
          <w:szCs w:val="16"/>
          <w:lang w:val="pt-BR"/>
        </w:rPr>
      </w:pPr>
      <w:r w:rsidRPr="001E2C97">
        <w:rPr>
          <w:lang w:val="pt-BR"/>
        </w:rPr>
        <w:t>**</w:t>
      </w:r>
      <w:r w:rsidR="000219C1" w:rsidRPr="001E2C97">
        <w:rPr>
          <w:lang w:val="pt-BR"/>
        </w:rPr>
        <w:t xml:space="preserve">Programa não inclui </w:t>
      </w:r>
      <w:r w:rsidR="004B0EF1"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8B4D1F" w:rsidRPr="001E2C97">
        <w:rPr>
          <w:rFonts w:eastAsia="MS Mincho" w:cs="Calibri Light"/>
          <w:szCs w:val="16"/>
          <w:lang w:val="pt-BR"/>
        </w:rPr>
        <w:t>Gua-Frs: USD 143 p</w:t>
      </w:r>
      <w:r w:rsidR="009A3B35" w:rsidRPr="001E2C97">
        <w:rPr>
          <w:rFonts w:eastAsia="MS Mincho" w:cs="Calibri Light"/>
          <w:szCs w:val="16"/>
          <w:lang w:val="pt-BR"/>
        </w:rPr>
        <w:t>.</w:t>
      </w:r>
      <w:r w:rsidR="008B4D1F" w:rsidRPr="001E2C97">
        <w:rPr>
          <w:rFonts w:eastAsia="MS Mincho" w:cs="Calibri Light"/>
          <w:szCs w:val="16"/>
          <w:lang w:val="pt-BR"/>
        </w:rPr>
        <w:t xml:space="preserve">pax. </w:t>
      </w:r>
      <w:r w:rsidR="000219C1" w:rsidRPr="001E2C97">
        <w:rPr>
          <w:rFonts w:eastAsia="MS Mincho" w:cs="Calibri Light"/>
          <w:szCs w:val="16"/>
          <w:lang w:val="pt-BR"/>
        </w:rPr>
        <w:t>Tarifa sujeita a mudança sem aviso prévio.</w:t>
      </w:r>
    </w:p>
    <w:p w14:paraId="2EEA35D3" w14:textId="14EC79D4" w:rsidR="008B4D1F" w:rsidRPr="001E2C97" w:rsidRDefault="009A3B35" w:rsidP="008B4D1F">
      <w:pPr>
        <w:jc w:val="center"/>
        <w:rPr>
          <w:rFonts w:eastAsia="MS Mincho" w:cs="Calibri Light"/>
          <w:szCs w:val="16"/>
          <w:lang w:val="pt-BR"/>
        </w:rPr>
      </w:pPr>
      <w:r w:rsidRPr="001E2C97">
        <w:rPr>
          <w:rFonts w:eastAsia="MS Mincho" w:cs="Calibri Light"/>
          <w:szCs w:val="16"/>
          <w:lang w:val="pt-BR"/>
        </w:rPr>
        <w:t>**</w:t>
      </w:r>
      <w:r w:rsidR="0010152D" w:rsidRPr="001E2C97">
        <w:rPr>
          <w:lang w:val="pt-BR"/>
        </w:rPr>
        <w:t xml:space="preserve"> </w:t>
      </w:r>
      <w:r w:rsidR="0010152D" w:rsidRPr="001E2C97">
        <w:rPr>
          <w:rFonts w:eastAsia="MS Mincho" w:cs="Calibri Light"/>
          <w:szCs w:val="16"/>
          <w:lang w:val="pt-BR"/>
        </w:rPr>
        <w:t xml:space="preserve">Programa não inclui o </w:t>
      </w:r>
      <w:r w:rsidR="004B0EF1" w:rsidRPr="001E2C97">
        <w:rPr>
          <w:lang w:val="pt-BR"/>
        </w:rPr>
        <w:t>voo</w:t>
      </w:r>
      <w:r w:rsidR="0010152D" w:rsidRPr="001E2C97">
        <w:rPr>
          <w:rFonts w:eastAsia="MS Mincho" w:cs="Calibri Light"/>
          <w:szCs w:val="16"/>
          <w:lang w:val="pt-BR"/>
        </w:rPr>
        <w:t xml:space="preserve"> regional </w:t>
      </w:r>
      <w:r w:rsidR="008B4D1F" w:rsidRPr="001E2C97">
        <w:rPr>
          <w:rFonts w:eastAsia="MS Mincho" w:cs="Calibri Light"/>
          <w:szCs w:val="16"/>
          <w:lang w:val="pt-BR"/>
        </w:rPr>
        <w:t>Frs-Blz-CSP-Blz: USD 320 p</w:t>
      </w:r>
      <w:r w:rsidRPr="001E2C97">
        <w:rPr>
          <w:rFonts w:eastAsia="MS Mincho" w:cs="Calibri Light"/>
          <w:szCs w:val="16"/>
          <w:lang w:val="pt-BR"/>
        </w:rPr>
        <w:t>.</w:t>
      </w:r>
      <w:r w:rsidR="008B4D1F" w:rsidRPr="001E2C97">
        <w:rPr>
          <w:rFonts w:eastAsia="MS Mincho" w:cs="Calibri Light"/>
          <w:szCs w:val="16"/>
          <w:lang w:val="pt-BR"/>
        </w:rPr>
        <w:t xml:space="preserve">pax. </w:t>
      </w:r>
      <w:r w:rsidR="000219C1" w:rsidRPr="001E2C97">
        <w:rPr>
          <w:rFonts w:eastAsia="MS Mincho" w:cs="Calibri Light"/>
          <w:szCs w:val="16"/>
          <w:lang w:val="pt-BR"/>
        </w:rPr>
        <w:t>Tarifa sujeita a mudança sem aviso prévio.</w:t>
      </w:r>
      <w:r w:rsidR="008B4D1F" w:rsidRPr="001E2C97">
        <w:rPr>
          <w:rFonts w:eastAsia="MS Mincho" w:cs="Calibri Light"/>
          <w:szCs w:val="16"/>
          <w:lang w:val="pt-BR"/>
        </w:rPr>
        <w:t xml:space="preserve"> </w:t>
      </w:r>
    </w:p>
    <w:p w14:paraId="6A1FA2F0" w14:textId="77777777" w:rsidR="00E37980" w:rsidRPr="001E2C97" w:rsidRDefault="00E37980" w:rsidP="008B4D1F">
      <w:pPr>
        <w:rPr>
          <w:lang w:val="pt-BR"/>
        </w:rPr>
      </w:pPr>
    </w:p>
    <w:p w14:paraId="5A5A8BD0" w14:textId="77777777" w:rsidR="004609B6" w:rsidRPr="001E2C97" w:rsidRDefault="004609B6" w:rsidP="008B4D1F">
      <w:pPr>
        <w:rPr>
          <w:lang w:val="pt-BR"/>
        </w:rPr>
      </w:pPr>
    </w:p>
    <w:tbl>
      <w:tblPr>
        <w:tblStyle w:val="Tabelacomgrade"/>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659"/>
      </w:tblGrid>
      <w:tr w:rsidR="00AC3BF3" w:rsidRPr="001E2C97" w14:paraId="785AF568" w14:textId="77777777" w:rsidTr="009214B4">
        <w:trPr>
          <w:trHeight w:val="283"/>
        </w:trPr>
        <w:tc>
          <w:tcPr>
            <w:tcW w:w="4556" w:type="dxa"/>
            <w:tcBorders>
              <w:bottom w:val="single" w:sz="4" w:space="0" w:color="D9D9D9" w:themeColor="background1" w:themeShade="D9"/>
            </w:tcBorders>
            <w:shd w:val="clear" w:color="auto" w:fill="F2F2F2" w:themeFill="background1" w:themeFillShade="F2"/>
            <w:vAlign w:val="center"/>
          </w:tcPr>
          <w:p w14:paraId="5EB29722" w14:textId="3584A74A" w:rsidR="008B4D1F" w:rsidRPr="001E2C97" w:rsidRDefault="009726A2" w:rsidP="00ED7522">
            <w:pPr>
              <w:pStyle w:val="Subttulo"/>
              <w:jc w:val="left"/>
              <w:rPr>
                <w:lang w:val="pt-BR"/>
              </w:rPr>
            </w:pPr>
            <w:r w:rsidRPr="001E2C97">
              <w:rPr>
                <w:lang w:val="pt-BR"/>
              </w:rPr>
              <w:t>Inclui:</w:t>
            </w:r>
          </w:p>
        </w:tc>
        <w:tc>
          <w:tcPr>
            <w:tcW w:w="4766" w:type="dxa"/>
            <w:tcBorders>
              <w:bottom w:val="single" w:sz="4" w:space="0" w:color="D9D9D9" w:themeColor="background1" w:themeShade="D9"/>
            </w:tcBorders>
            <w:shd w:val="clear" w:color="auto" w:fill="F2F2F2" w:themeFill="background1" w:themeFillShade="F2"/>
            <w:vAlign w:val="center"/>
          </w:tcPr>
          <w:p w14:paraId="045CD4C3" w14:textId="50706320" w:rsidR="008B4D1F" w:rsidRPr="001E2C97" w:rsidRDefault="009726A2" w:rsidP="00ED7522">
            <w:pPr>
              <w:pStyle w:val="Subttulo"/>
              <w:jc w:val="left"/>
              <w:rPr>
                <w:lang w:val="pt-BR"/>
              </w:rPr>
            </w:pPr>
            <w:r w:rsidRPr="001E2C97">
              <w:rPr>
                <w:lang w:val="pt-BR"/>
              </w:rPr>
              <w:t>Não Inclui:</w:t>
            </w:r>
          </w:p>
        </w:tc>
      </w:tr>
      <w:tr w:rsidR="00AC3BF3" w:rsidRPr="001E2C97" w14:paraId="089609BA" w14:textId="77777777" w:rsidTr="009214B4">
        <w:tc>
          <w:tcPr>
            <w:tcW w:w="4556" w:type="dxa"/>
            <w:tcBorders>
              <w:top w:val="single" w:sz="4" w:space="0" w:color="D9D9D9" w:themeColor="background1" w:themeShade="D9"/>
            </w:tcBorders>
          </w:tcPr>
          <w:p w14:paraId="54859C4D" w14:textId="77777777" w:rsidR="008B4D1F" w:rsidRPr="001E2C97" w:rsidRDefault="008B4D1F" w:rsidP="00ED7522">
            <w:pPr>
              <w:rPr>
                <w:szCs w:val="16"/>
                <w:lang w:val="pt-BR"/>
              </w:rPr>
            </w:pPr>
          </w:p>
          <w:p w14:paraId="24CA2A30" w14:textId="45021B59" w:rsidR="008B4D1F" w:rsidRPr="001E2C97" w:rsidRDefault="00DC0F2C" w:rsidP="00242363">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7AC142B5" w14:textId="1AAF982D" w:rsidR="00543E7D" w:rsidRPr="001E2C97" w:rsidRDefault="00DC0F2C" w:rsidP="00242363">
            <w:pPr>
              <w:numPr>
                <w:ilvl w:val="0"/>
                <w:numId w:val="1"/>
              </w:numPr>
              <w:ind w:left="284" w:hanging="142"/>
              <w:rPr>
                <w:rFonts w:eastAsia="MS Mincho" w:cs="Calibri Light"/>
                <w:szCs w:val="16"/>
                <w:lang w:val="pt-BR"/>
              </w:rPr>
            </w:pPr>
            <w:r w:rsidRPr="001E2C97">
              <w:rPr>
                <w:rFonts w:eastAsia="MS Mincho" w:cs="Calibri Light"/>
                <w:szCs w:val="16"/>
                <w:lang w:val="pt-BR"/>
              </w:rPr>
              <w:t>Reservas em categoria Standard.</w:t>
            </w:r>
          </w:p>
          <w:p w14:paraId="632920B3" w14:textId="13E3EF4B" w:rsidR="00543E7D" w:rsidRPr="001E2C97" w:rsidRDefault="006B31BF" w:rsidP="009214B4">
            <w:pPr>
              <w:numPr>
                <w:ilvl w:val="0"/>
                <w:numId w:val="1"/>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F67511" w:rsidRPr="001E2C97">
              <w:rPr>
                <w:rFonts w:eastAsia="MS Mincho" w:cs="Calibri Light"/>
                <w:szCs w:val="16"/>
                <w:lang w:val="pt-BR"/>
              </w:rPr>
              <w:t>Box</w:t>
            </w:r>
            <w:r w:rsidRPr="001E2C97">
              <w:rPr>
                <w:rFonts w:eastAsia="MS Mincho" w:cs="Calibri Light"/>
                <w:szCs w:val="16"/>
                <w:lang w:val="pt-BR"/>
              </w:rPr>
              <w:t xml:space="preserve"> breakfast quando necessário.</w:t>
            </w:r>
            <w:r w:rsidR="00543E7D" w:rsidRPr="001E2C97">
              <w:rPr>
                <w:szCs w:val="16"/>
                <w:lang w:val="pt-BR"/>
              </w:rPr>
              <w:t xml:space="preserve"> </w:t>
            </w:r>
            <w:r w:rsidR="00543E7D" w:rsidRPr="001E2C97">
              <w:rPr>
                <w:rFonts w:eastAsia="MS Mincho" w:cs="Calibri Light"/>
                <w:szCs w:val="16"/>
                <w:lang w:val="pt-BR"/>
              </w:rPr>
              <w:t>Hotel Victoria House:</w:t>
            </w:r>
            <w:r w:rsidR="009214B4" w:rsidRPr="001E2C97">
              <w:rPr>
                <w:lang w:val="pt-BR"/>
              </w:rPr>
              <w:t xml:space="preserve"> </w:t>
            </w:r>
            <w:r w:rsidR="009214B4" w:rsidRPr="001E2C97">
              <w:rPr>
                <w:rFonts w:eastAsia="MS Mincho" w:cs="Calibri Light"/>
                <w:szCs w:val="16"/>
                <w:lang w:val="pt-BR"/>
              </w:rPr>
              <w:t>Café da manhã continental</w:t>
            </w:r>
            <w:r w:rsidR="00543E7D" w:rsidRPr="001E2C97">
              <w:rPr>
                <w:rFonts w:eastAsia="MS Mincho" w:cs="Calibri Light"/>
                <w:szCs w:val="16"/>
                <w:lang w:val="pt-BR"/>
              </w:rPr>
              <w:t>.</w:t>
            </w:r>
          </w:p>
          <w:p w14:paraId="3BD8521D" w14:textId="5D35FB34" w:rsidR="00543E7D" w:rsidRPr="001E2C97" w:rsidRDefault="00F67511" w:rsidP="00242363">
            <w:pPr>
              <w:numPr>
                <w:ilvl w:val="0"/>
                <w:numId w:val="1"/>
              </w:numPr>
              <w:ind w:left="284" w:hanging="142"/>
              <w:rPr>
                <w:rFonts w:eastAsia="MS Mincho" w:cs="Calibri Light"/>
                <w:szCs w:val="16"/>
                <w:lang w:val="pt-BR"/>
              </w:rPr>
            </w:pPr>
            <w:r w:rsidRPr="001E2C97">
              <w:rPr>
                <w:rFonts w:eastAsia="MS Mincho" w:cs="Calibri Light"/>
                <w:szCs w:val="16"/>
                <w:lang w:val="pt-BR"/>
              </w:rPr>
              <w:t>Almoço campestre no Tour a Tikal. Bebidas não inclusas.</w:t>
            </w:r>
          </w:p>
          <w:p w14:paraId="74D2E944" w14:textId="18440207" w:rsidR="008B4D1F" w:rsidRPr="001E2C97" w:rsidRDefault="006D34D7" w:rsidP="00242363">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5A4BC186" w14:textId="7EF93450" w:rsidR="008B4D1F" w:rsidRPr="001E2C97" w:rsidRDefault="004B0EF1" w:rsidP="00F67511">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w:t>
            </w:r>
            <w:r w:rsidR="008B4D1F" w:rsidRPr="001E2C97">
              <w:rPr>
                <w:rFonts w:eastAsia="MS Mincho" w:cs="Calibri Light"/>
                <w:szCs w:val="16"/>
                <w:lang w:val="pt-BR"/>
              </w:rPr>
              <w:t xml:space="preserve"> </w:t>
            </w:r>
            <w:r w:rsidRPr="001E2C97">
              <w:rPr>
                <w:rFonts w:eastAsia="MS Mincho" w:cs="Calibri Light"/>
                <w:szCs w:val="16"/>
                <w:lang w:val="pt-BR"/>
              </w:rPr>
              <w:t>professional</w:t>
            </w:r>
            <w:r w:rsidR="008B4D1F" w:rsidRPr="001E2C97">
              <w:rPr>
                <w:rFonts w:eastAsia="MS Mincho" w:cs="Calibri Light"/>
                <w:szCs w:val="16"/>
                <w:lang w:val="pt-BR"/>
              </w:rPr>
              <w:t xml:space="preserve"> autorizados</w:t>
            </w:r>
            <w:r w:rsidR="00234E25" w:rsidRPr="001E2C97">
              <w:rPr>
                <w:rFonts w:eastAsia="MS Mincho" w:cs="Calibri Light"/>
                <w:szCs w:val="16"/>
                <w:lang w:val="pt-BR"/>
              </w:rPr>
              <w:t xml:space="preserve">, </w:t>
            </w:r>
            <w:r w:rsidR="00F67511" w:rsidRPr="001E2C97">
              <w:rPr>
                <w:rFonts w:eastAsia="MS Mincho" w:cs="Calibri Light"/>
                <w:szCs w:val="16"/>
                <w:lang w:val="pt-BR"/>
              </w:rPr>
              <w:t>até o dia 7</w:t>
            </w:r>
            <w:r w:rsidR="008B4D1F" w:rsidRPr="001E2C97">
              <w:rPr>
                <w:rFonts w:eastAsia="MS Mincho" w:cs="Calibri Light"/>
                <w:szCs w:val="16"/>
                <w:lang w:val="pt-BR"/>
              </w:rPr>
              <w:t xml:space="preserve">. </w:t>
            </w:r>
          </w:p>
          <w:p w14:paraId="396F2ABA" w14:textId="042F0241" w:rsidR="009214B4" w:rsidRPr="001E2C97" w:rsidRDefault="006D34D7" w:rsidP="009214B4">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r w:rsidR="009214B4" w:rsidRPr="001E2C97">
              <w:rPr>
                <w:rFonts w:eastAsia="MS Mincho" w:cs="Calibri Light"/>
                <w:szCs w:val="16"/>
                <w:lang w:val="pt-BR"/>
              </w:rPr>
              <w:t>.</w:t>
            </w:r>
          </w:p>
          <w:p w14:paraId="1117CC8C" w14:textId="78C6F842" w:rsidR="009214B4" w:rsidRPr="001E2C97" w:rsidRDefault="009214B4" w:rsidP="009214B4">
            <w:pPr>
              <w:numPr>
                <w:ilvl w:val="0"/>
                <w:numId w:val="1"/>
              </w:numPr>
              <w:ind w:left="284" w:hanging="142"/>
              <w:rPr>
                <w:rFonts w:eastAsia="MS Mincho" w:cs="Calibri Light"/>
                <w:szCs w:val="16"/>
                <w:lang w:val="pt-BR"/>
              </w:rPr>
            </w:pPr>
            <w:r w:rsidRPr="001E2C97">
              <w:rPr>
                <w:rFonts w:cs="Calibri Light"/>
                <w:szCs w:val="16"/>
                <w:lang w:val="pt-BR"/>
              </w:rPr>
              <w:lastRenderedPageBreak/>
              <w:t>Traslados em Caio São Pedro: Aeroporto - Hotel - Aeroporto, cortesia do hotel.</w:t>
            </w:r>
          </w:p>
          <w:p w14:paraId="742EDBDE" w14:textId="77CAD723" w:rsidR="008B4D1F" w:rsidRPr="001E2C97" w:rsidRDefault="009214B4" w:rsidP="00242363">
            <w:pPr>
              <w:numPr>
                <w:ilvl w:val="0"/>
                <w:numId w:val="1"/>
              </w:numPr>
              <w:ind w:left="284" w:hanging="142"/>
              <w:rPr>
                <w:rFonts w:eastAsia="MS Mincho" w:cs="Calibri Light"/>
                <w:szCs w:val="16"/>
                <w:lang w:val="pt-BR"/>
              </w:rPr>
            </w:pPr>
            <w:r w:rsidRPr="001E2C97">
              <w:rPr>
                <w:rFonts w:eastAsia="MS Mincho" w:cs="Calibri Light"/>
                <w:szCs w:val="16"/>
                <w:lang w:val="pt-BR"/>
              </w:rPr>
              <w:t>Lancha na visita de San Juan La Laguna e Santiago Atitlán.</w:t>
            </w:r>
            <w:r w:rsidR="008B4D1F" w:rsidRPr="001E2C97">
              <w:rPr>
                <w:rFonts w:eastAsia="MS Mincho" w:cs="Calibri Light"/>
                <w:szCs w:val="16"/>
                <w:lang w:val="pt-BR"/>
              </w:rPr>
              <w:t xml:space="preserve"> </w:t>
            </w:r>
          </w:p>
          <w:p w14:paraId="44B5C4F1" w14:textId="6ACA2D01" w:rsidR="00543E7D" w:rsidRPr="001E2C97" w:rsidRDefault="000355B8" w:rsidP="00242363">
            <w:pPr>
              <w:numPr>
                <w:ilvl w:val="0"/>
                <w:numId w:val="1"/>
              </w:numPr>
              <w:ind w:left="284" w:hanging="142"/>
              <w:rPr>
                <w:rFonts w:eastAsia="MS Mincho" w:cs="Calibri Light"/>
                <w:szCs w:val="16"/>
                <w:lang w:val="pt-BR"/>
              </w:rPr>
            </w:pPr>
            <w:r w:rsidRPr="001E2C97">
              <w:rPr>
                <w:rFonts w:eastAsia="MS Mincho" w:cs="Calibri Light"/>
                <w:szCs w:val="16"/>
                <w:lang w:val="pt-BR"/>
              </w:rPr>
              <w:t>Taxa no aeroporto Guatemala cidade “La Aurora”, em voo local.</w:t>
            </w:r>
          </w:p>
          <w:p w14:paraId="0C511D9B" w14:textId="7362FA25" w:rsidR="008B4D1F" w:rsidRPr="001E2C97" w:rsidRDefault="006D34D7" w:rsidP="00242363">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1EE984CC" w14:textId="7BFDBF9A" w:rsidR="008B4D1F" w:rsidRPr="001E2C97" w:rsidRDefault="00FE3B17" w:rsidP="00242363">
            <w:pPr>
              <w:numPr>
                <w:ilvl w:val="0"/>
                <w:numId w:val="1"/>
              </w:numPr>
              <w:ind w:left="284" w:hanging="142"/>
              <w:rPr>
                <w:rFonts w:eastAsia="MS Mincho" w:cs="Calibri Light"/>
                <w:szCs w:val="16"/>
                <w:lang w:val="pt-BR"/>
              </w:rPr>
            </w:pPr>
            <w:r w:rsidRPr="001E2C97">
              <w:rPr>
                <w:rFonts w:eastAsia="MS Mincho" w:cs="Calibri Light"/>
                <w:szCs w:val="16"/>
                <w:lang w:val="pt-BR"/>
              </w:rPr>
              <w:t>Serviços regulares</w:t>
            </w:r>
            <w:r w:rsidR="006D575A" w:rsidRPr="001E2C97">
              <w:rPr>
                <w:rFonts w:eastAsia="MS Mincho" w:cs="Calibri Light"/>
                <w:szCs w:val="16"/>
                <w:lang w:val="pt-BR"/>
              </w:rPr>
              <w:t xml:space="preserve"> ou privados, de acordo com a escolha</w:t>
            </w:r>
            <w:r w:rsidR="006D34D7" w:rsidRPr="001E2C97">
              <w:rPr>
                <w:rFonts w:eastAsia="MS Mincho" w:cs="Calibri Light"/>
                <w:szCs w:val="16"/>
                <w:lang w:val="pt-BR"/>
              </w:rPr>
              <w:t>.</w:t>
            </w:r>
          </w:p>
          <w:p w14:paraId="7F985681" w14:textId="40E2F50F" w:rsidR="008B4D1F" w:rsidRPr="001E2C97" w:rsidRDefault="006D34D7" w:rsidP="00242363">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123B8F3F" w14:textId="77777777" w:rsidR="008B4D1F" w:rsidRPr="001E2C97" w:rsidRDefault="008B4D1F" w:rsidP="00ED7522">
            <w:pPr>
              <w:rPr>
                <w:lang w:val="pt-BR"/>
              </w:rPr>
            </w:pPr>
          </w:p>
        </w:tc>
        <w:tc>
          <w:tcPr>
            <w:tcW w:w="4766" w:type="dxa"/>
            <w:tcBorders>
              <w:top w:val="single" w:sz="4" w:space="0" w:color="D9D9D9" w:themeColor="background1" w:themeShade="D9"/>
            </w:tcBorders>
          </w:tcPr>
          <w:p w14:paraId="11F32B72" w14:textId="77777777" w:rsidR="008B4D1F" w:rsidRPr="001E2C97" w:rsidRDefault="008B4D1F" w:rsidP="00ED7522">
            <w:pPr>
              <w:rPr>
                <w:lang w:val="pt-BR"/>
              </w:rPr>
            </w:pPr>
          </w:p>
          <w:p w14:paraId="38D679CC" w14:textId="4DDBAEF6" w:rsidR="00543E7D" w:rsidRPr="001E2C97" w:rsidRDefault="00980F7C" w:rsidP="005F7F14">
            <w:pPr>
              <w:pStyle w:val="PargrafodaLista"/>
              <w:numPr>
                <w:ilvl w:val="0"/>
                <w:numId w:val="2"/>
              </w:numPr>
              <w:ind w:left="264" w:hanging="142"/>
              <w:jc w:val="both"/>
              <w:rPr>
                <w:rFonts w:asciiTheme="minorHAnsi" w:hAnsiTheme="minorHAnsi"/>
                <w:sz w:val="16"/>
                <w:szCs w:val="16"/>
                <w:lang w:val="pt-BR"/>
              </w:rPr>
            </w:pPr>
            <w:r w:rsidRPr="001E2C97">
              <w:rPr>
                <w:rFonts w:asciiTheme="minorHAnsi" w:eastAsia="Arial" w:hAnsiTheme="minorHAnsi"/>
                <w:sz w:val="16"/>
                <w:szCs w:val="16"/>
                <w:lang w:val="pt-BR"/>
              </w:rPr>
              <w:t>Taxa no aeroporto Peten “Mundo Maya”, em voo local (USD 3 p.pax).</w:t>
            </w:r>
          </w:p>
          <w:p w14:paraId="170B6898" w14:textId="5A92A95C" w:rsidR="00543E7D" w:rsidRPr="001E2C97" w:rsidRDefault="009214B4" w:rsidP="005F7F14">
            <w:pPr>
              <w:pStyle w:val="PargrafodaLista"/>
              <w:numPr>
                <w:ilvl w:val="0"/>
                <w:numId w:val="2"/>
              </w:numPr>
              <w:ind w:left="264" w:hanging="142"/>
              <w:jc w:val="both"/>
              <w:rPr>
                <w:rFonts w:asciiTheme="minorHAnsi" w:hAnsiTheme="minorHAnsi"/>
                <w:sz w:val="16"/>
                <w:szCs w:val="16"/>
                <w:lang w:val="pt-BR"/>
              </w:rPr>
            </w:pPr>
            <w:r w:rsidRPr="001E2C97">
              <w:rPr>
                <w:rFonts w:asciiTheme="minorHAnsi" w:hAnsiTheme="minorHAnsi" w:cs="Calibri Light"/>
                <w:sz w:val="16"/>
                <w:szCs w:val="16"/>
                <w:lang w:val="pt-BR"/>
              </w:rPr>
              <w:t>Taxa de saída da Guatemala em voo regional</w:t>
            </w:r>
            <w:r w:rsidRPr="001E2C97">
              <w:rPr>
                <w:rFonts w:asciiTheme="minorHAnsi" w:eastAsiaTheme="minorEastAsia" w:hAnsiTheme="minorHAnsi"/>
                <w:sz w:val="16"/>
                <w:szCs w:val="16"/>
                <w:lang w:val="pt-BR"/>
              </w:rPr>
              <w:t xml:space="preserve"> </w:t>
            </w:r>
            <w:r w:rsidR="00543E7D" w:rsidRPr="001E2C97">
              <w:rPr>
                <w:rFonts w:asciiTheme="minorHAnsi" w:eastAsiaTheme="minorEastAsia" w:hAnsiTheme="minorHAnsi"/>
                <w:sz w:val="16"/>
                <w:szCs w:val="16"/>
                <w:lang w:val="pt-BR"/>
              </w:rPr>
              <w:t>(USD 30 p.pax).</w:t>
            </w:r>
          </w:p>
          <w:p w14:paraId="2BB84EC2" w14:textId="7D5B4F2B" w:rsidR="008B4D1F" w:rsidRPr="001E2C97" w:rsidRDefault="009726A2" w:rsidP="005F7F14">
            <w:pPr>
              <w:pStyle w:val="PargrafodaLista"/>
              <w:numPr>
                <w:ilvl w:val="0"/>
                <w:numId w:val="2"/>
              </w:numPr>
              <w:ind w:left="264" w:hanging="142"/>
              <w:jc w:val="both"/>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58B24383" w14:textId="305BCCFD" w:rsidR="008B4D1F" w:rsidRPr="001E2C97" w:rsidRDefault="00813B91" w:rsidP="005F7F14">
            <w:pPr>
              <w:pStyle w:val="PargrafodaLista"/>
              <w:numPr>
                <w:ilvl w:val="0"/>
                <w:numId w:val="2"/>
              </w:numPr>
              <w:ind w:left="264" w:hanging="142"/>
              <w:jc w:val="both"/>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49D4ED07" w14:textId="24BA5BF0" w:rsidR="008B4D1F" w:rsidRPr="001E2C97" w:rsidRDefault="009726A2" w:rsidP="005F7F14">
            <w:pPr>
              <w:pStyle w:val="PargrafodaLista"/>
              <w:numPr>
                <w:ilvl w:val="0"/>
                <w:numId w:val="2"/>
              </w:numPr>
              <w:ind w:left="264" w:hanging="142"/>
              <w:jc w:val="both"/>
              <w:rPr>
                <w:rFonts w:asciiTheme="minorHAnsi" w:hAnsiTheme="minorHAnsi"/>
                <w:sz w:val="16"/>
                <w:szCs w:val="16"/>
                <w:lang w:val="pt-BR"/>
              </w:rPr>
            </w:pPr>
            <w:r w:rsidRPr="001E2C97">
              <w:rPr>
                <w:rFonts w:asciiTheme="minorHAnsi" w:hAnsiTheme="minorHAnsi"/>
                <w:sz w:val="16"/>
                <w:szCs w:val="16"/>
                <w:lang w:val="pt-BR"/>
              </w:rPr>
              <w:t>Serviços não mencionados.</w:t>
            </w:r>
          </w:p>
        </w:tc>
      </w:tr>
    </w:tbl>
    <w:p w14:paraId="37387FBB" w14:textId="77777777" w:rsidR="004609B6" w:rsidRPr="001E2C97" w:rsidRDefault="004609B6" w:rsidP="008B4D1F">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543E7D" w:rsidRPr="001E2C97" w14:paraId="63C7D5B5" w14:textId="77777777" w:rsidTr="009214B4">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0D890493" w14:textId="2DD6F0EB" w:rsidR="00543E7D" w:rsidRPr="001E2C97" w:rsidRDefault="00813B91" w:rsidP="00CC11E0">
            <w:pPr>
              <w:pStyle w:val="Subttulo"/>
              <w:rPr>
                <w:rFonts w:eastAsia="Arial"/>
                <w:lang w:val="pt-BR"/>
              </w:rPr>
            </w:pPr>
            <w:r w:rsidRPr="001E2C97">
              <w:rPr>
                <w:rFonts w:eastAsia="Arial"/>
                <w:lang w:val="pt-BR"/>
              </w:rPr>
              <w:t>Opções de Hotéis do Roteiro</w:t>
            </w:r>
          </w:p>
          <w:p w14:paraId="5C81347F" w14:textId="77777777" w:rsidR="00543E7D" w:rsidRPr="001E2C97" w:rsidRDefault="00543E7D" w:rsidP="00CC11E0">
            <w:pPr>
              <w:jc w:val="center"/>
              <w:rPr>
                <w:rFonts w:eastAsia="Arial" w:cs="Calibri Light"/>
                <w:color w:val="641A3D"/>
                <w:szCs w:val="16"/>
                <w:lang w:val="pt-BR"/>
              </w:rPr>
            </w:pPr>
          </w:p>
        </w:tc>
      </w:tr>
      <w:tr w:rsidR="00543E7D" w:rsidRPr="001E2C97" w14:paraId="38216D34" w14:textId="77777777" w:rsidTr="009214B4">
        <w:trPr>
          <w:trHeight w:hRule="exact" w:val="70"/>
          <w:jc w:val="center"/>
        </w:trPr>
        <w:tc>
          <w:tcPr>
            <w:tcW w:w="6569" w:type="dxa"/>
            <w:gridSpan w:val="5"/>
            <w:shd w:val="clear" w:color="auto" w:fill="D9D9D9" w:themeFill="background1" w:themeFillShade="D9"/>
            <w:vAlign w:val="center"/>
          </w:tcPr>
          <w:p w14:paraId="045E7E56" w14:textId="77777777" w:rsidR="00543E7D" w:rsidRPr="001E2C97" w:rsidRDefault="00543E7D" w:rsidP="00CC11E0">
            <w:pPr>
              <w:jc w:val="center"/>
              <w:rPr>
                <w:rFonts w:eastAsia="Arial" w:cs="Calibri Light"/>
                <w:color w:val="641A3D"/>
                <w:szCs w:val="16"/>
                <w:lang w:val="pt-BR"/>
              </w:rPr>
            </w:pPr>
          </w:p>
        </w:tc>
      </w:tr>
      <w:tr w:rsidR="00543E7D" w:rsidRPr="001E2C97" w14:paraId="1345314B" w14:textId="77777777" w:rsidTr="009214B4">
        <w:trPr>
          <w:trHeight w:hRule="exact" w:val="70"/>
          <w:jc w:val="center"/>
        </w:trPr>
        <w:tc>
          <w:tcPr>
            <w:tcW w:w="6569" w:type="dxa"/>
            <w:gridSpan w:val="5"/>
            <w:tcBorders>
              <w:top w:val="nil"/>
              <w:left w:val="nil"/>
              <w:bottom w:val="nil"/>
              <w:right w:val="nil"/>
            </w:tcBorders>
            <w:vAlign w:val="center"/>
          </w:tcPr>
          <w:p w14:paraId="75673410" w14:textId="77777777" w:rsidR="00543E7D" w:rsidRPr="001E2C97" w:rsidRDefault="00543E7D" w:rsidP="00CC11E0">
            <w:pPr>
              <w:jc w:val="center"/>
              <w:rPr>
                <w:rFonts w:eastAsia="Arial" w:cs="Calibri Light"/>
                <w:color w:val="641A3D"/>
                <w:szCs w:val="16"/>
                <w:lang w:val="pt-BR"/>
              </w:rPr>
            </w:pPr>
          </w:p>
        </w:tc>
      </w:tr>
      <w:tr w:rsidR="00543E7D" w:rsidRPr="001E2C97" w14:paraId="1D751293" w14:textId="77777777" w:rsidTr="009214B4">
        <w:trPr>
          <w:trHeight w:hRule="exact" w:val="227"/>
          <w:jc w:val="center"/>
        </w:trPr>
        <w:tc>
          <w:tcPr>
            <w:tcW w:w="1787" w:type="dxa"/>
            <w:tcBorders>
              <w:top w:val="nil"/>
              <w:left w:val="nil"/>
              <w:bottom w:val="nil"/>
              <w:right w:val="nil"/>
            </w:tcBorders>
            <w:shd w:val="clear" w:color="auto" w:fill="55002A"/>
            <w:vAlign w:val="center"/>
          </w:tcPr>
          <w:p w14:paraId="6080B7E0" w14:textId="69ABB365" w:rsidR="00543E7D" w:rsidRPr="001E2C97" w:rsidRDefault="00813B91"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451AFDF7" w14:textId="77777777" w:rsidR="00543E7D" w:rsidRPr="001E2C97" w:rsidRDefault="00543E7D" w:rsidP="00CC11E0">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378DD4A8" w14:textId="31E4C59A" w:rsidR="00543E7D"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543E7D"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57240866" w14:textId="77777777" w:rsidR="00543E7D" w:rsidRPr="001E2C97" w:rsidRDefault="00543E7D" w:rsidP="00CC11E0">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1C6302F4" w14:textId="5A10EFB5" w:rsidR="00543E7D"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543E7D" w:rsidRPr="001E2C97">
              <w:rPr>
                <w:rFonts w:eastAsia="Arial" w:cs="Calibri Light"/>
                <w:color w:val="FFFFFF" w:themeColor="background1"/>
                <w:szCs w:val="16"/>
                <w:lang w:val="pt-BR"/>
              </w:rPr>
              <w:t xml:space="preserve"> B</w:t>
            </w:r>
          </w:p>
        </w:tc>
      </w:tr>
      <w:tr w:rsidR="00543E7D" w:rsidRPr="001E2C97" w14:paraId="496F236B" w14:textId="77777777" w:rsidTr="009214B4">
        <w:trPr>
          <w:trHeigh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2F565344" w14:textId="6F81AE0A" w:rsidR="00543E7D" w:rsidRPr="001E2C97" w:rsidRDefault="00CB03CA"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DC52495" w14:textId="77777777" w:rsidR="00543E7D" w:rsidRPr="001E2C97" w:rsidRDefault="00543E7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19298B"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35B82EC" w14:textId="77777777" w:rsidR="00543E7D" w:rsidRPr="001E2C97" w:rsidRDefault="00543E7D"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8BA983D"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543E7D" w:rsidRPr="001E2C97" w14:paraId="057807D1" w14:textId="77777777" w:rsidTr="009214B4">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47AE8FBF"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ECD5DFE" w14:textId="77777777" w:rsidR="00543E7D" w:rsidRPr="001E2C97" w:rsidRDefault="00543E7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9B9750"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708C130" w14:textId="77777777" w:rsidR="00543E7D" w:rsidRPr="001E2C97" w:rsidRDefault="00543E7D" w:rsidP="00CC11E0">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5E82249"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543E7D" w:rsidRPr="001E2C97" w14:paraId="58035A61" w14:textId="77777777" w:rsidTr="009214B4">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68D0805D"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1D96CC5" w14:textId="77777777" w:rsidR="00543E7D" w:rsidRPr="001E2C97" w:rsidRDefault="00543E7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D2E7425"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A2A7A38" w14:textId="77777777" w:rsidR="00543E7D" w:rsidRPr="001E2C97" w:rsidRDefault="00543E7D"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A9F9AD2"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543E7D" w:rsidRPr="001E2C97" w14:paraId="67B76D57" w14:textId="77777777" w:rsidTr="009214B4">
        <w:trPr>
          <w:trHeigh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13AF3141"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Petén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3014150" w14:textId="77777777" w:rsidR="00543E7D" w:rsidRPr="001E2C97" w:rsidRDefault="00543E7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2336478"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Tikal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8A2113C" w14:textId="77777777" w:rsidR="00543E7D" w:rsidRPr="001E2C97" w:rsidRDefault="00543E7D"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C7BE2C4"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Maya</w:t>
            </w:r>
          </w:p>
        </w:tc>
      </w:tr>
      <w:tr w:rsidR="00543E7D" w:rsidRPr="001E2C97" w14:paraId="399DECA7" w14:textId="77777777" w:rsidTr="009214B4">
        <w:trPr>
          <w:trHeight w:val="397"/>
          <w:jc w:val="center"/>
        </w:trPr>
        <w:tc>
          <w:tcPr>
            <w:tcW w:w="1787"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2EA916E"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Cayo San Pedro*</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BD9CEDF" w14:textId="77777777" w:rsidR="00543E7D" w:rsidRPr="001E2C97" w:rsidRDefault="00543E7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DE23DC4" w14:textId="77777777" w:rsidR="00543E7D" w:rsidRPr="001E2C97" w:rsidRDefault="00543E7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Victoria House</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B68899B" w14:textId="77777777" w:rsidR="00543E7D" w:rsidRPr="001E2C97" w:rsidRDefault="00543E7D"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1473CD76" w14:textId="77777777" w:rsidR="00543E7D" w:rsidRPr="001E2C97" w:rsidRDefault="00543E7D" w:rsidP="00543E7D">
            <w:pPr>
              <w:jc w:val="center"/>
              <w:rPr>
                <w:rFonts w:eastAsia="Arial" w:cs="Calibri Light"/>
                <w:color w:val="000000" w:themeColor="text1"/>
                <w:szCs w:val="16"/>
                <w:lang w:val="pt-BR"/>
              </w:rPr>
            </w:pPr>
            <w:r w:rsidRPr="001E2C97">
              <w:rPr>
                <w:rFonts w:eastAsia="Arial" w:cs="Calibri Light"/>
                <w:color w:val="000000" w:themeColor="text1"/>
                <w:szCs w:val="16"/>
                <w:lang w:val="pt-BR"/>
              </w:rPr>
              <w:t>Ramon’s Village</w:t>
            </w:r>
          </w:p>
        </w:tc>
      </w:tr>
      <w:tr w:rsidR="00543E7D" w:rsidRPr="001E2C97" w14:paraId="7DE749B5" w14:textId="77777777" w:rsidTr="009214B4">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7A8C92C3" w14:textId="77777777" w:rsidR="00543E7D" w:rsidRPr="001E2C97" w:rsidRDefault="00543E7D" w:rsidP="00CC11E0">
            <w:pPr>
              <w:jc w:val="center"/>
              <w:rPr>
                <w:rFonts w:eastAsia="Arial" w:cs="Calibri Light"/>
                <w:color w:val="651A3E"/>
                <w:szCs w:val="16"/>
                <w:lang w:val="pt-BR"/>
              </w:rPr>
            </w:pPr>
          </w:p>
        </w:tc>
      </w:tr>
      <w:tr w:rsidR="00543E7D" w:rsidRPr="001E2C97" w14:paraId="7F971FDA" w14:textId="77777777" w:rsidTr="009214B4">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2D03A329" w14:textId="77777777" w:rsidR="00543E7D" w:rsidRPr="001E2C97" w:rsidRDefault="00543E7D" w:rsidP="00CC11E0">
            <w:pPr>
              <w:jc w:val="center"/>
              <w:rPr>
                <w:rFonts w:eastAsia="Arial" w:cs="Calibri Light"/>
                <w:color w:val="651A3E"/>
                <w:szCs w:val="16"/>
                <w:lang w:val="pt-BR"/>
              </w:rPr>
            </w:pPr>
          </w:p>
        </w:tc>
      </w:tr>
    </w:tbl>
    <w:p w14:paraId="63ADE4BB" w14:textId="77777777" w:rsidR="004609B6" w:rsidRPr="001E2C97" w:rsidRDefault="004609B6" w:rsidP="008B4D1F">
      <w:pPr>
        <w:rPr>
          <w:lang w:val="pt-BR"/>
        </w:rPr>
      </w:pPr>
    </w:p>
    <w:p w14:paraId="212CC190" w14:textId="639CAA74" w:rsidR="00543E7D" w:rsidRPr="001E2C97" w:rsidRDefault="00543E7D" w:rsidP="00543E7D">
      <w:pPr>
        <w:jc w:val="center"/>
        <w:rPr>
          <w:rFonts w:eastAsia="Arial" w:cs="Calibri Light"/>
          <w:color w:val="000000" w:themeColor="text1"/>
          <w:szCs w:val="16"/>
          <w:lang w:val="pt-BR"/>
        </w:rPr>
      </w:pPr>
      <w:r w:rsidRPr="001E2C97">
        <w:rPr>
          <w:rFonts w:eastAsia="Arial" w:cs="Calibri Light"/>
          <w:color w:val="000000" w:themeColor="text1"/>
          <w:szCs w:val="16"/>
          <w:lang w:val="pt-BR"/>
        </w:rPr>
        <w:t>*</w:t>
      </w:r>
      <w:r w:rsidRPr="001E2C97">
        <w:rPr>
          <w:rFonts w:eastAsia="Arial" w:cs="Calibri Light"/>
          <w:b/>
          <w:bCs/>
          <w:i/>
          <w:iCs/>
          <w:color w:val="000000" w:themeColor="text1"/>
          <w:szCs w:val="16"/>
          <w:lang w:val="pt-BR"/>
        </w:rPr>
        <w:t>Nota:</w:t>
      </w:r>
      <w:r w:rsidRPr="001E2C97">
        <w:rPr>
          <w:rFonts w:eastAsia="Arial" w:cs="Calibri Light"/>
          <w:color w:val="000000" w:themeColor="text1"/>
          <w:szCs w:val="16"/>
          <w:lang w:val="pt-BR"/>
        </w:rPr>
        <w:t xml:space="preserve"> </w:t>
      </w:r>
      <w:r w:rsidR="009214B4" w:rsidRPr="001E2C97">
        <w:rPr>
          <w:rFonts w:eastAsia="Arial" w:cs="Calibri Light"/>
          <w:color w:val="000000" w:themeColor="text1"/>
          <w:szCs w:val="16"/>
          <w:lang w:val="pt-BR"/>
        </w:rPr>
        <w:t>Hotéis em Caio São Pedro oferecem unicamente quartos duplos com uma cama só. Não existe acomodação em TPL</w:t>
      </w:r>
      <w:r w:rsidRPr="001E2C97">
        <w:rPr>
          <w:rFonts w:eastAsia="Arial" w:cs="Calibri Light"/>
          <w:color w:val="000000" w:themeColor="text1"/>
          <w:szCs w:val="16"/>
          <w:lang w:val="pt-BR"/>
        </w:rPr>
        <w:t>.</w:t>
      </w:r>
    </w:p>
    <w:p w14:paraId="4D0A6CCE" w14:textId="77777777" w:rsidR="004609B6" w:rsidRPr="001E2C97" w:rsidRDefault="004609B6" w:rsidP="008B4D1F">
      <w:pPr>
        <w:rPr>
          <w:lang w:val="pt-BR"/>
        </w:rPr>
      </w:pPr>
    </w:p>
    <w:p w14:paraId="23FCFD38" w14:textId="77777777" w:rsidR="000B12FB" w:rsidRPr="001E2C97" w:rsidRDefault="000B12FB" w:rsidP="00543E7D">
      <w:pPr>
        <w:jc w:val="center"/>
        <w:rPr>
          <w:lang w:val="pt-BR"/>
        </w:rPr>
      </w:pPr>
    </w:p>
    <w:p w14:paraId="3B8B13C7" w14:textId="78E2F4BD" w:rsidR="00543E7D" w:rsidRPr="001E2C97" w:rsidRDefault="00543E7D" w:rsidP="00543E7D">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B81582" w:rsidRPr="001E2C97">
        <w:rPr>
          <w:lang w:val="pt-BR"/>
        </w:rPr>
        <w:t>março</w:t>
      </w:r>
      <w:r w:rsidR="002E7DEA" w:rsidRPr="001E2C97">
        <w:rPr>
          <w:lang w:val="pt-BR"/>
        </w:rPr>
        <w:t xml:space="preserve"> – 4 </w:t>
      </w:r>
      <w:r w:rsidR="004B0EF1" w:rsidRPr="001E2C97">
        <w:rPr>
          <w:lang w:val="pt-BR"/>
        </w:rPr>
        <w:t>abril</w:t>
      </w:r>
      <w:r w:rsidR="002E7DEA" w:rsidRPr="001E2C97">
        <w:rPr>
          <w:lang w:val="pt-BR"/>
        </w:rPr>
        <w:t xml:space="preserve">) </w:t>
      </w:r>
      <w:r w:rsidR="004B0EF1" w:rsidRPr="001E2C97">
        <w:rPr>
          <w:lang w:val="pt-BR"/>
        </w:rPr>
        <w:t>Réveillon</w:t>
      </w:r>
      <w:r w:rsidR="002E7DEA" w:rsidRPr="001E2C97">
        <w:rPr>
          <w:lang w:val="pt-BR"/>
        </w:rPr>
        <w:t xml:space="preserve"> (20 Dez até 2 </w:t>
      </w:r>
      <w:r w:rsidR="004B0EF1" w:rsidRPr="001E2C97">
        <w:rPr>
          <w:lang w:val="pt-BR"/>
        </w:rPr>
        <w:t>janeiro</w:t>
      </w:r>
      <w:r w:rsidR="002E7DEA" w:rsidRPr="001E2C97">
        <w:rPr>
          <w:lang w:val="pt-BR"/>
        </w:rPr>
        <w:t>, 2022).</w:t>
      </w:r>
    </w:p>
    <w:p w14:paraId="6182893D" w14:textId="77777777" w:rsidR="00543E7D" w:rsidRPr="001E2C97" w:rsidRDefault="00543E7D" w:rsidP="008B4D1F">
      <w:pPr>
        <w:rPr>
          <w:lang w:val="pt-BR"/>
        </w:rPr>
      </w:pPr>
    </w:p>
    <w:p w14:paraId="67D7E218" w14:textId="77777777" w:rsidR="004609B6" w:rsidRPr="001E2C97" w:rsidRDefault="004609B6" w:rsidP="008B4D1F">
      <w:pPr>
        <w:rPr>
          <w:lang w:val="pt-BR"/>
        </w:rPr>
      </w:pPr>
    </w:p>
    <w:p w14:paraId="60099300" w14:textId="77777777" w:rsidR="004609B6" w:rsidRPr="001E2C97" w:rsidRDefault="004609B6" w:rsidP="008B4D1F">
      <w:pPr>
        <w:rPr>
          <w:lang w:val="pt-BR"/>
        </w:rPr>
      </w:pPr>
    </w:p>
    <w:p w14:paraId="6A59507F" w14:textId="77777777" w:rsidR="004609B6" w:rsidRPr="001E2C97" w:rsidRDefault="004609B6" w:rsidP="00723878">
      <w:pPr>
        <w:rPr>
          <w:lang w:val="pt-BR"/>
        </w:rPr>
      </w:pPr>
    </w:p>
    <w:p w14:paraId="7F720EBF" w14:textId="77777777" w:rsidR="004609B6" w:rsidRPr="001E2C97" w:rsidRDefault="004609B6" w:rsidP="00723878">
      <w:pPr>
        <w:rPr>
          <w:lang w:val="pt-BR"/>
        </w:rPr>
      </w:pPr>
    </w:p>
    <w:p w14:paraId="55ACA3D4" w14:textId="77777777" w:rsidR="00543E7D" w:rsidRPr="001E2C97" w:rsidRDefault="00543E7D">
      <w:pPr>
        <w:spacing w:after="200" w:line="276" w:lineRule="auto"/>
        <w:jc w:val="left"/>
        <w:rPr>
          <w:lang w:val="pt-BR"/>
        </w:rPr>
      </w:pPr>
      <w:r w:rsidRPr="001E2C97">
        <w:rPr>
          <w:lang w:val="pt-BR"/>
        </w:rPr>
        <w:br w:type="page"/>
      </w:r>
    </w:p>
    <w:p w14:paraId="5B15F253" w14:textId="0CA1A5E8" w:rsidR="004609B6" w:rsidRPr="001E2C97" w:rsidRDefault="00543E7D" w:rsidP="00543E7D">
      <w:pPr>
        <w:pStyle w:val="Ttulo2"/>
        <w:rPr>
          <w:lang w:val="pt-BR"/>
        </w:rPr>
      </w:pPr>
      <w:bookmarkStart w:id="8" w:name="_Toc47032194"/>
      <w:r w:rsidRPr="001E2C97">
        <w:rPr>
          <w:lang w:val="pt-BR"/>
        </w:rPr>
        <w:lastRenderedPageBreak/>
        <w:t xml:space="preserve">GUATEMALA </w:t>
      </w:r>
      <w:r w:rsidR="009214B4" w:rsidRPr="001E2C97">
        <w:rPr>
          <w:lang w:val="pt-BR"/>
        </w:rPr>
        <w:t>E</w:t>
      </w:r>
      <w:r w:rsidRPr="001E2C97">
        <w:rPr>
          <w:lang w:val="pt-BR"/>
        </w:rPr>
        <w:t xml:space="preserve"> ROATÁN – 9 </w:t>
      </w:r>
      <w:r w:rsidR="00E84E00" w:rsidRPr="001E2C97">
        <w:rPr>
          <w:lang w:val="pt-BR"/>
        </w:rPr>
        <w:t>DIAS</w:t>
      </w:r>
      <w:bookmarkEnd w:id="8"/>
    </w:p>
    <w:p w14:paraId="73FE5315" w14:textId="77777777" w:rsidR="004609B6" w:rsidRPr="001E2C97" w:rsidRDefault="004609B6" w:rsidP="00723878">
      <w:pPr>
        <w:rPr>
          <w:lang w:val="pt-BR"/>
        </w:rPr>
      </w:pPr>
    </w:p>
    <w:p w14:paraId="19758E02" w14:textId="1D2B8B35" w:rsidR="00543E7D" w:rsidRPr="001E2C97" w:rsidRDefault="009214B4" w:rsidP="00543E7D">
      <w:pPr>
        <w:jc w:val="center"/>
        <w:rPr>
          <w:rFonts w:eastAsia="Arial" w:cs="Calibri Light"/>
          <w:szCs w:val="16"/>
          <w:lang w:val="pt-BR"/>
        </w:rPr>
      </w:pPr>
      <w:r w:rsidRPr="001E2C97">
        <w:rPr>
          <w:rFonts w:eastAsia="Arial" w:cs="Calibri Light"/>
          <w:szCs w:val="16"/>
          <w:lang w:val="pt-BR"/>
        </w:rPr>
        <w:t>Esse roteiro te proporciona visitar a Guatemala e depois entrar no território hondurenho para conhecer uma das cidades ma</w:t>
      </w:r>
      <w:r w:rsidR="004B0EF1">
        <w:rPr>
          <w:rFonts w:eastAsia="Arial" w:cs="Calibri Light"/>
          <w:szCs w:val="16"/>
          <w:lang w:val="pt-BR"/>
        </w:rPr>
        <w:t>i</w:t>
      </w:r>
      <w:r w:rsidRPr="001E2C97">
        <w:rPr>
          <w:rFonts w:eastAsia="Arial" w:cs="Calibri Light"/>
          <w:szCs w:val="16"/>
          <w:lang w:val="pt-BR"/>
        </w:rPr>
        <w:t xml:space="preserve">as mais emblemático da época clássica, Copan e finalizar na bela ilha tropical de Honduras, Roatán, com suas praias de areia branca e </w:t>
      </w:r>
      <w:r w:rsidR="00B81582" w:rsidRPr="001E2C97">
        <w:rPr>
          <w:rFonts w:eastAsia="Arial" w:cs="Calibri Light"/>
          <w:szCs w:val="16"/>
          <w:lang w:val="pt-BR"/>
        </w:rPr>
        <w:t>água</w:t>
      </w:r>
      <w:r w:rsidRPr="001E2C97">
        <w:rPr>
          <w:rFonts w:eastAsia="Arial" w:cs="Calibri Light"/>
          <w:szCs w:val="16"/>
          <w:lang w:val="pt-BR"/>
        </w:rPr>
        <w:t xml:space="preserve"> turquesa</w:t>
      </w:r>
      <w:r w:rsidR="00543E7D" w:rsidRPr="001E2C97">
        <w:rPr>
          <w:rFonts w:eastAsia="Arial" w:cs="Calibri Light"/>
          <w:szCs w:val="16"/>
          <w:lang w:val="pt-BR"/>
        </w:rPr>
        <w:t>.</w:t>
      </w:r>
    </w:p>
    <w:p w14:paraId="4DD593A7" w14:textId="77777777" w:rsidR="004609B6" w:rsidRPr="001E2C97" w:rsidRDefault="004609B6" w:rsidP="00543E7D">
      <w:pPr>
        <w:rPr>
          <w:lang w:val="pt-BR"/>
        </w:rPr>
      </w:pPr>
    </w:p>
    <w:p w14:paraId="158E5EF6" w14:textId="6DB4225C" w:rsidR="004609B6" w:rsidRPr="001E2C97" w:rsidRDefault="001E3CCC" w:rsidP="00543E7D">
      <w:pPr>
        <w:shd w:val="clear" w:color="auto" w:fill="F2F2F2" w:themeFill="background1" w:themeFillShade="F2"/>
        <w:jc w:val="center"/>
        <w:rPr>
          <w:lang w:val="pt-BR"/>
        </w:rPr>
      </w:pPr>
      <w:r w:rsidRPr="001E2C97">
        <w:rPr>
          <w:rStyle w:val="SemEspaamentoChar"/>
          <w:lang w:val="pt-BR"/>
        </w:rPr>
        <w:t>Saída:</w:t>
      </w:r>
      <w:r w:rsidR="00543E7D" w:rsidRPr="001E2C97">
        <w:rPr>
          <w:lang w:val="pt-BR"/>
        </w:rPr>
        <w:t xml:space="preserve"> Sábado. </w:t>
      </w:r>
      <w:r w:rsidRPr="001E2C97">
        <w:rPr>
          <w:rStyle w:val="SemEspaamentoChar"/>
          <w:lang w:val="pt-BR"/>
        </w:rPr>
        <w:t>Serviço:</w:t>
      </w:r>
      <w:r w:rsidR="00543E7D" w:rsidRPr="001E2C97">
        <w:rPr>
          <w:lang w:val="pt-BR"/>
        </w:rPr>
        <w:t xml:space="preserve"> </w:t>
      </w:r>
      <w:r w:rsidR="00976E1E" w:rsidRPr="001E2C97">
        <w:rPr>
          <w:lang w:val="pt-BR"/>
        </w:rPr>
        <w:t>Regular &amp; Privado</w:t>
      </w:r>
      <w:r w:rsidR="00543E7D" w:rsidRPr="001E2C97">
        <w:rPr>
          <w:lang w:val="pt-BR"/>
        </w:rPr>
        <w:t xml:space="preserve">. </w:t>
      </w:r>
      <w:r w:rsidR="00543E7D" w:rsidRPr="001E2C97">
        <w:rPr>
          <w:rStyle w:val="SemEspaamentoChar"/>
          <w:lang w:val="pt-BR"/>
        </w:rPr>
        <w:t>Mínimo:</w:t>
      </w:r>
      <w:r w:rsidR="00543E7D" w:rsidRPr="001E2C97">
        <w:rPr>
          <w:lang w:val="pt-BR"/>
        </w:rPr>
        <w:t xml:space="preserve"> 2 Pax. </w:t>
      </w:r>
      <w:r w:rsidR="00234E25" w:rsidRPr="001E2C97">
        <w:rPr>
          <w:rStyle w:val="SemEspaamentoChar"/>
          <w:lang w:val="pt-BR"/>
        </w:rPr>
        <w:t>Idioma:</w:t>
      </w:r>
      <w:r w:rsidR="00234E25" w:rsidRPr="001E2C97">
        <w:rPr>
          <w:lang w:val="pt-BR"/>
        </w:rPr>
        <w:t xml:space="preserve"> </w:t>
      </w:r>
      <w:r w:rsidR="00330B1C" w:rsidRPr="001E2C97">
        <w:rPr>
          <w:lang w:val="pt-BR"/>
        </w:rPr>
        <w:t xml:space="preserve">Espanhol, </w:t>
      </w:r>
      <w:r w:rsidR="00B81582" w:rsidRPr="001E2C97">
        <w:rPr>
          <w:lang w:val="pt-BR"/>
        </w:rPr>
        <w:t>inglês</w:t>
      </w:r>
      <w:r w:rsidR="00330B1C" w:rsidRPr="001E2C97">
        <w:rPr>
          <w:lang w:val="pt-BR"/>
        </w:rPr>
        <w:t xml:space="preserve"> e Italiano.</w:t>
      </w:r>
    </w:p>
    <w:p w14:paraId="11DDCF6C" w14:textId="77777777" w:rsidR="004609B6" w:rsidRPr="001E2C97" w:rsidRDefault="004609B6" w:rsidP="00543E7D">
      <w:pPr>
        <w:rPr>
          <w:lang w:val="pt-BR"/>
        </w:rPr>
      </w:pPr>
    </w:p>
    <w:p w14:paraId="056B23BA" w14:textId="77777777" w:rsidR="004609B6" w:rsidRPr="001E2C97" w:rsidRDefault="004609B6" w:rsidP="00543E7D">
      <w:pPr>
        <w:rPr>
          <w:lang w:val="pt-BR"/>
        </w:rPr>
      </w:pPr>
    </w:p>
    <w:p w14:paraId="7A46409A" w14:textId="77777777" w:rsidR="00B90208" w:rsidRPr="001E2C97" w:rsidRDefault="00B90208" w:rsidP="002111F9">
      <w:pPr>
        <w:pStyle w:val="SemEspaamento"/>
        <w:rPr>
          <w:lang w:val="pt-BR"/>
        </w:rPr>
        <w:sectPr w:rsidR="00B90208" w:rsidRPr="001E2C97" w:rsidSect="0056465D">
          <w:type w:val="continuous"/>
          <w:pgSz w:w="12240" w:h="15840"/>
          <w:pgMar w:top="426" w:right="1325" w:bottom="1276" w:left="1800" w:header="708" w:footer="737" w:gutter="0"/>
          <w:cols w:space="709"/>
          <w:titlePg/>
          <w:docGrid w:linePitch="360"/>
        </w:sectPr>
      </w:pPr>
    </w:p>
    <w:p w14:paraId="74295053" w14:textId="1DFAD79D" w:rsidR="002111F9" w:rsidRPr="001E2C97" w:rsidRDefault="00E84E00" w:rsidP="002111F9">
      <w:pPr>
        <w:pStyle w:val="SemEspaamento"/>
        <w:rPr>
          <w:lang w:val="pt-BR"/>
        </w:rPr>
      </w:pPr>
      <w:r w:rsidRPr="001E2C97">
        <w:rPr>
          <w:lang w:val="pt-BR"/>
        </w:rPr>
        <w:t>Dia</w:t>
      </w:r>
      <w:r w:rsidR="002111F9" w:rsidRPr="001E2C97">
        <w:rPr>
          <w:lang w:val="pt-BR"/>
        </w:rPr>
        <w:t xml:space="preserve"> 1</w:t>
      </w:r>
      <w:r w:rsidR="00232E3E" w:rsidRPr="001E2C97">
        <w:rPr>
          <w:lang w:val="pt-BR"/>
        </w:rPr>
        <w:t xml:space="preserve"> </w:t>
      </w:r>
      <w:r w:rsidR="00610435" w:rsidRPr="001E2C97">
        <w:rPr>
          <w:lang w:val="pt-BR"/>
        </w:rPr>
        <w:t>|</w:t>
      </w:r>
      <w:r w:rsidR="002111F9" w:rsidRPr="001E2C97">
        <w:rPr>
          <w:lang w:val="pt-BR"/>
        </w:rPr>
        <w:t>SÁB</w:t>
      </w:r>
      <w:r w:rsidR="00610435" w:rsidRPr="001E2C97">
        <w:rPr>
          <w:lang w:val="pt-BR"/>
        </w:rPr>
        <w:t xml:space="preserve"> -</w:t>
      </w:r>
      <w:r w:rsidR="002111F9" w:rsidRPr="001E2C97">
        <w:rPr>
          <w:lang w:val="pt-BR"/>
        </w:rPr>
        <w:t xml:space="preserve"> </w:t>
      </w:r>
      <w:r w:rsidR="001E3CCC" w:rsidRPr="001E2C97">
        <w:rPr>
          <w:lang w:val="pt-BR"/>
        </w:rPr>
        <w:t>Aeroporto da Guatemala</w:t>
      </w:r>
      <w:r w:rsidR="002111F9" w:rsidRPr="001E2C97">
        <w:rPr>
          <w:lang w:val="pt-BR"/>
        </w:rPr>
        <w:t xml:space="preserve"> - </w:t>
      </w:r>
      <w:r w:rsidR="00CB03CA" w:rsidRPr="001E2C97">
        <w:rPr>
          <w:lang w:val="pt-BR"/>
        </w:rPr>
        <w:t>Cidade da Guatemala</w:t>
      </w:r>
    </w:p>
    <w:p w14:paraId="6FFB6E12" w14:textId="12469BAA" w:rsidR="002111F9" w:rsidRPr="001E2C97" w:rsidRDefault="00DF0BF2" w:rsidP="002111F9">
      <w:pPr>
        <w:rPr>
          <w:rFonts w:eastAsia="Arial"/>
          <w:szCs w:val="16"/>
          <w:lang w:val="pt-BR"/>
        </w:rPr>
      </w:pPr>
      <w:r w:rsidRPr="001E2C97">
        <w:rPr>
          <w:rFonts w:eastAsia="Arial"/>
          <w:szCs w:val="16"/>
          <w:lang w:val="pt-BR"/>
        </w:rPr>
        <w:t>Recepção no aeroporto e traslado ao hotel na cidade da Guatemala. Pernoite.</w:t>
      </w:r>
    </w:p>
    <w:p w14:paraId="1BBA945D" w14:textId="77777777" w:rsidR="002111F9" w:rsidRPr="001E2C97" w:rsidRDefault="002111F9" w:rsidP="002111F9">
      <w:pPr>
        <w:rPr>
          <w:szCs w:val="16"/>
          <w:lang w:val="pt-BR"/>
        </w:rPr>
      </w:pPr>
    </w:p>
    <w:p w14:paraId="2F53A23F" w14:textId="77777777" w:rsidR="00232E3E" w:rsidRPr="001E2C97" w:rsidRDefault="00232E3E" w:rsidP="00232E3E">
      <w:pPr>
        <w:pStyle w:val="SemEspaamento"/>
        <w:rPr>
          <w:lang w:val="pt-BR"/>
        </w:rPr>
      </w:pPr>
      <w:r w:rsidRPr="001E2C97">
        <w:rPr>
          <w:lang w:val="pt-BR"/>
        </w:rPr>
        <w:t>Dia 2 |DOM - Guatemala - Chichicastenango - Lago Atitlán</w:t>
      </w:r>
    </w:p>
    <w:p w14:paraId="36841092" w14:textId="77777777" w:rsidR="00232E3E" w:rsidRPr="001E2C97" w:rsidRDefault="00232E3E" w:rsidP="00232E3E">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037C8809" w14:textId="77777777" w:rsidR="00232E3E" w:rsidRPr="001E2C97" w:rsidRDefault="00232E3E" w:rsidP="00232E3E">
      <w:pPr>
        <w:rPr>
          <w:rFonts w:eastAsia="MS Mincho" w:cs="Calibri Light"/>
          <w:szCs w:val="16"/>
          <w:lang w:val="pt-BR"/>
        </w:rPr>
      </w:pPr>
    </w:p>
    <w:p w14:paraId="5B7B7053" w14:textId="77777777" w:rsidR="00232E3E" w:rsidRPr="001E2C97" w:rsidRDefault="00232E3E" w:rsidP="00232E3E">
      <w:pPr>
        <w:pStyle w:val="SemEspaamento"/>
        <w:rPr>
          <w:lang w:val="pt-BR"/>
        </w:rPr>
      </w:pPr>
      <w:r w:rsidRPr="001E2C97">
        <w:rPr>
          <w:lang w:val="pt-BR"/>
        </w:rPr>
        <w:t xml:space="preserve">Dia 3 |SEG - Lago Atitlán - San Juan La Laguna - Santiago Atitlán - Lago Atitlán </w:t>
      </w:r>
    </w:p>
    <w:p w14:paraId="2990FCB1" w14:textId="77777777" w:rsidR="00232E3E" w:rsidRPr="001E2C97" w:rsidRDefault="00232E3E" w:rsidP="00232E3E">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3A3AD24A" w14:textId="77777777" w:rsidR="00232E3E" w:rsidRPr="001E2C97" w:rsidRDefault="00232E3E" w:rsidP="00232E3E">
      <w:pPr>
        <w:rPr>
          <w:rFonts w:eastAsia="MS Mincho" w:cs="Calibri Light"/>
          <w:szCs w:val="16"/>
          <w:lang w:val="pt-BR"/>
        </w:rPr>
      </w:pPr>
    </w:p>
    <w:p w14:paraId="7DA23F5D" w14:textId="77777777" w:rsidR="00232E3E" w:rsidRPr="001E2C97" w:rsidRDefault="00232E3E" w:rsidP="00232E3E">
      <w:pPr>
        <w:pStyle w:val="SemEspaamento"/>
        <w:rPr>
          <w:lang w:val="pt-BR"/>
        </w:rPr>
      </w:pPr>
      <w:r w:rsidRPr="001E2C97">
        <w:rPr>
          <w:lang w:val="pt-BR"/>
        </w:rPr>
        <w:t>Dia 4 |TER - Lago Atitlán - Iximché - La Antigua</w:t>
      </w:r>
    </w:p>
    <w:p w14:paraId="5465D4DC" w14:textId="77777777" w:rsidR="00232E3E" w:rsidRPr="001E2C97" w:rsidRDefault="00232E3E" w:rsidP="00232E3E">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maya do reino Cakchiquel. Chegada em La Antígua e visita à cidade colonial declarada Patrimônio da Humanidade. Visita a Catedral, Igreja La Merced, Praça Central e suas principais ruas e monumentos. Pernoite.</w:t>
      </w:r>
    </w:p>
    <w:p w14:paraId="6A7C15A5" w14:textId="73B98BB0" w:rsidR="002111F9" w:rsidRPr="001E2C97" w:rsidRDefault="00E84E00" w:rsidP="002111F9">
      <w:pPr>
        <w:pStyle w:val="SemEspaamento"/>
        <w:rPr>
          <w:lang w:val="pt-BR"/>
        </w:rPr>
      </w:pPr>
      <w:r w:rsidRPr="001E2C97">
        <w:rPr>
          <w:rFonts w:eastAsia="MS Mincho" w:cs="Calibri Light"/>
          <w:color w:val="641A3D"/>
          <w:szCs w:val="16"/>
          <w:lang w:val="pt-BR"/>
        </w:rPr>
        <w:t>Dia</w:t>
      </w:r>
      <w:r w:rsidR="002111F9" w:rsidRPr="001E2C97">
        <w:rPr>
          <w:rFonts w:eastAsia="MS Mincho" w:cs="Calibri Light"/>
          <w:color w:val="641A3D"/>
          <w:szCs w:val="16"/>
          <w:lang w:val="pt-BR"/>
        </w:rPr>
        <w:t xml:space="preserve"> 5</w:t>
      </w:r>
      <w:r w:rsidR="00610435" w:rsidRPr="001E2C97">
        <w:rPr>
          <w:rFonts w:eastAsia="MS Mincho" w:cs="Calibri Light"/>
          <w:color w:val="641A3D"/>
          <w:szCs w:val="16"/>
          <w:lang w:val="pt-BR"/>
        </w:rPr>
        <w:t xml:space="preserve"> |</w:t>
      </w:r>
      <w:r w:rsidR="00DC0F2C" w:rsidRPr="001E2C97">
        <w:rPr>
          <w:lang w:val="pt-BR"/>
        </w:rPr>
        <w:t>QUA</w:t>
      </w:r>
      <w:r w:rsidR="00610435" w:rsidRPr="001E2C97">
        <w:rPr>
          <w:lang w:val="pt-BR"/>
        </w:rPr>
        <w:t xml:space="preserve"> -</w:t>
      </w:r>
      <w:r w:rsidR="002111F9" w:rsidRPr="001E2C97">
        <w:rPr>
          <w:lang w:val="pt-BR"/>
        </w:rPr>
        <w:t xml:space="preserve"> La Antigua </w:t>
      </w:r>
    </w:p>
    <w:p w14:paraId="35574364" w14:textId="4937E58B" w:rsidR="002111F9" w:rsidRPr="001E2C97" w:rsidRDefault="00232E3E" w:rsidP="002111F9">
      <w:pPr>
        <w:rPr>
          <w:rFonts w:eastAsia="Arial" w:cs="Calibri Light"/>
          <w:szCs w:val="16"/>
          <w:lang w:val="pt-BR"/>
        </w:rPr>
      </w:pPr>
      <w:r w:rsidRPr="001E2C97">
        <w:rPr>
          <w:rFonts w:eastAsia="MS Mincho" w:cs="Calibri Light"/>
          <w:szCs w:val="16"/>
          <w:lang w:val="pt-BR"/>
        </w:rPr>
        <w:t xml:space="preserve">Café da manhã. Dia livre para descobrir por conta própria, os encantos da cidade, caminhando pelas ruas de pedra, apreciando os estilos arquitetônicos de outrora que nos transportam ao século XVII ou descansando nas instalações do hotel. Como atividade opcional, </w:t>
      </w:r>
      <w:r w:rsidRPr="001E2C97">
        <w:rPr>
          <w:rFonts w:eastAsia="Arial" w:cs="Calibri Light"/>
          <w:szCs w:val="16"/>
          <w:lang w:val="pt-BR"/>
        </w:rPr>
        <w:t>pela manhã, recomendamos realizar uma excursão ao Vulcão Pacaya</w:t>
      </w:r>
      <w:r w:rsidR="005163AD" w:rsidRPr="001E2C97">
        <w:rPr>
          <w:rFonts w:eastAsia="Arial" w:cs="Calibri Light"/>
          <w:szCs w:val="16"/>
          <w:lang w:val="pt-BR"/>
        </w:rPr>
        <w:t xml:space="preserve"> ou</w:t>
      </w:r>
      <w:r w:rsidRPr="001E2C97">
        <w:rPr>
          <w:rFonts w:eastAsia="Arial" w:cs="Calibri Light"/>
          <w:szCs w:val="16"/>
          <w:lang w:val="pt-BR"/>
        </w:rPr>
        <w:t xml:space="preserve"> Tikal. </w:t>
      </w:r>
      <w:r w:rsidRPr="001E2C97">
        <w:rPr>
          <w:rFonts w:eastAsia="MS Mincho" w:cs="Calibri Light"/>
          <w:szCs w:val="16"/>
          <w:lang w:val="pt-BR"/>
        </w:rPr>
        <w:t>Pernoite.</w:t>
      </w:r>
    </w:p>
    <w:p w14:paraId="6FC1351B" w14:textId="77777777" w:rsidR="002111F9" w:rsidRPr="001E2C97" w:rsidRDefault="002111F9" w:rsidP="002111F9">
      <w:pPr>
        <w:rPr>
          <w:rFonts w:eastAsia="Arial" w:cs="Calibri Light"/>
          <w:szCs w:val="16"/>
          <w:lang w:val="pt-BR"/>
        </w:rPr>
      </w:pPr>
    </w:p>
    <w:p w14:paraId="621F4E95" w14:textId="00FEEC2D" w:rsidR="002111F9" w:rsidRPr="001E2C97" w:rsidRDefault="00E84E00" w:rsidP="00D15C5D">
      <w:pPr>
        <w:pStyle w:val="SemEspaamento"/>
        <w:rPr>
          <w:lang w:val="pt-BR"/>
        </w:rPr>
      </w:pPr>
      <w:r w:rsidRPr="001E2C97">
        <w:rPr>
          <w:lang w:val="pt-BR"/>
        </w:rPr>
        <w:t>Dia</w:t>
      </w:r>
      <w:r w:rsidR="002111F9" w:rsidRPr="001E2C97">
        <w:rPr>
          <w:lang w:val="pt-BR"/>
        </w:rPr>
        <w:t xml:space="preserve"> 6</w:t>
      </w:r>
      <w:r w:rsidR="00232E3E" w:rsidRPr="001E2C97">
        <w:rPr>
          <w:lang w:val="pt-BR"/>
        </w:rPr>
        <w:t xml:space="preserve"> </w:t>
      </w:r>
      <w:r w:rsidR="00610435" w:rsidRPr="001E2C97">
        <w:rPr>
          <w:lang w:val="pt-BR"/>
        </w:rPr>
        <w:t>|</w:t>
      </w:r>
      <w:r w:rsidR="00E912D6" w:rsidRPr="001E2C97">
        <w:rPr>
          <w:lang w:val="pt-BR"/>
        </w:rPr>
        <w:t>QUI</w:t>
      </w:r>
      <w:r w:rsidR="00610435" w:rsidRPr="001E2C97">
        <w:rPr>
          <w:lang w:val="pt-BR"/>
        </w:rPr>
        <w:t xml:space="preserve"> -</w:t>
      </w:r>
      <w:r w:rsidR="002111F9" w:rsidRPr="001E2C97">
        <w:rPr>
          <w:lang w:val="pt-BR"/>
        </w:rPr>
        <w:t xml:space="preserve"> La Antigua - Guatemala - Copán</w:t>
      </w:r>
    </w:p>
    <w:p w14:paraId="5A1B9B99" w14:textId="77777777" w:rsidR="00232E3E" w:rsidRPr="001E2C97" w:rsidRDefault="00232E3E" w:rsidP="00232E3E">
      <w:pPr>
        <w:rPr>
          <w:bCs/>
          <w:lang w:val="pt-BR"/>
        </w:rPr>
      </w:pPr>
      <w:r w:rsidRPr="001E2C97">
        <w:rPr>
          <w:bCs/>
          <w:lang w:val="pt-BR"/>
        </w:rPr>
        <w:t>Café da manhã. Saída de La Antigua. Nesse dia, atravessaremos a fronteira hondurenha para visitar Copan, que guarda estelas, pirâmides, jogos de bola e ruínas únicas do Mundo Maya. Pernoite</w:t>
      </w:r>
    </w:p>
    <w:p w14:paraId="702D167E" w14:textId="77777777" w:rsidR="00232E3E" w:rsidRPr="001E2C97" w:rsidRDefault="00232E3E" w:rsidP="00232E3E">
      <w:pPr>
        <w:ind w:right="-4"/>
        <w:rPr>
          <w:rFonts w:eastAsia="MS Mincho" w:cs="Calibri Light"/>
          <w:szCs w:val="16"/>
          <w:lang w:val="pt-BR"/>
        </w:rPr>
      </w:pPr>
    </w:p>
    <w:p w14:paraId="17AFA8EB" w14:textId="5A794130" w:rsidR="00D15C5D" w:rsidRPr="001E2C97" w:rsidRDefault="00E84E00" w:rsidP="00D15C5D">
      <w:pPr>
        <w:pStyle w:val="SemEspaamento"/>
        <w:rPr>
          <w:rFonts w:eastAsia="Arial"/>
          <w:color w:val="548DD4" w:themeColor="text2" w:themeTint="99"/>
          <w:lang w:val="pt-BR"/>
        </w:rPr>
      </w:pPr>
      <w:r w:rsidRPr="001E2C97">
        <w:rPr>
          <w:lang w:val="pt-BR"/>
        </w:rPr>
        <w:t>Dia</w:t>
      </w:r>
      <w:r w:rsidR="00D15C5D" w:rsidRPr="001E2C97">
        <w:rPr>
          <w:lang w:val="pt-BR"/>
        </w:rPr>
        <w:t xml:space="preserve"> 7</w:t>
      </w:r>
      <w:r w:rsidR="00232E3E" w:rsidRPr="001E2C97">
        <w:rPr>
          <w:lang w:val="pt-BR"/>
        </w:rPr>
        <w:t xml:space="preserve"> </w:t>
      </w:r>
      <w:r w:rsidR="00610435" w:rsidRPr="001E2C97">
        <w:rPr>
          <w:lang w:val="pt-BR"/>
        </w:rPr>
        <w:t>|</w:t>
      </w:r>
      <w:r w:rsidR="00E912D6" w:rsidRPr="001E2C97">
        <w:rPr>
          <w:lang w:val="pt-BR"/>
        </w:rPr>
        <w:t>SEXTA</w:t>
      </w:r>
      <w:r w:rsidR="00610435" w:rsidRPr="001E2C97">
        <w:rPr>
          <w:lang w:val="pt-BR"/>
        </w:rPr>
        <w:t xml:space="preserve"> -</w:t>
      </w:r>
      <w:r w:rsidR="00D15C5D" w:rsidRPr="001E2C97">
        <w:rPr>
          <w:lang w:val="pt-BR"/>
        </w:rPr>
        <w:t xml:space="preserve"> Copán - </w:t>
      </w:r>
      <w:r w:rsidR="00232E3E" w:rsidRPr="001E2C97">
        <w:rPr>
          <w:lang w:val="pt-BR"/>
        </w:rPr>
        <w:t xml:space="preserve">Aeroporto </w:t>
      </w:r>
      <w:r w:rsidR="00D15C5D" w:rsidRPr="001E2C97">
        <w:rPr>
          <w:lang w:val="pt-BR"/>
        </w:rPr>
        <w:t>San Pedro Sula - Roatán</w:t>
      </w:r>
    </w:p>
    <w:p w14:paraId="060B52FE" w14:textId="77777777" w:rsidR="00232E3E" w:rsidRPr="001E2C97" w:rsidRDefault="00232E3E" w:rsidP="00232E3E">
      <w:pPr>
        <w:rPr>
          <w:bCs/>
          <w:szCs w:val="16"/>
          <w:lang w:val="pt-BR"/>
        </w:rPr>
      </w:pPr>
      <w:r w:rsidRPr="001E2C97">
        <w:rPr>
          <w:bCs/>
          <w:szCs w:val="16"/>
          <w:lang w:val="pt-BR"/>
        </w:rPr>
        <w:t xml:space="preserve">Após café da manhã, traslado ao Aeroporto Internacional de San Pedro Sula, para pegar o voo local com destino a Roatán. </w:t>
      </w:r>
      <w:r w:rsidRPr="001E2C97">
        <w:rPr>
          <w:bCs/>
          <w:szCs w:val="16"/>
          <w:lang w:val="pt-BR"/>
        </w:rPr>
        <w:br/>
        <w:t>Recepção e traslado ao hotel. Pernoite com pensão completa.</w:t>
      </w:r>
    </w:p>
    <w:p w14:paraId="7EAA89D8" w14:textId="77777777" w:rsidR="00232E3E" w:rsidRPr="001E2C97" w:rsidRDefault="00232E3E" w:rsidP="00D15C5D">
      <w:pPr>
        <w:pStyle w:val="SemEspaamento"/>
        <w:rPr>
          <w:rFonts w:eastAsia="Arial" w:cstheme="majorHAnsi"/>
          <w:color w:val="auto"/>
          <w:szCs w:val="16"/>
          <w:lang w:val="pt-BR"/>
        </w:rPr>
      </w:pPr>
    </w:p>
    <w:p w14:paraId="2EB6C0C9" w14:textId="57C0445C" w:rsidR="00D15C5D" w:rsidRPr="001E2C97" w:rsidRDefault="00E84E00" w:rsidP="00D15C5D">
      <w:pPr>
        <w:pStyle w:val="SemEspaamento"/>
        <w:rPr>
          <w:lang w:val="pt-BR"/>
        </w:rPr>
      </w:pPr>
      <w:r w:rsidRPr="001E2C97">
        <w:rPr>
          <w:lang w:val="pt-BR"/>
        </w:rPr>
        <w:t>Dia</w:t>
      </w:r>
      <w:r w:rsidR="00D15C5D" w:rsidRPr="001E2C97">
        <w:rPr>
          <w:lang w:val="pt-BR"/>
        </w:rPr>
        <w:t xml:space="preserve"> 8</w:t>
      </w:r>
      <w:r w:rsidR="00232E3E" w:rsidRPr="001E2C97">
        <w:rPr>
          <w:lang w:val="pt-BR"/>
        </w:rPr>
        <w:t xml:space="preserve"> </w:t>
      </w:r>
      <w:r w:rsidR="00610435" w:rsidRPr="001E2C97">
        <w:rPr>
          <w:lang w:val="pt-BR"/>
        </w:rPr>
        <w:t>|</w:t>
      </w:r>
      <w:r w:rsidR="00D15C5D" w:rsidRPr="001E2C97">
        <w:rPr>
          <w:lang w:val="pt-BR"/>
        </w:rPr>
        <w:t>SÁB</w:t>
      </w:r>
      <w:r w:rsidR="00610435" w:rsidRPr="001E2C97">
        <w:rPr>
          <w:lang w:val="pt-BR"/>
        </w:rPr>
        <w:t xml:space="preserve"> -</w:t>
      </w:r>
      <w:r w:rsidR="00D15C5D" w:rsidRPr="001E2C97">
        <w:rPr>
          <w:lang w:val="pt-BR"/>
        </w:rPr>
        <w:t xml:space="preserve"> Roatán</w:t>
      </w:r>
    </w:p>
    <w:p w14:paraId="127F34E6" w14:textId="6E7E943C" w:rsidR="00232E3E" w:rsidRPr="001E2C97" w:rsidRDefault="00232E3E" w:rsidP="00232E3E">
      <w:pPr>
        <w:rPr>
          <w:rFonts w:eastAsia="Arial" w:cs="Calibri Light"/>
          <w:szCs w:val="16"/>
          <w:lang w:val="pt-BR"/>
        </w:rPr>
      </w:pPr>
      <w:r w:rsidRPr="001E2C97">
        <w:rPr>
          <w:rFonts w:eastAsia="Arial" w:cs="Calibri Light"/>
          <w:szCs w:val="16"/>
          <w:lang w:val="pt-BR"/>
        </w:rPr>
        <w:t xml:space="preserve">Café da manhã. Dia livre para desfrutar desta ilha única no Caribe, poderemos </w:t>
      </w:r>
      <w:r w:rsidR="00976E1E" w:rsidRPr="001E2C97">
        <w:rPr>
          <w:rFonts w:eastAsia="Arial" w:cs="Calibri Light"/>
          <w:szCs w:val="16"/>
          <w:lang w:val="pt-BR"/>
        </w:rPr>
        <w:t>mergulhar</w:t>
      </w:r>
      <w:r w:rsidR="006D575A" w:rsidRPr="001E2C97">
        <w:rPr>
          <w:rFonts w:eastAsia="Arial" w:cs="Calibri Light"/>
          <w:szCs w:val="16"/>
          <w:lang w:val="pt-BR"/>
        </w:rPr>
        <w:t>,</w:t>
      </w:r>
      <w:r w:rsidRPr="001E2C97">
        <w:rPr>
          <w:rFonts w:eastAsia="Arial" w:cs="Calibri Light"/>
          <w:szCs w:val="16"/>
          <w:lang w:val="pt-BR"/>
        </w:rPr>
        <w:t xml:space="preserve"> navegar em veleiro ou simplesmente desfrutar das instalações e atividades do hotel.</w:t>
      </w:r>
    </w:p>
    <w:p w14:paraId="351D18EC" w14:textId="77777777" w:rsidR="00232E3E" w:rsidRPr="001E2C97" w:rsidRDefault="00232E3E" w:rsidP="00232E3E">
      <w:pPr>
        <w:rPr>
          <w:rFonts w:eastAsia="Arial" w:cs="Calibri Light"/>
          <w:szCs w:val="16"/>
          <w:lang w:val="pt-BR"/>
        </w:rPr>
      </w:pPr>
      <w:r w:rsidRPr="001E2C97">
        <w:rPr>
          <w:rFonts w:eastAsia="Arial" w:cs="Calibri Light"/>
          <w:szCs w:val="16"/>
          <w:lang w:val="pt-BR"/>
        </w:rPr>
        <w:t>Pernoite com pensão completa.</w:t>
      </w:r>
    </w:p>
    <w:p w14:paraId="3851E682" w14:textId="77777777" w:rsidR="00232E3E" w:rsidRPr="001E2C97" w:rsidRDefault="00232E3E" w:rsidP="00232E3E">
      <w:pPr>
        <w:rPr>
          <w:rFonts w:eastAsia="Arial" w:cs="Calibri Light"/>
          <w:szCs w:val="16"/>
          <w:lang w:val="pt-BR"/>
        </w:rPr>
      </w:pPr>
    </w:p>
    <w:p w14:paraId="5A897D1F" w14:textId="7ABF5616" w:rsidR="00D15C5D" w:rsidRPr="001E2C97" w:rsidRDefault="00E84E00" w:rsidP="00D15C5D">
      <w:pPr>
        <w:pStyle w:val="SemEspaamento"/>
        <w:rPr>
          <w:lang w:val="pt-BR"/>
        </w:rPr>
      </w:pPr>
      <w:r w:rsidRPr="001E2C97">
        <w:rPr>
          <w:lang w:val="pt-BR"/>
        </w:rPr>
        <w:t>Dia</w:t>
      </w:r>
      <w:r w:rsidR="00D15C5D" w:rsidRPr="001E2C97">
        <w:rPr>
          <w:lang w:val="pt-BR"/>
        </w:rPr>
        <w:t xml:space="preserve"> 9</w:t>
      </w:r>
      <w:r w:rsidR="00232E3E" w:rsidRPr="001E2C97">
        <w:rPr>
          <w:lang w:val="pt-BR"/>
        </w:rPr>
        <w:t xml:space="preserve"> </w:t>
      </w:r>
      <w:r w:rsidR="00610435" w:rsidRPr="001E2C97">
        <w:rPr>
          <w:lang w:val="pt-BR"/>
        </w:rPr>
        <w:t>|</w:t>
      </w:r>
      <w:r w:rsidR="00D15C5D" w:rsidRPr="001E2C97">
        <w:rPr>
          <w:lang w:val="pt-BR"/>
        </w:rPr>
        <w:t>DOM</w:t>
      </w:r>
      <w:r w:rsidR="00610435" w:rsidRPr="001E2C97">
        <w:rPr>
          <w:lang w:val="pt-BR"/>
        </w:rPr>
        <w:t xml:space="preserve"> -</w:t>
      </w:r>
      <w:r w:rsidR="00D15C5D" w:rsidRPr="001E2C97">
        <w:rPr>
          <w:lang w:val="pt-BR"/>
        </w:rPr>
        <w:t xml:space="preserve"> Roatán - Aerop</w:t>
      </w:r>
      <w:r w:rsidR="00976E1E" w:rsidRPr="001E2C97">
        <w:rPr>
          <w:lang w:val="pt-BR"/>
        </w:rPr>
        <w:t>o</w:t>
      </w:r>
      <w:r w:rsidR="00D15C5D" w:rsidRPr="001E2C97">
        <w:rPr>
          <w:lang w:val="pt-BR"/>
        </w:rPr>
        <w:t>rto de Roatán</w:t>
      </w:r>
    </w:p>
    <w:p w14:paraId="682AE972" w14:textId="012496CB" w:rsidR="00B90208" w:rsidRPr="001E2C97" w:rsidRDefault="00232E3E" w:rsidP="00D15C5D">
      <w:pPr>
        <w:rPr>
          <w:rFonts w:eastAsia="Arial" w:cs="Calibri Light"/>
          <w:szCs w:val="16"/>
          <w:lang w:val="pt-BR"/>
        </w:rPr>
      </w:pPr>
      <w:r w:rsidRPr="001E2C97">
        <w:rPr>
          <w:rFonts w:eastAsia="Arial" w:cs="Calibri Light"/>
          <w:szCs w:val="16"/>
          <w:lang w:val="pt-BR"/>
        </w:rPr>
        <w:t>Café da manhã. Traslado ao aeroporto da Roatan. Fim dos nossos serviços.</w:t>
      </w:r>
    </w:p>
    <w:p w14:paraId="514AA3EA" w14:textId="77777777" w:rsidR="00B90208" w:rsidRPr="001E2C97" w:rsidRDefault="00B90208" w:rsidP="00D15C5D">
      <w:pPr>
        <w:rPr>
          <w:rFonts w:eastAsia="Arial" w:cs="Calibri Light"/>
          <w:szCs w:val="16"/>
          <w:lang w:val="pt-BR"/>
        </w:rPr>
      </w:pPr>
    </w:p>
    <w:p w14:paraId="377F1842" w14:textId="77777777" w:rsidR="00B90208" w:rsidRPr="001E2C97" w:rsidRDefault="00B90208" w:rsidP="00D15C5D">
      <w:pPr>
        <w:rPr>
          <w:rFonts w:eastAsia="Arial" w:cs="Calibri Light"/>
          <w:szCs w:val="16"/>
          <w:lang w:val="pt-BR"/>
        </w:rPr>
        <w:sectPr w:rsidR="00B90208" w:rsidRPr="001E2C97" w:rsidSect="00B90208">
          <w:type w:val="continuous"/>
          <w:pgSz w:w="12240" w:h="15840"/>
          <w:pgMar w:top="1664" w:right="1325" w:bottom="1276" w:left="1800" w:header="708" w:footer="737" w:gutter="0"/>
          <w:cols w:num="2" w:space="709"/>
          <w:titlePg/>
          <w:docGrid w:linePitch="360"/>
        </w:sectPr>
      </w:pPr>
    </w:p>
    <w:p w14:paraId="21D2640F" w14:textId="77777777" w:rsidR="00D15C5D" w:rsidRPr="001E2C97" w:rsidRDefault="00D15C5D" w:rsidP="00D15C5D">
      <w:pPr>
        <w:rPr>
          <w:rFonts w:eastAsia="Arial" w:cs="Calibri Light"/>
          <w:szCs w:val="16"/>
          <w:lang w:val="pt-BR"/>
        </w:rPr>
      </w:pPr>
    </w:p>
    <w:p w14:paraId="2573ADFD" w14:textId="77777777" w:rsidR="001523AD" w:rsidRPr="001E2C97" w:rsidRDefault="001523AD" w:rsidP="001523AD">
      <w:pPr>
        <w:pStyle w:val="Subttulo"/>
        <w:rPr>
          <w:lang w:val="pt-BR"/>
        </w:rPr>
      </w:pPr>
      <w:r w:rsidRPr="001E2C97">
        <w:rPr>
          <w:lang w:val="pt-BR"/>
        </w:rPr>
        <w:t>Preços por Pessoa – USD</w:t>
      </w:r>
    </w:p>
    <w:p w14:paraId="61E69A6D"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15546402" w14:textId="77777777" w:rsidTr="001523AD">
        <w:trPr>
          <w:trHeight w:hRule="exact" w:val="57"/>
          <w:jc w:val="center"/>
        </w:trPr>
        <w:tc>
          <w:tcPr>
            <w:tcW w:w="3075" w:type="dxa"/>
            <w:gridSpan w:val="2"/>
            <w:vMerge w:val="restart"/>
            <w:tcBorders>
              <w:top w:val="nil"/>
              <w:left w:val="nil"/>
              <w:right w:val="nil"/>
            </w:tcBorders>
            <w:shd w:val="clear" w:color="auto" w:fill="auto"/>
          </w:tcPr>
          <w:p w14:paraId="66BF276E" w14:textId="77777777" w:rsidR="001523AD" w:rsidRPr="001E2C97" w:rsidRDefault="001523AD" w:rsidP="001523AD">
            <w:pPr>
              <w:rPr>
                <w:rFonts w:ascii="Ocean Sans Std Book" w:eastAsia="MS Mincho" w:hAnsi="Ocean Sans Std Book" w:cs="Arial"/>
                <w:szCs w:val="16"/>
                <w:lang w:val="pt-BR"/>
              </w:rPr>
            </w:pPr>
          </w:p>
          <w:p w14:paraId="4E588D03" w14:textId="77777777" w:rsidR="001523AD" w:rsidRPr="001E2C97" w:rsidRDefault="001523AD" w:rsidP="001523AD">
            <w:pPr>
              <w:rPr>
                <w:rFonts w:ascii="Ocean Sans Std Book" w:eastAsia="MS Mincho" w:hAnsi="Ocean Sans Std Book" w:cs="Arial"/>
                <w:szCs w:val="16"/>
                <w:lang w:val="pt-BR"/>
              </w:rPr>
            </w:pPr>
          </w:p>
          <w:p w14:paraId="36269511"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01317303"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6115F8A7"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22F11236"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40BA5E9B" w14:textId="77777777" w:rsidTr="001523AD">
        <w:trPr>
          <w:trHeight w:hRule="exact" w:val="57"/>
          <w:jc w:val="center"/>
        </w:trPr>
        <w:tc>
          <w:tcPr>
            <w:tcW w:w="3075" w:type="dxa"/>
            <w:gridSpan w:val="2"/>
            <w:vMerge/>
            <w:tcBorders>
              <w:left w:val="nil"/>
              <w:right w:val="nil"/>
            </w:tcBorders>
            <w:shd w:val="clear" w:color="auto" w:fill="auto"/>
          </w:tcPr>
          <w:p w14:paraId="618D51A7"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058264F7"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7667FD6B"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0E71D9BA"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502A29FA" w14:textId="77777777" w:rsidTr="001523AD">
        <w:trPr>
          <w:trHeight w:val="260"/>
          <w:jc w:val="center"/>
        </w:trPr>
        <w:tc>
          <w:tcPr>
            <w:tcW w:w="3075" w:type="dxa"/>
            <w:gridSpan w:val="2"/>
            <w:vMerge/>
            <w:tcBorders>
              <w:left w:val="nil"/>
              <w:right w:val="nil"/>
            </w:tcBorders>
            <w:shd w:val="clear" w:color="auto" w:fill="auto"/>
          </w:tcPr>
          <w:p w14:paraId="48CC3653"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5D4CFC12"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6D6F2A49"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5CB61400"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0FD976BD" w14:textId="77777777" w:rsidTr="001523AD">
        <w:trPr>
          <w:trHeight w:hRule="exact" w:val="454"/>
          <w:jc w:val="center"/>
        </w:trPr>
        <w:tc>
          <w:tcPr>
            <w:tcW w:w="3075" w:type="dxa"/>
            <w:gridSpan w:val="2"/>
            <w:vMerge/>
            <w:tcBorders>
              <w:left w:val="nil"/>
            </w:tcBorders>
            <w:shd w:val="clear" w:color="auto" w:fill="auto"/>
            <w:vAlign w:val="center"/>
          </w:tcPr>
          <w:p w14:paraId="7C993DD3"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1DE5B7F9"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10CF89BA"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04E355E1"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206239C9"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734F8B77"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4DA63DF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7DA39EDE"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091293B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28B906D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5D47D3D2"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2796133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436B8BA8"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976E1E" w:rsidRPr="001E2C97" w14:paraId="1636C288" w14:textId="77777777" w:rsidTr="001523AD">
        <w:trPr>
          <w:trHeight w:hRule="exact" w:val="397"/>
          <w:jc w:val="center"/>
        </w:trPr>
        <w:tc>
          <w:tcPr>
            <w:tcW w:w="3075" w:type="dxa"/>
            <w:gridSpan w:val="2"/>
            <w:shd w:val="clear" w:color="auto" w:fill="F2F2F2" w:themeFill="background1" w:themeFillShade="F2"/>
            <w:vAlign w:val="center"/>
          </w:tcPr>
          <w:p w14:paraId="24ACE7CF" w14:textId="77777777" w:rsidR="00976E1E" w:rsidRPr="001E2C97" w:rsidRDefault="00976E1E"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1845BE0D" w14:textId="4F6C7793" w:rsidR="00976E1E" w:rsidRPr="001E2C97" w:rsidRDefault="00976E1E" w:rsidP="001523AD">
            <w:pPr>
              <w:jc w:val="center"/>
              <w:rPr>
                <w:rFonts w:eastAsia="MS Mincho" w:cs="Calibri Light"/>
                <w:szCs w:val="16"/>
                <w:lang w:val="pt-BR"/>
              </w:rPr>
            </w:pPr>
            <w:r w:rsidRPr="001E2C97">
              <w:rPr>
                <w:lang w:val="pt-BR"/>
              </w:rPr>
              <w:t>1.</w:t>
            </w:r>
            <w:r w:rsidR="00512306" w:rsidRPr="001E2C97">
              <w:rPr>
                <w:lang w:val="pt-BR"/>
              </w:rPr>
              <w:t>872</w:t>
            </w:r>
          </w:p>
        </w:tc>
        <w:tc>
          <w:tcPr>
            <w:tcW w:w="851" w:type="dxa"/>
            <w:shd w:val="clear" w:color="auto" w:fill="auto"/>
            <w:vAlign w:val="center"/>
          </w:tcPr>
          <w:p w14:paraId="4698C7FF" w14:textId="618DA890" w:rsidR="00976E1E" w:rsidRPr="001E2C97" w:rsidRDefault="00512306" w:rsidP="001523AD">
            <w:pPr>
              <w:jc w:val="center"/>
              <w:rPr>
                <w:rFonts w:eastAsia="MS Mincho" w:cs="Calibri Light"/>
                <w:szCs w:val="16"/>
                <w:lang w:val="pt-BR"/>
              </w:rPr>
            </w:pPr>
            <w:r w:rsidRPr="001E2C97">
              <w:rPr>
                <w:lang w:val="pt-BR"/>
              </w:rPr>
              <w:t>564</w:t>
            </w:r>
          </w:p>
        </w:tc>
        <w:tc>
          <w:tcPr>
            <w:tcW w:w="709" w:type="dxa"/>
            <w:shd w:val="clear" w:color="auto" w:fill="auto"/>
            <w:vAlign w:val="center"/>
          </w:tcPr>
          <w:p w14:paraId="6E3D6237" w14:textId="08E11926" w:rsidR="00976E1E" w:rsidRPr="001E2C97" w:rsidRDefault="00512306" w:rsidP="001523AD">
            <w:pPr>
              <w:jc w:val="center"/>
              <w:rPr>
                <w:rFonts w:eastAsia="MS Mincho" w:cs="Calibri Light"/>
                <w:szCs w:val="16"/>
                <w:lang w:val="pt-BR"/>
              </w:rPr>
            </w:pPr>
            <w:r w:rsidRPr="001E2C97">
              <w:rPr>
                <w:lang w:val="pt-BR"/>
              </w:rPr>
              <w:t>90</w:t>
            </w:r>
          </w:p>
        </w:tc>
        <w:tc>
          <w:tcPr>
            <w:tcW w:w="668" w:type="dxa"/>
            <w:shd w:val="clear" w:color="auto" w:fill="F2F2F2" w:themeFill="background1" w:themeFillShade="F2"/>
            <w:vAlign w:val="center"/>
          </w:tcPr>
          <w:p w14:paraId="43EDDD5A" w14:textId="63868E5C" w:rsidR="00976E1E" w:rsidRPr="001E2C97" w:rsidRDefault="00512306" w:rsidP="001523AD">
            <w:pPr>
              <w:jc w:val="center"/>
              <w:rPr>
                <w:rFonts w:eastAsia="MS Mincho" w:cs="Calibri Light"/>
                <w:szCs w:val="16"/>
                <w:lang w:val="pt-BR"/>
              </w:rPr>
            </w:pPr>
            <w:r w:rsidRPr="001E2C97">
              <w:rPr>
                <w:rFonts w:eastAsia="MS Mincho" w:cs="Calibri Light"/>
                <w:szCs w:val="16"/>
                <w:lang w:val="pt-BR"/>
              </w:rPr>
              <w:t>2.205</w:t>
            </w:r>
          </w:p>
        </w:tc>
        <w:tc>
          <w:tcPr>
            <w:tcW w:w="737" w:type="dxa"/>
            <w:gridSpan w:val="2"/>
            <w:shd w:val="clear" w:color="auto" w:fill="F2F2F2" w:themeFill="background1" w:themeFillShade="F2"/>
            <w:vAlign w:val="center"/>
          </w:tcPr>
          <w:p w14:paraId="1751ABD3" w14:textId="18B45639" w:rsidR="00976E1E" w:rsidRPr="001E2C97" w:rsidRDefault="00512306" w:rsidP="001523AD">
            <w:pPr>
              <w:jc w:val="center"/>
              <w:rPr>
                <w:rFonts w:eastAsia="MS Mincho" w:cs="Calibri Light"/>
                <w:szCs w:val="16"/>
                <w:lang w:val="pt-BR"/>
              </w:rPr>
            </w:pPr>
            <w:r w:rsidRPr="001E2C97">
              <w:rPr>
                <w:rFonts w:eastAsia="MS Mincho" w:cs="Calibri Light"/>
                <w:szCs w:val="16"/>
                <w:lang w:val="pt-BR"/>
              </w:rPr>
              <w:t>1.942</w:t>
            </w:r>
          </w:p>
        </w:tc>
        <w:tc>
          <w:tcPr>
            <w:tcW w:w="737" w:type="dxa"/>
            <w:gridSpan w:val="2"/>
            <w:shd w:val="clear" w:color="auto" w:fill="F2F2F2" w:themeFill="background1" w:themeFillShade="F2"/>
            <w:vAlign w:val="center"/>
          </w:tcPr>
          <w:p w14:paraId="3339873C" w14:textId="75994578"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512306" w:rsidRPr="001E2C97">
              <w:rPr>
                <w:rFonts w:eastAsia="MS Mincho" w:cs="Calibri Light"/>
                <w:szCs w:val="16"/>
                <w:lang w:val="pt-BR"/>
              </w:rPr>
              <w:t>.801</w:t>
            </w:r>
          </w:p>
        </w:tc>
        <w:tc>
          <w:tcPr>
            <w:tcW w:w="759" w:type="dxa"/>
            <w:shd w:val="clear" w:color="auto" w:fill="F2F2F2" w:themeFill="background1" w:themeFillShade="F2"/>
            <w:vAlign w:val="center"/>
          </w:tcPr>
          <w:p w14:paraId="4105CA82" w14:textId="7C99DC23"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512306" w:rsidRPr="001E2C97">
              <w:rPr>
                <w:rFonts w:eastAsia="MS Mincho" w:cs="Calibri Light"/>
                <w:szCs w:val="16"/>
                <w:lang w:val="pt-BR"/>
              </w:rPr>
              <w:t>.699</w:t>
            </w:r>
          </w:p>
        </w:tc>
      </w:tr>
      <w:tr w:rsidR="00976E1E" w:rsidRPr="001E2C97" w14:paraId="2DC6479F"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4DD1A50F" w14:textId="77777777" w:rsidR="00976E1E" w:rsidRPr="001E2C97" w:rsidRDefault="00976E1E"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7EB61F7D" w14:textId="0C27818F" w:rsidR="00976E1E" w:rsidRPr="001E2C97" w:rsidRDefault="00976E1E" w:rsidP="001523AD">
            <w:pPr>
              <w:jc w:val="center"/>
              <w:rPr>
                <w:rFonts w:eastAsia="MS Mincho" w:cs="Calibri Light"/>
                <w:szCs w:val="16"/>
                <w:lang w:val="pt-BR"/>
              </w:rPr>
            </w:pPr>
            <w:r w:rsidRPr="001E2C97">
              <w:rPr>
                <w:lang w:val="pt-BR"/>
              </w:rPr>
              <w:t>1.</w:t>
            </w:r>
            <w:r w:rsidR="000A451F" w:rsidRPr="001E2C97">
              <w:rPr>
                <w:lang w:val="pt-BR"/>
              </w:rPr>
              <w:t>532</w:t>
            </w:r>
          </w:p>
        </w:tc>
        <w:tc>
          <w:tcPr>
            <w:tcW w:w="851" w:type="dxa"/>
            <w:tcBorders>
              <w:bottom w:val="single" w:sz="2" w:space="0" w:color="D9D9D9" w:themeColor="background1" w:themeShade="D9"/>
            </w:tcBorders>
            <w:shd w:val="clear" w:color="auto" w:fill="auto"/>
            <w:vAlign w:val="center"/>
          </w:tcPr>
          <w:p w14:paraId="2BE305F5" w14:textId="2580A432" w:rsidR="00976E1E" w:rsidRPr="001E2C97" w:rsidRDefault="000A451F" w:rsidP="001523AD">
            <w:pPr>
              <w:jc w:val="center"/>
              <w:rPr>
                <w:rFonts w:eastAsia="MS Mincho" w:cs="Calibri Light"/>
                <w:szCs w:val="16"/>
                <w:lang w:val="pt-BR"/>
              </w:rPr>
            </w:pPr>
            <w:r w:rsidRPr="001E2C97">
              <w:rPr>
                <w:lang w:val="pt-BR"/>
              </w:rPr>
              <w:t>378</w:t>
            </w:r>
          </w:p>
        </w:tc>
        <w:tc>
          <w:tcPr>
            <w:tcW w:w="709" w:type="dxa"/>
            <w:tcBorders>
              <w:bottom w:val="single" w:sz="2" w:space="0" w:color="D9D9D9" w:themeColor="background1" w:themeShade="D9"/>
            </w:tcBorders>
            <w:shd w:val="clear" w:color="auto" w:fill="auto"/>
            <w:vAlign w:val="center"/>
          </w:tcPr>
          <w:p w14:paraId="3F68521C" w14:textId="0C66A5D7" w:rsidR="00976E1E" w:rsidRPr="001E2C97" w:rsidRDefault="000A451F" w:rsidP="001523AD">
            <w:pPr>
              <w:jc w:val="center"/>
              <w:rPr>
                <w:rFonts w:eastAsia="MS Mincho" w:cs="Calibri Light"/>
                <w:szCs w:val="16"/>
                <w:lang w:val="pt-BR"/>
              </w:rPr>
            </w:pPr>
            <w:r w:rsidRPr="001E2C97">
              <w:rPr>
                <w:lang w:val="pt-BR"/>
              </w:rPr>
              <w:t>103</w:t>
            </w:r>
          </w:p>
        </w:tc>
        <w:tc>
          <w:tcPr>
            <w:tcW w:w="668" w:type="dxa"/>
            <w:tcBorders>
              <w:bottom w:val="single" w:sz="2" w:space="0" w:color="D9D9D9" w:themeColor="background1" w:themeShade="D9"/>
            </w:tcBorders>
            <w:shd w:val="clear" w:color="auto" w:fill="F2F2F2" w:themeFill="background1" w:themeFillShade="F2"/>
            <w:vAlign w:val="center"/>
          </w:tcPr>
          <w:p w14:paraId="2022C84D" w14:textId="1043935B"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0A451F" w:rsidRPr="001E2C97">
              <w:rPr>
                <w:rFonts w:eastAsia="MS Mincho" w:cs="Calibri Light"/>
                <w:szCs w:val="16"/>
                <w:lang w:val="pt-BR"/>
              </w:rPr>
              <w:t>.891</w:t>
            </w:r>
          </w:p>
        </w:tc>
        <w:tc>
          <w:tcPr>
            <w:tcW w:w="737" w:type="dxa"/>
            <w:gridSpan w:val="2"/>
            <w:tcBorders>
              <w:bottom w:val="single" w:sz="2" w:space="0" w:color="D9D9D9" w:themeColor="background1" w:themeShade="D9"/>
            </w:tcBorders>
            <w:shd w:val="clear" w:color="auto" w:fill="F2F2F2" w:themeFill="background1" w:themeFillShade="F2"/>
            <w:vAlign w:val="center"/>
          </w:tcPr>
          <w:p w14:paraId="716AFA6D" w14:textId="10815C56"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0A451F" w:rsidRPr="001E2C97">
              <w:rPr>
                <w:rFonts w:eastAsia="MS Mincho" w:cs="Calibri Light"/>
                <w:szCs w:val="16"/>
                <w:lang w:val="pt-BR"/>
              </w:rPr>
              <w:t>.590</w:t>
            </w:r>
          </w:p>
        </w:tc>
        <w:tc>
          <w:tcPr>
            <w:tcW w:w="737" w:type="dxa"/>
            <w:gridSpan w:val="2"/>
            <w:tcBorders>
              <w:bottom w:val="single" w:sz="2" w:space="0" w:color="D9D9D9" w:themeColor="background1" w:themeShade="D9"/>
            </w:tcBorders>
            <w:shd w:val="clear" w:color="auto" w:fill="F2F2F2" w:themeFill="background1" w:themeFillShade="F2"/>
            <w:vAlign w:val="center"/>
          </w:tcPr>
          <w:p w14:paraId="30161A3D" w14:textId="1F27F1E7"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0A451F" w:rsidRPr="001E2C97">
              <w:rPr>
                <w:rFonts w:eastAsia="MS Mincho" w:cs="Calibri Light"/>
                <w:szCs w:val="16"/>
                <w:lang w:val="pt-BR"/>
              </w:rPr>
              <w:t>.462</w:t>
            </w:r>
          </w:p>
        </w:tc>
        <w:tc>
          <w:tcPr>
            <w:tcW w:w="759" w:type="dxa"/>
            <w:tcBorders>
              <w:bottom w:val="single" w:sz="2" w:space="0" w:color="D9D9D9" w:themeColor="background1" w:themeShade="D9"/>
            </w:tcBorders>
            <w:shd w:val="clear" w:color="auto" w:fill="F2F2F2" w:themeFill="background1" w:themeFillShade="F2"/>
            <w:vAlign w:val="center"/>
          </w:tcPr>
          <w:p w14:paraId="5AF96C8D" w14:textId="5AD994FF" w:rsidR="00976E1E" w:rsidRPr="001E2C97" w:rsidRDefault="00976E1E" w:rsidP="001523AD">
            <w:pPr>
              <w:jc w:val="center"/>
              <w:rPr>
                <w:rFonts w:eastAsia="MS Mincho" w:cs="Calibri Light"/>
                <w:szCs w:val="16"/>
                <w:lang w:val="pt-BR"/>
              </w:rPr>
            </w:pPr>
            <w:r w:rsidRPr="001E2C97">
              <w:rPr>
                <w:rFonts w:eastAsia="MS Mincho" w:cs="Calibri Light"/>
                <w:szCs w:val="16"/>
                <w:lang w:val="pt-BR"/>
              </w:rPr>
              <w:t>1</w:t>
            </w:r>
            <w:r w:rsidR="000A451F" w:rsidRPr="001E2C97">
              <w:rPr>
                <w:rFonts w:eastAsia="MS Mincho" w:cs="Calibri Light"/>
                <w:szCs w:val="16"/>
                <w:lang w:val="pt-BR"/>
              </w:rPr>
              <w:t>.359</w:t>
            </w:r>
          </w:p>
        </w:tc>
      </w:tr>
      <w:tr w:rsidR="001523AD" w:rsidRPr="001E2C97" w14:paraId="11220BBA"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2AB675E8"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34D60246"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2AB8E9BA"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62289F4E"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4B747124"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D254AF1" w14:textId="77777777" w:rsidR="001523AD" w:rsidRPr="001E2C97" w:rsidRDefault="001523AD" w:rsidP="001523AD">
            <w:pPr>
              <w:jc w:val="center"/>
              <w:rPr>
                <w:rFonts w:ascii="Ocean Sans Std Book" w:eastAsia="MS Mincho" w:hAnsi="Ocean Sans Std Book" w:cs="Arial"/>
                <w:szCs w:val="16"/>
                <w:lang w:val="pt-BR"/>
              </w:rPr>
            </w:pPr>
          </w:p>
        </w:tc>
      </w:tr>
    </w:tbl>
    <w:p w14:paraId="12EB46CF" w14:textId="77777777" w:rsidR="001523AD" w:rsidRPr="001E2C97" w:rsidRDefault="001523AD" w:rsidP="001523AD">
      <w:pPr>
        <w:rPr>
          <w:lang w:val="pt-BR"/>
        </w:rPr>
      </w:pPr>
    </w:p>
    <w:p w14:paraId="4DA60092" w14:textId="46CF0C13" w:rsidR="00D15C5D" w:rsidRPr="001E2C97" w:rsidRDefault="00D15C5D" w:rsidP="00D15C5D">
      <w:pPr>
        <w:jc w:val="center"/>
        <w:rPr>
          <w:rFonts w:eastAsia="MS Mincho" w:cs="Calibri Light"/>
          <w:szCs w:val="16"/>
          <w:lang w:val="pt-BR"/>
        </w:rPr>
      </w:pPr>
      <w:r w:rsidRPr="001E2C97">
        <w:rPr>
          <w:rFonts w:eastAsia="MS Mincho" w:cs="Calibri Light"/>
          <w:szCs w:val="16"/>
          <w:lang w:val="pt-BR"/>
        </w:rPr>
        <w:t>**</w:t>
      </w:r>
      <w:r w:rsidR="000219C1" w:rsidRPr="001E2C97">
        <w:rPr>
          <w:rFonts w:eastAsia="MS Mincho" w:cs="Calibri Light"/>
          <w:szCs w:val="16"/>
          <w:lang w:val="pt-BR"/>
        </w:rPr>
        <w:t xml:space="preserve">Programa não inclui </w:t>
      </w:r>
      <w:r w:rsidR="004B0EF1" w:rsidRPr="001E2C97">
        <w:rPr>
          <w:rFonts w:eastAsia="MS Mincho" w:cs="Calibri Light"/>
          <w:szCs w:val="16"/>
          <w:lang w:val="pt-BR"/>
        </w:rPr>
        <w:t>voo</w:t>
      </w:r>
      <w:r w:rsidR="000219C1" w:rsidRPr="001E2C97">
        <w:rPr>
          <w:rFonts w:eastAsia="MS Mincho" w:cs="Calibri Light"/>
          <w:szCs w:val="16"/>
          <w:lang w:val="pt-BR"/>
        </w:rPr>
        <w:t xml:space="preserve"> local</w:t>
      </w:r>
      <w:r w:rsidRPr="001E2C97">
        <w:rPr>
          <w:rFonts w:eastAsia="MS Mincho" w:cs="Calibri Light"/>
          <w:szCs w:val="16"/>
          <w:lang w:val="pt-BR"/>
        </w:rPr>
        <w:t xml:space="preserve"> San Pedro Sula-Roatán: USD 138 p</w:t>
      </w:r>
      <w:r w:rsidR="002F215D" w:rsidRPr="001E2C97">
        <w:rPr>
          <w:rFonts w:eastAsia="MS Mincho" w:cs="Calibri Light"/>
          <w:szCs w:val="16"/>
          <w:lang w:val="pt-BR"/>
        </w:rPr>
        <w:t>.</w:t>
      </w:r>
      <w:r w:rsidRPr="001E2C97">
        <w:rPr>
          <w:rFonts w:eastAsia="MS Mincho" w:cs="Calibri Light"/>
          <w:szCs w:val="16"/>
          <w:lang w:val="pt-BR"/>
        </w:rPr>
        <w:t xml:space="preserve">pax. </w:t>
      </w:r>
      <w:r w:rsidR="000219C1" w:rsidRPr="001E2C97">
        <w:rPr>
          <w:rFonts w:eastAsia="MS Mincho" w:cs="Calibri Light"/>
          <w:szCs w:val="16"/>
          <w:lang w:val="pt-BR"/>
        </w:rPr>
        <w:t>Tarifa sujeita a mudança sem aviso prévio.</w:t>
      </w:r>
    </w:p>
    <w:p w14:paraId="7470C3DE" w14:textId="77777777" w:rsidR="00D15C5D" w:rsidRPr="001E2C97" w:rsidRDefault="00D15C5D" w:rsidP="00D15C5D">
      <w:pPr>
        <w:jc w:val="center"/>
        <w:rPr>
          <w:sz w:val="14"/>
          <w:lang w:val="pt-BR"/>
        </w:rPr>
      </w:pPr>
    </w:p>
    <w:p w14:paraId="25170BE5" w14:textId="77777777" w:rsidR="004609B6" w:rsidRPr="001E2C97" w:rsidRDefault="004609B6" w:rsidP="00543E7D">
      <w:pPr>
        <w:rPr>
          <w:sz w:val="14"/>
          <w:lang w:val="pt-BR"/>
        </w:rPr>
      </w:pPr>
    </w:p>
    <w:p w14:paraId="00300791" w14:textId="73CED4C2" w:rsidR="003D3267" w:rsidRPr="001E2C97" w:rsidRDefault="00E84E00" w:rsidP="003D3267">
      <w:pPr>
        <w:pStyle w:val="SemEspaamento"/>
        <w:rPr>
          <w:rFonts w:eastAsia="Cambria"/>
          <w:i/>
          <w:color w:val="632423"/>
          <w:szCs w:val="14"/>
          <w:lang w:val="pt-BR"/>
        </w:rPr>
      </w:pPr>
      <w:r w:rsidRPr="001E2C97">
        <w:rPr>
          <w:szCs w:val="14"/>
          <w:lang w:val="pt-BR"/>
        </w:rPr>
        <w:t>Dia</w:t>
      </w:r>
      <w:r w:rsidR="00D15C5D" w:rsidRPr="001E2C97">
        <w:rPr>
          <w:szCs w:val="14"/>
          <w:lang w:val="pt-BR"/>
        </w:rPr>
        <w:t xml:space="preserve"> 5. </w:t>
      </w:r>
      <w:r w:rsidR="009B1BC8" w:rsidRPr="001E2C97">
        <w:rPr>
          <w:szCs w:val="14"/>
          <w:lang w:val="pt-BR"/>
        </w:rPr>
        <w:t xml:space="preserve">Opcional </w:t>
      </w:r>
      <w:r w:rsidR="003D3267" w:rsidRPr="001E2C97">
        <w:rPr>
          <w:szCs w:val="14"/>
          <w:lang w:val="pt-BR"/>
        </w:rPr>
        <w:t>Tour</w:t>
      </w:r>
      <w:r w:rsidR="009B1BC8" w:rsidRPr="001E2C97">
        <w:rPr>
          <w:szCs w:val="14"/>
          <w:lang w:val="pt-BR"/>
        </w:rPr>
        <w:t xml:space="preserve"> </w:t>
      </w:r>
      <w:r w:rsidR="003D3267" w:rsidRPr="001E2C97">
        <w:rPr>
          <w:szCs w:val="14"/>
          <w:lang w:val="pt-BR"/>
        </w:rPr>
        <w:t>Tikal (</w:t>
      </w:r>
      <w:r w:rsidRPr="001E2C97">
        <w:rPr>
          <w:szCs w:val="14"/>
          <w:lang w:val="pt-BR"/>
        </w:rPr>
        <w:t>Dia</w:t>
      </w:r>
      <w:r w:rsidR="003D3267" w:rsidRPr="001E2C97">
        <w:rPr>
          <w:szCs w:val="14"/>
          <w:lang w:val="pt-BR"/>
        </w:rPr>
        <w:t xml:space="preserve"> completo)</w:t>
      </w:r>
    </w:p>
    <w:p w14:paraId="05E1944F" w14:textId="7E642524" w:rsidR="005079CA" w:rsidRPr="001E2C97" w:rsidRDefault="005079CA" w:rsidP="003D3267">
      <w:pPr>
        <w:rPr>
          <w:rFonts w:eastAsia="MS Mincho" w:cs="Calibri Light"/>
          <w:szCs w:val="14"/>
          <w:lang w:val="pt-BR"/>
        </w:rPr>
      </w:pPr>
      <w:r w:rsidRPr="001E2C97">
        <w:rPr>
          <w:rFonts w:eastAsia="MS Mincho" w:cs="Calibri Light"/>
          <w:szCs w:val="14"/>
          <w:lang w:val="pt-BR"/>
        </w:rPr>
        <w:t xml:space="preserve">Traslado ao aeroporto desde La Antigua para pegar um </w:t>
      </w:r>
      <w:r w:rsidR="004B0EF1" w:rsidRPr="001E2C97">
        <w:rPr>
          <w:rFonts w:eastAsia="MS Mincho" w:cs="Calibri Light"/>
          <w:szCs w:val="16"/>
          <w:lang w:val="pt-BR"/>
        </w:rPr>
        <w:t>voo</w:t>
      </w:r>
      <w:r w:rsidRPr="001E2C97">
        <w:rPr>
          <w:rFonts w:eastAsia="MS Mincho" w:cs="Calibri Light"/>
          <w:szCs w:val="14"/>
          <w:lang w:val="pt-BR"/>
        </w:rPr>
        <w:t xml:space="preserve"> com destino a Flores. Traslado terrestre ao parque nacional de Tikal. Visita da cidade Maia. Almoço. Retornaremos a Flores para pegar o </w:t>
      </w:r>
      <w:r w:rsidR="004B0EF1" w:rsidRPr="001E2C97">
        <w:rPr>
          <w:rFonts w:eastAsia="MS Mincho" w:cs="Calibri Light"/>
          <w:szCs w:val="16"/>
          <w:lang w:val="pt-BR"/>
        </w:rPr>
        <w:t>voo</w:t>
      </w:r>
      <w:r w:rsidRPr="001E2C97">
        <w:rPr>
          <w:rFonts w:eastAsia="MS Mincho" w:cs="Calibri Light"/>
          <w:szCs w:val="14"/>
          <w:lang w:val="pt-BR"/>
        </w:rPr>
        <w:t xml:space="preserve"> de volta a Guatemala, traslado ao hotel. </w:t>
      </w:r>
    </w:p>
    <w:p w14:paraId="681F2F73" w14:textId="67E5E969" w:rsidR="003D3267" w:rsidRPr="001E2C97" w:rsidRDefault="001E3CCC" w:rsidP="003D3267">
      <w:pPr>
        <w:pStyle w:val="Corpodetexto3"/>
        <w:spacing w:after="0"/>
        <w:rPr>
          <w:rFonts w:asciiTheme="minorHAnsi" w:hAnsiTheme="minorHAnsi" w:cs="Calibri Light"/>
          <w:color w:val="641A3D"/>
          <w:szCs w:val="14"/>
          <w:lang w:val="pt-BR"/>
        </w:rPr>
      </w:pPr>
      <w:r w:rsidRPr="001E2C97">
        <w:rPr>
          <w:rFonts w:asciiTheme="minorHAnsi" w:hAnsiTheme="minorHAnsi" w:cs="Calibri Light"/>
          <w:color w:val="641A3D"/>
          <w:szCs w:val="14"/>
          <w:lang w:val="pt-BR"/>
        </w:rPr>
        <w:t>Serviço:</w:t>
      </w:r>
      <w:r w:rsidR="003D3267" w:rsidRPr="001E2C97">
        <w:rPr>
          <w:rFonts w:asciiTheme="minorHAnsi" w:hAnsiTheme="minorHAnsi" w:cs="Calibri Light"/>
          <w:color w:val="641A3D"/>
          <w:szCs w:val="14"/>
          <w:lang w:val="pt-BR"/>
        </w:rPr>
        <w:t xml:space="preserve"> </w:t>
      </w:r>
      <w:r w:rsidR="003D3267" w:rsidRPr="001E2C97">
        <w:rPr>
          <w:rFonts w:asciiTheme="minorHAnsi" w:hAnsiTheme="minorHAnsi" w:cs="Calibri Light"/>
          <w:szCs w:val="14"/>
          <w:lang w:val="pt-BR"/>
        </w:rPr>
        <w:t>Regular.</w:t>
      </w:r>
      <w:r w:rsidR="003D3267" w:rsidRPr="001E2C97">
        <w:rPr>
          <w:rFonts w:asciiTheme="minorHAnsi" w:hAnsiTheme="minorHAnsi" w:cs="Calibri Light"/>
          <w:color w:val="641A3D"/>
          <w:szCs w:val="14"/>
          <w:lang w:val="pt-BR"/>
        </w:rPr>
        <w:t xml:space="preserve"> Mínimo: </w:t>
      </w:r>
      <w:r w:rsidR="003D3267" w:rsidRPr="001E2C97">
        <w:rPr>
          <w:rFonts w:asciiTheme="minorHAnsi" w:hAnsiTheme="minorHAnsi" w:cs="Calibri Light"/>
          <w:szCs w:val="14"/>
          <w:lang w:val="pt-BR"/>
        </w:rPr>
        <w:t xml:space="preserve">2 Pax. </w:t>
      </w:r>
      <w:r w:rsidR="00234E25" w:rsidRPr="001E2C97">
        <w:rPr>
          <w:rStyle w:val="SemEspaamentoChar"/>
          <w:rFonts w:asciiTheme="minorHAnsi" w:hAnsiTheme="minorHAnsi"/>
          <w:szCs w:val="14"/>
          <w:lang w:val="pt-BR"/>
        </w:rPr>
        <w:t>Idioma:</w:t>
      </w:r>
      <w:r w:rsidR="00234E25" w:rsidRPr="001E2C97">
        <w:rPr>
          <w:rFonts w:asciiTheme="minorHAnsi" w:hAnsiTheme="minorHAnsi"/>
          <w:szCs w:val="14"/>
          <w:lang w:val="pt-BR"/>
        </w:rPr>
        <w:t xml:space="preserve"> </w:t>
      </w:r>
      <w:r w:rsidR="00330B1C" w:rsidRPr="001E2C97">
        <w:rPr>
          <w:rFonts w:asciiTheme="minorHAnsi" w:hAnsiTheme="minorHAnsi"/>
          <w:szCs w:val="14"/>
          <w:lang w:val="pt-BR"/>
        </w:rPr>
        <w:t xml:space="preserve">Espanhol, </w:t>
      </w:r>
      <w:r w:rsidR="00B81582" w:rsidRPr="001E2C97">
        <w:rPr>
          <w:rFonts w:asciiTheme="minorHAnsi" w:hAnsiTheme="minorHAnsi"/>
          <w:szCs w:val="14"/>
          <w:lang w:val="pt-BR"/>
        </w:rPr>
        <w:t>inglês</w:t>
      </w:r>
      <w:r w:rsidR="00330B1C" w:rsidRPr="001E2C97">
        <w:rPr>
          <w:rFonts w:asciiTheme="minorHAnsi" w:hAnsiTheme="minorHAnsi"/>
          <w:szCs w:val="14"/>
          <w:lang w:val="pt-BR"/>
        </w:rPr>
        <w:t xml:space="preserve"> e Italiano.</w:t>
      </w:r>
    </w:p>
    <w:p w14:paraId="0F6C3EE0" w14:textId="77777777" w:rsidR="003D3267" w:rsidRPr="001E2C97" w:rsidRDefault="003D3267" w:rsidP="003D3267">
      <w:pPr>
        <w:pStyle w:val="Corpodetexto3"/>
        <w:spacing w:after="0"/>
        <w:rPr>
          <w:rFonts w:asciiTheme="minorHAnsi" w:hAnsiTheme="minorHAnsi" w:cs="Calibri Light"/>
          <w:color w:val="641A3D"/>
          <w:szCs w:val="14"/>
          <w:lang w:val="pt-BR"/>
        </w:rPr>
      </w:pPr>
    </w:p>
    <w:p w14:paraId="46B4C0A9" w14:textId="77777777" w:rsidR="003D3267" w:rsidRPr="001E2C97" w:rsidRDefault="003D3267" w:rsidP="003D3267">
      <w:pPr>
        <w:rPr>
          <w:rFonts w:eastAsia="MS Mincho" w:cs="Calibri Light"/>
          <w:szCs w:val="14"/>
          <w:lang w:val="pt-BR"/>
        </w:rPr>
      </w:pPr>
      <w:r w:rsidRPr="001E2C97">
        <w:rPr>
          <w:rFonts w:eastAsia="MS Mincho" w:cs="Calibri Light"/>
          <w:b/>
          <w:szCs w:val="14"/>
          <w:lang w:val="pt-BR"/>
        </w:rPr>
        <w:t>Tarifa:</w:t>
      </w:r>
      <w:r w:rsidRPr="001E2C97">
        <w:rPr>
          <w:rFonts w:eastAsia="MS Mincho" w:cs="Calibri Light"/>
          <w:szCs w:val="14"/>
          <w:lang w:val="pt-BR"/>
        </w:rPr>
        <w:t xml:space="preserve"> USD 363 p.pax. </w:t>
      </w:r>
    </w:p>
    <w:p w14:paraId="1F4FF075" w14:textId="73FB2B36" w:rsidR="003D3267" w:rsidRPr="001E2C97" w:rsidRDefault="003D3267" w:rsidP="003D3267">
      <w:pPr>
        <w:pBdr>
          <w:top w:val="single" w:sz="4" w:space="1" w:color="D9D9D9" w:themeColor="background1" w:themeShade="D9"/>
        </w:pBdr>
        <w:rPr>
          <w:rFonts w:eastAsia="MS Mincho" w:cs="Calibri Light"/>
          <w:sz w:val="14"/>
          <w:szCs w:val="14"/>
          <w:lang w:val="pt-BR"/>
        </w:rPr>
      </w:pPr>
      <w:r w:rsidRPr="001E2C97">
        <w:rPr>
          <w:rFonts w:eastAsia="MS Mincho" w:cs="Calibri Light"/>
          <w:sz w:val="14"/>
          <w:szCs w:val="14"/>
          <w:lang w:val="pt-BR"/>
        </w:rPr>
        <w:t xml:space="preserve">• </w:t>
      </w:r>
      <w:r w:rsidR="009726A2" w:rsidRPr="001E2C97">
        <w:rPr>
          <w:rFonts w:eastAsia="MS Mincho" w:cs="Calibri Light"/>
          <w:b/>
          <w:bCs/>
          <w:i/>
          <w:iCs/>
          <w:sz w:val="14"/>
          <w:szCs w:val="14"/>
          <w:lang w:val="pt-BR"/>
        </w:rPr>
        <w:t>Inclui:</w:t>
      </w:r>
      <w:r w:rsidRPr="001E2C97">
        <w:rPr>
          <w:rFonts w:eastAsia="MS Mincho" w:cs="Calibri Light"/>
          <w:sz w:val="14"/>
          <w:szCs w:val="14"/>
          <w:lang w:val="pt-BR"/>
        </w:rPr>
        <w:t xml:space="preserve"> </w:t>
      </w:r>
      <w:r w:rsidR="004B0EF1" w:rsidRPr="001E2C97">
        <w:rPr>
          <w:rFonts w:eastAsia="MS Mincho" w:cs="Calibri Light"/>
          <w:sz w:val="14"/>
          <w:szCs w:val="14"/>
          <w:lang w:val="pt-BR"/>
        </w:rPr>
        <w:t>voo</w:t>
      </w:r>
      <w:r w:rsidR="005079CA" w:rsidRPr="001E2C97">
        <w:rPr>
          <w:rFonts w:eastAsia="MS Mincho" w:cs="Calibri Light"/>
          <w:sz w:val="14"/>
          <w:szCs w:val="14"/>
          <w:lang w:val="pt-BR"/>
        </w:rPr>
        <w:t xml:space="preserve"> local Gua-Frs-Gua</w:t>
      </w:r>
      <w:r w:rsidRPr="001E2C97">
        <w:rPr>
          <w:rFonts w:eastAsia="MS Mincho" w:cs="Calibri Light"/>
          <w:sz w:val="14"/>
          <w:szCs w:val="14"/>
          <w:lang w:val="pt-BR"/>
        </w:rPr>
        <w:t xml:space="preserve">, </w:t>
      </w:r>
      <w:r w:rsidR="005079CA" w:rsidRPr="001E2C97">
        <w:rPr>
          <w:rFonts w:eastAsia="MS Mincho" w:cs="Calibri Light"/>
          <w:sz w:val="14"/>
          <w:szCs w:val="14"/>
          <w:lang w:val="pt-BR"/>
        </w:rPr>
        <w:t xml:space="preserve">traslados, guia, transporte e almoço campestre </w:t>
      </w:r>
      <w:r w:rsidRPr="001E2C97">
        <w:rPr>
          <w:rFonts w:eastAsia="MS Mincho" w:cs="Calibri Light"/>
          <w:sz w:val="14"/>
          <w:szCs w:val="14"/>
          <w:lang w:val="pt-BR"/>
        </w:rPr>
        <w:t>-</w:t>
      </w:r>
      <w:r w:rsidR="005079CA" w:rsidRPr="001E2C97">
        <w:rPr>
          <w:rFonts w:eastAsia="MS Mincho" w:cs="Calibri Light"/>
          <w:sz w:val="14"/>
          <w:szCs w:val="14"/>
          <w:lang w:val="pt-BR"/>
        </w:rPr>
        <w:t>bebidas não inclusas</w:t>
      </w:r>
      <w:r w:rsidRPr="001E2C97">
        <w:rPr>
          <w:rFonts w:eastAsia="MS Mincho" w:cs="Calibri Light"/>
          <w:sz w:val="14"/>
          <w:szCs w:val="14"/>
          <w:lang w:val="pt-BR"/>
        </w:rPr>
        <w:t xml:space="preserve">- e </w:t>
      </w:r>
      <w:r w:rsidR="005079CA" w:rsidRPr="001E2C97">
        <w:rPr>
          <w:rFonts w:eastAsia="MS Mincho" w:cs="Calibri Light"/>
          <w:sz w:val="14"/>
          <w:szCs w:val="14"/>
          <w:lang w:val="pt-BR"/>
        </w:rPr>
        <w:t>taxa no aeroporto Guatemala cidade “La Aurora”, em voo local.</w:t>
      </w:r>
      <w:r w:rsidRPr="001E2C97">
        <w:rPr>
          <w:rFonts w:eastAsia="MS Mincho" w:cs="Calibri Light"/>
          <w:sz w:val="14"/>
          <w:szCs w:val="14"/>
          <w:lang w:val="pt-BR"/>
        </w:rPr>
        <w:t xml:space="preserve"> </w:t>
      </w:r>
    </w:p>
    <w:p w14:paraId="58C882E8" w14:textId="02B83F7A" w:rsidR="004609B6" w:rsidRPr="001E2C97" w:rsidRDefault="003D3267" w:rsidP="003D3267">
      <w:pPr>
        <w:rPr>
          <w:sz w:val="14"/>
          <w:szCs w:val="14"/>
          <w:lang w:val="pt-BR"/>
        </w:rPr>
      </w:pPr>
      <w:r w:rsidRPr="001E2C97">
        <w:rPr>
          <w:rFonts w:eastAsia="MS Mincho" w:cs="Calibri Light"/>
          <w:sz w:val="14"/>
          <w:szCs w:val="14"/>
          <w:lang w:val="pt-BR"/>
        </w:rPr>
        <w:t xml:space="preserve">• </w:t>
      </w:r>
      <w:r w:rsidR="009726A2" w:rsidRPr="001E2C97">
        <w:rPr>
          <w:rFonts w:eastAsia="MS Mincho" w:cs="Calibri Light"/>
          <w:b/>
          <w:bCs/>
          <w:i/>
          <w:iCs/>
          <w:sz w:val="14"/>
          <w:szCs w:val="14"/>
          <w:lang w:val="pt-BR"/>
        </w:rPr>
        <w:t>Não Inclui:</w:t>
      </w:r>
      <w:r w:rsidRPr="001E2C97">
        <w:rPr>
          <w:rFonts w:eastAsia="MS Mincho" w:cs="Calibri Light"/>
          <w:sz w:val="14"/>
          <w:szCs w:val="14"/>
          <w:lang w:val="pt-BR"/>
        </w:rPr>
        <w:t xml:space="preserve"> </w:t>
      </w:r>
      <w:r w:rsidR="00980F7C" w:rsidRPr="001E2C97">
        <w:rPr>
          <w:sz w:val="14"/>
          <w:szCs w:val="14"/>
          <w:lang w:val="pt-BR"/>
        </w:rPr>
        <w:t>Taxa no aeroporto Peten “Mundo Maya”, em voo local (USD 3 p.pax).</w:t>
      </w:r>
      <w:r w:rsidRPr="001E2C97">
        <w:rPr>
          <w:rFonts w:eastAsia="MS Mincho" w:cs="Calibri Light"/>
          <w:sz w:val="14"/>
          <w:szCs w:val="14"/>
          <w:lang w:val="pt-BR"/>
        </w:rPr>
        <w:t xml:space="preserve">  </w:t>
      </w:r>
    </w:p>
    <w:p w14:paraId="6DBB80FE" w14:textId="77777777" w:rsidR="00242363" w:rsidRPr="001E2C97" w:rsidRDefault="00242363" w:rsidP="00543E7D">
      <w:pPr>
        <w:rPr>
          <w:lang w:val="pt-BR"/>
        </w:rPr>
      </w:pPr>
    </w:p>
    <w:p w14:paraId="4A59367E" w14:textId="77777777" w:rsidR="00D15C5D" w:rsidRPr="001E2C97" w:rsidRDefault="00D15C5D" w:rsidP="00D15C5D">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8260AF" w:rsidRPr="001E2C97" w14:paraId="680A39BF" w14:textId="77777777" w:rsidTr="00CC11E0">
        <w:trPr>
          <w:trHeight w:val="283"/>
        </w:trPr>
        <w:tc>
          <w:tcPr>
            <w:tcW w:w="4556" w:type="dxa"/>
            <w:tcBorders>
              <w:bottom w:val="single" w:sz="4" w:space="0" w:color="D9D9D9" w:themeColor="background1" w:themeShade="D9"/>
            </w:tcBorders>
            <w:shd w:val="clear" w:color="auto" w:fill="F2F2F2" w:themeFill="background1" w:themeFillShade="F2"/>
            <w:vAlign w:val="center"/>
          </w:tcPr>
          <w:p w14:paraId="5B8C4D8C" w14:textId="21D32EA4" w:rsidR="00D15C5D" w:rsidRPr="001E2C97" w:rsidRDefault="009726A2" w:rsidP="00CC11E0">
            <w:pPr>
              <w:pStyle w:val="Subttulo"/>
              <w:jc w:val="left"/>
              <w:rPr>
                <w:lang w:val="pt-BR"/>
              </w:rPr>
            </w:pPr>
            <w:r w:rsidRPr="001E2C97">
              <w:rPr>
                <w:lang w:val="pt-BR"/>
              </w:rPr>
              <w:t>Inclui:</w:t>
            </w:r>
          </w:p>
        </w:tc>
        <w:tc>
          <w:tcPr>
            <w:tcW w:w="4557" w:type="dxa"/>
            <w:tcBorders>
              <w:bottom w:val="single" w:sz="4" w:space="0" w:color="D9D9D9" w:themeColor="background1" w:themeShade="D9"/>
            </w:tcBorders>
            <w:shd w:val="clear" w:color="auto" w:fill="F2F2F2" w:themeFill="background1" w:themeFillShade="F2"/>
            <w:vAlign w:val="center"/>
          </w:tcPr>
          <w:p w14:paraId="3087E288" w14:textId="6181394E" w:rsidR="00D15C5D" w:rsidRPr="001E2C97" w:rsidRDefault="009726A2" w:rsidP="00CC11E0">
            <w:pPr>
              <w:pStyle w:val="Subttulo"/>
              <w:jc w:val="left"/>
              <w:rPr>
                <w:lang w:val="pt-BR"/>
              </w:rPr>
            </w:pPr>
            <w:r w:rsidRPr="001E2C97">
              <w:rPr>
                <w:lang w:val="pt-BR"/>
              </w:rPr>
              <w:t>Não Inclui:</w:t>
            </w:r>
          </w:p>
        </w:tc>
      </w:tr>
      <w:tr w:rsidR="008260AF" w:rsidRPr="001E2C97" w14:paraId="5F33EFC4" w14:textId="77777777" w:rsidTr="00CC11E0">
        <w:tc>
          <w:tcPr>
            <w:tcW w:w="4556" w:type="dxa"/>
            <w:tcBorders>
              <w:top w:val="single" w:sz="4" w:space="0" w:color="D9D9D9" w:themeColor="background1" w:themeShade="D9"/>
            </w:tcBorders>
          </w:tcPr>
          <w:p w14:paraId="6B563305" w14:textId="77777777" w:rsidR="00D15C5D" w:rsidRPr="001E2C97" w:rsidRDefault="00D15C5D" w:rsidP="00CC11E0">
            <w:pPr>
              <w:rPr>
                <w:lang w:val="pt-BR"/>
              </w:rPr>
            </w:pPr>
          </w:p>
          <w:p w14:paraId="64F03077" w14:textId="360E2686" w:rsidR="00D15C5D" w:rsidRPr="001E2C97" w:rsidRDefault="00DC0F2C" w:rsidP="005079CA">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6D802390" w14:textId="566BAF0B" w:rsidR="00D15C5D" w:rsidRPr="001E2C97" w:rsidRDefault="00DC0F2C" w:rsidP="005079CA">
            <w:pPr>
              <w:numPr>
                <w:ilvl w:val="0"/>
                <w:numId w:val="1"/>
              </w:numPr>
              <w:ind w:left="284" w:hanging="142"/>
              <w:rPr>
                <w:rFonts w:eastAsia="MS Mincho" w:cs="Calibri Light"/>
                <w:szCs w:val="16"/>
                <w:lang w:val="pt-BR"/>
              </w:rPr>
            </w:pPr>
            <w:r w:rsidRPr="001E2C97">
              <w:rPr>
                <w:rFonts w:eastAsia="MS Mincho" w:cs="Calibri Light"/>
                <w:szCs w:val="16"/>
                <w:lang w:val="pt-BR"/>
              </w:rPr>
              <w:t>Reservas em categoria Standard.</w:t>
            </w:r>
          </w:p>
          <w:p w14:paraId="67E13F73" w14:textId="6E5ADB5E" w:rsidR="00D15C5D" w:rsidRPr="001E2C97" w:rsidRDefault="006B31BF" w:rsidP="005079CA">
            <w:pPr>
              <w:numPr>
                <w:ilvl w:val="0"/>
                <w:numId w:val="1"/>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5079CA" w:rsidRPr="001E2C97">
              <w:rPr>
                <w:rFonts w:eastAsia="MS Mincho" w:cs="Calibri Light"/>
                <w:szCs w:val="16"/>
                <w:lang w:val="pt-BR"/>
              </w:rPr>
              <w:t>Box</w:t>
            </w:r>
            <w:r w:rsidRPr="001E2C97">
              <w:rPr>
                <w:rFonts w:eastAsia="MS Mincho" w:cs="Calibri Light"/>
                <w:szCs w:val="16"/>
                <w:lang w:val="pt-BR"/>
              </w:rPr>
              <w:t xml:space="preserve"> breakfast quando necessário.</w:t>
            </w:r>
            <w:r w:rsidR="00D15C5D" w:rsidRPr="001E2C97">
              <w:rPr>
                <w:rFonts w:eastAsia="MS Mincho" w:cs="Calibri Light"/>
                <w:szCs w:val="16"/>
                <w:lang w:val="pt-BR"/>
              </w:rPr>
              <w:t xml:space="preserve"> </w:t>
            </w:r>
          </w:p>
          <w:p w14:paraId="474C0D99" w14:textId="71BCCD68" w:rsidR="00D15C5D" w:rsidRPr="001E2C97" w:rsidRDefault="005079CA" w:rsidP="005079CA">
            <w:pPr>
              <w:numPr>
                <w:ilvl w:val="0"/>
                <w:numId w:val="1"/>
              </w:numPr>
              <w:ind w:left="284" w:hanging="142"/>
              <w:rPr>
                <w:rFonts w:eastAsia="MS Mincho" w:cs="Calibri Light"/>
                <w:szCs w:val="16"/>
                <w:lang w:val="pt-BR"/>
              </w:rPr>
            </w:pPr>
            <w:r w:rsidRPr="001E2C97">
              <w:rPr>
                <w:rFonts w:eastAsia="Arial" w:cs="Arial"/>
                <w:szCs w:val="16"/>
                <w:lang w:val="pt-BR"/>
              </w:rPr>
              <w:t>Pensão completa nos hotéis de Roatán</w:t>
            </w:r>
            <w:r w:rsidR="00D15C5D" w:rsidRPr="001E2C97">
              <w:rPr>
                <w:rFonts w:eastAsia="MS Mincho" w:cs="Calibri Light"/>
                <w:szCs w:val="16"/>
                <w:lang w:val="pt-BR"/>
              </w:rPr>
              <w:t>.</w:t>
            </w:r>
          </w:p>
          <w:p w14:paraId="4BB272DC" w14:textId="3E6575B5" w:rsidR="00D15C5D" w:rsidRPr="001E2C97" w:rsidRDefault="006D34D7" w:rsidP="005079CA">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17ED3851" w14:textId="4F3C91DF" w:rsidR="00D15C5D" w:rsidRPr="001E2C97" w:rsidRDefault="004B0EF1" w:rsidP="005079CA">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lastRenderedPageBreak/>
              <w:t>Guias</w:t>
            </w:r>
            <w:r w:rsidR="00D15C5D" w:rsidRPr="001E2C97">
              <w:rPr>
                <w:rFonts w:eastAsia="MS Mincho" w:cs="Calibri Light"/>
                <w:szCs w:val="16"/>
                <w:lang w:val="pt-BR"/>
              </w:rPr>
              <w:t xml:space="preserve"> </w:t>
            </w:r>
            <w:r w:rsidRPr="001E2C97">
              <w:rPr>
                <w:rFonts w:eastAsia="MS Mincho" w:cs="Calibri Light"/>
                <w:szCs w:val="16"/>
                <w:lang w:val="pt-BR"/>
              </w:rPr>
              <w:t>professional</w:t>
            </w:r>
            <w:r w:rsidR="00D15C5D" w:rsidRPr="001E2C97">
              <w:rPr>
                <w:rFonts w:eastAsia="MS Mincho" w:cs="Calibri Light"/>
                <w:szCs w:val="16"/>
                <w:lang w:val="pt-BR"/>
              </w:rPr>
              <w:t xml:space="preserve"> autorizados</w:t>
            </w:r>
            <w:r w:rsidR="00234E25" w:rsidRPr="001E2C97">
              <w:rPr>
                <w:rFonts w:eastAsia="MS Mincho" w:cs="Calibri Light"/>
                <w:szCs w:val="16"/>
                <w:lang w:val="pt-BR"/>
              </w:rPr>
              <w:t xml:space="preserve">, </w:t>
            </w:r>
            <w:r w:rsidR="005079CA" w:rsidRPr="001E2C97">
              <w:rPr>
                <w:rFonts w:eastAsia="MS Mincho" w:cs="Calibri Light"/>
                <w:szCs w:val="16"/>
                <w:lang w:val="pt-BR"/>
              </w:rPr>
              <w:t xml:space="preserve">até o dia </w:t>
            </w:r>
            <w:r w:rsidR="00234E25" w:rsidRPr="001E2C97">
              <w:rPr>
                <w:rFonts w:eastAsia="MS Mincho" w:cs="Calibri Light"/>
                <w:szCs w:val="16"/>
                <w:lang w:val="pt-BR"/>
              </w:rPr>
              <w:t>6</w:t>
            </w:r>
            <w:r w:rsidR="00D15C5D" w:rsidRPr="001E2C97">
              <w:rPr>
                <w:rFonts w:eastAsia="MS Mincho" w:cs="Calibri Light"/>
                <w:szCs w:val="16"/>
                <w:lang w:val="pt-BR"/>
              </w:rPr>
              <w:t xml:space="preserve">. </w:t>
            </w:r>
          </w:p>
          <w:p w14:paraId="02963F77" w14:textId="61E037AB" w:rsidR="00D15C5D" w:rsidRPr="001E2C97" w:rsidRDefault="006D34D7" w:rsidP="005079CA">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r w:rsidR="005079CA" w:rsidRPr="001E2C97">
              <w:rPr>
                <w:rFonts w:eastAsia="MS Mincho" w:cs="Calibri Light"/>
                <w:szCs w:val="16"/>
                <w:lang w:val="pt-BR"/>
              </w:rPr>
              <w:t>.</w:t>
            </w:r>
          </w:p>
          <w:p w14:paraId="69C03A69" w14:textId="77777777" w:rsidR="005079CA" w:rsidRPr="001E2C97" w:rsidRDefault="005079CA" w:rsidP="005079CA">
            <w:pPr>
              <w:numPr>
                <w:ilvl w:val="0"/>
                <w:numId w:val="1"/>
              </w:numPr>
              <w:ind w:left="284" w:hanging="142"/>
              <w:rPr>
                <w:rFonts w:eastAsia="MS Mincho" w:cs="Calibri Light"/>
                <w:szCs w:val="16"/>
                <w:lang w:val="pt-BR"/>
              </w:rPr>
            </w:pPr>
            <w:r w:rsidRPr="001E2C97">
              <w:rPr>
                <w:rFonts w:eastAsia="Arial" w:cs="Arial"/>
                <w:szCs w:val="16"/>
                <w:lang w:val="pt-BR"/>
              </w:rPr>
              <w:t>Traslado Copán - Aeroporto Internacional San Pedro Sula.</w:t>
            </w:r>
          </w:p>
          <w:p w14:paraId="0E8DCEF3" w14:textId="7DE47C40" w:rsidR="005079CA" w:rsidRPr="001E2C97" w:rsidRDefault="005079CA" w:rsidP="005079CA">
            <w:pPr>
              <w:numPr>
                <w:ilvl w:val="0"/>
                <w:numId w:val="1"/>
              </w:numPr>
              <w:ind w:left="284" w:hanging="142"/>
              <w:rPr>
                <w:rFonts w:eastAsia="MS Mincho" w:cs="Calibri Light"/>
                <w:szCs w:val="16"/>
                <w:lang w:val="pt-BR"/>
              </w:rPr>
            </w:pPr>
            <w:r w:rsidRPr="001E2C97">
              <w:rPr>
                <w:rFonts w:cs="Arial"/>
                <w:szCs w:val="16"/>
                <w:lang w:val="pt-BR"/>
              </w:rPr>
              <w:t>Traslados In/Out aeroporto Roatán, serviços coordenados pelo hotel.</w:t>
            </w:r>
          </w:p>
          <w:p w14:paraId="0D06F1EE" w14:textId="5EC5D552" w:rsidR="00D15C5D" w:rsidRPr="001E2C97" w:rsidRDefault="009214B4" w:rsidP="005079CA">
            <w:pPr>
              <w:numPr>
                <w:ilvl w:val="0"/>
                <w:numId w:val="1"/>
              </w:numPr>
              <w:ind w:left="284" w:hanging="142"/>
              <w:rPr>
                <w:rFonts w:eastAsia="MS Mincho" w:cs="Calibri Light"/>
                <w:szCs w:val="16"/>
                <w:lang w:val="pt-BR"/>
              </w:rPr>
            </w:pPr>
            <w:r w:rsidRPr="001E2C97">
              <w:rPr>
                <w:rFonts w:eastAsia="MS Mincho" w:cs="Calibri Light"/>
                <w:szCs w:val="16"/>
                <w:lang w:val="pt-BR"/>
              </w:rPr>
              <w:t>Lancha na visita de San Juan La Laguna e Santiago Atitlán.</w:t>
            </w:r>
            <w:r w:rsidR="00D15C5D" w:rsidRPr="001E2C97">
              <w:rPr>
                <w:rFonts w:eastAsia="MS Mincho" w:cs="Calibri Light"/>
                <w:szCs w:val="16"/>
                <w:lang w:val="pt-BR"/>
              </w:rPr>
              <w:t xml:space="preserve"> </w:t>
            </w:r>
          </w:p>
          <w:p w14:paraId="5E7BEF22" w14:textId="5F095FF0" w:rsidR="00D15C5D" w:rsidRPr="001E2C97" w:rsidRDefault="006D34D7" w:rsidP="005079CA">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5391C39E" w14:textId="53D3D70F" w:rsidR="00D15C5D" w:rsidRPr="001E2C97" w:rsidRDefault="006D34D7" w:rsidP="005079CA">
            <w:pPr>
              <w:numPr>
                <w:ilvl w:val="0"/>
                <w:numId w:val="1"/>
              </w:numPr>
              <w:ind w:left="284" w:hanging="142"/>
              <w:rPr>
                <w:rFonts w:eastAsia="MS Mincho" w:cs="Calibri Light"/>
                <w:szCs w:val="16"/>
                <w:lang w:val="pt-BR"/>
              </w:rPr>
            </w:pPr>
            <w:r w:rsidRPr="001E2C97">
              <w:rPr>
                <w:rFonts w:eastAsia="MS Mincho" w:cs="Calibri Light"/>
                <w:szCs w:val="16"/>
                <w:lang w:val="pt-BR"/>
              </w:rPr>
              <w:t xml:space="preserve">Serviços </w:t>
            </w:r>
            <w:r w:rsidR="006D575A" w:rsidRPr="001E2C97">
              <w:rPr>
                <w:rFonts w:eastAsia="MS Mincho" w:cs="Calibri Light"/>
                <w:szCs w:val="16"/>
                <w:lang w:val="pt-BR"/>
              </w:rPr>
              <w:t>regulares ou privados, de acordo com a escolha</w:t>
            </w:r>
            <w:r w:rsidRPr="001E2C97">
              <w:rPr>
                <w:rFonts w:eastAsia="MS Mincho" w:cs="Calibri Light"/>
                <w:szCs w:val="16"/>
                <w:lang w:val="pt-BR"/>
              </w:rPr>
              <w:t>.</w:t>
            </w:r>
          </w:p>
          <w:p w14:paraId="1A0A5D31" w14:textId="77BB1D68" w:rsidR="00D15C5D" w:rsidRPr="001E2C97" w:rsidRDefault="006D34D7" w:rsidP="005079CA">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tc>
        <w:tc>
          <w:tcPr>
            <w:tcW w:w="4557" w:type="dxa"/>
            <w:tcBorders>
              <w:top w:val="single" w:sz="4" w:space="0" w:color="D9D9D9" w:themeColor="background1" w:themeShade="D9"/>
            </w:tcBorders>
          </w:tcPr>
          <w:p w14:paraId="1AA5DDA5" w14:textId="77777777" w:rsidR="00D15C5D" w:rsidRPr="001E2C97" w:rsidRDefault="00D15C5D" w:rsidP="00CC11E0">
            <w:pPr>
              <w:rPr>
                <w:lang w:val="pt-BR"/>
              </w:rPr>
            </w:pPr>
          </w:p>
          <w:p w14:paraId="4E6688D1" w14:textId="489D025F" w:rsidR="005079CA" w:rsidRPr="001E2C97" w:rsidRDefault="005079CA" w:rsidP="005F7F14">
            <w:pPr>
              <w:numPr>
                <w:ilvl w:val="0"/>
                <w:numId w:val="2"/>
              </w:numPr>
              <w:ind w:left="264" w:hanging="142"/>
              <w:rPr>
                <w:rFonts w:eastAsia="Arial" w:cs="Arial"/>
                <w:szCs w:val="16"/>
                <w:lang w:val="pt-BR"/>
              </w:rPr>
            </w:pPr>
            <w:r w:rsidRPr="001E2C97">
              <w:rPr>
                <w:rFonts w:eastAsia="Arial" w:cs="Arial"/>
                <w:szCs w:val="16"/>
                <w:lang w:val="pt-BR"/>
              </w:rPr>
              <w:t>Taxas na fronteira Gua-Hon (USD 5 p.pax aprox.)</w:t>
            </w:r>
          </w:p>
          <w:p w14:paraId="4E9BA30D" w14:textId="77777777" w:rsidR="005079CA" w:rsidRPr="001E2C97" w:rsidRDefault="005079CA" w:rsidP="005F7F14">
            <w:pPr>
              <w:numPr>
                <w:ilvl w:val="0"/>
                <w:numId w:val="2"/>
              </w:numPr>
              <w:ind w:left="264" w:hanging="142"/>
              <w:rPr>
                <w:rFonts w:eastAsia="Arial" w:cs="Arial"/>
                <w:szCs w:val="16"/>
                <w:lang w:val="pt-BR"/>
              </w:rPr>
            </w:pPr>
            <w:r w:rsidRPr="001E2C97">
              <w:rPr>
                <w:rFonts w:eastAsia="Arial" w:cs="Arial"/>
                <w:szCs w:val="16"/>
                <w:lang w:val="pt-BR"/>
              </w:rPr>
              <w:t>Taxa do voo local SPS-Roatán (USD 3 p.pax).</w:t>
            </w:r>
          </w:p>
          <w:p w14:paraId="43CAFD7E" w14:textId="77777777" w:rsidR="005079CA" w:rsidRPr="001E2C97" w:rsidRDefault="005079CA" w:rsidP="005F7F14">
            <w:pPr>
              <w:numPr>
                <w:ilvl w:val="0"/>
                <w:numId w:val="2"/>
              </w:numPr>
              <w:ind w:left="264" w:hanging="142"/>
              <w:rPr>
                <w:rFonts w:eastAsia="Arial" w:cs="Arial"/>
                <w:szCs w:val="16"/>
                <w:lang w:val="pt-BR"/>
              </w:rPr>
            </w:pPr>
            <w:r w:rsidRPr="001E2C97">
              <w:rPr>
                <w:rFonts w:eastAsia="Arial" w:cs="Arial"/>
                <w:szCs w:val="16"/>
                <w:lang w:val="pt-BR"/>
              </w:rPr>
              <w:t>Taxas dos aeroportos.</w:t>
            </w:r>
          </w:p>
          <w:p w14:paraId="2B0856CA" w14:textId="1B5700C8" w:rsidR="00D15C5D"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79F64A09" w14:textId="776C7838" w:rsidR="00D15C5D" w:rsidRPr="001E2C97" w:rsidRDefault="00813B91"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7883467C" w14:textId="081D0314" w:rsidR="00D15C5D"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tc>
      </w:tr>
    </w:tbl>
    <w:p w14:paraId="6682219F" w14:textId="77777777" w:rsidR="00D15C5D" w:rsidRPr="001E2C97" w:rsidRDefault="00D15C5D" w:rsidP="00D15C5D">
      <w:pPr>
        <w:rPr>
          <w:lang w:val="pt-BR"/>
        </w:rPr>
      </w:pPr>
    </w:p>
    <w:p w14:paraId="17404106" w14:textId="77777777" w:rsidR="00D15C5D" w:rsidRPr="001E2C97" w:rsidRDefault="00D15C5D" w:rsidP="00D15C5D">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D15C5D" w:rsidRPr="001E2C97" w14:paraId="321E743F" w14:textId="77777777" w:rsidTr="00945EEB">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170B4A37" w14:textId="5A656D67" w:rsidR="00D15C5D" w:rsidRPr="001E2C97" w:rsidRDefault="00813B91" w:rsidP="00CC11E0">
            <w:pPr>
              <w:pStyle w:val="Subttulo"/>
              <w:rPr>
                <w:rFonts w:eastAsia="Arial"/>
                <w:lang w:val="pt-BR"/>
              </w:rPr>
            </w:pPr>
            <w:r w:rsidRPr="001E2C97">
              <w:rPr>
                <w:rFonts w:eastAsia="Arial"/>
                <w:lang w:val="pt-BR"/>
              </w:rPr>
              <w:t>Opções de Hotéis do Roteiro</w:t>
            </w:r>
          </w:p>
          <w:p w14:paraId="272ADAF3" w14:textId="77777777" w:rsidR="00D15C5D" w:rsidRPr="001E2C97" w:rsidRDefault="00D15C5D" w:rsidP="00CC11E0">
            <w:pPr>
              <w:jc w:val="center"/>
              <w:rPr>
                <w:rFonts w:eastAsia="Arial" w:cs="Calibri Light"/>
                <w:color w:val="641A3D"/>
                <w:szCs w:val="16"/>
                <w:lang w:val="pt-BR"/>
              </w:rPr>
            </w:pPr>
          </w:p>
        </w:tc>
      </w:tr>
      <w:tr w:rsidR="00D15C5D" w:rsidRPr="001E2C97" w14:paraId="1E75192A" w14:textId="77777777" w:rsidTr="00945EEB">
        <w:trPr>
          <w:trHeight w:hRule="exact" w:val="70"/>
          <w:jc w:val="center"/>
        </w:trPr>
        <w:tc>
          <w:tcPr>
            <w:tcW w:w="6569" w:type="dxa"/>
            <w:gridSpan w:val="5"/>
            <w:shd w:val="clear" w:color="auto" w:fill="D9D9D9" w:themeFill="background1" w:themeFillShade="D9"/>
            <w:vAlign w:val="center"/>
          </w:tcPr>
          <w:p w14:paraId="555E51CD" w14:textId="77777777" w:rsidR="00D15C5D" w:rsidRPr="001E2C97" w:rsidRDefault="00D15C5D" w:rsidP="00CC11E0">
            <w:pPr>
              <w:jc w:val="center"/>
              <w:rPr>
                <w:rFonts w:eastAsia="Arial" w:cs="Calibri Light"/>
                <w:color w:val="641A3D"/>
                <w:szCs w:val="16"/>
                <w:lang w:val="pt-BR"/>
              </w:rPr>
            </w:pPr>
          </w:p>
        </w:tc>
      </w:tr>
      <w:tr w:rsidR="00D15C5D" w:rsidRPr="001E2C97" w14:paraId="49C3C6F7" w14:textId="77777777" w:rsidTr="00945EEB">
        <w:trPr>
          <w:trHeight w:hRule="exact" w:val="70"/>
          <w:jc w:val="center"/>
        </w:trPr>
        <w:tc>
          <w:tcPr>
            <w:tcW w:w="6569" w:type="dxa"/>
            <w:gridSpan w:val="5"/>
            <w:tcBorders>
              <w:top w:val="nil"/>
              <w:left w:val="nil"/>
              <w:bottom w:val="nil"/>
              <w:right w:val="nil"/>
            </w:tcBorders>
            <w:vAlign w:val="center"/>
          </w:tcPr>
          <w:p w14:paraId="0D53251F" w14:textId="77777777" w:rsidR="00D15C5D" w:rsidRPr="001E2C97" w:rsidRDefault="00D15C5D" w:rsidP="00CC11E0">
            <w:pPr>
              <w:jc w:val="center"/>
              <w:rPr>
                <w:rFonts w:eastAsia="Arial" w:cs="Calibri Light"/>
                <w:color w:val="641A3D"/>
                <w:szCs w:val="16"/>
                <w:lang w:val="pt-BR"/>
              </w:rPr>
            </w:pPr>
          </w:p>
        </w:tc>
      </w:tr>
      <w:tr w:rsidR="00D15C5D" w:rsidRPr="001E2C97" w14:paraId="150C8611" w14:textId="77777777" w:rsidTr="00945EEB">
        <w:trPr>
          <w:trHeight w:hRule="exact" w:val="227"/>
          <w:jc w:val="center"/>
        </w:trPr>
        <w:tc>
          <w:tcPr>
            <w:tcW w:w="1787" w:type="dxa"/>
            <w:tcBorders>
              <w:top w:val="nil"/>
              <w:left w:val="nil"/>
              <w:bottom w:val="nil"/>
              <w:right w:val="nil"/>
            </w:tcBorders>
            <w:shd w:val="clear" w:color="auto" w:fill="55002A"/>
            <w:vAlign w:val="center"/>
          </w:tcPr>
          <w:p w14:paraId="76B4CE1D" w14:textId="640EE58D" w:rsidR="00D15C5D" w:rsidRPr="001E2C97" w:rsidRDefault="00813B91"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11542D51" w14:textId="77777777" w:rsidR="00D15C5D" w:rsidRPr="001E2C97" w:rsidRDefault="00D15C5D" w:rsidP="00CC11E0">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655B3CCA" w14:textId="67707EA1" w:rsidR="00D15C5D"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D15C5D"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7837EC58" w14:textId="77777777" w:rsidR="00D15C5D" w:rsidRPr="001E2C97" w:rsidRDefault="00D15C5D" w:rsidP="00CC11E0">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1472D971" w14:textId="400D8DDD" w:rsidR="00D15C5D"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D15C5D" w:rsidRPr="001E2C97">
              <w:rPr>
                <w:rFonts w:eastAsia="Arial" w:cs="Calibri Light"/>
                <w:color w:val="FFFFFF" w:themeColor="background1"/>
                <w:szCs w:val="16"/>
                <w:lang w:val="pt-BR"/>
              </w:rPr>
              <w:t xml:space="preserve"> B</w:t>
            </w:r>
          </w:p>
        </w:tc>
      </w:tr>
      <w:tr w:rsidR="00D15C5D" w:rsidRPr="001E2C97" w14:paraId="2A91D62D" w14:textId="77777777" w:rsidTr="00945EEB">
        <w:trPr>
          <w:trHeight w:hRule="exac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1C7FEEA1" w14:textId="09F7B6E0" w:rsidR="00D15C5D" w:rsidRPr="001E2C97" w:rsidRDefault="00CB03CA"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2F24FA8" w14:textId="77777777" w:rsidR="00D15C5D" w:rsidRPr="001E2C97" w:rsidRDefault="00D15C5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4E6D093"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5DC6AA6" w14:textId="77777777" w:rsidR="00D15C5D" w:rsidRPr="001E2C97" w:rsidRDefault="00D15C5D"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3F43493"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D15C5D" w:rsidRPr="001E2C97" w14:paraId="4DDC2E27" w14:textId="77777777" w:rsidTr="00945EEB">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37D24FF8"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A52ABD9" w14:textId="77777777" w:rsidR="00D15C5D" w:rsidRPr="001E2C97" w:rsidRDefault="00D15C5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09753A2"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87069B4" w14:textId="77777777" w:rsidR="00D15C5D" w:rsidRPr="001E2C97" w:rsidRDefault="00D15C5D" w:rsidP="00CC11E0">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0B942856"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D15C5D" w:rsidRPr="001E2C97" w14:paraId="3F9507E7" w14:textId="77777777" w:rsidTr="00945EEB">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12E36FE1"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A47B8D2" w14:textId="77777777" w:rsidR="00D15C5D" w:rsidRPr="001E2C97" w:rsidRDefault="00D15C5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C8A1EF6"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9D2B8EF" w14:textId="77777777" w:rsidR="00D15C5D" w:rsidRPr="001E2C97" w:rsidRDefault="00D15C5D"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40D5C26"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D15C5D" w:rsidRPr="001E2C97" w14:paraId="63E528E0" w14:textId="77777777" w:rsidTr="00945EEB">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535D0A8C"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Copán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36A90B3" w14:textId="77777777" w:rsidR="00D15C5D" w:rsidRPr="001E2C97" w:rsidRDefault="00D15C5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A3DF5D3"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Marina Copán</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60C6E7A" w14:textId="77777777" w:rsidR="00D15C5D" w:rsidRPr="001E2C97" w:rsidRDefault="00D15C5D" w:rsidP="00CC11E0">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35F71B75"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Plaza Copan</w:t>
            </w:r>
          </w:p>
        </w:tc>
      </w:tr>
      <w:tr w:rsidR="00D15C5D" w:rsidRPr="001E2C97" w14:paraId="13DB8864" w14:textId="77777777" w:rsidTr="00945EEB">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695DFD41" w14:textId="77777777" w:rsidR="00D15C5D" w:rsidRPr="001E2C97" w:rsidRDefault="00D15C5D"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Roatán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5C98552" w14:textId="77777777" w:rsidR="00D15C5D" w:rsidRPr="001E2C97" w:rsidRDefault="00D15C5D"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F0C8B68" w14:textId="77777777" w:rsidR="00D15C5D" w:rsidRPr="001E2C97" w:rsidRDefault="00D15C5D" w:rsidP="00CC11E0">
            <w:pPr>
              <w:jc w:val="center"/>
              <w:rPr>
                <w:rFonts w:eastAsia="Arial" w:cs="Calibri Light"/>
                <w:color w:val="000000" w:themeColor="text1"/>
                <w:szCs w:val="16"/>
                <w:highlight w:val="yellow"/>
                <w:lang w:val="pt-BR"/>
              </w:rPr>
            </w:pPr>
            <w:r w:rsidRPr="001E2C97">
              <w:rPr>
                <w:rFonts w:eastAsia="Arial" w:cs="Calibri Light"/>
                <w:color w:val="000000" w:themeColor="text1"/>
                <w:szCs w:val="16"/>
                <w:lang w:val="pt-BR"/>
              </w:rPr>
              <w:t>Mayan Princess</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F4CEED9" w14:textId="77777777" w:rsidR="00D15C5D" w:rsidRPr="001E2C97" w:rsidRDefault="00D15C5D" w:rsidP="00CC11E0">
            <w:pPr>
              <w:jc w:val="center"/>
              <w:rPr>
                <w:rFonts w:eastAsia="Arial" w:cs="Calibri Light"/>
                <w:color w:val="000000" w:themeColor="text1"/>
                <w:szCs w:val="16"/>
                <w:highlight w:val="yellow"/>
                <w:lang w:val="pt-BR"/>
              </w:rPr>
            </w:pPr>
          </w:p>
        </w:tc>
        <w:tc>
          <w:tcPr>
            <w:tcW w:w="2125" w:type="dxa"/>
            <w:tcBorders>
              <w:left w:val="single" w:sz="4" w:space="0" w:color="D9D9D9" w:themeColor="background1" w:themeShade="D9"/>
            </w:tcBorders>
            <w:shd w:val="clear" w:color="auto" w:fill="FFFFFF" w:themeFill="background1"/>
            <w:vAlign w:val="center"/>
          </w:tcPr>
          <w:p w14:paraId="1573BB0C" w14:textId="0E80A2D5" w:rsidR="00D15C5D" w:rsidRPr="001E2C97" w:rsidRDefault="00413E21" w:rsidP="00CC11E0">
            <w:pPr>
              <w:jc w:val="center"/>
              <w:rPr>
                <w:rFonts w:eastAsia="Arial" w:cs="Calibri Light"/>
                <w:color w:val="000000" w:themeColor="text1"/>
                <w:szCs w:val="16"/>
                <w:highlight w:val="yellow"/>
                <w:lang w:val="pt-BR"/>
              </w:rPr>
            </w:pPr>
            <w:r w:rsidRPr="001E2C97">
              <w:rPr>
                <w:rFonts w:eastAsia="Arial" w:cs="Calibri Light"/>
                <w:color w:val="000000" w:themeColor="text1"/>
                <w:szCs w:val="16"/>
                <w:lang w:val="pt-BR"/>
              </w:rPr>
              <w:t>Média</w:t>
            </w:r>
            <w:r w:rsidR="002708B5" w:rsidRPr="001E2C97">
              <w:rPr>
                <w:rFonts w:eastAsia="Arial" w:cs="Calibri Light"/>
                <w:color w:val="000000" w:themeColor="text1"/>
                <w:szCs w:val="16"/>
                <w:lang w:val="pt-BR"/>
              </w:rPr>
              <w:t xml:space="preserve"> Luna</w:t>
            </w:r>
          </w:p>
        </w:tc>
      </w:tr>
      <w:tr w:rsidR="00D15C5D" w:rsidRPr="001E2C97" w14:paraId="31679D9D" w14:textId="77777777" w:rsidTr="00945EEB">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680C0D50" w14:textId="77777777" w:rsidR="00D15C5D" w:rsidRPr="001E2C97" w:rsidRDefault="00D15C5D" w:rsidP="00CC11E0">
            <w:pPr>
              <w:jc w:val="center"/>
              <w:rPr>
                <w:rFonts w:eastAsia="Arial" w:cs="Calibri Light"/>
                <w:color w:val="651A3E"/>
                <w:szCs w:val="16"/>
                <w:lang w:val="pt-BR"/>
              </w:rPr>
            </w:pPr>
          </w:p>
        </w:tc>
      </w:tr>
      <w:tr w:rsidR="00D15C5D" w:rsidRPr="001E2C97" w14:paraId="4A10C63C" w14:textId="77777777" w:rsidTr="00945EEB">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6F166AEC" w14:textId="77777777" w:rsidR="00D15C5D" w:rsidRPr="001E2C97" w:rsidRDefault="00D15C5D" w:rsidP="00CC11E0">
            <w:pPr>
              <w:jc w:val="center"/>
              <w:rPr>
                <w:rFonts w:eastAsia="Arial" w:cs="Calibri Light"/>
                <w:color w:val="651A3E"/>
                <w:szCs w:val="16"/>
                <w:lang w:val="pt-BR"/>
              </w:rPr>
            </w:pPr>
          </w:p>
        </w:tc>
      </w:tr>
    </w:tbl>
    <w:p w14:paraId="0091D839" w14:textId="77777777" w:rsidR="00D15C5D" w:rsidRPr="001E2C97" w:rsidRDefault="00D15C5D" w:rsidP="00D15C5D">
      <w:pPr>
        <w:rPr>
          <w:lang w:val="pt-BR"/>
        </w:rPr>
      </w:pPr>
    </w:p>
    <w:p w14:paraId="7620AFD0" w14:textId="77777777" w:rsidR="00D15C5D" w:rsidRPr="001E2C97" w:rsidRDefault="00D15C5D" w:rsidP="00D15C5D">
      <w:pPr>
        <w:rPr>
          <w:lang w:val="pt-BR"/>
        </w:rPr>
      </w:pPr>
    </w:p>
    <w:p w14:paraId="5F05A5BD" w14:textId="77777777" w:rsidR="00D15C5D" w:rsidRPr="001E2C97" w:rsidRDefault="00D15C5D" w:rsidP="00D15C5D">
      <w:pPr>
        <w:rPr>
          <w:lang w:val="pt-BR"/>
        </w:rPr>
      </w:pPr>
    </w:p>
    <w:p w14:paraId="76B42DAE" w14:textId="5B1567FC" w:rsidR="00D15C5D" w:rsidRPr="001E2C97" w:rsidRDefault="00D15C5D" w:rsidP="00D15C5D">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13E21" w:rsidRPr="001E2C97">
        <w:rPr>
          <w:lang w:val="pt-BR"/>
        </w:rPr>
        <w:t>março</w:t>
      </w:r>
      <w:r w:rsidR="002E7DEA" w:rsidRPr="001E2C97">
        <w:rPr>
          <w:lang w:val="pt-BR"/>
        </w:rPr>
        <w:t xml:space="preserve"> – 4 </w:t>
      </w:r>
      <w:r w:rsidR="004B0EF1" w:rsidRPr="001E2C97">
        <w:rPr>
          <w:lang w:val="pt-BR"/>
        </w:rPr>
        <w:t>abril</w:t>
      </w:r>
      <w:r w:rsidR="002E7DEA" w:rsidRPr="001E2C97">
        <w:rPr>
          <w:lang w:val="pt-BR"/>
        </w:rPr>
        <w:t xml:space="preserve">) </w:t>
      </w:r>
      <w:r w:rsidR="004B0EF1" w:rsidRPr="001E2C97">
        <w:rPr>
          <w:lang w:val="pt-BR"/>
        </w:rPr>
        <w:t>Réveillon</w:t>
      </w:r>
      <w:r w:rsidR="002E7DEA" w:rsidRPr="001E2C97">
        <w:rPr>
          <w:lang w:val="pt-BR"/>
        </w:rPr>
        <w:t xml:space="preserve"> (20 Dez até 2 </w:t>
      </w:r>
      <w:r w:rsidR="004B0EF1" w:rsidRPr="001E2C97">
        <w:rPr>
          <w:lang w:val="pt-BR"/>
        </w:rPr>
        <w:t>janeiro</w:t>
      </w:r>
      <w:r w:rsidR="002E7DEA" w:rsidRPr="001E2C97">
        <w:rPr>
          <w:lang w:val="pt-BR"/>
        </w:rPr>
        <w:t>, 2022).</w:t>
      </w:r>
    </w:p>
    <w:p w14:paraId="79496D3C" w14:textId="77777777" w:rsidR="004609B6" w:rsidRPr="001E2C97" w:rsidRDefault="004609B6" w:rsidP="00723878">
      <w:pPr>
        <w:rPr>
          <w:lang w:val="pt-BR"/>
        </w:rPr>
      </w:pPr>
    </w:p>
    <w:p w14:paraId="10F08EE9" w14:textId="77777777" w:rsidR="004609B6" w:rsidRPr="001E2C97" w:rsidRDefault="004609B6" w:rsidP="00723878">
      <w:pPr>
        <w:rPr>
          <w:lang w:val="pt-BR"/>
        </w:rPr>
      </w:pPr>
    </w:p>
    <w:p w14:paraId="77A73AB6" w14:textId="77777777" w:rsidR="004609B6" w:rsidRPr="001E2C97" w:rsidRDefault="004609B6" w:rsidP="00723878">
      <w:pPr>
        <w:rPr>
          <w:lang w:val="pt-BR"/>
        </w:rPr>
      </w:pPr>
    </w:p>
    <w:p w14:paraId="65844F8D" w14:textId="77777777" w:rsidR="004609B6" w:rsidRPr="001E2C97" w:rsidRDefault="004609B6" w:rsidP="00723878">
      <w:pPr>
        <w:rPr>
          <w:lang w:val="pt-BR"/>
        </w:rPr>
      </w:pPr>
    </w:p>
    <w:p w14:paraId="1FECC2BF" w14:textId="77777777" w:rsidR="004609B6" w:rsidRPr="001E2C97" w:rsidRDefault="004609B6" w:rsidP="00723878">
      <w:pPr>
        <w:rPr>
          <w:lang w:val="pt-BR"/>
        </w:rPr>
      </w:pPr>
    </w:p>
    <w:p w14:paraId="58F7C9CA" w14:textId="77777777" w:rsidR="00CC11E0" w:rsidRPr="001E2C97" w:rsidRDefault="00CC11E0" w:rsidP="00723878">
      <w:pPr>
        <w:rPr>
          <w:lang w:val="pt-BR"/>
        </w:rPr>
      </w:pPr>
    </w:p>
    <w:p w14:paraId="35053143" w14:textId="77777777" w:rsidR="00CC11E0" w:rsidRPr="001E2C97" w:rsidRDefault="00CC11E0" w:rsidP="00723878">
      <w:pPr>
        <w:rPr>
          <w:lang w:val="pt-BR"/>
        </w:rPr>
      </w:pPr>
    </w:p>
    <w:p w14:paraId="233F99E1" w14:textId="77777777" w:rsidR="004609B6" w:rsidRPr="001E2C97" w:rsidRDefault="004609B6" w:rsidP="00723878">
      <w:pPr>
        <w:rPr>
          <w:lang w:val="pt-BR"/>
        </w:rPr>
      </w:pPr>
    </w:p>
    <w:p w14:paraId="59FF0B9A" w14:textId="77777777" w:rsidR="00CC11E0" w:rsidRPr="001E2C97" w:rsidRDefault="00CC11E0">
      <w:pPr>
        <w:spacing w:after="200" w:line="276" w:lineRule="auto"/>
        <w:jc w:val="left"/>
        <w:rPr>
          <w:lang w:val="pt-BR"/>
        </w:rPr>
      </w:pPr>
      <w:r w:rsidRPr="001E2C97">
        <w:rPr>
          <w:lang w:val="pt-BR"/>
        </w:rPr>
        <w:br w:type="page"/>
      </w:r>
    </w:p>
    <w:p w14:paraId="38559D54" w14:textId="57B082C1" w:rsidR="006E1584" w:rsidRPr="001E2C97" w:rsidRDefault="00945EEB" w:rsidP="006E1584">
      <w:pPr>
        <w:pStyle w:val="Ttulo1"/>
        <w:rPr>
          <w:lang w:val="pt-BR"/>
        </w:rPr>
      </w:pPr>
      <w:bookmarkStart w:id="9" w:name="_Toc47032195"/>
      <w:r w:rsidRPr="001E2C97">
        <w:rPr>
          <w:lang w:val="pt-BR"/>
        </w:rPr>
        <w:lastRenderedPageBreak/>
        <w:t>ROTEIROS</w:t>
      </w:r>
      <w:bookmarkEnd w:id="9"/>
      <w:r w:rsidR="006E1584" w:rsidRPr="001E2C97">
        <w:rPr>
          <w:lang w:val="pt-BR"/>
        </w:rPr>
        <w:t xml:space="preserve"> </w:t>
      </w:r>
    </w:p>
    <w:p w14:paraId="47816F77" w14:textId="77777777" w:rsidR="006E1584" w:rsidRPr="001E2C97" w:rsidRDefault="006E1584" w:rsidP="006E1584">
      <w:pPr>
        <w:pStyle w:val="Ttulo1"/>
        <w:rPr>
          <w:lang w:val="pt-BR"/>
        </w:rPr>
      </w:pPr>
      <w:bookmarkStart w:id="10" w:name="_Toc47032196"/>
      <w:r w:rsidRPr="001E2C97">
        <w:rPr>
          <w:lang w:val="pt-BR"/>
        </w:rPr>
        <w:t>REGULARES GUATEMALA</w:t>
      </w:r>
      <w:bookmarkEnd w:id="10"/>
    </w:p>
    <w:p w14:paraId="4B9DFACD" w14:textId="77777777" w:rsidR="004609B6" w:rsidRPr="001E2C97" w:rsidRDefault="004609B6" w:rsidP="00723878">
      <w:pPr>
        <w:rPr>
          <w:lang w:val="pt-BR"/>
        </w:rPr>
      </w:pPr>
    </w:p>
    <w:p w14:paraId="73A89D9D" w14:textId="1575B0C1" w:rsidR="004609B6" w:rsidRPr="001E2C97" w:rsidRDefault="00CC11E0" w:rsidP="00CC11E0">
      <w:pPr>
        <w:pStyle w:val="Ttulo2"/>
        <w:rPr>
          <w:lang w:val="pt-BR"/>
        </w:rPr>
      </w:pPr>
      <w:bookmarkStart w:id="11" w:name="_Toc47032197"/>
      <w:r w:rsidRPr="001E2C97">
        <w:rPr>
          <w:lang w:val="pt-BR"/>
        </w:rPr>
        <w:t xml:space="preserve">GUATEMALA EXPRESS – 5 </w:t>
      </w:r>
      <w:r w:rsidR="00E84E00" w:rsidRPr="001E2C97">
        <w:rPr>
          <w:lang w:val="pt-BR"/>
        </w:rPr>
        <w:t>DIAS</w:t>
      </w:r>
      <w:bookmarkEnd w:id="11"/>
    </w:p>
    <w:p w14:paraId="26B376EA" w14:textId="77777777" w:rsidR="004609B6" w:rsidRPr="001E2C97" w:rsidRDefault="004609B6" w:rsidP="00723878">
      <w:pPr>
        <w:rPr>
          <w:lang w:val="pt-BR"/>
        </w:rPr>
      </w:pPr>
    </w:p>
    <w:p w14:paraId="0103AADB" w14:textId="13522473" w:rsidR="00945EEB" w:rsidRPr="001E2C97" w:rsidRDefault="00945EEB" w:rsidP="00CC11E0">
      <w:pPr>
        <w:jc w:val="center"/>
        <w:rPr>
          <w:lang w:val="pt-BR"/>
        </w:rPr>
      </w:pPr>
      <w:r w:rsidRPr="001E2C97">
        <w:rPr>
          <w:lang w:val="pt-BR"/>
        </w:rPr>
        <w:t xml:space="preserve">Durante nossa viagem de cinco dias na Guatemala, 3 serão no Altiplano, visita </w:t>
      </w:r>
      <w:r w:rsidR="004B0EF1" w:rsidRPr="001E2C97">
        <w:rPr>
          <w:lang w:val="pt-BR"/>
        </w:rPr>
        <w:t>às principais atrações</w:t>
      </w:r>
      <w:r w:rsidRPr="001E2C97">
        <w:rPr>
          <w:lang w:val="pt-BR"/>
        </w:rPr>
        <w:t xml:space="preserve"> do país. Roteiro excelente para combinar com extensões a partir da Guatemala como: Izabal ou Petén e países vizinhos como: México, Honduras, Costa Rica ou visitar as praias caribenhas.</w:t>
      </w:r>
    </w:p>
    <w:p w14:paraId="1905910F" w14:textId="77777777" w:rsidR="004609B6" w:rsidRPr="001E2C97" w:rsidRDefault="004609B6" w:rsidP="00723878">
      <w:pPr>
        <w:rPr>
          <w:lang w:val="pt-BR"/>
        </w:rPr>
      </w:pPr>
    </w:p>
    <w:p w14:paraId="059AAA58" w14:textId="46BE3779" w:rsidR="00CC11E0" w:rsidRPr="001E2C97" w:rsidRDefault="001E3CCC" w:rsidP="00CC11E0">
      <w:pPr>
        <w:shd w:val="clear" w:color="auto" w:fill="F2F2F2" w:themeFill="background1" w:themeFillShade="F2"/>
        <w:jc w:val="center"/>
        <w:rPr>
          <w:lang w:val="pt-BR"/>
        </w:rPr>
      </w:pPr>
      <w:r w:rsidRPr="001E2C97">
        <w:rPr>
          <w:rStyle w:val="SemEspaamentoChar"/>
          <w:lang w:val="pt-BR"/>
        </w:rPr>
        <w:t>Saída:</w:t>
      </w:r>
      <w:r w:rsidR="00CC11E0" w:rsidRPr="001E2C97">
        <w:rPr>
          <w:lang w:val="pt-BR"/>
        </w:rPr>
        <w:t xml:space="preserve"> Sábado. </w:t>
      </w:r>
      <w:r w:rsidRPr="001E2C97">
        <w:rPr>
          <w:rStyle w:val="SemEspaamentoChar"/>
          <w:lang w:val="pt-BR"/>
        </w:rPr>
        <w:t>Serviço:</w:t>
      </w:r>
      <w:r w:rsidR="00CC11E0" w:rsidRPr="001E2C97">
        <w:rPr>
          <w:lang w:val="pt-BR"/>
        </w:rPr>
        <w:t xml:space="preserve"> </w:t>
      </w:r>
      <w:r w:rsidR="00976E1E" w:rsidRPr="001E2C97">
        <w:rPr>
          <w:lang w:val="pt-BR"/>
        </w:rPr>
        <w:t>Regular &amp; Privado</w:t>
      </w:r>
      <w:r w:rsidR="00CC11E0" w:rsidRPr="001E2C97">
        <w:rPr>
          <w:lang w:val="pt-BR"/>
        </w:rPr>
        <w:t xml:space="preserve">. </w:t>
      </w:r>
      <w:r w:rsidR="00CC11E0" w:rsidRPr="001E2C97">
        <w:rPr>
          <w:rStyle w:val="SemEspaamentoChar"/>
          <w:lang w:val="pt-BR"/>
        </w:rPr>
        <w:t>Mínimo:</w:t>
      </w:r>
      <w:r w:rsidR="00CC11E0" w:rsidRPr="001E2C97">
        <w:rPr>
          <w:lang w:val="pt-BR"/>
        </w:rPr>
        <w:t xml:space="preserve"> 2 Pax. </w:t>
      </w:r>
      <w:r w:rsidR="00234E25" w:rsidRPr="001E2C97">
        <w:rPr>
          <w:rStyle w:val="SemEspaamentoChar"/>
          <w:lang w:val="pt-BR"/>
        </w:rPr>
        <w:t>Idioma:</w:t>
      </w:r>
      <w:r w:rsidR="00234E25" w:rsidRPr="001E2C97">
        <w:rPr>
          <w:lang w:val="pt-BR"/>
        </w:rPr>
        <w:t xml:space="preserve"> </w:t>
      </w:r>
      <w:r w:rsidR="00330B1C" w:rsidRPr="001E2C97">
        <w:rPr>
          <w:lang w:val="pt-BR"/>
        </w:rPr>
        <w:t xml:space="preserve">Espanhol, </w:t>
      </w:r>
      <w:r w:rsidR="00413E21" w:rsidRPr="001E2C97">
        <w:rPr>
          <w:lang w:val="pt-BR"/>
        </w:rPr>
        <w:t>inglês</w:t>
      </w:r>
      <w:r w:rsidR="00330B1C" w:rsidRPr="001E2C97">
        <w:rPr>
          <w:lang w:val="pt-BR"/>
        </w:rPr>
        <w:t xml:space="preserve"> e Italiano.</w:t>
      </w:r>
    </w:p>
    <w:p w14:paraId="375C95C2" w14:textId="77777777" w:rsidR="004609B6" w:rsidRPr="001E2C97" w:rsidRDefault="004609B6" w:rsidP="00723878">
      <w:pPr>
        <w:rPr>
          <w:lang w:val="pt-BR"/>
        </w:rPr>
      </w:pPr>
    </w:p>
    <w:p w14:paraId="75EA0F69" w14:textId="77777777" w:rsidR="00B90208" w:rsidRPr="001E2C97" w:rsidRDefault="00B90208" w:rsidP="00CC11E0">
      <w:pPr>
        <w:pStyle w:val="SemEspaamento"/>
        <w:rPr>
          <w:lang w:val="pt-BR"/>
        </w:rPr>
        <w:sectPr w:rsidR="00B90208" w:rsidRPr="001E2C97" w:rsidSect="00DA412A">
          <w:type w:val="continuous"/>
          <w:pgSz w:w="12240" w:h="15840"/>
          <w:pgMar w:top="851" w:right="1325" w:bottom="1276" w:left="1800" w:header="708" w:footer="737" w:gutter="0"/>
          <w:cols w:space="709"/>
          <w:titlePg/>
          <w:docGrid w:linePitch="360"/>
        </w:sectPr>
      </w:pPr>
    </w:p>
    <w:p w14:paraId="2F5E2A7A" w14:textId="61276056" w:rsidR="00CC11E0" w:rsidRPr="001E2C97" w:rsidRDefault="00E84E00" w:rsidP="00CC11E0">
      <w:pPr>
        <w:pStyle w:val="SemEspaamento"/>
        <w:rPr>
          <w:lang w:val="pt-BR"/>
        </w:rPr>
      </w:pPr>
      <w:r w:rsidRPr="001E2C97">
        <w:rPr>
          <w:lang w:val="pt-BR"/>
        </w:rPr>
        <w:t>Dia</w:t>
      </w:r>
      <w:r w:rsidR="00CC11E0" w:rsidRPr="001E2C97">
        <w:rPr>
          <w:lang w:val="pt-BR"/>
        </w:rPr>
        <w:t xml:space="preserve"> 1</w:t>
      </w:r>
      <w:r w:rsidR="00945EEB" w:rsidRPr="001E2C97">
        <w:rPr>
          <w:lang w:val="pt-BR"/>
        </w:rPr>
        <w:t xml:space="preserve"> </w:t>
      </w:r>
      <w:r w:rsidR="00707DA0" w:rsidRPr="001E2C97">
        <w:rPr>
          <w:lang w:val="pt-BR"/>
        </w:rPr>
        <w:t>|</w:t>
      </w:r>
      <w:r w:rsidR="00CC11E0" w:rsidRPr="001E2C97">
        <w:rPr>
          <w:lang w:val="pt-BR"/>
        </w:rPr>
        <w:t>SÁB</w:t>
      </w:r>
      <w:r w:rsidR="00707DA0" w:rsidRPr="001E2C97">
        <w:rPr>
          <w:lang w:val="pt-BR"/>
        </w:rPr>
        <w:t xml:space="preserve"> -</w:t>
      </w:r>
      <w:r w:rsidR="00CC11E0" w:rsidRPr="001E2C97">
        <w:rPr>
          <w:lang w:val="pt-BR"/>
        </w:rPr>
        <w:t xml:space="preserve"> </w:t>
      </w:r>
      <w:r w:rsidR="001E3CCC" w:rsidRPr="001E2C97">
        <w:rPr>
          <w:lang w:val="pt-BR"/>
        </w:rPr>
        <w:t>Aeroporto da Guatemala</w:t>
      </w:r>
      <w:r w:rsidR="00CC11E0" w:rsidRPr="001E2C97">
        <w:rPr>
          <w:lang w:val="pt-BR"/>
        </w:rPr>
        <w:t xml:space="preserve"> - </w:t>
      </w:r>
      <w:r w:rsidR="00CB03CA" w:rsidRPr="001E2C97">
        <w:rPr>
          <w:lang w:val="pt-BR"/>
        </w:rPr>
        <w:t>Cidade da Guatemala</w:t>
      </w:r>
    </w:p>
    <w:p w14:paraId="4A90638F" w14:textId="42A77E37" w:rsidR="00CC11E0" w:rsidRPr="001E2C97" w:rsidRDefault="00DF0BF2" w:rsidP="00CC11E0">
      <w:pPr>
        <w:rPr>
          <w:rFonts w:eastAsia="Arial"/>
          <w:szCs w:val="16"/>
          <w:lang w:val="pt-BR"/>
        </w:rPr>
      </w:pPr>
      <w:r w:rsidRPr="001E2C97">
        <w:rPr>
          <w:rFonts w:eastAsia="Arial"/>
          <w:szCs w:val="16"/>
          <w:lang w:val="pt-BR"/>
        </w:rPr>
        <w:t>Recepção no aeroporto e traslado ao hotel na cidade da Guatemala. Pernoite.</w:t>
      </w:r>
    </w:p>
    <w:p w14:paraId="20484B9A" w14:textId="77777777" w:rsidR="004609B6" w:rsidRPr="001E2C97" w:rsidRDefault="004609B6" w:rsidP="00723878">
      <w:pPr>
        <w:rPr>
          <w:lang w:val="pt-BR"/>
        </w:rPr>
      </w:pPr>
    </w:p>
    <w:p w14:paraId="2F1D51AB" w14:textId="77777777" w:rsidR="00945EEB" w:rsidRPr="001E2C97" w:rsidRDefault="00945EEB" w:rsidP="00945EEB">
      <w:pPr>
        <w:pStyle w:val="SemEspaamento"/>
        <w:rPr>
          <w:lang w:val="pt-BR"/>
        </w:rPr>
      </w:pPr>
      <w:r w:rsidRPr="001E2C97">
        <w:rPr>
          <w:lang w:val="pt-BR"/>
        </w:rPr>
        <w:t>Dia 2 |DOM - Guatemala - Chichicastenango - Lago Atitlán</w:t>
      </w:r>
    </w:p>
    <w:p w14:paraId="12D2E444" w14:textId="77777777" w:rsidR="00945EEB" w:rsidRPr="001E2C97" w:rsidRDefault="00945EEB" w:rsidP="00945EEB">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3F8BC1B2" w14:textId="77777777" w:rsidR="00945EEB" w:rsidRPr="001E2C97" w:rsidRDefault="00945EEB" w:rsidP="00945EEB">
      <w:pPr>
        <w:rPr>
          <w:rFonts w:eastAsia="MS Mincho" w:cs="Calibri Light"/>
          <w:szCs w:val="16"/>
          <w:lang w:val="pt-BR"/>
        </w:rPr>
      </w:pPr>
    </w:p>
    <w:p w14:paraId="6F929DF5" w14:textId="77777777" w:rsidR="00945EEB" w:rsidRPr="001E2C97" w:rsidRDefault="00945EEB" w:rsidP="00945EEB">
      <w:pPr>
        <w:pStyle w:val="SemEspaamento"/>
        <w:rPr>
          <w:lang w:val="pt-BR"/>
        </w:rPr>
      </w:pPr>
      <w:r w:rsidRPr="001E2C97">
        <w:rPr>
          <w:lang w:val="pt-BR"/>
        </w:rPr>
        <w:t xml:space="preserve">Dia 3 |SEG - Lago Atitlán - San Juan La Laguna - Santiago Atitlán - Lago Atitlán </w:t>
      </w:r>
    </w:p>
    <w:p w14:paraId="66C2A71A" w14:textId="77777777" w:rsidR="00945EEB" w:rsidRPr="001E2C97" w:rsidRDefault="00945EEB" w:rsidP="00945EEB">
      <w:pPr>
        <w:rPr>
          <w:lang w:val="pt-BR"/>
        </w:rPr>
      </w:pPr>
      <w:r w:rsidRPr="001E2C97">
        <w:rPr>
          <w:rFonts w:eastAsia="MS Mincho" w:cs="Calibri Light"/>
          <w:szCs w:val="16"/>
          <w:lang w:val="pt-BR"/>
        </w:rPr>
        <w:t xml:space="preserve">Após café da manhã, saída para visita a duas aldeias das doze que cercam esse belo lago. Conheceremos o povoado Tzutuhil de San Juan La Laguna, caracterizada pela harmonia que seus </w:t>
      </w:r>
      <w:r w:rsidRPr="001E2C97">
        <w:rPr>
          <w:rFonts w:eastAsia="MS Mincho" w:cs="Calibri Light"/>
          <w:szCs w:val="16"/>
          <w:lang w:val="pt-BR"/>
        </w:rPr>
        <w:t>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54918E40" w14:textId="77777777" w:rsidR="00945EEB" w:rsidRPr="001E2C97" w:rsidRDefault="00945EEB" w:rsidP="00945EEB">
      <w:pPr>
        <w:rPr>
          <w:rFonts w:eastAsia="MS Mincho" w:cs="Calibri Light"/>
          <w:szCs w:val="16"/>
          <w:lang w:val="pt-BR"/>
        </w:rPr>
      </w:pPr>
    </w:p>
    <w:p w14:paraId="6F0B061D" w14:textId="77777777" w:rsidR="00945EEB" w:rsidRPr="001E2C97" w:rsidRDefault="00945EEB" w:rsidP="00945EEB">
      <w:pPr>
        <w:pStyle w:val="SemEspaamento"/>
        <w:rPr>
          <w:lang w:val="pt-BR"/>
        </w:rPr>
      </w:pPr>
      <w:r w:rsidRPr="001E2C97">
        <w:rPr>
          <w:lang w:val="pt-BR"/>
        </w:rPr>
        <w:t>Dia 4 |TER - Lago Atitlán - Iximché - La Antigua</w:t>
      </w:r>
    </w:p>
    <w:p w14:paraId="14F670B6" w14:textId="77777777" w:rsidR="00945EEB" w:rsidRPr="001E2C97" w:rsidRDefault="00945EEB" w:rsidP="00945EEB">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maya do reino Cakchiquel. Chegada em La Antígua e visita à cidade colonial declarada Patrimônio da Humanidade. Visita a Catedral, Igreja La Merced, Praça Central e suas principais ruas e monumentos. Pernoite.</w:t>
      </w:r>
    </w:p>
    <w:p w14:paraId="5712C582" w14:textId="77777777" w:rsidR="00CC11E0" w:rsidRPr="001E2C97" w:rsidRDefault="00CC11E0" w:rsidP="00723878">
      <w:pPr>
        <w:rPr>
          <w:lang w:val="pt-BR"/>
        </w:rPr>
      </w:pPr>
    </w:p>
    <w:p w14:paraId="062FFDE6" w14:textId="60062448" w:rsidR="00CC11E0" w:rsidRPr="001E2C97" w:rsidRDefault="00E84E00" w:rsidP="00CC11E0">
      <w:pPr>
        <w:pStyle w:val="SemEspaamento"/>
        <w:rPr>
          <w:lang w:val="pt-BR"/>
        </w:rPr>
      </w:pPr>
      <w:r w:rsidRPr="001E2C97">
        <w:rPr>
          <w:lang w:val="pt-BR"/>
        </w:rPr>
        <w:t>Dia</w:t>
      </w:r>
      <w:r w:rsidR="00CC11E0" w:rsidRPr="001E2C97">
        <w:rPr>
          <w:lang w:val="pt-BR"/>
        </w:rPr>
        <w:t xml:space="preserve"> 5</w:t>
      </w:r>
      <w:r w:rsidR="00945EEB" w:rsidRPr="001E2C97">
        <w:rPr>
          <w:lang w:val="pt-BR"/>
        </w:rPr>
        <w:t xml:space="preserve"> </w:t>
      </w:r>
      <w:r w:rsidR="00707DA0" w:rsidRPr="001E2C97">
        <w:rPr>
          <w:lang w:val="pt-BR"/>
        </w:rPr>
        <w:t>|</w:t>
      </w:r>
      <w:r w:rsidR="00DC0F2C" w:rsidRPr="001E2C97">
        <w:rPr>
          <w:lang w:val="pt-BR"/>
        </w:rPr>
        <w:t>QUA</w:t>
      </w:r>
      <w:r w:rsidR="00707DA0" w:rsidRPr="001E2C97">
        <w:rPr>
          <w:lang w:val="pt-BR"/>
        </w:rPr>
        <w:t xml:space="preserve"> -</w:t>
      </w:r>
      <w:r w:rsidR="00CC11E0" w:rsidRPr="001E2C97">
        <w:rPr>
          <w:lang w:val="pt-BR"/>
        </w:rPr>
        <w:t xml:space="preserve"> La Antigua - </w:t>
      </w:r>
      <w:r w:rsidR="001E3CCC" w:rsidRPr="001E2C97">
        <w:rPr>
          <w:lang w:val="pt-BR"/>
        </w:rPr>
        <w:t>Aeroporto da Guatemala</w:t>
      </w:r>
    </w:p>
    <w:p w14:paraId="7A2C02B8" w14:textId="2D398F51" w:rsidR="00CC11E0" w:rsidRPr="001E2C97" w:rsidRDefault="00542986" w:rsidP="00CC11E0">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r w:rsidR="00CC11E0" w:rsidRPr="001E2C97">
        <w:rPr>
          <w:rFonts w:eastAsia="Arial" w:cs="Calibri Light"/>
          <w:szCs w:val="16"/>
          <w:lang w:val="pt-BR"/>
        </w:rPr>
        <w:t xml:space="preserve">   </w:t>
      </w:r>
    </w:p>
    <w:p w14:paraId="05714675" w14:textId="77777777" w:rsidR="00B90208" w:rsidRPr="001E2C97" w:rsidRDefault="00B90208" w:rsidP="00723878">
      <w:pPr>
        <w:rPr>
          <w:lang w:val="pt-BR"/>
        </w:rPr>
        <w:sectPr w:rsidR="00B90208" w:rsidRPr="001E2C97" w:rsidSect="00B90208">
          <w:type w:val="continuous"/>
          <w:pgSz w:w="12240" w:h="15840"/>
          <w:pgMar w:top="1664" w:right="1325" w:bottom="1276" w:left="1800" w:header="708" w:footer="737" w:gutter="0"/>
          <w:cols w:num="2" w:space="709"/>
          <w:titlePg/>
          <w:docGrid w:linePitch="360"/>
        </w:sectPr>
      </w:pPr>
    </w:p>
    <w:p w14:paraId="2976F0B8" w14:textId="77777777" w:rsidR="00CC11E0" w:rsidRPr="001E2C97" w:rsidRDefault="00CC11E0" w:rsidP="00723878">
      <w:pPr>
        <w:rPr>
          <w:lang w:val="pt-BR"/>
        </w:rPr>
      </w:pPr>
    </w:p>
    <w:p w14:paraId="67083C8D" w14:textId="77777777" w:rsidR="001523AD" w:rsidRPr="001E2C97" w:rsidRDefault="001523AD" w:rsidP="001523AD">
      <w:pPr>
        <w:pStyle w:val="Subttulo"/>
        <w:rPr>
          <w:lang w:val="pt-BR"/>
        </w:rPr>
      </w:pPr>
      <w:r w:rsidRPr="001E2C97">
        <w:rPr>
          <w:lang w:val="pt-BR"/>
        </w:rPr>
        <w:t>Preços por Pessoa – USD</w:t>
      </w:r>
    </w:p>
    <w:p w14:paraId="4207E6C2"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3B7AE649" w14:textId="77777777" w:rsidTr="001523AD">
        <w:trPr>
          <w:trHeight w:hRule="exact" w:val="57"/>
          <w:jc w:val="center"/>
        </w:trPr>
        <w:tc>
          <w:tcPr>
            <w:tcW w:w="3075" w:type="dxa"/>
            <w:gridSpan w:val="2"/>
            <w:vMerge w:val="restart"/>
            <w:tcBorders>
              <w:top w:val="nil"/>
              <w:left w:val="nil"/>
              <w:right w:val="nil"/>
            </w:tcBorders>
            <w:shd w:val="clear" w:color="auto" w:fill="auto"/>
          </w:tcPr>
          <w:p w14:paraId="442C6BC8" w14:textId="77777777" w:rsidR="001523AD" w:rsidRPr="001E2C97" w:rsidRDefault="001523AD" w:rsidP="001523AD">
            <w:pPr>
              <w:rPr>
                <w:rFonts w:ascii="Ocean Sans Std Book" w:eastAsia="MS Mincho" w:hAnsi="Ocean Sans Std Book" w:cs="Arial"/>
                <w:szCs w:val="16"/>
                <w:lang w:val="pt-BR"/>
              </w:rPr>
            </w:pPr>
          </w:p>
          <w:p w14:paraId="772FA02F" w14:textId="77777777" w:rsidR="001523AD" w:rsidRPr="001E2C97" w:rsidRDefault="001523AD" w:rsidP="001523AD">
            <w:pPr>
              <w:rPr>
                <w:rFonts w:ascii="Ocean Sans Std Book" w:eastAsia="MS Mincho" w:hAnsi="Ocean Sans Std Book" w:cs="Arial"/>
                <w:szCs w:val="16"/>
                <w:lang w:val="pt-BR"/>
              </w:rPr>
            </w:pPr>
          </w:p>
          <w:p w14:paraId="792124AE"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07891FED"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329A6C30"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693543E7"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2374680D" w14:textId="77777777" w:rsidTr="001523AD">
        <w:trPr>
          <w:trHeight w:hRule="exact" w:val="57"/>
          <w:jc w:val="center"/>
        </w:trPr>
        <w:tc>
          <w:tcPr>
            <w:tcW w:w="3075" w:type="dxa"/>
            <w:gridSpan w:val="2"/>
            <w:vMerge/>
            <w:tcBorders>
              <w:left w:val="nil"/>
              <w:right w:val="nil"/>
            </w:tcBorders>
            <w:shd w:val="clear" w:color="auto" w:fill="auto"/>
          </w:tcPr>
          <w:p w14:paraId="74E1518A"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0301FEDE"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7E9B3521"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235232D2"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2FBB10B5" w14:textId="77777777" w:rsidTr="001523AD">
        <w:trPr>
          <w:trHeight w:val="260"/>
          <w:jc w:val="center"/>
        </w:trPr>
        <w:tc>
          <w:tcPr>
            <w:tcW w:w="3075" w:type="dxa"/>
            <w:gridSpan w:val="2"/>
            <w:vMerge/>
            <w:tcBorders>
              <w:left w:val="nil"/>
              <w:right w:val="nil"/>
            </w:tcBorders>
            <w:shd w:val="clear" w:color="auto" w:fill="auto"/>
          </w:tcPr>
          <w:p w14:paraId="43C87252"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7BD68515"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6FBC79E7"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2C9D75C0"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41AE148C" w14:textId="77777777" w:rsidTr="001523AD">
        <w:trPr>
          <w:trHeight w:hRule="exact" w:val="454"/>
          <w:jc w:val="center"/>
        </w:trPr>
        <w:tc>
          <w:tcPr>
            <w:tcW w:w="3075" w:type="dxa"/>
            <w:gridSpan w:val="2"/>
            <w:vMerge/>
            <w:tcBorders>
              <w:left w:val="nil"/>
            </w:tcBorders>
            <w:shd w:val="clear" w:color="auto" w:fill="auto"/>
            <w:vAlign w:val="center"/>
          </w:tcPr>
          <w:p w14:paraId="367CADF2"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6829ED9C"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2B8D6B90"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6B6450BF"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027A9CA3"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34D7C63F"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54DD3F19"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46CA7541"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600109EA"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22E644E7"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76EE2529"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29148E88"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14ACBBD2"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6D575A" w:rsidRPr="001E2C97" w14:paraId="29073620" w14:textId="77777777" w:rsidTr="001523AD">
        <w:trPr>
          <w:trHeight w:hRule="exact" w:val="397"/>
          <w:jc w:val="center"/>
        </w:trPr>
        <w:tc>
          <w:tcPr>
            <w:tcW w:w="3075" w:type="dxa"/>
            <w:gridSpan w:val="2"/>
            <w:shd w:val="clear" w:color="auto" w:fill="F2F2F2" w:themeFill="background1" w:themeFillShade="F2"/>
            <w:vAlign w:val="center"/>
          </w:tcPr>
          <w:p w14:paraId="4E570D9C"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7CB1EFD6" w14:textId="735A695F"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737</w:t>
            </w:r>
          </w:p>
        </w:tc>
        <w:tc>
          <w:tcPr>
            <w:tcW w:w="851" w:type="dxa"/>
            <w:shd w:val="clear" w:color="auto" w:fill="auto"/>
            <w:vAlign w:val="center"/>
          </w:tcPr>
          <w:p w14:paraId="514AE099" w14:textId="3035D706" w:rsidR="006D575A" w:rsidRPr="001E2C97" w:rsidRDefault="000F4CE8" w:rsidP="001523AD">
            <w:pPr>
              <w:jc w:val="center"/>
              <w:rPr>
                <w:rFonts w:eastAsia="MS Mincho" w:cs="Calibri Light"/>
                <w:szCs w:val="16"/>
                <w:lang w:val="pt-BR"/>
              </w:rPr>
            </w:pPr>
            <w:r w:rsidRPr="001E2C97">
              <w:rPr>
                <w:lang w:val="pt-BR"/>
              </w:rPr>
              <w:t>282</w:t>
            </w:r>
          </w:p>
        </w:tc>
        <w:tc>
          <w:tcPr>
            <w:tcW w:w="709" w:type="dxa"/>
            <w:shd w:val="clear" w:color="auto" w:fill="auto"/>
            <w:vAlign w:val="center"/>
          </w:tcPr>
          <w:p w14:paraId="40973129" w14:textId="2A09D5B0" w:rsidR="006D575A" w:rsidRPr="001E2C97" w:rsidRDefault="000F4CE8" w:rsidP="001523AD">
            <w:pPr>
              <w:jc w:val="center"/>
              <w:rPr>
                <w:rFonts w:eastAsia="MS Mincho" w:cs="Calibri Light"/>
                <w:szCs w:val="16"/>
                <w:lang w:val="pt-BR"/>
              </w:rPr>
            </w:pPr>
            <w:r w:rsidRPr="001E2C97">
              <w:rPr>
                <w:lang w:val="pt-BR"/>
              </w:rPr>
              <w:t>38</w:t>
            </w:r>
          </w:p>
        </w:tc>
        <w:tc>
          <w:tcPr>
            <w:tcW w:w="668" w:type="dxa"/>
            <w:shd w:val="clear" w:color="auto" w:fill="F2F2F2" w:themeFill="background1" w:themeFillShade="F2"/>
            <w:vAlign w:val="center"/>
          </w:tcPr>
          <w:p w14:paraId="0345DB19" w14:textId="79670BD9"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987</w:t>
            </w:r>
          </w:p>
        </w:tc>
        <w:tc>
          <w:tcPr>
            <w:tcW w:w="737" w:type="dxa"/>
            <w:gridSpan w:val="2"/>
            <w:shd w:val="clear" w:color="auto" w:fill="F2F2F2" w:themeFill="background1" w:themeFillShade="F2"/>
            <w:vAlign w:val="center"/>
          </w:tcPr>
          <w:p w14:paraId="29F30275" w14:textId="365A81A8"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782</w:t>
            </w:r>
          </w:p>
        </w:tc>
        <w:tc>
          <w:tcPr>
            <w:tcW w:w="737" w:type="dxa"/>
            <w:gridSpan w:val="2"/>
            <w:shd w:val="clear" w:color="auto" w:fill="F2F2F2" w:themeFill="background1" w:themeFillShade="F2"/>
            <w:vAlign w:val="center"/>
          </w:tcPr>
          <w:p w14:paraId="6AB21B12" w14:textId="4B26A939"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686</w:t>
            </w:r>
          </w:p>
        </w:tc>
        <w:tc>
          <w:tcPr>
            <w:tcW w:w="759" w:type="dxa"/>
            <w:shd w:val="clear" w:color="auto" w:fill="F2F2F2" w:themeFill="background1" w:themeFillShade="F2"/>
            <w:vAlign w:val="center"/>
          </w:tcPr>
          <w:p w14:paraId="4DC566D7" w14:textId="52B0F279"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622</w:t>
            </w:r>
          </w:p>
        </w:tc>
      </w:tr>
      <w:tr w:rsidR="006D575A" w:rsidRPr="001E2C97" w14:paraId="0CE17475"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14B4324F"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5FFABB84" w14:textId="012E5F4B" w:rsidR="006D575A" w:rsidRPr="001E2C97" w:rsidRDefault="000F4CE8" w:rsidP="001523AD">
            <w:pPr>
              <w:jc w:val="center"/>
              <w:rPr>
                <w:rFonts w:eastAsia="MS Mincho" w:cs="Calibri Light"/>
                <w:szCs w:val="16"/>
                <w:lang w:val="pt-BR"/>
              </w:rPr>
            </w:pPr>
            <w:r w:rsidRPr="001E2C97">
              <w:rPr>
                <w:lang w:val="pt-BR"/>
              </w:rPr>
              <w:t>622</w:t>
            </w:r>
          </w:p>
        </w:tc>
        <w:tc>
          <w:tcPr>
            <w:tcW w:w="851" w:type="dxa"/>
            <w:tcBorders>
              <w:bottom w:val="single" w:sz="2" w:space="0" w:color="D9D9D9" w:themeColor="background1" w:themeShade="D9"/>
            </w:tcBorders>
            <w:shd w:val="clear" w:color="auto" w:fill="auto"/>
            <w:vAlign w:val="center"/>
          </w:tcPr>
          <w:p w14:paraId="30F8A759" w14:textId="2702B904" w:rsidR="006D575A" w:rsidRPr="001E2C97" w:rsidRDefault="000F4CE8" w:rsidP="001523AD">
            <w:pPr>
              <w:jc w:val="center"/>
              <w:rPr>
                <w:rFonts w:eastAsia="MS Mincho" w:cs="Calibri Light"/>
                <w:szCs w:val="16"/>
                <w:lang w:val="pt-BR"/>
              </w:rPr>
            </w:pPr>
            <w:r w:rsidRPr="001E2C97">
              <w:rPr>
                <w:lang w:val="pt-BR"/>
              </w:rPr>
              <w:t>224</w:t>
            </w:r>
          </w:p>
        </w:tc>
        <w:tc>
          <w:tcPr>
            <w:tcW w:w="709" w:type="dxa"/>
            <w:tcBorders>
              <w:bottom w:val="single" w:sz="2" w:space="0" w:color="D9D9D9" w:themeColor="background1" w:themeShade="D9"/>
            </w:tcBorders>
            <w:shd w:val="clear" w:color="auto" w:fill="auto"/>
            <w:vAlign w:val="center"/>
          </w:tcPr>
          <w:p w14:paraId="4E38C67E" w14:textId="16B51004" w:rsidR="006D575A" w:rsidRPr="001E2C97" w:rsidRDefault="000F4CE8" w:rsidP="001523AD">
            <w:pPr>
              <w:jc w:val="center"/>
              <w:rPr>
                <w:rFonts w:eastAsia="MS Mincho" w:cs="Calibri Light"/>
                <w:szCs w:val="16"/>
                <w:lang w:val="pt-BR"/>
              </w:rPr>
            </w:pPr>
            <w:r w:rsidRPr="001E2C97">
              <w:rPr>
                <w:lang w:val="pt-BR"/>
              </w:rPr>
              <w:t>26</w:t>
            </w:r>
          </w:p>
        </w:tc>
        <w:tc>
          <w:tcPr>
            <w:tcW w:w="668" w:type="dxa"/>
            <w:tcBorders>
              <w:bottom w:val="single" w:sz="2" w:space="0" w:color="D9D9D9" w:themeColor="background1" w:themeShade="D9"/>
            </w:tcBorders>
            <w:shd w:val="clear" w:color="auto" w:fill="F2F2F2" w:themeFill="background1" w:themeFillShade="F2"/>
            <w:vAlign w:val="center"/>
          </w:tcPr>
          <w:p w14:paraId="73239C59" w14:textId="331284A4"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878</w:t>
            </w:r>
          </w:p>
        </w:tc>
        <w:tc>
          <w:tcPr>
            <w:tcW w:w="737" w:type="dxa"/>
            <w:gridSpan w:val="2"/>
            <w:tcBorders>
              <w:bottom w:val="single" w:sz="2" w:space="0" w:color="D9D9D9" w:themeColor="background1" w:themeShade="D9"/>
            </w:tcBorders>
            <w:shd w:val="clear" w:color="auto" w:fill="F2F2F2" w:themeFill="background1" w:themeFillShade="F2"/>
            <w:vAlign w:val="center"/>
          </w:tcPr>
          <w:p w14:paraId="3831F499" w14:textId="6053A795"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660</w:t>
            </w:r>
          </w:p>
        </w:tc>
        <w:tc>
          <w:tcPr>
            <w:tcW w:w="737" w:type="dxa"/>
            <w:gridSpan w:val="2"/>
            <w:tcBorders>
              <w:bottom w:val="single" w:sz="2" w:space="0" w:color="D9D9D9" w:themeColor="background1" w:themeShade="D9"/>
            </w:tcBorders>
            <w:shd w:val="clear" w:color="auto" w:fill="F2F2F2" w:themeFill="background1" w:themeFillShade="F2"/>
            <w:vAlign w:val="center"/>
          </w:tcPr>
          <w:p w14:paraId="6F816B91" w14:textId="213E7B07"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571</w:t>
            </w:r>
          </w:p>
        </w:tc>
        <w:tc>
          <w:tcPr>
            <w:tcW w:w="759" w:type="dxa"/>
            <w:tcBorders>
              <w:bottom w:val="single" w:sz="2" w:space="0" w:color="D9D9D9" w:themeColor="background1" w:themeShade="D9"/>
            </w:tcBorders>
            <w:shd w:val="clear" w:color="auto" w:fill="F2F2F2" w:themeFill="background1" w:themeFillShade="F2"/>
            <w:vAlign w:val="center"/>
          </w:tcPr>
          <w:p w14:paraId="53089FA6" w14:textId="793794B6" w:rsidR="006D575A" w:rsidRPr="001E2C97" w:rsidRDefault="000F4CE8" w:rsidP="001523AD">
            <w:pPr>
              <w:jc w:val="center"/>
              <w:rPr>
                <w:rFonts w:eastAsia="MS Mincho" w:cs="Calibri Light"/>
                <w:szCs w:val="16"/>
                <w:lang w:val="pt-BR"/>
              </w:rPr>
            </w:pPr>
            <w:r w:rsidRPr="001E2C97">
              <w:rPr>
                <w:rFonts w:eastAsia="MS Mincho" w:cs="Calibri Light"/>
                <w:szCs w:val="16"/>
                <w:lang w:val="pt-BR"/>
              </w:rPr>
              <w:t>506</w:t>
            </w:r>
          </w:p>
        </w:tc>
      </w:tr>
      <w:tr w:rsidR="001523AD" w:rsidRPr="001E2C97" w14:paraId="23443DCE"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403D551E"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0BF7249C"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7A73815C"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0C03C61B"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07D3AB1D"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E583EF1" w14:textId="77777777" w:rsidR="001523AD" w:rsidRPr="001E2C97" w:rsidRDefault="001523AD" w:rsidP="001523AD">
            <w:pPr>
              <w:jc w:val="center"/>
              <w:rPr>
                <w:rFonts w:ascii="Ocean Sans Std Book" w:eastAsia="MS Mincho" w:hAnsi="Ocean Sans Std Book" w:cs="Arial"/>
                <w:szCs w:val="16"/>
                <w:lang w:val="pt-BR"/>
              </w:rPr>
            </w:pPr>
          </w:p>
        </w:tc>
      </w:tr>
    </w:tbl>
    <w:p w14:paraId="3C369025" w14:textId="77777777" w:rsidR="001523AD" w:rsidRPr="001E2C97" w:rsidRDefault="001523AD" w:rsidP="001523AD">
      <w:pPr>
        <w:rPr>
          <w:lang w:val="pt-BR"/>
        </w:rPr>
      </w:pPr>
    </w:p>
    <w:p w14:paraId="717F069E" w14:textId="77777777" w:rsidR="004609B6" w:rsidRPr="001E2C97" w:rsidRDefault="004609B6" w:rsidP="00723878">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276"/>
        <w:gridCol w:w="2097"/>
        <w:gridCol w:w="284"/>
        <w:gridCol w:w="112"/>
        <w:gridCol w:w="2013"/>
        <w:gridCol w:w="2544"/>
      </w:tblGrid>
      <w:tr w:rsidR="00CC11E0" w:rsidRPr="001E2C97" w14:paraId="76837053" w14:textId="77777777" w:rsidTr="00DA412A">
        <w:trPr>
          <w:trHeight w:val="283"/>
        </w:trPr>
        <w:tc>
          <w:tcPr>
            <w:tcW w:w="4556" w:type="dxa"/>
            <w:gridSpan w:val="5"/>
            <w:tcBorders>
              <w:bottom w:val="single" w:sz="4" w:space="0" w:color="D9D9D9" w:themeColor="background1" w:themeShade="D9"/>
            </w:tcBorders>
            <w:shd w:val="clear" w:color="auto" w:fill="F2F2F2" w:themeFill="background1" w:themeFillShade="F2"/>
            <w:vAlign w:val="center"/>
          </w:tcPr>
          <w:p w14:paraId="312DE139" w14:textId="4B0B26B2" w:rsidR="00CC11E0" w:rsidRPr="001E2C97" w:rsidRDefault="009726A2" w:rsidP="00CC11E0">
            <w:pPr>
              <w:pStyle w:val="Subttulo"/>
              <w:jc w:val="left"/>
              <w:rPr>
                <w:lang w:val="pt-BR"/>
              </w:rPr>
            </w:pPr>
            <w:r w:rsidRPr="001E2C97">
              <w:rPr>
                <w:lang w:val="pt-BR"/>
              </w:rPr>
              <w:t>Inclui:</w:t>
            </w:r>
          </w:p>
        </w:tc>
        <w:tc>
          <w:tcPr>
            <w:tcW w:w="4557" w:type="dxa"/>
            <w:gridSpan w:val="2"/>
            <w:tcBorders>
              <w:bottom w:val="single" w:sz="4" w:space="0" w:color="D9D9D9" w:themeColor="background1" w:themeShade="D9"/>
            </w:tcBorders>
            <w:shd w:val="clear" w:color="auto" w:fill="F2F2F2" w:themeFill="background1" w:themeFillShade="F2"/>
            <w:vAlign w:val="center"/>
          </w:tcPr>
          <w:p w14:paraId="48260B11" w14:textId="14679E99" w:rsidR="00CC11E0" w:rsidRPr="001E2C97" w:rsidRDefault="009726A2" w:rsidP="00CC11E0">
            <w:pPr>
              <w:pStyle w:val="Subttulo"/>
              <w:jc w:val="left"/>
              <w:rPr>
                <w:lang w:val="pt-BR"/>
              </w:rPr>
            </w:pPr>
            <w:r w:rsidRPr="001E2C97">
              <w:rPr>
                <w:lang w:val="pt-BR"/>
              </w:rPr>
              <w:t>Não Inclui:</w:t>
            </w:r>
          </w:p>
        </w:tc>
      </w:tr>
      <w:tr w:rsidR="00CC11E0" w:rsidRPr="001E2C97" w14:paraId="4E368E45" w14:textId="77777777" w:rsidTr="00DA412A">
        <w:tc>
          <w:tcPr>
            <w:tcW w:w="4556" w:type="dxa"/>
            <w:gridSpan w:val="5"/>
            <w:tcBorders>
              <w:top w:val="single" w:sz="4" w:space="0" w:color="D9D9D9" w:themeColor="background1" w:themeShade="D9"/>
            </w:tcBorders>
          </w:tcPr>
          <w:p w14:paraId="62174694" w14:textId="138CEEE9" w:rsidR="00CC11E0" w:rsidRPr="001E2C97" w:rsidRDefault="00DC0F2C" w:rsidP="00CC11E0">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31FB832B" w14:textId="032420BE" w:rsidR="00CC11E0" w:rsidRPr="001E2C97" w:rsidRDefault="00DC0F2C" w:rsidP="00CC11E0">
            <w:pPr>
              <w:numPr>
                <w:ilvl w:val="0"/>
                <w:numId w:val="1"/>
              </w:numPr>
              <w:ind w:left="284" w:hanging="142"/>
              <w:rPr>
                <w:rFonts w:eastAsia="MS Mincho" w:cs="Calibri Light"/>
                <w:szCs w:val="16"/>
                <w:lang w:val="pt-BR"/>
              </w:rPr>
            </w:pPr>
            <w:r w:rsidRPr="001E2C97">
              <w:rPr>
                <w:rFonts w:eastAsia="MS Mincho" w:cs="Calibri Light"/>
                <w:szCs w:val="16"/>
                <w:lang w:val="pt-BR"/>
              </w:rPr>
              <w:t>Reservas em categoria Standard.</w:t>
            </w:r>
          </w:p>
          <w:p w14:paraId="18E3D593" w14:textId="428353B8" w:rsidR="00CC11E0" w:rsidRPr="001E2C97" w:rsidRDefault="006B31BF" w:rsidP="00CC11E0">
            <w:pPr>
              <w:numPr>
                <w:ilvl w:val="0"/>
                <w:numId w:val="1"/>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945EEB"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778530C8" w14:textId="176F6D7B" w:rsidR="00CC11E0" w:rsidRPr="001E2C97" w:rsidRDefault="006D34D7" w:rsidP="00CC11E0">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4BAD5454" w14:textId="367B4742" w:rsidR="00CC11E0" w:rsidRPr="001E2C97" w:rsidRDefault="006D34D7" w:rsidP="00CC11E0">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 profissionais autorizados.</w:t>
            </w:r>
            <w:r w:rsidR="00CC11E0" w:rsidRPr="001E2C97">
              <w:rPr>
                <w:rFonts w:eastAsia="MS Mincho" w:cs="Calibri Light"/>
                <w:szCs w:val="16"/>
                <w:lang w:val="pt-BR"/>
              </w:rPr>
              <w:t xml:space="preserve"> </w:t>
            </w:r>
          </w:p>
          <w:p w14:paraId="5388F51A" w14:textId="432F7EDA" w:rsidR="00CC11E0" w:rsidRPr="001E2C97" w:rsidRDefault="006D34D7" w:rsidP="00CC11E0">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r w:rsidR="00945EEB" w:rsidRPr="001E2C97">
              <w:rPr>
                <w:rFonts w:eastAsia="MS Mincho" w:cs="Calibri Light"/>
                <w:szCs w:val="16"/>
                <w:lang w:val="pt-BR"/>
              </w:rPr>
              <w:t>.</w:t>
            </w:r>
          </w:p>
          <w:p w14:paraId="482FD770" w14:textId="133ACCBC" w:rsidR="00CC11E0" w:rsidRPr="001E2C97" w:rsidRDefault="002754AF" w:rsidP="00CC11E0">
            <w:pPr>
              <w:numPr>
                <w:ilvl w:val="0"/>
                <w:numId w:val="1"/>
              </w:numPr>
              <w:ind w:left="284" w:hanging="142"/>
              <w:rPr>
                <w:rFonts w:eastAsia="MS Mincho" w:cs="Calibri Light"/>
                <w:szCs w:val="16"/>
                <w:lang w:val="pt-BR"/>
              </w:rPr>
            </w:pPr>
            <w:r w:rsidRPr="001E2C97">
              <w:rPr>
                <w:rFonts w:eastAsia="MS Mincho" w:cs="Calibri Light"/>
                <w:szCs w:val="16"/>
                <w:lang w:val="pt-BR"/>
              </w:rPr>
              <w:t>Lancha na visita de San Juan La Laguna e Santiago Atitlán.</w:t>
            </w:r>
            <w:r w:rsidR="00CC11E0" w:rsidRPr="001E2C97">
              <w:rPr>
                <w:rFonts w:eastAsia="MS Mincho" w:cs="Calibri Light"/>
                <w:szCs w:val="16"/>
                <w:lang w:val="pt-BR"/>
              </w:rPr>
              <w:t xml:space="preserve"> </w:t>
            </w:r>
          </w:p>
          <w:p w14:paraId="6E68BA3A" w14:textId="252903E6" w:rsidR="00CC11E0" w:rsidRPr="001E2C97" w:rsidRDefault="006D34D7" w:rsidP="00CC11E0">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42BD3B68" w14:textId="4F2A779A" w:rsidR="00CC11E0" w:rsidRPr="001E2C97" w:rsidRDefault="006D34D7" w:rsidP="00CC11E0">
            <w:pPr>
              <w:numPr>
                <w:ilvl w:val="0"/>
                <w:numId w:val="1"/>
              </w:numPr>
              <w:ind w:left="284" w:hanging="142"/>
              <w:rPr>
                <w:rFonts w:eastAsia="MS Mincho" w:cs="Calibri Light"/>
                <w:szCs w:val="16"/>
                <w:lang w:val="pt-BR"/>
              </w:rPr>
            </w:pPr>
            <w:r w:rsidRPr="001E2C97">
              <w:rPr>
                <w:rFonts w:eastAsia="MS Mincho" w:cs="Calibri Light"/>
                <w:szCs w:val="16"/>
                <w:lang w:val="pt-BR"/>
              </w:rPr>
              <w:t xml:space="preserve">Serviços </w:t>
            </w:r>
            <w:r w:rsidR="006D575A" w:rsidRPr="001E2C97">
              <w:rPr>
                <w:rFonts w:eastAsia="MS Mincho" w:cs="Calibri Light"/>
                <w:szCs w:val="16"/>
                <w:lang w:val="pt-BR"/>
              </w:rPr>
              <w:t>regulares ou privados, de acordo com a escolha</w:t>
            </w:r>
            <w:r w:rsidRPr="001E2C97">
              <w:rPr>
                <w:rFonts w:eastAsia="MS Mincho" w:cs="Calibri Light"/>
                <w:szCs w:val="16"/>
                <w:lang w:val="pt-BR"/>
              </w:rPr>
              <w:t>.</w:t>
            </w:r>
          </w:p>
          <w:p w14:paraId="4B775E0E" w14:textId="65324C21" w:rsidR="00CC11E0" w:rsidRPr="001E2C97" w:rsidRDefault="006D34D7" w:rsidP="00DA63C8">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3D602A9C" w14:textId="77777777" w:rsidR="00CC11E0" w:rsidRPr="001E2C97" w:rsidRDefault="00CC11E0" w:rsidP="00CC11E0">
            <w:pPr>
              <w:rPr>
                <w:lang w:val="pt-BR"/>
              </w:rPr>
            </w:pPr>
          </w:p>
        </w:tc>
        <w:tc>
          <w:tcPr>
            <w:tcW w:w="4557" w:type="dxa"/>
            <w:gridSpan w:val="2"/>
            <w:tcBorders>
              <w:top w:val="single" w:sz="4" w:space="0" w:color="D9D9D9" w:themeColor="background1" w:themeShade="D9"/>
            </w:tcBorders>
          </w:tcPr>
          <w:p w14:paraId="5B6BB627" w14:textId="006FEDCD" w:rsidR="00CC11E0" w:rsidRPr="001E2C97" w:rsidRDefault="00813B91"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4E37D015" w14:textId="48FFC9F3" w:rsidR="00CC11E0"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tc>
      </w:tr>
      <w:tr w:rsidR="00CC11E0" w:rsidRPr="001E2C97" w14:paraId="456F686E"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340"/>
          <w:jc w:val="center"/>
        </w:trPr>
        <w:tc>
          <w:tcPr>
            <w:tcW w:w="6569" w:type="dxa"/>
            <w:gridSpan w:val="6"/>
            <w:tcBorders>
              <w:top w:val="nil"/>
              <w:left w:val="nil"/>
              <w:bottom w:val="nil"/>
              <w:right w:val="nil"/>
            </w:tcBorders>
            <w:shd w:val="clear" w:color="auto" w:fill="FFFFFF" w:themeFill="background1"/>
            <w:vAlign w:val="center"/>
          </w:tcPr>
          <w:p w14:paraId="08F57B12" w14:textId="54B67680" w:rsidR="00CC11E0" w:rsidRPr="001E2C97" w:rsidRDefault="00813B91" w:rsidP="00CC11E0">
            <w:pPr>
              <w:pStyle w:val="Subttulo"/>
              <w:rPr>
                <w:rFonts w:eastAsia="Arial"/>
                <w:lang w:val="pt-BR"/>
              </w:rPr>
            </w:pPr>
            <w:r w:rsidRPr="001E2C97">
              <w:rPr>
                <w:rFonts w:eastAsia="Arial"/>
                <w:lang w:val="pt-BR"/>
              </w:rPr>
              <w:t>Opções de Hotéis do Roteiro</w:t>
            </w:r>
          </w:p>
          <w:p w14:paraId="4C7F29B2" w14:textId="77777777" w:rsidR="00CC11E0" w:rsidRPr="001E2C97" w:rsidRDefault="00CC11E0" w:rsidP="00CC11E0">
            <w:pPr>
              <w:jc w:val="center"/>
              <w:rPr>
                <w:rFonts w:eastAsia="Arial" w:cs="Calibri Light"/>
                <w:color w:val="641A3D"/>
                <w:szCs w:val="16"/>
                <w:lang w:val="pt-BR"/>
              </w:rPr>
            </w:pPr>
          </w:p>
        </w:tc>
      </w:tr>
      <w:tr w:rsidR="00CC11E0" w:rsidRPr="001E2C97" w14:paraId="2DA63CA5"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70"/>
          <w:jc w:val="center"/>
        </w:trPr>
        <w:tc>
          <w:tcPr>
            <w:tcW w:w="6569" w:type="dxa"/>
            <w:gridSpan w:val="6"/>
            <w:shd w:val="clear" w:color="auto" w:fill="D9D9D9" w:themeFill="background1" w:themeFillShade="D9"/>
            <w:vAlign w:val="center"/>
          </w:tcPr>
          <w:p w14:paraId="5E062AD6" w14:textId="77777777" w:rsidR="00CC11E0" w:rsidRPr="001E2C97" w:rsidRDefault="00CC11E0" w:rsidP="00CC11E0">
            <w:pPr>
              <w:jc w:val="center"/>
              <w:rPr>
                <w:rFonts w:eastAsia="Arial" w:cs="Calibri Light"/>
                <w:color w:val="641A3D"/>
                <w:szCs w:val="16"/>
                <w:lang w:val="pt-BR"/>
              </w:rPr>
            </w:pPr>
          </w:p>
        </w:tc>
      </w:tr>
      <w:tr w:rsidR="00CC11E0" w:rsidRPr="001E2C97" w14:paraId="5D697BE2"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70"/>
          <w:jc w:val="center"/>
        </w:trPr>
        <w:tc>
          <w:tcPr>
            <w:tcW w:w="6569" w:type="dxa"/>
            <w:gridSpan w:val="6"/>
            <w:tcBorders>
              <w:top w:val="nil"/>
              <w:left w:val="nil"/>
              <w:bottom w:val="nil"/>
              <w:right w:val="nil"/>
            </w:tcBorders>
            <w:vAlign w:val="center"/>
          </w:tcPr>
          <w:p w14:paraId="5D7144CE" w14:textId="77777777" w:rsidR="00CC11E0" w:rsidRPr="001E2C97" w:rsidRDefault="00CC11E0" w:rsidP="00CC11E0">
            <w:pPr>
              <w:jc w:val="center"/>
              <w:rPr>
                <w:rFonts w:eastAsia="Arial" w:cs="Calibri Light"/>
                <w:color w:val="641A3D"/>
                <w:szCs w:val="16"/>
                <w:lang w:val="pt-BR"/>
              </w:rPr>
            </w:pPr>
          </w:p>
        </w:tc>
      </w:tr>
      <w:tr w:rsidR="00CC11E0" w:rsidRPr="001E2C97" w14:paraId="5EC0947E"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227"/>
          <w:jc w:val="center"/>
        </w:trPr>
        <w:tc>
          <w:tcPr>
            <w:tcW w:w="1787" w:type="dxa"/>
            <w:tcBorders>
              <w:top w:val="nil"/>
              <w:left w:val="nil"/>
              <w:bottom w:val="nil"/>
              <w:right w:val="nil"/>
            </w:tcBorders>
            <w:shd w:val="clear" w:color="auto" w:fill="55002A"/>
            <w:vAlign w:val="center"/>
          </w:tcPr>
          <w:p w14:paraId="32C28044" w14:textId="6CBF6439" w:rsidR="00CC11E0" w:rsidRPr="001E2C97" w:rsidRDefault="00813B91"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6ABF9182" w14:textId="77777777" w:rsidR="00CC11E0" w:rsidRPr="001E2C97" w:rsidRDefault="00CC11E0" w:rsidP="00CC11E0">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523E1C24" w14:textId="1DE5849E" w:rsidR="00CC11E0"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CC11E0"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33CA6AD8" w14:textId="77777777" w:rsidR="00CC11E0" w:rsidRPr="001E2C97" w:rsidRDefault="00CC11E0" w:rsidP="00CC11E0">
            <w:pPr>
              <w:jc w:val="center"/>
              <w:rPr>
                <w:rFonts w:eastAsia="Arial" w:cs="Calibri Light"/>
                <w:color w:val="641A3D"/>
                <w:szCs w:val="16"/>
                <w:lang w:val="pt-BR"/>
              </w:rPr>
            </w:pPr>
          </w:p>
        </w:tc>
        <w:tc>
          <w:tcPr>
            <w:tcW w:w="2125" w:type="dxa"/>
            <w:gridSpan w:val="2"/>
            <w:tcBorders>
              <w:top w:val="nil"/>
              <w:left w:val="nil"/>
              <w:bottom w:val="nil"/>
              <w:right w:val="nil"/>
            </w:tcBorders>
            <w:shd w:val="clear" w:color="auto" w:fill="55002A"/>
            <w:vAlign w:val="center"/>
          </w:tcPr>
          <w:p w14:paraId="7771AB2B" w14:textId="4961581A" w:rsidR="00CC11E0" w:rsidRPr="001E2C97" w:rsidRDefault="00E5114B" w:rsidP="00CC11E0">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CC11E0" w:rsidRPr="001E2C97">
              <w:rPr>
                <w:rFonts w:eastAsia="Arial" w:cs="Calibri Light"/>
                <w:color w:val="FFFFFF" w:themeColor="background1"/>
                <w:szCs w:val="16"/>
                <w:lang w:val="pt-BR"/>
              </w:rPr>
              <w:t xml:space="preserve"> B</w:t>
            </w:r>
          </w:p>
        </w:tc>
      </w:tr>
      <w:tr w:rsidR="00CC11E0" w:rsidRPr="001E2C97" w14:paraId="52E4646B"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1D0D99FD" w14:textId="7B06E26F" w:rsidR="00CC11E0" w:rsidRPr="001E2C97" w:rsidRDefault="00CB03CA"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DD94E30" w14:textId="77777777" w:rsidR="00CC11E0" w:rsidRPr="001E2C97" w:rsidRDefault="00CC11E0"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49941A9"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678A90B" w14:textId="77777777" w:rsidR="00CC11E0" w:rsidRPr="001E2C97" w:rsidRDefault="00CC11E0" w:rsidP="00CC11E0">
            <w:pPr>
              <w:jc w:val="center"/>
              <w:rPr>
                <w:rFonts w:eastAsia="Arial" w:cs="Calibri Light"/>
                <w:color w:val="000000" w:themeColor="text1"/>
                <w:szCs w:val="16"/>
                <w:lang w:val="pt-BR"/>
              </w:rPr>
            </w:pPr>
          </w:p>
        </w:tc>
        <w:tc>
          <w:tcPr>
            <w:tcW w:w="2125" w:type="dxa"/>
            <w:gridSpan w:val="2"/>
            <w:tcBorders>
              <w:left w:val="single" w:sz="4" w:space="0" w:color="D9D9D9" w:themeColor="background1" w:themeShade="D9"/>
            </w:tcBorders>
            <w:shd w:val="clear" w:color="auto" w:fill="FFFFFF" w:themeFill="background1"/>
            <w:vAlign w:val="center"/>
          </w:tcPr>
          <w:p w14:paraId="5DF9CAC2"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CC11E0" w:rsidRPr="001E2C97" w14:paraId="54C4AB76"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1EED44F3"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F7ADD38" w14:textId="77777777" w:rsidR="00CC11E0" w:rsidRPr="001E2C97" w:rsidRDefault="00CC11E0"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78576FF"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63303AE" w14:textId="77777777" w:rsidR="00CC11E0" w:rsidRPr="001E2C97" w:rsidRDefault="00CC11E0" w:rsidP="00CC11E0">
            <w:pPr>
              <w:rPr>
                <w:rFonts w:eastAsia="Arial" w:cs="Calibri Light"/>
                <w:color w:val="000000" w:themeColor="text1"/>
                <w:szCs w:val="16"/>
                <w:lang w:val="pt-BR"/>
              </w:rPr>
            </w:pPr>
          </w:p>
        </w:tc>
        <w:tc>
          <w:tcPr>
            <w:tcW w:w="2125" w:type="dxa"/>
            <w:gridSpan w:val="2"/>
            <w:tcBorders>
              <w:left w:val="single" w:sz="4" w:space="0" w:color="D9D9D9" w:themeColor="background1" w:themeShade="D9"/>
            </w:tcBorders>
            <w:shd w:val="clear" w:color="auto" w:fill="FFFFFF" w:themeFill="background1"/>
            <w:vAlign w:val="center"/>
          </w:tcPr>
          <w:p w14:paraId="7E210B8A"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CC11E0" w:rsidRPr="001E2C97" w14:paraId="61519798"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17F2B14D"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4888BDF" w14:textId="77777777" w:rsidR="00CC11E0" w:rsidRPr="001E2C97" w:rsidRDefault="00CC11E0" w:rsidP="00CC11E0">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56ACCFF"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D470417" w14:textId="77777777" w:rsidR="00CC11E0" w:rsidRPr="001E2C97" w:rsidRDefault="00CC11E0" w:rsidP="00CC11E0">
            <w:pPr>
              <w:jc w:val="center"/>
              <w:rPr>
                <w:rFonts w:eastAsia="Arial" w:cs="Calibri Light"/>
                <w:color w:val="000000" w:themeColor="text1"/>
                <w:szCs w:val="16"/>
                <w:lang w:val="pt-BR"/>
              </w:rPr>
            </w:pPr>
          </w:p>
        </w:tc>
        <w:tc>
          <w:tcPr>
            <w:tcW w:w="2125" w:type="dxa"/>
            <w:gridSpan w:val="2"/>
            <w:tcBorders>
              <w:left w:val="single" w:sz="4" w:space="0" w:color="D9D9D9" w:themeColor="background1" w:themeShade="D9"/>
            </w:tcBorders>
            <w:shd w:val="clear" w:color="auto" w:fill="FFFFFF" w:themeFill="background1"/>
            <w:vAlign w:val="center"/>
          </w:tcPr>
          <w:p w14:paraId="6874BBB2" w14:textId="77777777" w:rsidR="00CC11E0" w:rsidRPr="001E2C97" w:rsidRDefault="00CC11E0" w:rsidP="00CC11E0">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CC11E0" w:rsidRPr="001E2C97" w14:paraId="11EF406A"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65"/>
          <w:jc w:val="center"/>
        </w:trPr>
        <w:tc>
          <w:tcPr>
            <w:tcW w:w="6569" w:type="dxa"/>
            <w:gridSpan w:val="6"/>
            <w:tcBorders>
              <w:top w:val="nil"/>
              <w:left w:val="nil"/>
              <w:bottom w:val="nil"/>
              <w:right w:val="nil"/>
            </w:tcBorders>
            <w:shd w:val="clear" w:color="auto" w:fill="FFFFFF" w:themeFill="background1"/>
            <w:vAlign w:val="center"/>
          </w:tcPr>
          <w:p w14:paraId="12318CB2" w14:textId="77777777" w:rsidR="00CC11E0" w:rsidRPr="001E2C97" w:rsidRDefault="00CC11E0" w:rsidP="00CC11E0">
            <w:pPr>
              <w:jc w:val="center"/>
              <w:rPr>
                <w:rFonts w:eastAsia="Arial" w:cs="Calibri Light"/>
                <w:color w:val="651A3E"/>
                <w:szCs w:val="16"/>
                <w:lang w:val="pt-BR"/>
              </w:rPr>
            </w:pPr>
          </w:p>
        </w:tc>
      </w:tr>
      <w:tr w:rsidR="00CC11E0" w:rsidRPr="001E2C97" w14:paraId="2A9AECE9" w14:textId="77777777" w:rsidTr="00DA412A">
        <w:tblPrEx>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2544" w:type="dxa"/>
          <w:trHeight w:hRule="exact" w:val="65"/>
          <w:jc w:val="center"/>
        </w:trPr>
        <w:tc>
          <w:tcPr>
            <w:tcW w:w="6569" w:type="dxa"/>
            <w:gridSpan w:val="6"/>
            <w:tcBorders>
              <w:top w:val="nil"/>
              <w:left w:val="nil"/>
              <w:bottom w:val="nil"/>
              <w:right w:val="nil"/>
            </w:tcBorders>
            <w:shd w:val="clear" w:color="auto" w:fill="D9D9D9" w:themeFill="background1" w:themeFillShade="D9"/>
            <w:vAlign w:val="center"/>
          </w:tcPr>
          <w:p w14:paraId="2286DB61" w14:textId="77777777" w:rsidR="00CC11E0" w:rsidRPr="001E2C97" w:rsidRDefault="00CC11E0" w:rsidP="00CC11E0">
            <w:pPr>
              <w:jc w:val="center"/>
              <w:rPr>
                <w:rFonts w:eastAsia="Arial" w:cs="Calibri Light"/>
                <w:color w:val="651A3E"/>
                <w:szCs w:val="16"/>
                <w:lang w:val="pt-BR"/>
              </w:rPr>
            </w:pPr>
          </w:p>
        </w:tc>
      </w:tr>
    </w:tbl>
    <w:p w14:paraId="7626D81E" w14:textId="77777777" w:rsidR="00CC11E0" w:rsidRPr="001E2C97" w:rsidRDefault="00CC11E0" w:rsidP="00CC11E0">
      <w:pPr>
        <w:rPr>
          <w:lang w:val="pt-BR"/>
        </w:rPr>
      </w:pPr>
    </w:p>
    <w:p w14:paraId="235FF0A4" w14:textId="4CC67962" w:rsidR="00CC11E0" w:rsidRPr="001E2C97" w:rsidRDefault="00CC11E0" w:rsidP="00CC11E0">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13E21" w:rsidRPr="001E2C97">
        <w:rPr>
          <w:lang w:val="pt-BR"/>
        </w:rPr>
        <w:t>março</w:t>
      </w:r>
      <w:r w:rsidR="002E7DEA" w:rsidRPr="001E2C97">
        <w:rPr>
          <w:lang w:val="pt-BR"/>
        </w:rPr>
        <w:t xml:space="preserve"> – 4 </w:t>
      </w:r>
      <w:r w:rsidR="004B0EF1" w:rsidRPr="001E2C97">
        <w:rPr>
          <w:lang w:val="pt-BR"/>
        </w:rPr>
        <w:t>abril</w:t>
      </w:r>
      <w:r w:rsidR="002E7DEA" w:rsidRPr="001E2C97">
        <w:rPr>
          <w:lang w:val="pt-BR"/>
        </w:rPr>
        <w:t xml:space="preserve">) </w:t>
      </w:r>
      <w:r w:rsidR="004B0EF1" w:rsidRPr="001E2C97">
        <w:rPr>
          <w:lang w:val="pt-BR"/>
        </w:rPr>
        <w:t>Réveillon</w:t>
      </w:r>
      <w:r w:rsidR="002E7DEA" w:rsidRPr="001E2C97">
        <w:rPr>
          <w:lang w:val="pt-BR"/>
        </w:rPr>
        <w:t xml:space="preserve"> (20 Dez até 2 </w:t>
      </w:r>
      <w:r w:rsidR="004B0EF1" w:rsidRPr="001E2C97">
        <w:rPr>
          <w:lang w:val="pt-BR"/>
        </w:rPr>
        <w:t>janeiro</w:t>
      </w:r>
      <w:r w:rsidR="002E7DEA" w:rsidRPr="001E2C97">
        <w:rPr>
          <w:lang w:val="pt-BR"/>
        </w:rPr>
        <w:t>, 2022).</w:t>
      </w:r>
    </w:p>
    <w:p w14:paraId="05F59CA6" w14:textId="62DEECEE" w:rsidR="004609B6" w:rsidRPr="001E2C97" w:rsidRDefault="00CC11E0" w:rsidP="00CC11E0">
      <w:pPr>
        <w:pStyle w:val="Ttulo2"/>
        <w:rPr>
          <w:lang w:val="pt-BR"/>
        </w:rPr>
      </w:pPr>
      <w:bookmarkStart w:id="12" w:name="_Toc47032198"/>
      <w:r w:rsidRPr="001E2C97">
        <w:rPr>
          <w:lang w:val="pt-BR"/>
        </w:rPr>
        <w:lastRenderedPageBreak/>
        <w:t>DESCUBR</w:t>
      </w:r>
      <w:r w:rsidR="00945EEB" w:rsidRPr="001E2C97">
        <w:rPr>
          <w:lang w:val="pt-BR"/>
        </w:rPr>
        <w:t>A</w:t>
      </w:r>
      <w:r w:rsidRPr="001E2C97">
        <w:rPr>
          <w:lang w:val="pt-BR"/>
        </w:rPr>
        <w:t xml:space="preserve"> GUATEMALA – </w:t>
      </w:r>
      <w:r w:rsidR="00E327BA" w:rsidRPr="001E2C97">
        <w:rPr>
          <w:lang w:val="pt-BR"/>
        </w:rPr>
        <w:t>8</w:t>
      </w:r>
      <w:r w:rsidRPr="001E2C97">
        <w:rPr>
          <w:lang w:val="pt-BR"/>
        </w:rPr>
        <w:t xml:space="preserve"> </w:t>
      </w:r>
      <w:r w:rsidR="00E84E00" w:rsidRPr="001E2C97">
        <w:rPr>
          <w:lang w:val="pt-BR"/>
        </w:rPr>
        <w:t>DIAS</w:t>
      </w:r>
      <w:bookmarkEnd w:id="12"/>
    </w:p>
    <w:p w14:paraId="3A87451A" w14:textId="77777777" w:rsidR="004609B6" w:rsidRPr="001E2C97" w:rsidRDefault="004609B6" w:rsidP="00723878">
      <w:pPr>
        <w:rPr>
          <w:lang w:val="pt-BR"/>
        </w:rPr>
      </w:pPr>
    </w:p>
    <w:p w14:paraId="55286A71" w14:textId="5C44AE4D" w:rsidR="00945EEB" w:rsidRPr="001E2C97" w:rsidRDefault="00945EEB" w:rsidP="00CC11E0">
      <w:pPr>
        <w:jc w:val="center"/>
        <w:rPr>
          <w:rFonts w:eastAsia="MS Mincho" w:cs="Calibri Light"/>
          <w:szCs w:val="16"/>
          <w:lang w:val="pt-BR"/>
        </w:rPr>
      </w:pPr>
      <w:r w:rsidRPr="001E2C97">
        <w:rPr>
          <w:rFonts w:eastAsia="MS Mincho" w:cs="Calibri Light"/>
          <w:szCs w:val="16"/>
          <w:lang w:val="pt-BR"/>
        </w:rPr>
        <w:t>Durante nossa viagem na Guatemala, 3 serão no Altiplano e visitaremos as principais atrações deste país e terminar nas praias exóticas do Pacífico.</w:t>
      </w:r>
    </w:p>
    <w:p w14:paraId="37DBA725" w14:textId="77777777" w:rsidR="004609B6" w:rsidRPr="001E2C97" w:rsidRDefault="004609B6" w:rsidP="00723878">
      <w:pPr>
        <w:rPr>
          <w:lang w:val="pt-BR"/>
        </w:rPr>
      </w:pPr>
    </w:p>
    <w:p w14:paraId="00A7F8E8" w14:textId="174FFD31" w:rsidR="00CC11E0" w:rsidRPr="001E2C97" w:rsidRDefault="001E3CCC" w:rsidP="00CC11E0">
      <w:pPr>
        <w:shd w:val="clear" w:color="auto" w:fill="F2F2F2" w:themeFill="background1" w:themeFillShade="F2"/>
        <w:jc w:val="center"/>
        <w:rPr>
          <w:lang w:val="pt-BR"/>
        </w:rPr>
      </w:pPr>
      <w:r w:rsidRPr="001E2C97">
        <w:rPr>
          <w:rStyle w:val="SemEspaamentoChar"/>
          <w:lang w:val="pt-BR"/>
        </w:rPr>
        <w:t>Saída:</w:t>
      </w:r>
      <w:r w:rsidR="00CC11E0" w:rsidRPr="001E2C97">
        <w:rPr>
          <w:lang w:val="pt-BR"/>
        </w:rPr>
        <w:t xml:space="preserve"> Sábado. </w:t>
      </w:r>
      <w:r w:rsidRPr="001E2C97">
        <w:rPr>
          <w:rStyle w:val="SemEspaamentoChar"/>
          <w:lang w:val="pt-BR"/>
        </w:rPr>
        <w:t>Serviço:</w:t>
      </w:r>
      <w:r w:rsidR="00CC11E0" w:rsidRPr="001E2C97">
        <w:rPr>
          <w:lang w:val="pt-BR"/>
        </w:rPr>
        <w:t xml:space="preserve"> </w:t>
      </w:r>
      <w:r w:rsidR="00976E1E" w:rsidRPr="001E2C97">
        <w:rPr>
          <w:lang w:val="pt-BR"/>
        </w:rPr>
        <w:t>Regular &amp; Privado</w:t>
      </w:r>
      <w:r w:rsidR="00CC11E0" w:rsidRPr="001E2C97">
        <w:rPr>
          <w:lang w:val="pt-BR"/>
        </w:rPr>
        <w:t xml:space="preserve">. </w:t>
      </w:r>
      <w:r w:rsidR="00CC11E0" w:rsidRPr="001E2C97">
        <w:rPr>
          <w:rStyle w:val="SemEspaamentoChar"/>
          <w:lang w:val="pt-BR"/>
        </w:rPr>
        <w:t>Mínimo:</w:t>
      </w:r>
      <w:r w:rsidR="00CC11E0" w:rsidRPr="001E2C97">
        <w:rPr>
          <w:lang w:val="pt-BR"/>
        </w:rPr>
        <w:t xml:space="preserve"> 2 Pax. </w:t>
      </w:r>
      <w:r w:rsidR="00234E25" w:rsidRPr="001E2C97">
        <w:rPr>
          <w:rStyle w:val="SemEspaamentoChar"/>
          <w:lang w:val="pt-BR"/>
        </w:rPr>
        <w:t>Idioma:</w:t>
      </w:r>
      <w:r w:rsidR="00234E25" w:rsidRPr="001E2C97">
        <w:rPr>
          <w:lang w:val="pt-BR"/>
        </w:rPr>
        <w:t xml:space="preserve"> </w:t>
      </w:r>
      <w:r w:rsidR="00330B1C" w:rsidRPr="001E2C97">
        <w:rPr>
          <w:lang w:val="pt-BR"/>
        </w:rPr>
        <w:t xml:space="preserve">Espanhol, </w:t>
      </w:r>
      <w:r w:rsidR="00E2462B" w:rsidRPr="001E2C97">
        <w:rPr>
          <w:lang w:val="pt-BR"/>
        </w:rPr>
        <w:t>inglês</w:t>
      </w:r>
      <w:r w:rsidR="00330B1C" w:rsidRPr="001E2C97">
        <w:rPr>
          <w:lang w:val="pt-BR"/>
        </w:rPr>
        <w:t xml:space="preserve"> e Italiano.</w:t>
      </w:r>
    </w:p>
    <w:p w14:paraId="4704942D" w14:textId="77777777" w:rsidR="00CC11E0" w:rsidRPr="001E2C97" w:rsidRDefault="00CC11E0" w:rsidP="00723878">
      <w:pPr>
        <w:rPr>
          <w:lang w:val="pt-BR"/>
        </w:rPr>
      </w:pPr>
    </w:p>
    <w:p w14:paraId="15B56F86" w14:textId="77777777" w:rsidR="004609B6" w:rsidRPr="001E2C97" w:rsidRDefault="004609B6" w:rsidP="00723878">
      <w:pPr>
        <w:rPr>
          <w:lang w:val="pt-BR"/>
        </w:rPr>
      </w:pPr>
    </w:p>
    <w:p w14:paraId="6C841934" w14:textId="77777777" w:rsidR="00B90208" w:rsidRPr="001E2C97" w:rsidRDefault="00B90208" w:rsidP="000C3F8C">
      <w:pPr>
        <w:pStyle w:val="SemEspaamento"/>
        <w:rPr>
          <w:lang w:val="pt-BR"/>
        </w:rPr>
        <w:sectPr w:rsidR="00B90208" w:rsidRPr="001E2C97" w:rsidSect="001340C2">
          <w:type w:val="continuous"/>
          <w:pgSz w:w="12240" w:h="15840"/>
          <w:pgMar w:top="426" w:right="1325" w:bottom="142" w:left="1800" w:header="708" w:footer="737" w:gutter="0"/>
          <w:cols w:space="709"/>
          <w:titlePg/>
          <w:docGrid w:linePitch="360"/>
        </w:sectPr>
      </w:pPr>
    </w:p>
    <w:p w14:paraId="22C7E291" w14:textId="17F9294E" w:rsidR="000C3F8C" w:rsidRPr="001E2C97" w:rsidRDefault="00E84E00" w:rsidP="000C3F8C">
      <w:pPr>
        <w:pStyle w:val="SemEspaamento"/>
        <w:rPr>
          <w:lang w:val="pt-BR"/>
        </w:rPr>
      </w:pPr>
      <w:r w:rsidRPr="001E2C97">
        <w:rPr>
          <w:lang w:val="pt-BR"/>
        </w:rPr>
        <w:t>Dia</w:t>
      </w:r>
      <w:r w:rsidR="000C3F8C" w:rsidRPr="001E2C97">
        <w:rPr>
          <w:lang w:val="pt-BR"/>
        </w:rPr>
        <w:t xml:space="preserve"> 1</w:t>
      </w:r>
      <w:r w:rsidR="00E327BA" w:rsidRPr="001E2C97">
        <w:rPr>
          <w:lang w:val="pt-BR"/>
        </w:rPr>
        <w:t xml:space="preserve"> </w:t>
      </w:r>
      <w:r w:rsidR="009F5F2E" w:rsidRPr="001E2C97">
        <w:rPr>
          <w:lang w:val="pt-BR"/>
        </w:rPr>
        <w:t>|</w:t>
      </w:r>
      <w:r w:rsidR="00E327BA" w:rsidRPr="001E2C97">
        <w:rPr>
          <w:lang w:val="pt-BR"/>
        </w:rPr>
        <w:t xml:space="preserve"> </w:t>
      </w:r>
      <w:r w:rsidR="000C3F8C" w:rsidRPr="001E2C97">
        <w:rPr>
          <w:lang w:val="pt-BR"/>
        </w:rPr>
        <w:t>SÁB</w:t>
      </w:r>
      <w:r w:rsidR="009F5F2E" w:rsidRPr="001E2C97">
        <w:rPr>
          <w:lang w:val="pt-BR"/>
        </w:rPr>
        <w:t xml:space="preserve"> - </w:t>
      </w:r>
      <w:r w:rsidR="001E3CCC" w:rsidRPr="001E2C97">
        <w:rPr>
          <w:lang w:val="pt-BR"/>
        </w:rPr>
        <w:t>Aeroporto da Guatemala</w:t>
      </w:r>
      <w:r w:rsidR="000C3F8C" w:rsidRPr="001E2C97">
        <w:rPr>
          <w:lang w:val="pt-BR"/>
        </w:rPr>
        <w:t xml:space="preserve"> - </w:t>
      </w:r>
      <w:r w:rsidR="00CB03CA" w:rsidRPr="001E2C97">
        <w:rPr>
          <w:lang w:val="pt-BR"/>
        </w:rPr>
        <w:t>Cidade da Guatemala</w:t>
      </w:r>
    </w:p>
    <w:p w14:paraId="694BA61F" w14:textId="0FC8157F" w:rsidR="000C3F8C" w:rsidRPr="001E2C97" w:rsidRDefault="00DF0BF2" w:rsidP="000C3F8C">
      <w:pPr>
        <w:rPr>
          <w:rFonts w:eastAsia="Arial"/>
          <w:szCs w:val="16"/>
          <w:lang w:val="pt-BR"/>
        </w:rPr>
      </w:pPr>
      <w:r w:rsidRPr="001E2C97">
        <w:rPr>
          <w:rFonts w:eastAsia="Arial"/>
          <w:szCs w:val="16"/>
          <w:lang w:val="pt-BR"/>
        </w:rPr>
        <w:t>Recepção no aeroporto e traslado ao hotel na cidade da Guatemala. Pernoite.</w:t>
      </w:r>
    </w:p>
    <w:p w14:paraId="1630DE1D" w14:textId="77777777" w:rsidR="000C3F8C" w:rsidRPr="001E2C97" w:rsidRDefault="000C3F8C" w:rsidP="000C3F8C">
      <w:pPr>
        <w:rPr>
          <w:lang w:val="pt-BR"/>
        </w:rPr>
      </w:pPr>
    </w:p>
    <w:p w14:paraId="17927719" w14:textId="77777777" w:rsidR="00945EEB" w:rsidRPr="001E2C97" w:rsidRDefault="00945EEB" w:rsidP="00945EEB">
      <w:pPr>
        <w:pStyle w:val="SemEspaamento"/>
        <w:rPr>
          <w:lang w:val="pt-BR"/>
        </w:rPr>
      </w:pPr>
      <w:r w:rsidRPr="001E2C97">
        <w:rPr>
          <w:lang w:val="pt-BR"/>
        </w:rPr>
        <w:t>Dia 2 |DOM - Guatemala - Chichicastenango - Lago Atitlán</w:t>
      </w:r>
    </w:p>
    <w:p w14:paraId="68EFAD8E" w14:textId="77777777" w:rsidR="00945EEB" w:rsidRPr="001E2C97" w:rsidRDefault="00945EEB" w:rsidP="00945EEB">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4DE2189F" w14:textId="77777777" w:rsidR="00945EEB" w:rsidRPr="001E2C97" w:rsidRDefault="00945EEB" w:rsidP="00945EEB">
      <w:pPr>
        <w:rPr>
          <w:rFonts w:eastAsia="MS Mincho" w:cs="Calibri Light"/>
          <w:szCs w:val="16"/>
          <w:lang w:val="pt-BR"/>
        </w:rPr>
      </w:pPr>
    </w:p>
    <w:p w14:paraId="75D76526" w14:textId="77777777" w:rsidR="00945EEB" w:rsidRPr="001E2C97" w:rsidRDefault="00945EEB" w:rsidP="00945EEB">
      <w:pPr>
        <w:pStyle w:val="SemEspaamento"/>
        <w:rPr>
          <w:lang w:val="pt-BR"/>
        </w:rPr>
      </w:pPr>
      <w:r w:rsidRPr="001E2C97">
        <w:rPr>
          <w:lang w:val="pt-BR"/>
        </w:rPr>
        <w:t xml:space="preserve">Dia 3 |SEG - Lago Atitlán - San Juan La Laguna - Santiago Atitlán - Lago Atitlán </w:t>
      </w:r>
    </w:p>
    <w:p w14:paraId="63505764" w14:textId="77777777" w:rsidR="00945EEB" w:rsidRPr="001E2C97" w:rsidRDefault="00945EEB" w:rsidP="00945EEB">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1C358972" w14:textId="77777777" w:rsidR="00945EEB" w:rsidRPr="001E2C97" w:rsidRDefault="00945EEB" w:rsidP="00945EEB">
      <w:pPr>
        <w:rPr>
          <w:rFonts w:eastAsia="MS Mincho" w:cs="Calibri Light"/>
          <w:szCs w:val="16"/>
          <w:lang w:val="pt-BR"/>
        </w:rPr>
      </w:pPr>
    </w:p>
    <w:p w14:paraId="4CE6A664" w14:textId="77777777" w:rsidR="00945EEB" w:rsidRPr="001E2C97" w:rsidRDefault="00945EEB" w:rsidP="00945EEB">
      <w:pPr>
        <w:pStyle w:val="SemEspaamento"/>
        <w:rPr>
          <w:lang w:val="pt-BR"/>
        </w:rPr>
      </w:pPr>
      <w:r w:rsidRPr="001E2C97">
        <w:rPr>
          <w:lang w:val="pt-BR"/>
        </w:rPr>
        <w:t>Dia 4 |TER - Lago Atitlán - Iximché - La Antigua</w:t>
      </w:r>
    </w:p>
    <w:p w14:paraId="6C17C945" w14:textId="478A2B36" w:rsidR="000C3F8C" w:rsidRPr="001E2C97" w:rsidRDefault="00945EEB" w:rsidP="00945EEB">
      <w:pPr>
        <w:rPr>
          <w:rFonts w:eastAsia="MS Mincho" w:cs="Calibri Light"/>
          <w:szCs w:val="16"/>
          <w:lang w:val="pt-BR"/>
        </w:rPr>
      </w:pPr>
      <w:r w:rsidRPr="001E2C97">
        <w:rPr>
          <w:rFonts w:eastAsia="MS Mincho" w:cs="Calibri Light"/>
          <w:szCs w:val="16"/>
          <w:lang w:val="pt-BR"/>
        </w:rPr>
        <w:t xml:space="preserve">Após café da manhã, saída para a cidade de La Antigua. No caminho, visita ao sítio arqueológico de Iximché, antiga capital maya do reino Cakchiquel. Chegada em La Antígua e visita à </w:t>
      </w:r>
      <w:r w:rsidRPr="001E2C97">
        <w:rPr>
          <w:rFonts w:eastAsia="MS Mincho" w:cs="Calibri Light"/>
          <w:szCs w:val="16"/>
          <w:lang w:val="pt-BR"/>
        </w:rPr>
        <w:t>cidade colonial declarada Patrimônio da Humanidade. Visita a Catedral, Igreja La Merced, Praça Central e suas principais ruas e monumentos. Pernoite.</w:t>
      </w:r>
    </w:p>
    <w:p w14:paraId="1AA88B24" w14:textId="77777777" w:rsidR="00945EEB" w:rsidRPr="001E2C97" w:rsidRDefault="00945EEB" w:rsidP="00945EEB">
      <w:pPr>
        <w:rPr>
          <w:lang w:val="pt-BR"/>
        </w:rPr>
      </w:pPr>
    </w:p>
    <w:p w14:paraId="67915779" w14:textId="041A4366" w:rsidR="000C3F8C" w:rsidRPr="001E2C97" w:rsidRDefault="00E84E00" w:rsidP="000C3F8C">
      <w:pPr>
        <w:pStyle w:val="SemEspaamento"/>
        <w:rPr>
          <w:lang w:val="pt-BR"/>
        </w:rPr>
      </w:pPr>
      <w:r w:rsidRPr="001E2C97">
        <w:rPr>
          <w:lang w:val="pt-BR"/>
        </w:rPr>
        <w:t>Dia</w:t>
      </w:r>
      <w:r w:rsidR="000C3F8C" w:rsidRPr="001E2C97">
        <w:rPr>
          <w:lang w:val="pt-BR"/>
        </w:rPr>
        <w:t xml:space="preserve"> 5</w:t>
      </w:r>
      <w:r w:rsidR="009B1BC8" w:rsidRPr="001E2C97">
        <w:rPr>
          <w:lang w:val="pt-BR"/>
        </w:rPr>
        <w:t xml:space="preserve"> </w:t>
      </w:r>
      <w:r w:rsidR="009F5F2E" w:rsidRPr="001E2C97">
        <w:rPr>
          <w:lang w:val="pt-BR"/>
        </w:rPr>
        <w:t>|</w:t>
      </w:r>
      <w:r w:rsidR="00DC0F2C" w:rsidRPr="001E2C97">
        <w:rPr>
          <w:lang w:val="pt-BR"/>
        </w:rPr>
        <w:t>QUA</w:t>
      </w:r>
      <w:r w:rsidR="009F5F2E" w:rsidRPr="001E2C97">
        <w:rPr>
          <w:lang w:val="pt-BR"/>
        </w:rPr>
        <w:t xml:space="preserve"> -</w:t>
      </w:r>
      <w:r w:rsidR="000C3F8C" w:rsidRPr="001E2C97">
        <w:rPr>
          <w:lang w:val="pt-BR"/>
        </w:rPr>
        <w:t xml:space="preserve"> La Antigua </w:t>
      </w:r>
    </w:p>
    <w:p w14:paraId="16F856EC" w14:textId="75254759" w:rsidR="000C3F8C" w:rsidRPr="001E2C97" w:rsidRDefault="009B1BC8" w:rsidP="000C3F8C">
      <w:pPr>
        <w:pStyle w:val="SemEspaamento"/>
        <w:rPr>
          <w:rFonts w:eastAsia="Arial" w:cs="Calibri Light"/>
          <w:color w:val="auto"/>
          <w:szCs w:val="16"/>
          <w:lang w:val="pt-BR"/>
        </w:rPr>
      </w:pPr>
      <w:r w:rsidRPr="001E2C97">
        <w:rPr>
          <w:rFonts w:eastAsia="Arial" w:cs="Calibri Light"/>
          <w:color w:val="auto"/>
          <w:szCs w:val="16"/>
          <w:lang w:val="pt-BR"/>
        </w:rPr>
        <w:t xml:space="preserve">Café da manhã. Dia livre para descobrir por conta própria, os encantos da cidade, caminhando pelas ruas de pedra, apreciando os estilos arquitetônicos de outrora que nos transportam ao século XVII ou descansando nas instalações do hotel. Como atividade opcional, pela manhã, recomendamos realizar uma excursão ao Vulcão Pacaya </w:t>
      </w:r>
      <w:r w:rsidR="005163AD" w:rsidRPr="001E2C97">
        <w:rPr>
          <w:rFonts w:eastAsia="Arial" w:cs="Calibri Light"/>
          <w:color w:val="auto"/>
          <w:szCs w:val="16"/>
          <w:lang w:val="pt-BR"/>
        </w:rPr>
        <w:t>ou</w:t>
      </w:r>
      <w:r w:rsidRPr="001E2C97">
        <w:rPr>
          <w:rFonts w:eastAsia="Arial" w:cs="Calibri Light"/>
          <w:color w:val="auto"/>
          <w:szCs w:val="16"/>
          <w:lang w:val="pt-BR"/>
        </w:rPr>
        <w:t xml:space="preserve"> Tikal. Pernoite.</w:t>
      </w:r>
    </w:p>
    <w:p w14:paraId="695FB8E6" w14:textId="77777777" w:rsidR="009B1BC8" w:rsidRPr="001E2C97" w:rsidRDefault="009B1BC8" w:rsidP="000C3F8C">
      <w:pPr>
        <w:pStyle w:val="SemEspaamento"/>
        <w:rPr>
          <w:lang w:val="pt-BR"/>
        </w:rPr>
      </w:pPr>
    </w:p>
    <w:p w14:paraId="502B4DDC" w14:textId="08B88C8F" w:rsidR="000C3F8C" w:rsidRPr="001E2C97" w:rsidRDefault="00E84E00" w:rsidP="000C3F8C">
      <w:pPr>
        <w:pStyle w:val="SemEspaamento"/>
        <w:rPr>
          <w:lang w:val="pt-BR"/>
        </w:rPr>
      </w:pPr>
      <w:bookmarkStart w:id="13" w:name="_Hlk44493932"/>
      <w:r w:rsidRPr="001E2C97">
        <w:rPr>
          <w:lang w:val="pt-BR"/>
        </w:rPr>
        <w:t>Dia</w:t>
      </w:r>
      <w:r w:rsidR="000C3F8C" w:rsidRPr="001E2C97">
        <w:rPr>
          <w:lang w:val="pt-BR"/>
        </w:rPr>
        <w:t xml:space="preserve"> 6</w:t>
      </w:r>
      <w:r w:rsidR="00E327BA" w:rsidRPr="001E2C97">
        <w:rPr>
          <w:lang w:val="pt-BR"/>
        </w:rPr>
        <w:t xml:space="preserve"> </w:t>
      </w:r>
      <w:r w:rsidR="009F5F2E" w:rsidRPr="001E2C97">
        <w:rPr>
          <w:lang w:val="pt-BR"/>
        </w:rPr>
        <w:t>|</w:t>
      </w:r>
      <w:r w:rsidR="00E912D6" w:rsidRPr="001E2C97">
        <w:rPr>
          <w:lang w:val="pt-BR"/>
        </w:rPr>
        <w:t>QUI</w:t>
      </w:r>
      <w:r w:rsidR="009F5F2E" w:rsidRPr="001E2C97">
        <w:rPr>
          <w:lang w:val="pt-BR"/>
        </w:rPr>
        <w:t xml:space="preserve"> -</w:t>
      </w:r>
      <w:r w:rsidR="000C3F8C" w:rsidRPr="001E2C97">
        <w:rPr>
          <w:lang w:val="pt-BR"/>
        </w:rPr>
        <w:t xml:space="preserve"> La Antigua </w:t>
      </w:r>
      <w:r w:rsidR="00E327BA" w:rsidRPr="001E2C97">
        <w:rPr>
          <w:lang w:val="pt-BR"/>
        </w:rPr>
        <w:t>- Monterrico</w:t>
      </w:r>
    </w:p>
    <w:bookmarkEnd w:id="13"/>
    <w:p w14:paraId="352EDCC1" w14:textId="4685D202" w:rsidR="009B1BC8" w:rsidRPr="001E2C97" w:rsidRDefault="009B1BC8" w:rsidP="009B1BC8">
      <w:pPr>
        <w:rPr>
          <w:rFonts w:ascii="Franklin Gothic Book" w:eastAsia="Calibri" w:hAnsi="Franklin Gothic Book" w:cs="Times New Roman"/>
          <w:szCs w:val="16"/>
          <w:lang w:val="pt-BR"/>
        </w:rPr>
      </w:pPr>
      <w:r w:rsidRPr="001E2C97">
        <w:rPr>
          <w:rFonts w:ascii="Franklin Gothic Book" w:eastAsia="Calibri" w:hAnsi="Franklin Gothic Book" w:cs="Times New Roman"/>
          <w:szCs w:val="16"/>
          <w:lang w:val="pt-BR"/>
        </w:rPr>
        <w:t>Café da manhã. Saída em direção à costa do Pacífico, chegada a Monterrico, praia de areia vulcânica exótica com um ambiente costeiro descontraído e relaxante. Pernoite.</w:t>
      </w:r>
    </w:p>
    <w:p w14:paraId="27A72A3E" w14:textId="2C7B0A78" w:rsidR="000C3F8C" w:rsidRPr="001E2C97" w:rsidRDefault="000C3F8C" w:rsidP="000C3F8C">
      <w:pPr>
        <w:pStyle w:val="SemEspaamento"/>
        <w:rPr>
          <w:lang w:val="pt-BR"/>
        </w:rPr>
      </w:pPr>
    </w:p>
    <w:p w14:paraId="5B1FFAEC" w14:textId="4FEDEFC6" w:rsidR="00E327BA" w:rsidRPr="001E2C97" w:rsidRDefault="00E84E00" w:rsidP="00E327BA">
      <w:pPr>
        <w:pStyle w:val="SemEspaamento"/>
        <w:rPr>
          <w:lang w:val="pt-BR"/>
        </w:rPr>
      </w:pPr>
      <w:r w:rsidRPr="001E2C97">
        <w:rPr>
          <w:lang w:val="pt-BR"/>
        </w:rPr>
        <w:t>Dia</w:t>
      </w:r>
      <w:r w:rsidR="00E327BA" w:rsidRPr="001E2C97">
        <w:rPr>
          <w:lang w:val="pt-BR"/>
        </w:rPr>
        <w:t xml:space="preserve"> 7 |</w:t>
      </w:r>
      <w:r w:rsidR="00E912D6" w:rsidRPr="001E2C97">
        <w:rPr>
          <w:lang w:val="pt-BR"/>
        </w:rPr>
        <w:t>SEXTA</w:t>
      </w:r>
      <w:r w:rsidR="00E327BA" w:rsidRPr="001E2C97">
        <w:rPr>
          <w:lang w:val="pt-BR"/>
        </w:rPr>
        <w:t>R - Monterrico</w:t>
      </w:r>
    </w:p>
    <w:p w14:paraId="074D5DF6" w14:textId="026889CF" w:rsidR="00E327BA" w:rsidRPr="001E2C97" w:rsidRDefault="009B1BC8" w:rsidP="00E327BA">
      <w:pPr>
        <w:rPr>
          <w:lang w:val="pt-BR"/>
        </w:rPr>
      </w:pPr>
      <w:r w:rsidRPr="001E2C97">
        <w:rPr>
          <w:rFonts w:ascii="Franklin Gothic Book" w:eastAsia="Calibri" w:hAnsi="Franklin Gothic Book" w:cs="Times New Roman"/>
          <w:szCs w:val="16"/>
          <w:lang w:val="pt-BR"/>
        </w:rPr>
        <w:t>Café da manhã. Dias para descansar e desfrutar desta magnífica praia que abrange mais de 300 quilômetros e que permite uma grande variedade de atividades aquáticas e contato com a natureza. Recomendamos um lindo nascer do sol visitando os manguezais ou apreciando a fauna local, visitando a reserva de Tortugas de Monterrico. Pernoite.</w:t>
      </w:r>
    </w:p>
    <w:p w14:paraId="1420A334" w14:textId="4321C3D4" w:rsidR="00E327BA" w:rsidRPr="001E2C97" w:rsidRDefault="00E327BA" w:rsidP="000C3F8C">
      <w:pPr>
        <w:pStyle w:val="SemEspaamento"/>
        <w:rPr>
          <w:lang w:val="pt-BR"/>
        </w:rPr>
      </w:pPr>
    </w:p>
    <w:p w14:paraId="530C5401" w14:textId="761458B1" w:rsidR="000C3F8C" w:rsidRPr="001E2C97" w:rsidRDefault="00E84E00" w:rsidP="000C3F8C">
      <w:pPr>
        <w:pStyle w:val="SemEspaamento"/>
        <w:rPr>
          <w:lang w:val="pt-BR"/>
        </w:rPr>
      </w:pPr>
      <w:r w:rsidRPr="001E2C97">
        <w:rPr>
          <w:lang w:val="pt-BR"/>
        </w:rPr>
        <w:t>Dia</w:t>
      </w:r>
      <w:r w:rsidR="000C3F8C" w:rsidRPr="001E2C97">
        <w:rPr>
          <w:lang w:val="pt-BR"/>
        </w:rPr>
        <w:t xml:space="preserve"> </w:t>
      </w:r>
      <w:r w:rsidR="00E327BA" w:rsidRPr="001E2C97">
        <w:rPr>
          <w:lang w:val="pt-BR"/>
        </w:rPr>
        <w:t xml:space="preserve">8 </w:t>
      </w:r>
      <w:r w:rsidR="009F5F2E" w:rsidRPr="001E2C97">
        <w:rPr>
          <w:lang w:val="pt-BR"/>
        </w:rPr>
        <w:t>|</w:t>
      </w:r>
      <w:r w:rsidR="00E327BA" w:rsidRPr="001E2C97">
        <w:rPr>
          <w:lang w:val="pt-BR"/>
        </w:rPr>
        <w:t xml:space="preserve">SAB </w:t>
      </w:r>
      <w:r w:rsidR="009F5F2E" w:rsidRPr="001E2C97">
        <w:rPr>
          <w:lang w:val="pt-BR"/>
        </w:rPr>
        <w:t>-</w:t>
      </w:r>
      <w:r w:rsidR="000C3F8C" w:rsidRPr="001E2C97">
        <w:rPr>
          <w:lang w:val="pt-BR"/>
        </w:rPr>
        <w:t xml:space="preserve"> </w:t>
      </w:r>
      <w:r w:rsidR="00E327BA" w:rsidRPr="001E2C97">
        <w:rPr>
          <w:lang w:val="pt-BR"/>
        </w:rPr>
        <w:t>Monterrico</w:t>
      </w:r>
      <w:r w:rsidR="000C3F8C" w:rsidRPr="001E2C97">
        <w:rPr>
          <w:lang w:val="pt-BR"/>
        </w:rPr>
        <w:t xml:space="preserve"> - </w:t>
      </w:r>
      <w:r w:rsidR="001E3CCC" w:rsidRPr="001E2C97">
        <w:rPr>
          <w:lang w:val="pt-BR"/>
        </w:rPr>
        <w:t>Aeroporto da Guatemala</w:t>
      </w:r>
    </w:p>
    <w:p w14:paraId="1AFF8F25" w14:textId="5B072C2A" w:rsidR="000C3F8C" w:rsidRPr="001E2C97" w:rsidRDefault="00542986" w:rsidP="000C3F8C">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r w:rsidR="000C3F8C" w:rsidRPr="001E2C97">
        <w:rPr>
          <w:rFonts w:eastAsia="Arial" w:cs="Calibri Light"/>
          <w:szCs w:val="16"/>
          <w:lang w:val="pt-BR"/>
        </w:rPr>
        <w:t xml:space="preserve">   </w:t>
      </w:r>
    </w:p>
    <w:p w14:paraId="59233DAE" w14:textId="77777777" w:rsidR="00B90208" w:rsidRPr="001E2C97" w:rsidRDefault="00B90208" w:rsidP="000C3F8C">
      <w:pPr>
        <w:rPr>
          <w:lang w:val="pt-BR"/>
        </w:rPr>
        <w:sectPr w:rsidR="00B90208" w:rsidRPr="001E2C97" w:rsidSect="00B90208">
          <w:type w:val="continuous"/>
          <w:pgSz w:w="12240" w:h="15840"/>
          <w:pgMar w:top="1664" w:right="1325" w:bottom="1276" w:left="1800" w:header="708" w:footer="737" w:gutter="0"/>
          <w:cols w:num="2" w:space="709"/>
          <w:titlePg/>
          <w:docGrid w:linePitch="360"/>
        </w:sectPr>
      </w:pPr>
    </w:p>
    <w:p w14:paraId="380221BD" w14:textId="77777777" w:rsidR="000C3F8C" w:rsidRPr="001E2C97" w:rsidRDefault="000C3F8C" w:rsidP="000C3F8C">
      <w:pPr>
        <w:rPr>
          <w:lang w:val="pt-BR"/>
        </w:rPr>
      </w:pPr>
    </w:p>
    <w:p w14:paraId="1444C0AC" w14:textId="77777777" w:rsidR="001523AD" w:rsidRPr="001E2C97" w:rsidRDefault="001523AD" w:rsidP="001523AD">
      <w:pPr>
        <w:pStyle w:val="Subttulo"/>
        <w:rPr>
          <w:lang w:val="pt-BR"/>
        </w:rPr>
      </w:pPr>
      <w:r w:rsidRPr="001E2C97">
        <w:rPr>
          <w:lang w:val="pt-BR"/>
        </w:rPr>
        <w:t>Preços por Pessoa – USD</w:t>
      </w:r>
    </w:p>
    <w:p w14:paraId="2CA0492C"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5B65F7F9" w14:textId="77777777" w:rsidTr="001523AD">
        <w:trPr>
          <w:trHeight w:hRule="exact" w:val="57"/>
          <w:jc w:val="center"/>
        </w:trPr>
        <w:tc>
          <w:tcPr>
            <w:tcW w:w="3075" w:type="dxa"/>
            <w:gridSpan w:val="2"/>
            <w:vMerge w:val="restart"/>
            <w:tcBorders>
              <w:top w:val="nil"/>
              <w:left w:val="nil"/>
              <w:right w:val="nil"/>
            </w:tcBorders>
            <w:shd w:val="clear" w:color="auto" w:fill="auto"/>
          </w:tcPr>
          <w:p w14:paraId="1C23E9CA" w14:textId="77777777" w:rsidR="001523AD" w:rsidRPr="001E2C97" w:rsidRDefault="001523AD" w:rsidP="001523AD">
            <w:pPr>
              <w:rPr>
                <w:rFonts w:ascii="Ocean Sans Std Book" w:eastAsia="MS Mincho" w:hAnsi="Ocean Sans Std Book" w:cs="Arial"/>
                <w:szCs w:val="16"/>
                <w:lang w:val="pt-BR"/>
              </w:rPr>
            </w:pPr>
          </w:p>
          <w:p w14:paraId="28CCA4D4" w14:textId="77777777" w:rsidR="001523AD" w:rsidRPr="001E2C97" w:rsidRDefault="001523AD" w:rsidP="001523AD">
            <w:pPr>
              <w:rPr>
                <w:rFonts w:ascii="Ocean Sans Std Book" w:eastAsia="MS Mincho" w:hAnsi="Ocean Sans Std Book" w:cs="Arial"/>
                <w:szCs w:val="16"/>
                <w:lang w:val="pt-BR"/>
              </w:rPr>
            </w:pPr>
          </w:p>
          <w:p w14:paraId="4DDC2691"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11C06271"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1C8D53C2"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74D2F09F"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15500B04" w14:textId="77777777" w:rsidTr="001523AD">
        <w:trPr>
          <w:trHeight w:hRule="exact" w:val="57"/>
          <w:jc w:val="center"/>
        </w:trPr>
        <w:tc>
          <w:tcPr>
            <w:tcW w:w="3075" w:type="dxa"/>
            <w:gridSpan w:val="2"/>
            <w:vMerge/>
            <w:tcBorders>
              <w:left w:val="nil"/>
              <w:right w:val="nil"/>
            </w:tcBorders>
            <w:shd w:val="clear" w:color="auto" w:fill="auto"/>
          </w:tcPr>
          <w:p w14:paraId="71E7012B"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4624B62C"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096D90E0"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4B5BA183"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3EAA8BA3" w14:textId="77777777" w:rsidTr="001523AD">
        <w:trPr>
          <w:trHeight w:val="260"/>
          <w:jc w:val="center"/>
        </w:trPr>
        <w:tc>
          <w:tcPr>
            <w:tcW w:w="3075" w:type="dxa"/>
            <w:gridSpan w:val="2"/>
            <w:vMerge/>
            <w:tcBorders>
              <w:left w:val="nil"/>
              <w:right w:val="nil"/>
            </w:tcBorders>
            <w:shd w:val="clear" w:color="auto" w:fill="auto"/>
          </w:tcPr>
          <w:p w14:paraId="3AC34590"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7050661F"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576AB809"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34230604"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0985ED1A" w14:textId="77777777" w:rsidTr="001523AD">
        <w:trPr>
          <w:trHeight w:hRule="exact" w:val="454"/>
          <w:jc w:val="center"/>
        </w:trPr>
        <w:tc>
          <w:tcPr>
            <w:tcW w:w="3075" w:type="dxa"/>
            <w:gridSpan w:val="2"/>
            <w:vMerge/>
            <w:tcBorders>
              <w:left w:val="nil"/>
            </w:tcBorders>
            <w:shd w:val="clear" w:color="auto" w:fill="auto"/>
            <w:vAlign w:val="center"/>
          </w:tcPr>
          <w:p w14:paraId="2FBBD14B"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5359055C"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192F6F78"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4BD4084A"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204ED37B"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0B13CBEF"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118356C9"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76A5110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358AC8E7"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284A28E6"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400FD75F"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3AC62CDB"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5FB3A320"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6D575A" w:rsidRPr="001E2C97" w14:paraId="37BB04AE" w14:textId="77777777" w:rsidTr="001523AD">
        <w:trPr>
          <w:trHeight w:hRule="exact" w:val="397"/>
          <w:jc w:val="center"/>
        </w:trPr>
        <w:tc>
          <w:tcPr>
            <w:tcW w:w="3075" w:type="dxa"/>
            <w:gridSpan w:val="2"/>
            <w:shd w:val="clear" w:color="auto" w:fill="F2F2F2" w:themeFill="background1" w:themeFillShade="F2"/>
            <w:vAlign w:val="center"/>
          </w:tcPr>
          <w:p w14:paraId="71E5B630"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148B550A" w14:textId="147D22C3"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1.135</w:t>
            </w:r>
          </w:p>
        </w:tc>
        <w:tc>
          <w:tcPr>
            <w:tcW w:w="851" w:type="dxa"/>
            <w:shd w:val="clear" w:color="auto" w:fill="auto"/>
            <w:vAlign w:val="center"/>
          </w:tcPr>
          <w:p w14:paraId="404A0F04" w14:textId="12406599"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532</w:t>
            </w:r>
          </w:p>
        </w:tc>
        <w:tc>
          <w:tcPr>
            <w:tcW w:w="709" w:type="dxa"/>
            <w:shd w:val="clear" w:color="auto" w:fill="auto"/>
            <w:vAlign w:val="center"/>
          </w:tcPr>
          <w:p w14:paraId="742ED0A3" w14:textId="7BE43129"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83</w:t>
            </w:r>
          </w:p>
        </w:tc>
        <w:tc>
          <w:tcPr>
            <w:tcW w:w="668" w:type="dxa"/>
            <w:shd w:val="clear" w:color="auto" w:fill="F2F2F2" w:themeFill="background1" w:themeFillShade="F2"/>
            <w:vAlign w:val="center"/>
          </w:tcPr>
          <w:p w14:paraId="4306E24B" w14:textId="3E8511E6"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1.340</w:t>
            </w:r>
          </w:p>
        </w:tc>
        <w:tc>
          <w:tcPr>
            <w:tcW w:w="737" w:type="dxa"/>
            <w:gridSpan w:val="2"/>
            <w:shd w:val="clear" w:color="auto" w:fill="F2F2F2" w:themeFill="background1" w:themeFillShade="F2"/>
            <w:vAlign w:val="center"/>
          </w:tcPr>
          <w:p w14:paraId="7A24326E" w14:textId="6FB70A77"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1.205</w:t>
            </w:r>
          </w:p>
        </w:tc>
        <w:tc>
          <w:tcPr>
            <w:tcW w:w="737" w:type="dxa"/>
            <w:gridSpan w:val="2"/>
            <w:shd w:val="clear" w:color="auto" w:fill="F2F2F2" w:themeFill="background1" w:themeFillShade="F2"/>
            <w:vAlign w:val="center"/>
          </w:tcPr>
          <w:p w14:paraId="59AFA856" w14:textId="6E9FB46A"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1.090</w:t>
            </w:r>
          </w:p>
        </w:tc>
        <w:tc>
          <w:tcPr>
            <w:tcW w:w="759" w:type="dxa"/>
            <w:shd w:val="clear" w:color="auto" w:fill="F2F2F2" w:themeFill="background1" w:themeFillShade="F2"/>
            <w:vAlign w:val="center"/>
          </w:tcPr>
          <w:p w14:paraId="42D9C72E" w14:textId="2FA267E2"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1.026</w:t>
            </w:r>
          </w:p>
        </w:tc>
      </w:tr>
      <w:tr w:rsidR="006D575A" w:rsidRPr="001E2C97" w14:paraId="4F1DCB9F"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1CAF604E"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0F0E42B1" w14:textId="0C9D407A"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994</w:t>
            </w:r>
          </w:p>
        </w:tc>
        <w:tc>
          <w:tcPr>
            <w:tcW w:w="851" w:type="dxa"/>
            <w:tcBorders>
              <w:bottom w:val="single" w:sz="2" w:space="0" w:color="D9D9D9" w:themeColor="background1" w:themeShade="D9"/>
            </w:tcBorders>
            <w:shd w:val="clear" w:color="auto" w:fill="auto"/>
            <w:vAlign w:val="center"/>
          </w:tcPr>
          <w:p w14:paraId="3121362D" w14:textId="4D44D3F2"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442</w:t>
            </w:r>
          </w:p>
        </w:tc>
        <w:tc>
          <w:tcPr>
            <w:tcW w:w="709" w:type="dxa"/>
            <w:tcBorders>
              <w:bottom w:val="single" w:sz="2" w:space="0" w:color="D9D9D9" w:themeColor="background1" w:themeShade="D9"/>
            </w:tcBorders>
            <w:shd w:val="clear" w:color="auto" w:fill="auto"/>
            <w:vAlign w:val="center"/>
          </w:tcPr>
          <w:p w14:paraId="622826D3" w14:textId="2DAA1717"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76</w:t>
            </w:r>
          </w:p>
        </w:tc>
        <w:tc>
          <w:tcPr>
            <w:tcW w:w="668" w:type="dxa"/>
            <w:tcBorders>
              <w:bottom w:val="single" w:sz="2" w:space="0" w:color="D9D9D9" w:themeColor="background1" w:themeShade="D9"/>
            </w:tcBorders>
            <w:shd w:val="clear" w:color="auto" w:fill="F2F2F2" w:themeFill="background1" w:themeFillShade="F2"/>
            <w:vAlign w:val="center"/>
          </w:tcPr>
          <w:p w14:paraId="39665B9F" w14:textId="7806E87B"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1205</w:t>
            </w:r>
          </w:p>
        </w:tc>
        <w:tc>
          <w:tcPr>
            <w:tcW w:w="737" w:type="dxa"/>
            <w:gridSpan w:val="2"/>
            <w:tcBorders>
              <w:bottom w:val="single" w:sz="2" w:space="0" w:color="D9D9D9" w:themeColor="background1" w:themeShade="D9"/>
            </w:tcBorders>
            <w:shd w:val="clear" w:color="auto" w:fill="F2F2F2" w:themeFill="background1" w:themeFillShade="F2"/>
            <w:vAlign w:val="center"/>
          </w:tcPr>
          <w:p w14:paraId="26D5BCFA" w14:textId="2CAEAD51"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1058</w:t>
            </w:r>
          </w:p>
        </w:tc>
        <w:tc>
          <w:tcPr>
            <w:tcW w:w="737" w:type="dxa"/>
            <w:gridSpan w:val="2"/>
            <w:tcBorders>
              <w:bottom w:val="single" w:sz="2" w:space="0" w:color="D9D9D9" w:themeColor="background1" w:themeShade="D9"/>
            </w:tcBorders>
            <w:shd w:val="clear" w:color="auto" w:fill="F2F2F2" w:themeFill="background1" w:themeFillShade="F2"/>
            <w:vAlign w:val="center"/>
          </w:tcPr>
          <w:p w14:paraId="70BF90F8" w14:textId="17DF77AA"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949</w:t>
            </w:r>
          </w:p>
        </w:tc>
        <w:tc>
          <w:tcPr>
            <w:tcW w:w="759" w:type="dxa"/>
            <w:tcBorders>
              <w:bottom w:val="single" w:sz="2" w:space="0" w:color="D9D9D9" w:themeColor="background1" w:themeShade="D9"/>
            </w:tcBorders>
            <w:shd w:val="clear" w:color="auto" w:fill="F2F2F2" w:themeFill="background1" w:themeFillShade="F2"/>
            <w:vAlign w:val="center"/>
          </w:tcPr>
          <w:p w14:paraId="0029653F" w14:textId="5AD7540E" w:rsidR="006D575A" w:rsidRPr="001E2C97" w:rsidRDefault="003B0FED" w:rsidP="001523AD">
            <w:pPr>
              <w:jc w:val="center"/>
              <w:rPr>
                <w:rFonts w:eastAsia="MS Mincho" w:cs="Calibri Light"/>
                <w:szCs w:val="16"/>
                <w:lang w:val="pt-BR"/>
              </w:rPr>
            </w:pPr>
            <w:r w:rsidRPr="001E2C97">
              <w:rPr>
                <w:rFonts w:eastAsia="MS Mincho" w:cs="Calibri Light"/>
                <w:szCs w:val="16"/>
                <w:lang w:val="pt-BR"/>
              </w:rPr>
              <w:t>891</w:t>
            </w:r>
          </w:p>
        </w:tc>
      </w:tr>
      <w:tr w:rsidR="001523AD" w:rsidRPr="001E2C97" w14:paraId="3D813B3A"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45197345"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C68047D"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4E76BF11"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21C9F7AA"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5C2EF532"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10816119" w14:textId="77777777" w:rsidR="001523AD" w:rsidRPr="001E2C97" w:rsidRDefault="001523AD" w:rsidP="001523AD">
            <w:pPr>
              <w:jc w:val="center"/>
              <w:rPr>
                <w:rFonts w:ascii="Ocean Sans Std Book" w:eastAsia="MS Mincho" w:hAnsi="Ocean Sans Std Book" w:cs="Arial"/>
                <w:szCs w:val="16"/>
                <w:lang w:val="pt-BR"/>
              </w:rPr>
            </w:pPr>
          </w:p>
        </w:tc>
      </w:tr>
    </w:tbl>
    <w:p w14:paraId="3C8CD7DA" w14:textId="77777777" w:rsidR="001523AD" w:rsidRPr="001E2C97" w:rsidRDefault="001523AD" w:rsidP="001523AD">
      <w:pPr>
        <w:rPr>
          <w:lang w:val="pt-BR"/>
        </w:rPr>
      </w:pPr>
    </w:p>
    <w:p w14:paraId="3B0AC7E0" w14:textId="77777777" w:rsidR="00B90208" w:rsidRPr="001E2C97" w:rsidRDefault="00B90208" w:rsidP="00B90208">
      <w:pPr>
        <w:rPr>
          <w:lang w:val="pt-BR"/>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52"/>
      </w:tblGrid>
      <w:tr w:rsidR="00E327BA" w:rsidRPr="001E2C97" w14:paraId="05196947" w14:textId="77777777" w:rsidTr="001340C2">
        <w:trPr>
          <w:trHeight w:val="238"/>
        </w:trPr>
        <w:tc>
          <w:tcPr>
            <w:tcW w:w="4558" w:type="dxa"/>
            <w:tcBorders>
              <w:bottom w:val="single" w:sz="4" w:space="0" w:color="D9D9D9"/>
            </w:tcBorders>
            <w:shd w:val="clear" w:color="auto" w:fill="F2F2F2"/>
            <w:vAlign w:val="center"/>
          </w:tcPr>
          <w:p w14:paraId="38BFD1B6" w14:textId="57FAC15A" w:rsidR="00E327BA" w:rsidRPr="001E2C97" w:rsidRDefault="009726A2" w:rsidP="0049672E">
            <w:pPr>
              <w:numPr>
                <w:ilvl w:val="1"/>
                <w:numId w:val="0"/>
              </w:numPr>
              <w:rPr>
                <w:rFonts w:ascii="Franklin Gothic Book" w:eastAsia="HGSoeiKakugothicUB" w:hAnsi="Franklin Gothic Book" w:cs="Times New Roman"/>
                <w:iCs/>
                <w:color w:val="55002A"/>
                <w:sz w:val="20"/>
                <w:lang w:val="pt-BR"/>
              </w:rPr>
            </w:pPr>
            <w:r w:rsidRPr="001E2C97">
              <w:rPr>
                <w:rFonts w:ascii="Franklin Gothic Book" w:eastAsia="HGSoeiKakugothicUB" w:hAnsi="Franklin Gothic Book" w:cs="Times New Roman"/>
                <w:iCs/>
                <w:color w:val="55002A"/>
                <w:sz w:val="20"/>
                <w:lang w:val="pt-BR"/>
              </w:rPr>
              <w:t>Inclui:</w:t>
            </w:r>
          </w:p>
        </w:tc>
        <w:tc>
          <w:tcPr>
            <w:tcW w:w="4552" w:type="dxa"/>
            <w:tcBorders>
              <w:bottom w:val="single" w:sz="4" w:space="0" w:color="D9D9D9"/>
            </w:tcBorders>
            <w:shd w:val="clear" w:color="auto" w:fill="F2F2F2"/>
            <w:vAlign w:val="center"/>
          </w:tcPr>
          <w:p w14:paraId="31DCF7C1" w14:textId="2A0CA36C" w:rsidR="00E327BA" w:rsidRPr="001E2C97" w:rsidRDefault="009726A2" w:rsidP="0049672E">
            <w:pPr>
              <w:numPr>
                <w:ilvl w:val="1"/>
                <w:numId w:val="0"/>
              </w:numPr>
              <w:rPr>
                <w:rFonts w:ascii="Franklin Gothic Book" w:eastAsia="HGSoeiKakugothicUB" w:hAnsi="Franklin Gothic Book" w:cs="Times New Roman"/>
                <w:iCs/>
                <w:color w:val="55002A"/>
                <w:sz w:val="20"/>
                <w:lang w:val="pt-BR"/>
              </w:rPr>
            </w:pPr>
            <w:r w:rsidRPr="001E2C97">
              <w:rPr>
                <w:rFonts w:ascii="Franklin Gothic Book" w:eastAsia="HGSoeiKakugothicUB" w:hAnsi="Franklin Gothic Book" w:cs="Times New Roman"/>
                <w:iCs/>
                <w:color w:val="55002A"/>
                <w:sz w:val="20"/>
                <w:lang w:val="pt-BR"/>
              </w:rPr>
              <w:t>Não Inclui:</w:t>
            </w:r>
          </w:p>
        </w:tc>
      </w:tr>
      <w:tr w:rsidR="00E327BA" w:rsidRPr="001E2C97" w14:paraId="205F5A29" w14:textId="77777777" w:rsidTr="001340C2">
        <w:trPr>
          <w:trHeight w:val="2490"/>
        </w:trPr>
        <w:tc>
          <w:tcPr>
            <w:tcW w:w="4558" w:type="dxa"/>
            <w:tcBorders>
              <w:top w:val="single" w:sz="4" w:space="0" w:color="D9D9D9"/>
            </w:tcBorders>
          </w:tcPr>
          <w:p w14:paraId="3AACAA42" w14:textId="720405A7" w:rsidR="00F524FE" w:rsidRPr="001E2C97" w:rsidRDefault="00F524FE" w:rsidP="009B1BC8">
            <w:pPr>
              <w:ind w:left="284"/>
              <w:rPr>
                <w:rFonts w:ascii="Franklin Gothic Book" w:eastAsia="MS Mincho" w:hAnsi="Franklin Gothic Book" w:cs="Calibri Light"/>
                <w:szCs w:val="16"/>
                <w:lang w:val="pt-BR"/>
              </w:rPr>
            </w:pPr>
          </w:p>
          <w:p w14:paraId="06303B02" w14:textId="04233B74" w:rsidR="00E327BA" w:rsidRPr="001E2C97" w:rsidRDefault="00DC0F2C"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Hospedagem nos hotéis indicados ou similar.</w:t>
            </w:r>
          </w:p>
          <w:p w14:paraId="0354604C" w14:textId="1B407DA8" w:rsidR="00E327BA" w:rsidRPr="001E2C97" w:rsidRDefault="00DC0F2C"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Reservas em categoria Standard.</w:t>
            </w:r>
          </w:p>
          <w:p w14:paraId="56FEE94C" w14:textId="3DDF1B0D" w:rsidR="00E327BA" w:rsidRPr="001E2C97" w:rsidRDefault="006B31BF"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 xml:space="preserve">Café da manhã tipo americano ou </w:t>
            </w:r>
            <w:r w:rsidR="009B1BC8" w:rsidRPr="001E2C97">
              <w:rPr>
                <w:rFonts w:ascii="Franklin Gothic Book" w:eastAsia="MS Mincho" w:hAnsi="Franklin Gothic Book" w:cs="Calibri Light"/>
                <w:szCs w:val="16"/>
                <w:lang w:val="pt-BR"/>
              </w:rPr>
              <w:t>Box</w:t>
            </w:r>
            <w:r w:rsidRPr="001E2C97">
              <w:rPr>
                <w:rFonts w:ascii="Franklin Gothic Book" w:eastAsia="MS Mincho" w:hAnsi="Franklin Gothic Book" w:cs="Calibri Light"/>
                <w:szCs w:val="16"/>
                <w:lang w:val="pt-BR"/>
              </w:rPr>
              <w:t xml:space="preserve"> breakfast quando necessário.</w:t>
            </w:r>
          </w:p>
          <w:p w14:paraId="0C48F077" w14:textId="122D1C84" w:rsidR="00E327BA" w:rsidRPr="001E2C97" w:rsidRDefault="006D34D7"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Entradas aos locais visitados.</w:t>
            </w:r>
          </w:p>
          <w:p w14:paraId="653DC644" w14:textId="1300AAA4" w:rsidR="00E327BA" w:rsidRPr="001E2C97" w:rsidRDefault="006D34D7" w:rsidP="00E327BA">
            <w:pPr>
              <w:numPr>
                <w:ilvl w:val="0"/>
                <w:numId w:val="1"/>
              </w:numPr>
              <w:ind w:left="284" w:right="-288" w:hanging="142"/>
              <w:rPr>
                <w:rFonts w:ascii="Franklin Gothic Book" w:eastAsia="MS Mincho" w:hAnsi="Franklin Gothic Book" w:cs="Calibri Light"/>
                <w:szCs w:val="16"/>
                <w:u w:val="single"/>
                <w:lang w:val="pt-BR"/>
              </w:rPr>
            </w:pPr>
            <w:r w:rsidRPr="001E2C97">
              <w:rPr>
                <w:rFonts w:ascii="Franklin Gothic Book" w:eastAsia="MS Mincho" w:hAnsi="Franklin Gothic Book" w:cs="Calibri Light"/>
                <w:szCs w:val="16"/>
                <w:lang w:val="pt-BR"/>
              </w:rPr>
              <w:t>Guias profissionais autorizados.</w:t>
            </w:r>
            <w:r w:rsidR="00E327BA" w:rsidRPr="001E2C97">
              <w:rPr>
                <w:rFonts w:ascii="Franklin Gothic Book" w:eastAsia="MS Mincho" w:hAnsi="Franklin Gothic Book" w:cs="Calibri Light"/>
                <w:szCs w:val="16"/>
                <w:lang w:val="pt-BR"/>
              </w:rPr>
              <w:t xml:space="preserve"> </w:t>
            </w:r>
          </w:p>
          <w:p w14:paraId="18D87E04" w14:textId="77777777" w:rsidR="009B1BC8" w:rsidRPr="001E2C97" w:rsidRDefault="006D34D7" w:rsidP="009B1BC8">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Transporte com ar condicionado</w:t>
            </w:r>
            <w:r w:rsidR="009B1BC8" w:rsidRPr="001E2C97">
              <w:rPr>
                <w:rFonts w:ascii="Franklin Gothic Book" w:eastAsia="MS Mincho" w:hAnsi="Franklin Gothic Book" w:cs="Calibri Light"/>
                <w:szCs w:val="16"/>
                <w:lang w:val="pt-BR"/>
              </w:rPr>
              <w:t>.</w:t>
            </w:r>
          </w:p>
          <w:p w14:paraId="6D1F347E" w14:textId="446718C6" w:rsidR="009B1BC8" w:rsidRPr="001E2C97" w:rsidRDefault="00E327BA" w:rsidP="009B1BC8">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 xml:space="preserve">Traslado </w:t>
            </w:r>
            <w:r w:rsidR="00F524FE" w:rsidRPr="001E2C97">
              <w:rPr>
                <w:rFonts w:ascii="Franklin Gothic Book" w:eastAsia="MS Mincho" w:hAnsi="Franklin Gothic Book" w:cs="Calibri Light"/>
                <w:szCs w:val="16"/>
                <w:lang w:val="pt-BR"/>
              </w:rPr>
              <w:t xml:space="preserve">La </w:t>
            </w:r>
            <w:r w:rsidRPr="001E2C97">
              <w:rPr>
                <w:rFonts w:ascii="Franklin Gothic Book" w:eastAsia="MS Mincho" w:hAnsi="Franklin Gothic Book" w:cs="Calibri Light"/>
                <w:szCs w:val="16"/>
                <w:lang w:val="pt-BR"/>
              </w:rPr>
              <w:t>Antigua-Monterrico-Aerop</w:t>
            </w:r>
            <w:r w:rsidR="009B1BC8" w:rsidRPr="001E2C97">
              <w:rPr>
                <w:rFonts w:ascii="Franklin Gothic Book" w:eastAsia="MS Mincho" w:hAnsi="Franklin Gothic Book" w:cs="Calibri Light"/>
                <w:szCs w:val="16"/>
                <w:lang w:val="pt-BR"/>
              </w:rPr>
              <w:t>o</w:t>
            </w:r>
            <w:r w:rsidRPr="001E2C97">
              <w:rPr>
                <w:rFonts w:ascii="Franklin Gothic Book" w:eastAsia="MS Mincho" w:hAnsi="Franklin Gothic Book" w:cs="Calibri Light"/>
                <w:szCs w:val="16"/>
                <w:lang w:val="pt-BR"/>
              </w:rPr>
              <w:t>rto Internacional.</w:t>
            </w:r>
            <w:r w:rsidR="009B1BC8" w:rsidRPr="001E2C97">
              <w:rPr>
                <w:szCs w:val="16"/>
                <w:lang w:val="pt-BR"/>
              </w:rPr>
              <w:t xml:space="preserve"> </w:t>
            </w:r>
            <w:r w:rsidR="009B1BC8" w:rsidRPr="001E2C97">
              <w:rPr>
                <w:rFonts w:ascii="Franklin Gothic Book" w:eastAsia="MS Mincho" w:hAnsi="Franklin Gothic Book" w:cs="Calibri Light"/>
                <w:szCs w:val="16"/>
                <w:lang w:val="pt-BR"/>
              </w:rPr>
              <w:t>Não inclui guia.</w:t>
            </w:r>
          </w:p>
          <w:p w14:paraId="16D2F3D7" w14:textId="422E3C0C" w:rsidR="00E327BA" w:rsidRPr="001E2C97" w:rsidRDefault="009214B4"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Lancha na visita de San Juan La Laguna e Santiago Atitlán.</w:t>
            </w:r>
          </w:p>
          <w:p w14:paraId="35E13342" w14:textId="2F33451A" w:rsidR="00E327BA" w:rsidRPr="001E2C97" w:rsidRDefault="006D34D7"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Gorjetas e taxas locais.</w:t>
            </w:r>
          </w:p>
          <w:p w14:paraId="1B782EA4" w14:textId="1AF6DD5C" w:rsidR="00E327BA" w:rsidRPr="001E2C97" w:rsidRDefault="006D34D7"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 xml:space="preserve">Serviços </w:t>
            </w:r>
            <w:r w:rsidR="006D575A" w:rsidRPr="001E2C97">
              <w:rPr>
                <w:rFonts w:eastAsia="MS Mincho" w:cs="Calibri Light"/>
                <w:szCs w:val="16"/>
                <w:lang w:val="pt-BR"/>
              </w:rPr>
              <w:t>regulares ou privados, de acordo com a escolha</w:t>
            </w:r>
            <w:r w:rsidRPr="001E2C97">
              <w:rPr>
                <w:rFonts w:ascii="Franklin Gothic Book" w:eastAsia="MS Mincho" w:hAnsi="Franklin Gothic Book" w:cs="Calibri Light"/>
                <w:szCs w:val="16"/>
                <w:lang w:val="pt-BR"/>
              </w:rPr>
              <w:t>.</w:t>
            </w:r>
          </w:p>
          <w:p w14:paraId="6CA1FDE0" w14:textId="5EA0084F" w:rsidR="00E327BA" w:rsidRPr="001E2C97" w:rsidRDefault="006D34D7" w:rsidP="00E327BA">
            <w:pPr>
              <w:numPr>
                <w:ilvl w:val="0"/>
                <w:numId w:val="1"/>
              </w:numPr>
              <w:ind w:left="284" w:hanging="142"/>
              <w:rPr>
                <w:rFonts w:ascii="Franklin Gothic Book" w:eastAsia="MS Mincho" w:hAnsi="Franklin Gothic Book" w:cs="Calibri Light"/>
                <w:szCs w:val="16"/>
                <w:lang w:val="pt-BR"/>
              </w:rPr>
            </w:pPr>
            <w:r w:rsidRPr="001E2C97">
              <w:rPr>
                <w:rFonts w:ascii="Franklin Gothic Book" w:eastAsia="MS Mincho" w:hAnsi="Franklin Gothic Book" w:cs="Calibri Light"/>
                <w:szCs w:val="16"/>
                <w:lang w:val="pt-BR"/>
              </w:rPr>
              <w:t>Tarifas NET, mínimo de 2 passageiros.</w:t>
            </w:r>
          </w:p>
          <w:p w14:paraId="1D957256" w14:textId="77777777" w:rsidR="00E327BA" w:rsidRPr="001E2C97" w:rsidRDefault="00E327BA" w:rsidP="0049672E">
            <w:pPr>
              <w:rPr>
                <w:rFonts w:ascii="Franklin Gothic Book" w:eastAsia="MS Mincho" w:hAnsi="Franklin Gothic Book" w:cs="Calibri Light"/>
                <w:szCs w:val="16"/>
                <w:lang w:val="pt-BR"/>
              </w:rPr>
            </w:pPr>
          </w:p>
          <w:p w14:paraId="09501FBE" w14:textId="77777777" w:rsidR="00E327BA" w:rsidRPr="001E2C97" w:rsidRDefault="00E327BA" w:rsidP="0049672E">
            <w:pPr>
              <w:rPr>
                <w:rFonts w:ascii="Franklin Gothic Book" w:eastAsia="HGGothicE" w:hAnsi="Franklin Gothic Book" w:cs="Times New Roman"/>
                <w:lang w:val="pt-BR"/>
              </w:rPr>
            </w:pPr>
          </w:p>
        </w:tc>
        <w:tc>
          <w:tcPr>
            <w:tcW w:w="4552" w:type="dxa"/>
            <w:tcBorders>
              <w:top w:val="single" w:sz="4" w:space="0" w:color="D9D9D9"/>
            </w:tcBorders>
          </w:tcPr>
          <w:p w14:paraId="61DE6EF9" w14:textId="77777777" w:rsidR="00E327BA" w:rsidRPr="001E2C97" w:rsidRDefault="00E327BA" w:rsidP="0049672E">
            <w:pPr>
              <w:rPr>
                <w:rFonts w:ascii="Franklin Gothic Book" w:eastAsia="HGGothicE" w:hAnsi="Franklin Gothic Book" w:cs="Times New Roman"/>
                <w:lang w:val="pt-BR"/>
              </w:rPr>
            </w:pPr>
          </w:p>
          <w:p w14:paraId="093B6812" w14:textId="77777777" w:rsidR="009B1BC8" w:rsidRPr="001E2C97" w:rsidRDefault="009726A2" w:rsidP="005F7F14">
            <w:pPr>
              <w:numPr>
                <w:ilvl w:val="0"/>
                <w:numId w:val="2"/>
              </w:numPr>
              <w:ind w:left="264" w:hanging="142"/>
              <w:contextualSpacing/>
              <w:rPr>
                <w:rFonts w:ascii="Franklin Gothic Book" w:eastAsia="MS Mincho" w:hAnsi="Franklin Gothic Book" w:cs="Times New Roman"/>
                <w:szCs w:val="16"/>
                <w:lang w:val="pt-BR"/>
              </w:rPr>
            </w:pPr>
            <w:r w:rsidRPr="001E2C97">
              <w:rPr>
                <w:rFonts w:ascii="Franklin Gothic Book" w:eastAsia="MS Mincho" w:hAnsi="Franklin Gothic Book" w:cs="Times New Roman"/>
                <w:szCs w:val="16"/>
                <w:lang w:val="pt-BR"/>
              </w:rPr>
              <w:t>Visitas indicadas como opcionais.</w:t>
            </w:r>
          </w:p>
          <w:p w14:paraId="125EB324" w14:textId="47143C67" w:rsidR="00E327BA" w:rsidRPr="001E2C97" w:rsidRDefault="009B1BC8" w:rsidP="005F7F14">
            <w:pPr>
              <w:numPr>
                <w:ilvl w:val="0"/>
                <w:numId w:val="2"/>
              </w:numPr>
              <w:ind w:left="264" w:hanging="142"/>
              <w:contextualSpacing/>
              <w:rPr>
                <w:rFonts w:ascii="Franklin Gothic Book" w:eastAsia="MS Mincho" w:hAnsi="Franklin Gothic Book" w:cs="Times New Roman"/>
                <w:szCs w:val="16"/>
                <w:lang w:val="pt-BR"/>
              </w:rPr>
            </w:pPr>
            <w:r w:rsidRPr="001E2C97">
              <w:rPr>
                <w:rFonts w:ascii="Franklin Gothic Book" w:eastAsia="MS Mincho" w:hAnsi="Franklin Gothic Book" w:cs="Times New Roman"/>
                <w:szCs w:val="16"/>
                <w:lang w:val="pt-BR"/>
              </w:rPr>
              <w:t>Guia PTP não incluído na extensão para Monterrico.</w:t>
            </w:r>
          </w:p>
          <w:p w14:paraId="560B37AE" w14:textId="391D8B2B" w:rsidR="00E327BA" w:rsidRPr="001E2C97" w:rsidRDefault="00813B91" w:rsidP="005F7F14">
            <w:pPr>
              <w:numPr>
                <w:ilvl w:val="0"/>
                <w:numId w:val="2"/>
              </w:numPr>
              <w:ind w:left="264" w:hanging="142"/>
              <w:contextualSpacing/>
              <w:rPr>
                <w:rFonts w:ascii="Franklin Gothic Book" w:eastAsia="MS Mincho" w:hAnsi="Franklin Gothic Book" w:cs="Times New Roman"/>
                <w:szCs w:val="16"/>
                <w:lang w:val="pt-BR"/>
              </w:rPr>
            </w:pPr>
            <w:r w:rsidRPr="001E2C97">
              <w:rPr>
                <w:rFonts w:ascii="Franklin Gothic Book" w:eastAsia="MS Mincho" w:hAnsi="Franklin Gothic Book" w:cs="Times New Roman"/>
                <w:szCs w:val="16"/>
                <w:lang w:val="pt-BR"/>
              </w:rPr>
              <w:t>Refeições não indicadas no roteiro.</w:t>
            </w:r>
          </w:p>
          <w:p w14:paraId="0763F29E" w14:textId="6A1B0326" w:rsidR="00E327BA" w:rsidRPr="001E2C97" w:rsidRDefault="009726A2" w:rsidP="005F7F14">
            <w:pPr>
              <w:numPr>
                <w:ilvl w:val="0"/>
                <w:numId w:val="2"/>
              </w:numPr>
              <w:ind w:left="264" w:hanging="142"/>
              <w:contextualSpacing/>
              <w:rPr>
                <w:rFonts w:ascii="Franklin Gothic Book" w:eastAsia="MS Mincho" w:hAnsi="Franklin Gothic Book" w:cs="Times New Roman"/>
                <w:szCs w:val="16"/>
                <w:lang w:val="pt-BR"/>
              </w:rPr>
            </w:pPr>
            <w:r w:rsidRPr="001E2C97">
              <w:rPr>
                <w:rFonts w:ascii="Franklin Gothic Book" w:eastAsia="MS Mincho" w:hAnsi="Franklin Gothic Book" w:cs="Times New Roman"/>
                <w:szCs w:val="16"/>
                <w:lang w:val="pt-BR"/>
              </w:rPr>
              <w:t>Serviços não mencionados.</w:t>
            </w:r>
          </w:p>
        </w:tc>
      </w:tr>
    </w:tbl>
    <w:tbl>
      <w:tblPr>
        <w:tblStyle w:val="Tablaconcuadrcula3"/>
        <w:tblW w:w="6569"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787"/>
        <w:gridCol w:w="276"/>
        <w:gridCol w:w="2097"/>
        <w:gridCol w:w="284"/>
        <w:gridCol w:w="2125"/>
      </w:tblGrid>
      <w:tr w:rsidR="00E327BA" w:rsidRPr="001E2C97" w14:paraId="4CEA8472" w14:textId="77777777" w:rsidTr="009B1BC8">
        <w:trPr>
          <w:trHeight w:hRule="exact" w:val="340"/>
          <w:jc w:val="center"/>
        </w:trPr>
        <w:tc>
          <w:tcPr>
            <w:tcW w:w="6569" w:type="dxa"/>
            <w:gridSpan w:val="5"/>
            <w:tcBorders>
              <w:top w:val="nil"/>
              <w:left w:val="nil"/>
              <w:bottom w:val="nil"/>
              <w:right w:val="nil"/>
            </w:tcBorders>
            <w:shd w:val="clear" w:color="auto" w:fill="FFFFFF"/>
            <w:vAlign w:val="center"/>
          </w:tcPr>
          <w:p w14:paraId="2E5C9C24" w14:textId="7D38AA87" w:rsidR="00E327BA" w:rsidRPr="001E2C97" w:rsidRDefault="00813B91" w:rsidP="0049672E">
            <w:pPr>
              <w:numPr>
                <w:ilvl w:val="1"/>
                <w:numId w:val="0"/>
              </w:numPr>
              <w:jc w:val="center"/>
              <w:rPr>
                <w:rFonts w:ascii="Franklin Gothic Book" w:eastAsia="Arial" w:hAnsi="Franklin Gothic Book" w:cs="Times New Roman"/>
                <w:iCs/>
                <w:color w:val="55002A"/>
                <w:sz w:val="20"/>
                <w:lang w:val="pt-BR"/>
              </w:rPr>
            </w:pPr>
            <w:r w:rsidRPr="001E2C97">
              <w:rPr>
                <w:rFonts w:ascii="Franklin Gothic Book" w:eastAsia="Arial" w:hAnsi="Franklin Gothic Book" w:cs="Times New Roman"/>
                <w:iCs/>
                <w:color w:val="55002A"/>
                <w:sz w:val="20"/>
                <w:lang w:val="pt-BR"/>
              </w:rPr>
              <w:t>Opções de Hotéis do Roteiro</w:t>
            </w:r>
          </w:p>
          <w:p w14:paraId="31DED6FD" w14:textId="77777777" w:rsidR="00E327BA" w:rsidRPr="001E2C97" w:rsidRDefault="00E327BA" w:rsidP="0049672E">
            <w:pPr>
              <w:jc w:val="center"/>
              <w:rPr>
                <w:rFonts w:ascii="Franklin Gothic Book" w:eastAsia="Arial" w:hAnsi="Franklin Gothic Book" w:cs="Calibri Light"/>
                <w:color w:val="641A3D"/>
                <w:szCs w:val="16"/>
                <w:lang w:val="pt-BR"/>
              </w:rPr>
            </w:pPr>
          </w:p>
        </w:tc>
      </w:tr>
      <w:tr w:rsidR="00E327BA" w:rsidRPr="001E2C97" w14:paraId="6BE610AF" w14:textId="77777777" w:rsidTr="009B1BC8">
        <w:trPr>
          <w:trHeight w:hRule="exact" w:val="70"/>
          <w:jc w:val="center"/>
        </w:trPr>
        <w:tc>
          <w:tcPr>
            <w:tcW w:w="6569" w:type="dxa"/>
            <w:gridSpan w:val="5"/>
            <w:shd w:val="clear" w:color="auto" w:fill="D9D9D9"/>
            <w:vAlign w:val="center"/>
          </w:tcPr>
          <w:p w14:paraId="5BE7EFC4" w14:textId="77777777" w:rsidR="00E327BA" w:rsidRPr="001E2C97" w:rsidRDefault="00E327BA" w:rsidP="0049672E">
            <w:pPr>
              <w:jc w:val="center"/>
              <w:rPr>
                <w:rFonts w:ascii="Franklin Gothic Book" w:eastAsia="Arial" w:hAnsi="Franklin Gothic Book" w:cs="Calibri Light"/>
                <w:color w:val="641A3D"/>
                <w:szCs w:val="16"/>
                <w:lang w:val="pt-BR"/>
              </w:rPr>
            </w:pPr>
          </w:p>
        </w:tc>
      </w:tr>
      <w:tr w:rsidR="00E327BA" w:rsidRPr="001E2C97" w14:paraId="4C9AC5BB" w14:textId="77777777" w:rsidTr="009B1BC8">
        <w:trPr>
          <w:trHeight w:hRule="exact" w:val="70"/>
          <w:jc w:val="center"/>
        </w:trPr>
        <w:tc>
          <w:tcPr>
            <w:tcW w:w="6569" w:type="dxa"/>
            <w:gridSpan w:val="5"/>
            <w:tcBorders>
              <w:top w:val="nil"/>
              <w:left w:val="nil"/>
              <w:bottom w:val="nil"/>
              <w:right w:val="nil"/>
            </w:tcBorders>
            <w:vAlign w:val="center"/>
          </w:tcPr>
          <w:p w14:paraId="741B0BA6" w14:textId="77777777" w:rsidR="00E327BA" w:rsidRPr="001E2C97" w:rsidRDefault="00E327BA" w:rsidP="0049672E">
            <w:pPr>
              <w:jc w:val="center"/>
              <w:rPr>
                <w:rFonts w:ascii="Franklin Gothic Book" w:eastAsia="Arial" w:hAnsi="Franklin Gothic Book" w:cs="Calibri Light"/>
                <w:color w:val="641A3D"/>
                <w:szCs w:val="16"/>
                <w:lang w:val="pt-BR"/>
              </w:rPr>
            </w:pPr>
          </w:p>
        </w:tc>
      </w:tr>
      <w:tr w:rsidR="00E327BA" w:rsidRPr="001E2C97" w14:paraId="05E0F39C" w14:textId="77777777" w:rsidTr="009B1BC8">
        <w:trPr>
          <w:trHeight w:hRule="exact" w:val="227"/>
          <w:jc w:val="center"/>
        </w:trPr>
        <w:tc>
          <w:tcPr>
            <w:tcW w:w="1787" w:type="dxa"/>
            <w:tcBorders>
              <w:top w:val="nil"/>
              <w:left w:val="nil"/>
              <w:bottom w:val="nil"/>
              <w:right w:val="nil"/>
            </w:tcBorders>
            <w:shd w:val="clear" w:color="auto" w:fill="55002A"/>
            <w:vAlign w:val="center"/>
          </w:tcPr>
          <w:p w14:paraId="68A07C76" w14:textId="6BA48FE9" w:rsidR="00E327BA" w:rsidRPr="001E2C97" w:rsidRDefault="00813B91" w:rsidP="0049672E">
            <w:pPr>
              <w:jc w:val="center"/>
              <w:rPr>
                <w:rFonts w:ascii="Franklin Gothic Book" w:eastAsia="Arial" w:hAnsi="Franklin Gothic Book" w:cs="Calibri Light"/>
                <w:color w:val="FFFFFF"/>
                <w:szCs w:val="16"/>
                <w:lang w:val="pt-BR"/>
              </w:rPr>
            </w:pPr>
            <w:r w:rsidRPr="001E2C97">
              <w:rPr>
                <w:rFonts w:ascii="Franklin Gothic Book" w:eastAsia="Arial" w:hAnsi="Franklin Gothic Book" w:cs="Calibri Light"/>
                <w:color w:val="FFFFFF"/>
                <w:szCs w:val="16"/>
                <w:lang w:val="pt-BR"/>
              </w:rPr>
              <w:t>Local</w:t>
            </w:r>
          </w:p>
        </w:tc>
        <w:tc>
          <w:tcPr>
            <w:tcW w:w="276" w:type="dxa"/>
            <w:tcBorders>
              <w:top w:val="nil"/>
              <w:left w:val="nil"/>
              <w:bottom w:val="nil"/>
              <w:right w:val="nil"/>
            </w:tcBorders>
            <w:shd w:val="clear" w:color="auto" w:fill="auto"/>
            <w:vAlign w:val="center"/>
          </w:tcPr>
          <w:p w14:paraId="6FD3996D" w14:textId="77777777" w:rsidR="00E327BA" w:rsidRPr="001E2C97" w:rsidRDefault="00E327BA" w:rsidP="0049672E">
            <w:pPr>
              <w:jc w:val="center"/>
              <w:rPr>
                <w:rFonts w:ascii="Franklin Gothic Book" w:eastAsia="Arial" w:hAnsi="Franklin Gothic Book" w:cs="Calibri Light"/>
                <w:color w:val="FFFFFF"/>
                <w:szCs w:val="16"/>
                <w:lang w:val="pt-BR"/>
              </w:rPr>
            </w:pPr>
          </w:p>
        </w:tc>
        <w:tc>
          <w:tcPr>
            <w:tcW w:w="2097" w:type="dxa"/>
            <w:tcBorders>
              <w:top w:val="nil"/>
              <w:left w:val="nil"/>
              <w:bottom w:val="nil"/>
              <w:right w:val="nil"/>
            </w:tcBorders>
            <w:shd w:val="clear" w:color="auto" w:fill="55002A"/>
            <w:vAlign w:val="center"/>
          </w:tcPr>
          <w:p w14:paraId="23B1CD48" w14:textId="65C376DE" w:rsidR="00E327BA" w:rsidRPr="001E2C97" w:rsidRDefault="00E5114B" w:rsidP="0049672E">
            <w:pPr>
              <w:jc w:val="center"/>
              <w:rPr>
                <w:rFonts w:ascii="Franklin Gothic Book" w:eastAsia="Arial" w:hAnsi="Franklin Gothic Book" w:cs="Calibri Light"/>
                <w:color w:val="FFFFFF"/>
                <w:szCs w:val="16"/>
                <w:lang w:val="pt-BR"/>
              </w:rPr>
            </w:pPr>
            <w:r w:rsidRPr="001E2C97">
              <w:rPr>
                <w:rFonts w:ascii="Franklin Gothic Book" w:eastAsia="Arial" w:hAnsi="Franklin Gothic Book" w:cs="Calibri Light"/>
                <w:color w:val="FFFFFF"/>
                <w:szCs w:val="16"/>
                <w:lang w:val="pt-BR"/>
              </w:rPr>
              <w:t>Opção</w:t>
            </w:r>
            <w:r w:rsidR="00E327BA" w:rsidRPr="001E2C97">
              <w:rPr>
                <w:rFonts w:ascii="Franklin Gothic Book" w:eastAsia="Arial" w:hAnsi="Franklin Gothic Book" w:cs="Calibri Light"/>
                <w:color w:val="FFFFFF"/>
                <w:szCs w:val="16"/>
                <w:lang w:val="pt-BR"/>
              </w:rPr>
              <w:t xml:space="preserve"> A</w:t>
            </w:r>
          </w:p>
        </w:tc>
        <w:tc>
          <w:tcPr>
            <w:tcW w:w="284" w:type="dxa"/>
            <w:tcBorders>
              <w:top w:val="nil"/>
              <w:left w:val="nil"/>
              <w:bottom w:val="nil"/>
              <w:right w:val="nil"/>
            </w:tcBorders>
            <w:shd w:val="clear" w:color="auto" w:fill="auto"/>
            <w:vAlign w:val="center"/>
          </w:tcPr>
          <w:p w14:paraId="771CFF2C" w14:textId="77777777" w:rsidR="00E327BA" w:rsidRPr="001E2C97" w:rsidRDefault="00E327BA" w:rsidP="0049672E">
            <w:pPr>
              <w:jc w:val="center"/>
              <w:rPr>
                <w:rFonts w:ascii="Franklin Gothic Book" w:eastAsia="Arial" w:hAnsi="Franklin Gothic Book" w:cs="Calibri Light"/>
                <w:color w:val="641A3D"/>
                <w:szCs w:val="16"/>
                <w:lang w:val="pt-BR"/>
              </w:rPr>
            </w:pPr>
          </w:p>
        </w:tc>
        <w:tc>
          <w:tcPr>
            <w:tcW w:w="2125" w:type="dxa"/>
            <w:tcBorders>
              <w:top w:val="nil"/>
              <w:left w:val="nil"/>
              <w:bottom w:val="nil"/>
              <w:right w:val="nil"/>
            </w:tcBorders>
            <w:shd w:val="clear" w:color="auto" w:fill="55002A"/>
            <w:vAlign w:val="center"/>
          </w:tcPr>
          <w:p w14:paraId="2E7627C8" w14:textId="1220B6A1" w:rsidR="00E327BA" w:rsidRPr="001E2C97" w:rsidRDefault="00E5114B" w:rsidP="0049672E">
            <w:pPr>
              <w:jc w:val="center"/>
              <w:rPr>
                <w:rFonts w:ascii="Franklin Gothic Book" w:eastAsia="Arial" w:hAnsi="Franklin Gothic Book" w:cs="Calibri Light"/>
                <w:color w:val="FFFFFF"/>
                <w:szCs w:val="16"/>
                <w:lang w:val="pt-BR"/>
              </w:rPr>
            </w:pPr>
            <w:r w:rsidRPr="001E2C97">
              <w:rPr>
                <w:rFonts w:ascii="Franklin Gothic Book" w:eastAsia="Arial" w:hAnsi="Franklin Gothic Book" w:cs="Calibri Light"/>
                <w:color w:val="FFFFFF"/>
                <w:szCs w:val="16"/>
                <w:lang w:val="pt-BR"/>
              </w:rPr>
              <w:t>Opção</w:t>
            </w:r>
            <w:r w:rsidR="00E327BA" w:rsidRPr="001E2C97">
              <w:rPr>
                <w:rFonts w:ascii="Franklin Gothic Book" w:eastAsia="Arial" w:hAnsi="Franklin Gothic Book" w:cs="Calibri Light"/>
                <w:color w:val="FFFFFF"/>
                <w:szCs w:val="16"/>
                <w:lang w:val="pt-BR"/>
              </w:rPr>
              <w:t xml:space="preserve"> B</w:t>
            </w:r>
          </w:p>
        </w:tc>
      </w:tr>
      <w:tr w:rsidR="00E327BA" w:rsidRPr="001E2C97" w14:paraId="7D0AE542" w14:textId="77777777" w:rsidTr="009B1BC8">
        <w:trPr>
          <w:trHeight w:hRule="exact" w:val="397"/>
          <w:jc w:val="center"/>
        </w:trPr>
        <w:tc>
          <w:tcPr>
            <w:tcW w:w="1787" w:type="dxa"/>
            <w:tcBorders>
              <w:top w:val="nil"/>
              <w:right w:val="single" w:sz="4" w:space="0" w:color="D9D9D9"/>
            </w:tcBorders>
            <w:shd w:val="clear" w:color="auto" w:fill="F2F2F2"/>
            <w:vAlign w:val="center"/>
          </w:tcPr>
          <w:p w14:paraId="21EE53E2" w14:textId="49C65310" w:rsidR="00E327BA" w:rsidRPr="001E2C97" w:rsidRDefault="00CB03C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Cidade da Guatemala</w:t>
            </w:r>
          </w:p>
        </w:tc>
        <w:tc>
          <w:tcPr>
            <w:tcW w:w="276" w:type="dxa"/>
            <w:tcBorders>
              <w:top w:val="nil"/>
              <w:left w:val="single" w:sz="4" w:space="0" w:color="D9D9D9"/>
              <w:bottom w:val="nil"/>
              <w:right w:val="single" w:sz="4" w:space="0" w:color="D9D9D9"/>
            </w:tcBorders>
            <w:shd w:val="clear" w:color="auto" w:fill="auto"/>
            <w:vAlign w:val="center"/>
          </w:tcPr>
          <w:p w14:paraId="4F14BF05" w14:textId="77777777" w:rsidR="00E327BA" w:rsidRPr="001E2C97" w:rsidRDefault="00E327BA" w:rsidP="0049672E">
            <w:pPr>
              <w:jc w:val="center"/>
              <w:rPr>
                <w:rFonts w:ascii="Franklin Gothic Book" w:eastAsia="Arial" w:hAnsi="Franklin Gothic Book" w:cs="Calibri Light"/>
                <w:color w:val="000000"/>
                <w:szCs w:val="16"/>
                <w:lang w:val="pt-BR"/>
              </w:rPr>
            </w:pPr>
          </w:p>
        </w:tc>
        <w:tc>
          <w:tcPr>
            <w:tcW w:w="2097" w:type="dxa"/>
            <w:tcBorders>
              <w:left w:val="single" w:sz="4" w:space="0" w:color="D9D9D9"/>
              <w:bottom w:val="single" w:sz="4" w:space="0" w:color="D9D9D9"/>
              <w:right w:val="single" w:sz="4" w:space="0" w:color="D9D9D9"/>
            </w:tcBorders>
            <w:shd w:val="clear" w:color="auto" w:fill="FFFFFF"/>
            <w:vAlign w:val="center"/>
          </w:tcPr>
          <w:p w14:paraId="69F10C50"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Westin Camino Real</w:t>
            </w:r>
          </w:p>
        </w:tc>
        <w:tc>
          <w:tcPr>
            <w:tcW w:w="284" w:type="dxa"/>
            <w:tcBorders>
              <w:top w:val="nil"/>
              <w:left w:val="single" w:sz="4" w:space="0" w:color="D9D9D9"/>
              <w:bottom w:val="nil"/>
              <w:right w:val="single" w:sz="4" w:space="0" w:color="D9D9D9"/>
            </w:tcBorders>
            <w:shd w:val="clear" w:color="auto" w:fill="auto"/>
            <w:vAlign w:val="center"/>
          </w:tcPr>
          <w:p w14:paraId="5F724FAC" w14:textId="77777777" w:rsidR="00E327BA" w:rsidRPr="001E2C97" w:rsidRDefault="00E327BA" w:rsidP="0049672E">
            <w:pPr>
              <w:jc w:val="center"/>
              <w:rPr>
                <w:rFonts w:ascii="Franklin Gothic Book" w:eastAsia="Arial" w:hAnsi="Franklin Gothic Book" w:cs="Calibri Light"/>
                <w:color w:val="000000"/>
                <w:szCs w:val="16"/>
                <w:lang w:val="pt-BR"/>
              </w:rPr>
            </w:pPr>
          </w:p>
        </w:tc>
        <w:tc>
          <w:tcPr>
            <w:tcW w:w="2125" w:type="dxa"/>
            <w:tcBorders>
              <w:left w:val="single" w:sz="4" w:space="0" w:color="D9D9D9"/>
            </w:tcBorders>
            <w:shd w:val="clear" w:color="auto" w:fill="FFFFFF"/>
            <w:vAlign w:val="center"/>
          </w:tcPr>
          <w:p w14:paraId="3F6767EE"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Barceló</w:t>
            </w:r>
          </w:p>
        </w:tc>
      </w:tr>
      <w:tr w:rsidR="00E327BA" w:rsidRPr="001E2C97" w14:paraId="067A4204" w14:textId="77777777" w:rsidTr="009B1BC8">
        <w:trPr>
          <w:trHeight w:hRule="exact" w:val="397"/>
          <w:jc w:val="center"/>
        </w:trPr>
        <w:tc>
          <w:tcPr>
            <w:tcW w:w="1787" w:type="dxa"/>
            <w:tcBorders>
              <w:right w:val="single" w:sz="4" w:space="0" w:color="D9D9D9"/>
            </w:tcBorders>
            <w:shd w:val="clear" w:color="auto" w:fill="F2F2F2"/>
            <w:vAlign w:val="center"/>
          </w:tcPr>
          <w:p w14:paraId="2609FFFA"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Lago Atitlán</w:t>
            </w:r>
          </w:p>
        </w:tc>
        <w:tc>
          <w:tcPr>
            <w:tcW w:w="276" w:type="dxa"/>
            <w:tcBorders>
              <w:top w:val="nil"/>
              <w:left w:val="single" w:sz="4" w:space="0" w:color="D9D9D9"/>
              <w:bottom w:val="nil"/>
              <w:right w:val="single" w:sz="4" w:space="0" w:color="D9D9D9"/>
            </w:tcBorders>
            <w:shd w:val="clear" w:color="auto" w:fill="auto"/>
            <w:vAlign w:val="center"/>
          </w:tcPr>
          <w:p w14:paraId="68ADDBFB" w14:textId="77777777" w:rsidR="00E327BA" w:rsidRPr="001E2C97" w:rsidRDefault="00E327BA" w:rsidP="0049672E">
            <w:pPr>
              <w:jc w:val="center"/>
              <w:rPr>
                <w:rFonts w:ascii="Franklin Gothic Book" w:eastAsia="Arial" w:hAnsi="Franklin Gothic Book" w:cs="Calibri Light"/>
                <w:color w:val="000000"/>
                <w:szCs w:val="16"/>
                <w:lang w:val="pt-BR"/>
              </w:rPr>
            </w:pPr>
          </w:p>
        </w:tc>
        <w:tc>
          <w:tcPr>
            <w:tcW w:w="2097" w:type="dxa"/>
            <w:tcBorders>
              <w:left w:val="single" w:sz="4" w:space="0" w:color="D9D9D9"/>
              <w:bottom w:val="single" w:sz="4" w:space="0" w:color="D9D9D9"/>
              <w:right w:val="single" w:sz="4" w:space="0" w:color="D9D9D9"/>
            </w:tcBorders>
            <w:shd w:val="clear" w:color="auto" w:fill="FFFFFF"/>
            <w:vAlign w:val="center"/>
          </w:tcPr>
          <w:p w14:paraId="70DD14EE"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Porta Del Lago</w:t>
            </w:r>
          </w:p>
        </w:tc>
        <w:tc>
          <w:tcPr>
            <w:tcW w:w="284" w:type="dxa"/>
            <w:tcBorders>
              <w:top w:val="nil"/>
              <w:left w:val="single" w:sz="4" w:space="0" w:color="D9D9D9"/>
              <w:bottom w:val="nil"/>
              <w:right w:val="single" w:sz="4" w:space="0" w:color="D9D9D9"/>
            </w:tcBorders>
            <w:shd w:val="clear" w:color="auto" w:fill="auto"/>
            <w:vAlign w:val="center"/>
          </w:tcPr>
          <w:p w14:paraId="6C78EC1D" w14:textId="77777777" w:rsidR="00E327BA" w:rsidRPr="001E2C97" w:rsidRDefault="00E327BA" w:rsidP="0049672E">
            <w:pPr>
              <w:rPr>
                <w:rFonts w:ascii="Franklin Gothic Book" w:eastAsia="Arial" w:hAnsi="Franklin Gothic Book" w:cs="Calibri Light"/>
                <w:color w:val="000000"/>
                <w:szCs w:val="16"/>
                <w:lang w:val="pt-BR"/>
              </w:rPr>
            </w:pPr>
          </w:p>
        </w:tc>
        <w:tc>
          <w:tcPr>
            <w:tcW w:w="2125" w:type="dxa"/>
            <w:tcBorders>
              <w:left w:val="single" w:sz="4" w:space="0" w:color="D9D9D9"/>
            </w:tcBorders>
            <w:shd w:val="clear" w:color="auto" w:fill="FFFFFF"/>
            <w:vAlign w:val="center"/>
          </w:tcPr>
          <w:p w14:paraId="760705E6"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Villa Santa Catarina</w:t>
            </w:r>
          </w:p>
        </w:tc>
      </w:tr>
      <w:tr w:rsidR="00E327BA" w:rsidRPr="001E2C97" w14:paraId="127E4490" w14:textId="77777777" w:rsidTr="009B1BC8">
        <w:trPr>
          <w:trHeight w:hRule="exact" w:val="397"/>
          <w:jc w:val="center"/>
        </w:trPr>
        <w:tc>
          <w:tcPr>
            <w:tcW w:w="1787" w:type="dxa"/>
            <w:tcBorders>
              <w:right w:val="single" w:sz="4" w:space="0" w:color="D9D9D9"/>
            </w:tcBorders>
            <w:shd w:val="clear" w:color="auto" w:fill="F2F2F2"/>
            <w:vAlign w:val="center"/>
          </w:tcPr>
          <w:p w14:paraId="1B4357DD"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lastRenderedPageBreak/>
              <w:t>La Antigua</w:t>
            </w:r>
          </w:p>
        </w:tc>
        <w:tc>
          <w:tcPr>
            <w:tcW w:w="276" w:type="dxa"/>
            <w:tcBorders>
              <w:top w:val="nil"/>
              <w:left w:val="single" w:sz="4" w:space="0" w:color="D9D9D9"/>
              <w:bottom w:val="nil"/>
              <w:right w:val="single" w:sz="4" w:space="0" w:color="D9D9D9"/>
            </w:tcBorders>
            <w:shd w:val="clear" w:color="auto" w:fill="auto"/>
            <w:vAlign w:val="center"/>
          </w:tcPr>
          <w:p w14:paraId="018E8CE9" w14:textId="77777777" w:rsidR="00E327BA" w:rsidRPr="001E2C97" w:rsidRDefault="00E327BA" w:rsidP="0049672E">
            <w:pPr>
              <w:jc w:val="center"/>
              <w:rPr>
                <w:rFonts w:ascii="Franklin Gothic Book" w:eastAsia="Arial" w:hAnsi="Franklin Gothic Book" w:cs="Calibri Light"/>
                <w:color w:val="000000"/>
                <w:szCs w:val="16"/>
                <w:lang w:val="pt-BR"/>
              </w:rPr>
            </w:pPr>
          </w:p>
        </w:tc>
        <w:tc>
          <w:tcPr>
            <w:tcW w:w="2097" w:type="dxa"/>
            <w:tcBorders>
              <w:left w:val="single" w:sz="4" w:space="0" w:color="D9D9D9"/>
              <w:right w:val="single" w:sz="4" w:space="0" w:color="D9D9D9"/>
            </w:tcBorders>
            <w:shd w:val="clear" w:color="auto" w:fill="FFFFFF"/>
            <w:vAlign w:val="center"/>
          </w:tcPr>
          <w:p w14:paraId="54C06F08"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Camino Real Antigua</w:t>
            </w:r>
          </w:p>
        </w:tc>
        <w:tc>
          <w:tcPr>
            <w:tcW w:w="284" w:type="dxa"/>
            <w:tcBorders>
              <w:top w:val="nil"/>
              <w:left w:val="single" w:sz="4" w:space="0" w:color="D9D9D9"/>
              <w:bottom w:val="nil"/>
              <w:right w:val="single" w:sz="4" w:space="0" w:color="D9D9D9"/>
            </w:tcBorders>
            <w:shd w:val="clear" w:color="auto" w:fill="auto"/>
            <w:vAlign w:val="center"/>
          </w:tcPr>
          <w:p w14:paraId="75705C12" w14:textId="77777777" w:rsidR="00E327BA" w:rsidRPr="001E2C97" w:rsidRDefault="00E327BA" w:rsidP="0049672E">
            <w:pPr>
              <w:jc w:val="center"/>
              <w:rPr>
                <w:rFonts w:ascii="Franklin Gothic Book" w:eastAsia="Arial" w:hAnsi="Franklin Gothic Book" w:cs="Calibri Light"/>
                <w:color w:val="000000"/>
                <w:szCs w:val="16"/>
                <w:lang w:val="pt-BR"/>
              </w:rPr>
            </w:pPr>
          </w:p>
        </w:tc>
        <w:tc>
          <w:tcPr>
            <w:tcW w:w="2125" w:type="dxa"/>
            <w:tcBorders>
              <w:left w:val="single" w:sz="4" w:space="0" w:color="D9D9D9"/>
            </w:tcBorders>
            <w:shd w:val="clear" w:color="auto" w:fill="FFFFFF"/>
            <w:vAlign w:val="center"/>
          </w:tcPr>
          <w:p w14:paraId="728925DB"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Villa Colonial</w:t>
            </w:r>
          </w:p>
        </w:tc>
      </w:tr>
      <w:tr w:rsidR="00E327BA" w:rsidRPr="001E2C97" w14:paraId="760D43E6" w14:textId="77777777" w:rsidTr="009B1BC8">
        <w:trPr>
          <w:trHeight w:hRule="exact" w:val="397"/>
          <w:jc w:val="center"/>
        </w:trPr>
        <w:tc>
          <w:tcPr>
            <w:tcW w:w="1787" w:type="dxa"/>
            <w:tcBorders>
              <w:right w:val="single" w:sz="4" w:space="0" w:color="D9D9D9"/>
            </w:tcBorders>
            <w:shd w:val="clear" w:color="auto" w:fill="F2F2F2"/>
            <w:vAlign w:val="center"/>
          </w:tcPr>
          <w:p w14:paraId="1119017C"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Monterrico</w:t>
            </w:r>
          </w:p>
        </w:tc>
        <w:tc>
          <w:tcPr>
            <w:tcW w:w="276" w:type="dxa"/>
            <w:tcBorders>
              <w:top w:val="nil"/>
              <w:left w:val="single" w:sz="4" w:space="0" w:color="D9D9D9"/>
              <w:bottom w:val="nil"/>
              <w:right w:val="single" w:sz="4" w:space="0" w:color="D9D9D9"/>
            </w:tcBorders>
            <w:shd w:val="clear" w:color="auto" w:fill="auto"/>
            <w:vAlign w:val="center"/>
          </w:tcPr>
          <w:p w14:paraId="075ABC3B" w14:textId="77777777" w:rsidR="00E327BA" w:rsidRPr="001E2C97" w:rsidRDefault="00E327BA" w:rsidP="0049672E">
            <w:pPr>
              <w:jc w:val="center"/>
              <w:rPr>
                <w:rFonts w:ascii="Franklin Gothic Book" w:eastAsia="Arial" w:hAnsi="Franklin Gothic Book" w:cs="Calibri Light"/>
                <w:color w:val="000000"/>
                <w:szCs w:val="16"/>
                <w:lang w:val="pt-BR"/>
              </w:rPr>
            </w:pPr>
          </w:p>
        </w:tc>
        <w:tc>
          <w:tcPr>
            <w:tcW w:w="2097" w:type="dxa"/>
            <w:tcBorders>
              <w:left w:val="single" w:sz="4" w:space="0" w:color="D9D9D9"/>
              <w:right w:val="single" w:sz="4" w:space="0" w:color="D9D9D9"/>
            </w:tcBorders>
            <w:shd w:val="clear" w:color="auto" w:fill="FFFFFF"/>
            <w:vAlign w:val="center"/>
          </w:tcPr>
          <w:p w14:paraId="3EF3D02B"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Dos Mundos</w:t>
            </w:r>
          </w:p>
        </w:tc>
        <w:tc>
          <w:tcPr>
            <w:tcW w:w="284" w:type="dxa"/>
            <w:tcBorders>
              <w:top w:val="nil"/>
              <w:left w:val="single" w:sz="4" w:space="0" w:color="D9D9D9"/>
              <w:bottom w:val="nil"/>
              <w:right w:val="single" w:sz="4" w:space="0" w:color="D9D9D9"/>
            </w:tcBorders>
            <w:shd w:val="clear" w:color="auto" w:fill="auto"/>
            <w:vAlign w:val="center"/>
          </w:tcPr>
          <w:p w14:paraId="2A85C5F5" w14:textId="77777777" w:rsidR="00E327BA" w:rsidRPr="001E2C97" w:rsidRDefault="00E327BA" w:rsidP="0049672E">
            <w:pPr>
              <w:jc w:val="center"/>
              <w:rPr>
                <w:rFonts w:ascii="Franklin Gothic Book" w:eastAsia="Arial" w:hAnsi="Franklin Gothic Book" w:cs="Calibri Light"/>
                <w:color w:val="000000"/>
                <w:szCs w:val="16"/>
                <w:lang w:val="pt-BR"/>
              </w:rPr>
            </w:pPr>
          </w:p>
        </w:tc>
        <w:tc>
          <w:tcPr>
            <w:tcW w:w="2125" w:type="dxa"/>
            <w:tcBorders>
              <w:left w:val="single" w:sz="4" w:space="0" w:color="D9D9D9"/>
            </w:tcBorders>
            <w:shd w:val="clear" w:color="auto" w:fill="FFFFFF"/>
            <w:vAlign w:val="center"/>
          </w:tcPr>
          <w:p w14:paraId="690814A7" w14:textId="77777777" w:rsidR="00E327BA" w:rsidRPr="001E2C97" w:rsidRDefault="00E327BA" w:rsidP="0049672E">
            <w:pPr>
              <w:jc w:val="center"/>
              <w:rPr>
                <w:rFonts w:ascii="Franklin Gothic Book" w:eastAsia="Arial" w:hAnsi="Franklin Gothic Book" w:cs="Calibri Light"/>
                <w:color w:val="000000"/>
                <w:szCs w:val="16"/>
                <w:lang w:val="pt-BR"/>
              </w:rPr>
            </w:pPr>
            <w:r w:rsidRPr="001E2C97">
              <w:rPr>
                <w:rFonts w:ascii="Franklin Gothic Book" w:eastAsia="Arial" w:hAnsi="Franklin Gothic Book" w:cs="Calibri Light"/>
                <w:color w:val="000000"/>
                <w:szCs w:val="16"/>
                <w:lang w:val="pt-BR"/>
              </w:rPr>
              <w:t>Dos Mundos</w:t>
            </w:r>
          </w:p>
        </w:tc>
      </w:tr>
      <w:tr w:rsidR="00E327BA" w:rsidRPr="001E2C97" w14:paraId="7E578134" w14:textId="77777777" w:rsidTr="009B1BC8">
        <w:trPr>
          <w:trHeight w:hRule="exact" w:val="65"/>
          <w:jc w:val="center"/>
        </w:trPr>
        <w:tc>
          <w:tcPr>
            <w:tcW w:w="6569" w:type="dxa"/>
            <w:gridSpan w:val="5"/>
            <w:tcBorders>
              <w:top w:val="nil"/>
              <w:left w:val="nil"/>
              <w:bottom w:val="nil"/>
              <w:right w:val="nil"/>
            </w:tcBorders>
            <w:shd w:val="clear" w:color="auto" w:fill="FFFFFF"/>
            <w:vAlign w:val="center"/>
          </w:tcPr>
          <w:p w14:paraId="75F2CAB5" w14:textId="77777777" w:rsidR="00E327BA" w:rsidRPr="001E2C97" w:rsidRDefault="00E327BA" w:rsidP="0049672E">
            <w:pPr>
              <w:jc w:val="center"/>
              <w:rPr>
                <w:rFonts w:ascii="Franklin Gothic Book" w:eastAsia="Arial" w:hAnsi="Franklin Gothic Book" w:cs="Calibri Light"/>
                <w:color w:val="651A3E"/>
                <w:szCs w:val="16"/>
                <w:lang w:val="pt-BR"/>
              </w:rPr>
            </w:pPr>
          </w:p>
        </w:tc>
      </w:tr>
      <w:tr w:rsidR="00E327BA" w:rsidRPr="001E2C97" w14:paraId="13893447" w14:textId="77777777" w:rsidTr="009B1BC8">
        <w:trPr>
          <w:trHeight w:hRule="exact" w:val="65"/>
          <w:jc w:val="center"/>
        </w:trPr>
        <w:tc>
          <w:tcPr>
            <w:tcW w:w="6569" w:type="dxa"/>
            <w:gridSpan w:val="5"/>
            <w:tcBorders>
              <w:top w:val="nil"/>
              <w:left w:val="nil"/>
              <w:bottom w:val="nil"/>
              <w:right w:val="nil"/>
            </w:tcBorders>
            <w:shd w:val="clear" w:color="auto" w:fill="D9D9D9"/>
            <w:vAlign w:val="center"/>
          </w:tcPr>
          <w:p w14:paraId="7E04A70A" w14:textId="77777777" w:rsidR="00E327BA" w:rsidRPr="001E2C97" w:rsidRDefault="00E327BA" w:rsidP="0049672E">
            <w:pPr>
              <w:jc w:val="center"/>
              <w:rPr>
                <w:rFonts w:ascii="Franklin Gothic Book" w:eastAsia="Arial" w:hAnsi="Franklin Gothic Book" w:cs="Calibri Light"/>
                <w:color w:val="651A3E"/>
                <w:szCs w:val="16"/>
                <w:lang w:val="pt-BR"/>
              </w:rPr>
            </w:pPr>
          </w:p>
        </w:tc>
      </w:tr>
    </w:tbl>
    <w:p w14:paraId="3247F368" w14:textId="77777777" w:rsidR="000C3F8C" w:rsidRPr="001E2C97" w:rsidRDefault="000C3F8C" w:rsidP="000C3F8C">
      <w:pPr>
        <w:rPr>
          <w:lang w:val="pt-BR"/>
        </w:rPr>
      </w:pPr>
    </w:p>
    <w:p w14:paraId="0D51A5C4" w14:textId="01F1792F" w:rsidR="000C3F8C" w:rsidRPr="001E2C97" w:rsidRDefault="000C3F8C" w:rsidP="000C3F8C">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801E4B" w:rsidRPr="001E2C97">
        <w:rPr>
          <w:lang w:val="pt-BR"/>
        </w:rPr>
        <w:t>março</w:t>
      </w:r>
      <w:r w:rsidR="002E7DEA" w:rsidRPr="001E2C97">
        <w:rPr>
          <w:lang w:val="pt-BR"/>
        </w:rPr>
        <w:t xml:space="preserve"> – 4 </w:t>
      </w:r>
      <w:r w:rsidR="004B0EF1" w:rsidRPr="001E2C97">
        <w:rPr>
          <w:lang w:val="pt-BR"/>
        </w:rPr>
        <w:t>abril</w:t>
      </w:r>
      <w:r w:rsidR="002E7DEA" w:rsidRPr="001E2C97">
        <w:rPr>
          <w:lang w:val="pt-BR"/>
        </w:rPr>
        <w:t xml:space="preserve">) </w:t>
      </w:r>
      <w:r w:rsidR="004B0EF1" w:rsidRPr="001E2C97">
        <w:rPr>
          <w:lang w:val="pt-BR"/>
        </w:rPr>
        <w:t>Réveillon</w:t>
      </w:r>
      <w:r w:rsidR="002E7DEA" w:rsidRPr="001E2C97">
        <w:rPr>
          <w:lang w:val="pt-BR"/>
        </w:rPr>
        <w:t xml:space="preserve"> (20 Dez até 2 </w:t>
      </w:r>
      <w:r w:rsidR="004B0EF1" w:rsidRPr="001E2C97">
        <w:rPr>
          <w:lang w:val="pt-BR"/>
        </w:rPr>
        <w:t>janeiro</w:t>
      </w:r>
      <w:r w:rsidR="002E7DEA" w:rsidRPr="001E2C97">
        <w:rPr>
          <w:lang w:val="pt-BR"/>
        </w:rPr>
        <w:t>, 2022).</w:t>
      </w:r>
    </w:p>
    <w:p w14:paraId="10510089" w14:textId="77777777" w:rsidR="004609B6" w:rsidRPr="001E2C97" w:rsidRDefault="004609B6" w:rsidP="00723878">
      <w:pPr>
        <w:rPr>
          <w:lang w:val="pt-BR"/>
        </w:rPr>
      </w:pPr>
    </w:p>
    <w:p w14:paraId="0E8E4151" w14:textId="77777777" w:rsidR="000C3F8C" w:rsidRPr="001E2C97" w:rsidRDefault="000C3F8C" w:rsidP="000C3F8C">
      <w:pPr>
        <w:pStyle w:val="Subttulo"/>
        <w:rPr>
          <w:lang w:val="pt-BR"/>
        </w:rPr>
      </w:pPr>
    </w:p>
    <w:p w14:paraId="1887157C" w14:textId="0874CE4E" w:rsidR="000C3F8C" w:rsidRPr="001E2C97" w:rsidRDefault="005163AD" w:rsidP="005163AD">
      <w:pPr>
        <w:pStyle w:val="Subttulo"/>
        <w:rPr>
          <w:lang w:val="pt-BR"/>
        </w:rPr>
      </w:pPr>
      <w:r w:rsidRPr="001E2C97">
        <w:rPr>
          <w:lang w:val="pt-BR"/>
        </w:rPr>
        <w:t>TOURS OPCIONAIS</w:t>
      </w:r>
    </w:p>
    <w:p w14:paraId="634DAE07" w14:textId="77777777" w:rsidR="0049672E" w:rsidRPr="001E2C97" w:rsidRDefault="0049672E" w:rsidP="000C3F8C">
      <w:pPr>
        <w:pStyle w:val="SemEspaamento"/>
        <w:rPr>
          <w:szCs w:val="16"/>
          <w:lang w:val="pt-BR"/>
        </w:rPr>
      </w:pPr>
    </w:p>
    <w:p w14:paraId="114FFC43" w14:textId="0A2D5751" w:rsidR="000C3F8C" w:rsidRPr="001E2C97" w:rsidRDefault="009B1BC8" w:rsidP="000C3F8C">
      <w:pPr>
        <w:pStyle w:val="SemEspaamento"/>
        <w:rPr>
          <w:b/>
          <w:bCs/>
          <w:szCs w:val="16"/>
          <w:lang w:val="pt-BR"/>
        </w:rPr>
      </w:pPr>
      <w:r w:rsidRPr="001E2C97">
        <w:rPr>
          <w:b/>
          <w:bCs/>
          <w:szCs w:val="16"/>
          <w:lang w:val="pt-BR"/>
        </w:rPr>
        <w:t xml:space="preserve">Opcional </w:t>
      </w:r>
      <w:r w:rsidR="000C3F8C" w:rsidRPr="001E2C97">
        <w:rPr>
          <w:b/>
          <w:bCs/>
          <w:szCs w:val="16"/>
          <w:lang w:val="pt-BR"/>
        </w:rPr>
        <w:t xml:space="preserve">Tour </w:t>
      </w:r>
      <w:r w:rsidRPr="001E2C97">
        <w:rPr>
          <w:b/>
          <w:bCs/>
          <w:szCs w:val="16"/>
          <w:lang w:val="pt-BR"/>
        </w:rPr>
        <w:t>do Vulcão Pacaya</w:t>
      </w:r>
    </w:p>
    <w:p w14:paraId="168045B3" w14:textId="395D87A5" w:rsidR="009B1BC8" w:rsidRPr="001E2C97" w:rsidRDefault="009B1BC8" w:rsidP="009B1BC8">
      <w:pPr>
        <w:rPr>
          <w:rFonts w:eastAsia="MS Mincho" w:cs="Calibri Light"/>
          <w:szCs w:val="16"/>
          <w:lang w:val="pt-BR"/>
        </w:rPr>
      </w:pPr>
      <w:r w:rsidRPr="001E2C97">
        <w:rPr>
          <w:rFonts w:eastAsia="MS Mincho" w:cs="Calibri Light"/>
          <w:szCs w:val="16"/>
          <w:lang w:val="pt-BR"/>
        </w:rPr>
        <w:t xml:space="preserve">Pela manhã, saída ao pé do vulcão Pacaya, ali, começa a subida. Após uma hora e meia de caminhada, estaremos na meseta do vulcão, onde poderemos apreciar a cratera de um dos três vulcões ativos da Guatemala. Resto da tarde livre. </w:t>
      </w:r>
    </w:p>
    <w:p w14:paraId="7A2AB60B" w14:textId="69FB905C" w:rsidR="000C3F8C" w:rsidRPr="001E2C97" w:rsidRDefault="001E3CCC" w:rsidP="000C3F8C">
      <w:pPr>
        <w:rPr>
          <w:rFonts w:cs="Calibri Light"/>
          <w:szCs w:val="16"/>
          <w:lang w:val="pt-BR"/>
        </w:rPr>
      </w:pPr>
      <w:r w:rsidRPr="001E2C97">
        <w:rPr>
          <w:rFonts w:cs="Calibri Light"/>
          <w:color w:val="641A3D"/>
          <w:szCs w:val="16"/>
          <w:lang w:val="pt-BR"/>
        </w:rPr>
        <w:t>Saída:</w:t>
      </w:r>
      <w:r w:rsidR="005163AD" w:rsidRPr="001E2C97">
        <w:rPr>
          <w:rFonts w:cs="Calibri Light"/>
          <w:szCs w:val="16"/>
          <w:lang w:val="pt-BR"/>
        </w:rPr>
        <w:t xml:space="preserve"> Quarta-feira</w:t>
      </w:r>
      <w:r w:rsidR="000C3F8C" w:rsidRPr="001E2C97">
        <w:rPr>
          <w:rFonts w:cs="Calibri Light"/>
          <w:szCs w:val="16"/>
          <w:lang w:val="pt-BR"/>
        </w:rPr>
        <w:t>.</w:t>
      </w:r>
      <w:r w:rsidR="000C3F8C" w:rsidRPr="001E2C97">
        <w:rPr>
          <w:rFonts w:cs="Calibri Light"/>
          <w:color w:val="641A3D"/>
          <w:szCs w:val="16"/>
          <w:lang w:val="pt-BR"/>
        </w:rPr>
        <w:t xml:space="preserve"> </w:t>
      </w:r>
      <w:r w:rsidRPr="001E2C97">
        <w:rPr>
          <w:rFonts w:cs="Calibri Light"/>
          <w:color w:val="641A3D"/>
          <w:szCs w:val="16"/>
          <w:lang w:val="pt-BR"/>
        </w:rPr>
        <w:t>Serviço:</w:t>
      </w:r>
      <w:r w:rsidR="000C3F8C" w:rsidRPr="001E2C97">
        <w:rPr>
          <w:rFonts w:cs="Calibri Light"/>
          <w:color w:val="641A3D"/>
          <w:szCs w:val="16"/>
          <w:lang w:val="pt-BR"/>
        </w:rPr>
        <w:t xml:space="preserve"> </w:t>
      </w:r>
      <w:r w:rsidR="000C3F8C" w:rsidRPr="001E2C97">
        <w:rPr>
          <w:rFonts w:cs="Calibri Light"/>
          <w:szCs w:val="16"/>
          <w:lang w:val="pt-BR"/>
        </w:rPr>
        <w:t>Regular.</w:t>
      </w:r>
      <w:r w:rsidR="000C3F8C" w:rsidRPr="001E2C97">
        <w:rPr>
          <w:rFonts w:cs="Calibri Light"/>
          <w:color w:val="641A3D"/>
          <w:szCs w:val="16"/>
          <w:lang w:val="pt-BR"/>
        </w:rPr>
        <w:t xml:space="preserve"> Mínimo: </w:t>
      </w:r>
      <w:r w:rsidR="000C3F8C" w:rsidRPr="001E2C97">
        <w:rPr>
          <w:rFonts w:cs="Calibri Light"/>
          <w:szCs w:val="16"/>
          <w:lang w:val="pt-BR"/>
        </w:rPr>
        <w:t xml:space="preserve">2 Pax. </w:t>
      </w:r>
      <w:r w:rsidR="000C3F8C" w:rsidRPr="001E2C97">
        <w:rPr>
          <w:rFonts w:cs="Calibri Light"/>
          <w:color w:val="641A3D"/>
          <w:szCs w:val="16"/>
          <w:lang w:val="pt-BR"/>
        </w:rPr>
        <w:t xml:space="preserve">Máximo: </w:t>
      </w:r>
      <w:r w:rsidR="000C3F8C" w:rsidRPr="001E2C97">
        <w:rPr>
          <w:rFonts w:cs="Calibri Light"/>
          <w:szCs w:val="16"/>
          <w:lang w:val="pt-BR"/>
        </w:rPr>
        <w:t>10 Pax.</w:t>
      </w:r>
    </w:p>
    <w:p w14:paraId="5396CA57" w14:textId="77777777" w:rsidR="000C3F8C" w:rsidRPr="001E2C97" w:rsidRDefault="000C3F8C" w:rsidP="000C3F8C">
      <w:pPr>
        <w:rPr>
          <w:rFonts w:cs="Calibri Light"/>
          <w:color w:val="641A3D"/>
          <w:szCs w:val="16"/>
          <w:lang w:val="pt-BR"/>
        </w:rPr>
      </w:pPr>
    </w:p>
    <w:p w14:paraId="5ADD5FAB" w14:textId="77777777" w:rsidR="000C3F8C" w:rsidRPr="001E2C97" w:rsidRDefault="000C3F8C" w:rsidP="000C3F8C">
      <w:pPr>
        <w:rPr>
          <w:rFonts w:eastAsia="MS Mincho" w:cs="Calibri Light"/>
          <w:szCs w:val="16"/>
          <w:lang w:val="pt-BR"/>
        </w:rPr>
      </w:pPr>
      <w:r w:rsidRPr="001E2C97">
        <w:rPr>
          <w:rFonts w:eastAsia="MS Mincho" w:cs="Calibri Light"/>
          <w:b/>
          <w:szCs w:val="16"/>
          <w:lang w:val="pt-BR"/>
        </w:rPr>
        <w:t>Tarifa:</w:t>
      </w:r>
      <w:r w:rsidRPr="001E2C97">
        <w:rPr>
          <w:rFonts w:eastAsia="MS Mincho" w:cs="Calibri Light"/>
          <w:szCs w:val="16"/>
          <w:lang w:val="pt-BR"/>
        </w:rPr>
        <w:t xml:space="preserve"> USD 45 p.pax. </w:t>
      </w:r>
    </w:p>
    <w:p w14:paraId="79AC0AD2" w14:textId="1E62B1A9" w:rsidR="000C3F8C" w:rsidRPr="001E2C97" w:rsidRDefault="00582D6D" w:rsidP="000C3F8C">
      <w:pPr>
        <w:pBdr>
          <w:top w:val="single" w:sz="4" w:space="1" w:color="D9D9D9" w:themeColor="background1" w:themeShade="D9"/>
        </w:pBdr>
        <w:rPr>
          <w:rFonts w:eastAsia="MS Mincho" w:cs="Calibri Light"/>
          <w:sz w:val="14"/>
          <w:szCs w:val="16"/>
          <w:lang w:val="pt-BR"/>
        </w:rPr>
      </w:pPr>
      <w:r w:rsidRPr="001E2C97">
        <w:rPr>
          <w:rFonts w:eastAsia="MS Mincho" w:cs="Calibri Light"/>
          <w:sz w:val="14"/>
          <w:szCs w:val="16"/>
          <w:lang w:val="pt-BR"/>
        </w:rPr>
        <w:t xml:space="preserve">• </w:t>
      </w:r>
      <w:r w:rsidR="009726A2" w:rsidRPr="001E2C97">
        <w:rPr>
          <w:rFonts w:eastAsia="MS Mincho" w:cs="Calibri Light"/>
          <w:b/>
          <w:bCs/>
          <w:i/>
          <w:iCs/>
          <w:sz w:val="14"/>
          <w:szCs w:val="16"/>
          <w:u w:val="single"/>
          <w:lang w:val="pt-BR"/>
        </w:rPr>
        <w:t>Inclui:</w:t>
      </w:r>
      <w:r w:rsidR="000C3F8C" w:rsidRPr="001E2C97">
        <w:rPr>
          <w:rFonts w:eastAsia="MS Mincho" w:cs="Calibri Light"/>
          <w:sz w:val="14"/>
          <w:szCs w:val="16"/>
          <w:lang w:val="pt-BR"/>
        </w:rPr>
        <w:t xml:space="preserve"> </w:t>
      </w:r>
      <w:r w:rsidR="005163AD" w:rsidRPr="001E2C97">
        <w:rPr>
          <w:rFonts w:eastAsia="MS Mincho" w:cs="Calibri Light"/>
          <w:sz w:val="14"/>
          <w:szCs w:val="16"/>
          <w:lang w:val="pt-BR"/>
        </w:rPr>
        <w:t>guia local, transporte e entrada</w:t>
      </w:r>
      <w:r w:rsidR="000C3F8C" w:rsidRPr="001E2C97">
        <w:rPr>
          <w:rFonts w:eastAsia="MS Mincho" w:cs="Calibri Light"/>
          <w:sz w:val="14"/>
          <w:szCs w:val="16"/>
          <w:lang w:val="pt-BR"/>
        </w:rPr>
        <w:t>.</w:t>
      </w:r>
    </w:p>
    <w:p w14:paraId="5828031D" w14:textId="77777777" w:rsidR="000C3F8C" w:rsidRPr="001E2C97" w:rsidRDefault="000C3F8C" w:rsidP="000C3F8C">
      <w:pPr>
        <w:rPr>
          <w:rFonts w:eastAsia="Cambria" w:cs="Calibri Light"/>
          <w:i/>
          <w:color w:val="632423"/>
          <w:szCs w:val="16"/>
          <w:lang w:val="pt-BR"/>
        </w:rPr>
      </w:pPr>
    </w:p>
    <w:p w14:paraId="2ECF2639" w14:textId="1AA290FF" w:rsidR="009B1BC8" w:rsidRPr="001E2C97" w:rsidRDefault="009B1BC8" w:rsidP="009B1BC8">
      <w:pPr>
        <w:pStyle w:val="SemEspaamento"/>
        <w:rPr>
          <w:rFonts w:eastAsia="Cambria"/>
          <w:b/>
          <w:i/>
          <w:color w:val="632423"/>
          <w:szCs w:val="14"/>
          <w:lang w:val="pt-BR"/>
        </w:rPr>
      </w:pPr>
      <w:r w:rsidRPr="001E2C97">
        <w:rPr>
          <w:b/>
          <w:szCs w:val="14"/>
          <w:lang w:val="pt-BR"/>
        </w:rPr>
        <w:t>Opcional Tour Tikal (Dia completo)</w:t>
      </w:r>
    </w:p>
    <w:p w14:paraId="5BFA1FAA" w14:textId="610FBE26" w:rsidR="009B1BC8" w:rsidRPr="001E2C97" w:rsidRDefault="009B1BC8" w:rsidP="009B1BC8">
      <w:pPr>
        <w:rPr>
          <w:rFonts w:eastAsia="MS Mincho" w:cs="Calibri Light"/>
          <w:szCs w:val="14"/>
          <w:lang w:val="pt-BR"/>
        </w:rPr>
      </w:pPr>
      <w:r w:rsidRPr="001E2C97">
        <w:rPr>
          <w:rFonts w:eastAsia="MS Mincho" w:cs="Calibri Light"/>
          <w:szCs w:val="14"/>
          <w:lang w:val="pt-BR"/>
        </w:rPr>
        <w:t xml:space="preserve">Traslado ao aeroporto desde La Antigua para pegar um </w:t>
      </w:r>
      <w:r w:rsidR="004B0EF1" w:rsidRPr="001E2C97">
        <w:rPr>
          <w:rFonts w:eastAsia="MS Mincho" w:cs="Calibri Light"/>
          <w:szCs w:val="16"/>
          <w:lang w:val="pt-BR"/>
        </w:rPr>
        <w:t>voo</w:t>
      </w:r>
      <w:r w:rsidRPr="001E2C97">
        <w:rPr>
          <w:rFonts w:eastAsia="MS Mincho" w:cs="Calibri Light"/>
          <w:szCs w:val="14"/>
          <w:lang w:val="pt-BR"/>
        </w:rPr>
        <w:t xml:space="preserve"> com destino a Flores. Traslado terrestre ao parque nacional de Tikal. Visita da cidade Maia. Almoço. Retornaremos a Flores para pegar o </w:t>
      </w:r>
      <w:r w:rsidR="004B0EF1" w:rsidRPr="001E2C97">
        <w:rPr>
          <w:rFonts w:eastAsia="MS Mincho" w:cs="Calibri Light"/>
          <w:szCs w:val="16"/>
          <w:lang w:val="pt-BR"/>
        </w:rPr>
        <w:t>voo</w:t>
      </w:r>
      <w:r w:rsidRPr="001E2C97">
        <w:rPr>
          <w:rFonts w:eastAsia="MS Mincho" w:cs="Calibri Light"/>
          <w:szCs w:val="14"/>
          <w:lang w:val="pt-BR"/>
        </w:rPr>
        <w:t xml:space="preserve"> de volta a Guatemala, traslado ao hotel. </w:t>
      </w:r>
    </w:p>
    <w:p w14:paraId="259D9720" w14:textId="3B1BCF80" w:rsidR="009B1BC8" w:rsidRPr="001E2C97" w:rsidRDefault="009B1BC8" w:rsidP="009B1BC8">
      <w:pPr>
        <w:pStyle w:val="Corpodetexto3"/>
        <w:spacing w:after="0"/>
        <w:rPr>
          <w:rFonts w:asciiTheme="minorHAnsi" w:hAnsiTheme="minorHAnsi" w:cs="Calibri Light"/>
          <w:color w:val="641A3D"/>
          <w:szCs w:val="14"/>
          <w:lang w:val="pt-BR"/>
        </w:rPr>
      </w:pPr>
      <w:r w:rsidRPr="001E2C97">
        <w:rPr>
          <w:rFonts w:asciiTheme="minorHAnsi" w:hAnsiTheme="minorHAnsi" w:cs="Calibri Light"/>
          <w:color w:val="641A3D"/>
          <w:lang w:val="pt-BR"/>
        </w:rPr>
        <w:t>Saída:</w:t>
      </w:r>
      <w:r w:rsidRPr="001E2C97">
        <w:rPr>
          <w:rFonts w:asciiTheme="minorHAnsi" w:hAnsiTheme="minorHAnsi" w:cs="Calibri Light"/>
          <w:lang w:val="pt-BR"/>
        </w:rPr>
        <w:t xml:space="preserve"> Quinta-feira.</w:t>
      </w:r>
      <w:r w:rsidRPr="001E2C97">
        <w:rPr>
          <w:rFonts w:asciiTheme="minorHAnsi" w:hAnsiTheme="minorHAnsi" w:cs="Calibri Light"/>
          <w:color w:val="641A3D"/>
          <w:lang w:val="pt-BR"/>
        </w:rPr>
        <w:t xml:space="preserve"> </w:t>
      </w:r>
      <w:r w:rsidRPr="001E2C97">
        <w:rPr>
          <w:rFonts w:asciiTheme="minorHAnsi" w:hAnsiTheme="minorHAnsi" w:cs="Calibri Light"/>
          <w:color w:val="641A3D"/>
          <w:szCs w:val="14"/>
          <w:lang w:val="pt-BR"/>
        </w:rPr>
        <w:t xml:space="preserve">Serviço: </w:t>
      </w:r>
      <w:r w:rsidRPr="001E2C97">
        <w:rPr>
          <w:rFonts w:asciiTheme="minorHAnsi" w:hAnsiTheme="minorHAnsi" w:cs="Calibri Light"/>
          <w:szCs w:val="14"/>
          <w:lang w:val="pt-BR"/>
        </w:rPr>
        <w:t>Regular.</w:t>
      </w:r>
      <w:r w:rsidRPr="001E2C97">
        <w:rPr>
          <w:rFonts w:asciiTheme="minorHAnsi" w:hAnsiTheme="minorHAnsi" w:cs="Calibri Light"/>
          <w:color w:val="641A3D"/>
          <w:szCs w:val="14"/>
          <w:lang w:val="pt-BR"/>
        </w:rPr>
        <w:t xml:space="preserve"> Mínimo: </w:t>
      </w:r>
      <w:r w:rsidRPr="001E2C97">
        <w:rPr>
          <w:rFonts w:asciiTheme="minorHAnsi" w:hAnsiTheme="minorHAnsi" w:cs="Calibri Light"/>
          <w:szCs w:val="14"/>
          <w:lang w:val="pt-BR"/>
        </w:rPr>
        <w:t xml:space="preserve">2 Pax. </w:t>
      </w:r>
      <w:r w:rsidRPr="001E2C97">
        <w:rPr>
          <w:rStyle w:val="SemEspaamentoChar"/>
          <w:rFonts w:asciiTheme="minorHAnsi" w:hAnsiTheme="minorHAnsi"/>
          <w:szCs w:val="14"/>
          <w:lang w:val="pt-BR"/>
        </w:rPr>
        <w:t>Idioma:</w:t>
      </w:r>
      <w:r w:rsidRPr="001E2C97">
        <w:rPr>
          <w:rFonts w:asciiTheme="minorHAnsi" w:hAnsiTheme="minorHAnsi"/>
          <w:szCs w:val="14"/>
          <w:lang w:val="pt-BR"/>
        </w:rPr>
        <w:t xml:space="preserve"> Espanhol, </w:t>
      </w:r>
      <w:r w:rsidR="00801E4B" w:rsidRPr="001E2C97">
        <w:rPr>
          <w:rFonts w:asciiTheme="minorHAnsi" w:hAnsiTheme="minorHAnsi"/>
          <w:szCs w:val="14"/>
          <w:lang w:val="pt-BR"/>
        </w:rPr>
        <w:t>inglês</w:t>
      </w:r>
      <w:r w:rsidRPr="001E2C97">
        <w:rPr>
          <w:rFonts w:asciiTheme="minorHAnsi" w:hAnsiTheme="minorHAnsi"/>
          <w:szCs w:val="14"/>
          <w:lang w:val="pt-BR"/>
        </w:rPr>
        <w:t xml:space="preserve"> e Italiano.</w:t>
      </w:r>
    </w:p>
    <w:p w14:paraId="29BB5C5A" w14:textId="77777777" w:rsidR="009B1BC8" w:rsidRPr="001E2C97" w:rsidRDefault="009B1BC8" w:rsidP="009B1BC8">
      <w:pPr>
        <w:pStyle w:val="Corpodetexto3"/>
        <w:spacing w:after="0"/>
        <w:rPr>
          <w:rFonts w:asciiTheme="minorHAnsi" w:hAnsiTheme="minorHAnsi" w:cs="Calibri Light"/>
          <w:color w:val="641A3D"/>
          <w:szCs w:val="14"/>
          <w:lang w:val="pt-BR"/>
        </w:rPr>
      </w:pPr>
    </w:p>
    <w:p w14:paraId="13D2A53E" w14:textId="77777777" w:rsidR="009B1BC8" w:rsidRPr="001E2C97" w:rsidRDefault="009B1BC8" w:rsidP="009B1BC8">
      <w:pPr>
        <w:rPr>
          <w:rFonts w:eastAsia="MS Mincho" w:cs="Calibri Light"/>
          <w:szCs w:val="14"/>
          <w:lang w:val="pt-BR"/>
        </w:rPr>
      </w:pPr>
      <w:r w:rsidRPr="001E2C97">
        <w:rPr>
          <w:rFonts w:eastAsia="MS Mincho" w:cs="Calibri Light"/>
          <w:b/>
          <w:szCs w:val="14"/>
          <w:lang w:val="pt-BR"/>
        </w:rPr>
        <w:t>Tarifa:</w:t>
      </w:r>
      <w:r w:rsidRPr="001E2C97">
        <w:rPr>
          <w:rFonts w:eastAsia="MS Mincho" w:cs="Calibri Light"/>
          <w:szCs w:val="14"/>
          <w:lang w:val="pt-BR"/>
        </w:rPr>
        <w:t xml:space="preserve"> USD 363 p.pax. </w:t>
      </w:r>
    </w:p>
    <w:p w14:paraId="1319E603" w14:textId="4A737E1A" w:rsidR="009B1BC8" w:rsidRPr="001E2C97" w:rsidRDefault="009B1BC8" w:rsidP="009B1BC8">
      <w:pPr>
        <w:pBdr>
          <w:top w:val="single" w:sz="4" w:space="1" w:color="D9D9D9" w:themeColor="background1" w:themeShade="D9"/>
        </w:pBdr>
        <w:rPr>
          <w:rFonts w:eastAsia="MS Mincho" w:cs="Calibri Light"/>
          <w:sz w:val="14"/>
          <w:szCs w:val="14"/>
          <w:lang w:val="pt-BR"/>
        </w:rPr>
      </w:pPr>
      <w:r w:rsidRPr="001E2C97">
        <w:rPr>
          <w:rFonts w:eastAsia="MS Mincho" w:cs="Calibri Light"/>
          <w:sz w:val="14"/>
          <w:szCs w:val="14"/>
          <w:lang w:val="pt-BR"/>
        </w:rPr>
        <w:t xml:space="preserve">• </w:t>
      </w:r>
      <w:r w:rsidRPr="001E2C97">
        <w:rPr>
          <w:rFonts w:eastAsia="MS Mincho" w:cs="Calibri Light"/>
          <w:b/>
          <w:bCs/>
          <w:i/>
          <w:iCs/>
          <w:sz w:val="14"/>
          <w:szCs w:val="14"/>
          <w:lang w:val="pt-BR"/>
        </w:rPr>
        <w:t>Inclui:</w:t>
      </w:r>
      <w:r w:rsidRPr="001E2C97">
        <w:rPr>
          <w:rFonts w:eastAsia="MS Mincho" w:cs="Calibri Light"/>
          <w:sz w:val="14"/>
          <w:szCs w:val="14"/>
          <w:lang w:val="pt-BR"/>
        </w:rPr>
        <w:t xml:space="preserve"> </w:t>
      </w:r>
      <w:r w:rsidR="004B0EF1" w:rsidRPr="001E2C97">
        <w:rPr>
          <w:rFonts w:eastAsia="MS Mincho" w:cs="Calibri Light"/>
          <w:sz w:val="14"/>
          <w:szCs w:val="14"/>
          <w:lang w:val="pt-BR"/>
        </w:rPr>
        <w:t>voo</w:t>
      </w:r>
      <w:r w:rsidRPr="001E2C97">
        <w:rPr>
          <w:rFonts w:eastAsia="MS Mincho" w:cs="Calibri Light"/>
          <w:sz w:val="14"/>
          <w:szCs w:val="14"/>
          <w:lang w:val="pt-BR"/>
        </w:rPr>
        <w:t xml:space="preserve"> local Gua-Frs-Gua, traslados, guia, transporte e almoço campestre -bebidas não inclusas- e taxa no aeroporto Guatemala cidade “La Aurora”, em voo local. </w:t>
      </w:r>
    </w:p>
    <w:p w14:paraId="6399B430" w14:textId="77777777" w:rsidR="009B1BC8" w:rsidRPr="001E2C97" w:rsidRDefault="009B1BC8" w:rsidP="009B1BC8">
      <w:pPr>
        <w:rPr>
          <w:sz w:val="14"/>
          <w:szCs w:val="14"/>
          <w:lang w:val="pt-BR"/>
        </w:rPr>
      </w:pPr>
      <w:r w:rsidRPr="001E2C97">
        <w:rPr>
          <w:rFonts w:eastAsia="MS Mincho" w:cs="Calibri Light"/>
          <w:sz w:val="14"/>
          <w:szCs w:val="14"/>
          <w:lang w:val="pt-BR"/>
        </w:rPr>
        <w:t xml:space="preserve">• </w:t>
      </w:r>
      <w:r w:rsidRPr="001E2C97">
        <w:rPr>
          <w:rFonts w:eastAsia="MS Mincho" w:cs="Calibri Light"/>
          <w:b/>
          <w:bCs/>
          <w:i/>
          <w:iCs/>
          <w:sz w:val="14"/>
          <w:szCs w:val="14"/>
          <w:lang w:val="pt-BR"/>
        </w:rPr>
        <w:t>Não Inclui:</w:t>
      </w:r>
      <w:r w:rsidRPr="001E2C97">
        <w:rPr>
          <w:rFonts w:eastAsia="MS Mincho" w:cs="Calibri Light"/>
          <w:sz w:val="14"/>
          <w:szCs w:val="14"/>
          <w:lang w:val="pt-BR"/>
        </w:rPr>
        <w:t xml:space="preserve"> </w:t>
      </w:r>
      <w:r w:rsidRPr="001E2C97">
        <w:rPr>
          <w:sz w:val="14"/>
          <w:szCs w:val="14"/>
          <w:lang w:val="pt-BR"/>
        </w:rPr>
        <w:t>Taxa no aeroporto Peten “Mundo Maya”, em voo local (USD 3 p.pax).</w:t>
      </w:r>
      <w:r w:rsidRPr="001E2C97">
        <w:rPr>
          <w:rFonts w:eastAsia="MS Mincho" w:cs="Calibri Light"/>
          <w:sz w:val="14"/>
          <w:szCs w:val="14"/>
          <w:lang w:val="pt-BR"/>
        </w:rPr>
        <w:t xml:space="preserve">  </w:t>
      </w:r>
    </w:p>
    <w:p w14:paraId="79027383" w14:textId="6E166E1C" w:rsidR="000B756D" w:rsidRPr="001E2C97" w:rsidRDefault="000B756D" w:rsidP="000C3F8C">
      <w:pPr>
        <w:rPr>
          <w:rFonts w:eastAsia="MS Mincho" w:cs="Calibri Light"/>
          <w:sz w:val="14"/>
          <w:szCs w:val="16"/>
          <w:lang w:val="pt-BR"/>
        </w:rPr>
      </w:pPr>
    </w:p>
    <w:p w14:paraId="6D8B1C62" w14:textId="0CCCD151" w:rsidR="000B756D" w:rsidRPr="001E2C97" w:rsidRDefault="000B756D" w:rsidP="000C3F8C">
      <w:pPr>
        <w:rPr>
          <w:rFonts w:eastAsia="MS Mincho" w:cs="Calibri Light"/>
          <w:sz w:val="14"/>
          <w:szCs w:val="16"/>
          <w:lang w:val="pt-BR"/>
        </w:rPr>
      </w:pPr>
    </w:p>
    <w:p w14:paraId="0E9C01F0" w14:textId="1203045F" w:rsidR="000B756D" w:rsidRPr="001E2C97" w:rsidRDefault="000B756D" w:rsidP="000C3F8C">
      <w:pPr>
        <w:rPr>
          <w:rFonts w:eastAsia="MS Mincho" w:cs="Calibri Light"/>
          <w:sz w:val="14"/>
          <w:szCs w:val="16"/>
          <w:lang w:val="pt-BR"/>
        </w:rPr>
      </w:pPr>
    </w:p>
    <w:p w14:paraId="18CB5C1F" w14:textId="4C99E029" w:rsidR="000B756D" w:rsidRPr="001E2C97" w:rsidRDefault="000B756D" w:rsidP="000C3F8C">
      <w:pPr>
        <w:rPr>
          <w:rFonts w:eastAsia="MS Mincho" w:cs="Calibri Light"/>
          <w:sz w:val="14"/>
          <w:szCs w:val="16"/>
          <w:lang w:val="pt-BR"/>
        </w:rPr>
      </w:pPr>
    </w:p>
    <w:p w14:paraId="46396900" w14:textId="237DF241" w:rsidR="000B756D" w:rsidRPr="001E2C97" w:rsidRDefault="000B756D" w:rsidP="000C3F8C">
      <w:pPr>
        <w:rPr>
          <w:rFonts w:eastAsia="MS Mincho" w:cs="Calibri Light"/>
          <w:sz w:val="14"/>
          <w:szCs w:val="16"/>
          <w:lang w:val="pt-BR"/>
        </w:rPr>
      </w:pPr>
    </w:p>
    <w:p w14:paraId="31C36581" w14:textId="3019E10D" w:rsidR="000B756D" w:rsidRPr="001E2C97" w:rsidRDefault="000B756D" w:rsidP="000C3F8C">
      <w:pPr>
        <w:rPr>
          <w:rFonts w:eastAsia="MS Mincho" w:cs="Calibri Light"/>
          <w:sz w:val="14"/>
          <w:szCs w:val="16"/>
          <w:lang w:val="pt-BR"/>
        </w:rPr>
      </w:pPr>
    </w:p>
    <w:p w14:paraId="6BDB8BBB" w14:textId="77777777" w:rsidR="000B756D" w:rsidRPr="001E2C97" w:rsidRDefault="000B756D" w:rsidP="000C3F8C">
      <w:pPr>
        <w:rPr>
          <w:rFonts w:eastAsia="MS Mincho" w:cs="Calibri Light"/>
          <w:sz w:val="14"/>
          <w:szCs w:val="16"/>
          <w:lang w:val="pt-BR"/>
        </w:rPr>
      </w:pPr>
    </w:p>
    <w:p w14:paraId="79A2189F" w14:textId="5A979434" w:rsidR="000B756D" w:rsidRPr="001E2C97" w:rsidRDefault="000B756D" w:rsidP="000C3F8C">
      <w:pPr>
        <w:rPr>
          <w:rFonts w:eastAsia="MS Mincho" w:cs="Calibri Light"/>
          <w:sz w:val="14"/>
          <w:szCs w:val="16"/>
          <w:lang w:val="pt-BR"/>
        </w:rPr>
      </w:pPr>
    </w:p>
    <w:p w14:paraId="041D8641" w14:textId="7BB42CA6" w:rsidR="000B756D" w:rsidRPr="001E2C97" w:rsidRDefault="000B756D" w:rsidP="000C3F8C">
      <w:pPr>
        <w:rPr>
          <w:rFonts w:eastAsia="MS Mincho" w:cs="Calibri Light"/>
          <w:sz w:val="14"/>
          <w:szCs w:val="16"/>
          <w:lang w:val="pt-BR"/>
        </w:rPr>
      </w:pPr>
    </w:p>
    <w:p w14:paraId="4A21CF9E" w14:textId="0E26CF39" w:rsidR="000B756D" w:rsidRPr="001E2C97" w:rsidRDefault="000B756D" w:rsidP="000C3F8C">
      <w:pPr>
        <w:rPr>
          <w:rFonts w:eastAsia="MS Mincho" w:cs="Calibri Light"/>
          <w:sz w:val="14"/>
          <w:szCs w:val="16"/>
          <w:lang w:val="pt-BR"/>
        </w:rPr>
      </w:pPr>
    </w:p>
    <w:p w14:paraId="01E863A0" w14:textId="4B42A127" w:rsidR="000B756D" w:rsidRPr="001E2C97" w:rsidRDefault="000B756D" w:rsidP="000C3F8C">
      <w:pPr>
        <w:rPr>
          <w:rFonts w:eastAsia="MS Mincho" w:cs="Calibri Light"/>
          <w:sz w:val="14"/>
          <w:szCs w:val="16"/>
          <w:lang w:val="pt-BR"/>
        </w:rPr>
      </w:pPr>
    </w:p>
    <w:p w14:paraId="3D213C09" w14:textId="77777777" w:rsidR="001340C2" w:rsidRPr="001E2C97" w:rsidRDefault="001340C2" w:rsidP="000C3F8C">
      <w:pPr>
        <w:pStyle w:val="Ttulo2"/>
        <w:rPr>
          <w:lang w:val="pt-BR"/>
        </w:rPr>
      </w:pPr>
      <w:bookmarkStart w:id="14" w:name="_Toc47032199"/>
    </w:p>
    <w:p w14:paraId="729EE34F" w14:textId="77777777" w:rsidR="001340C2" w:rsidRPr="001E2C97" w:rsidRDefault="001340C2" w:rsidP="000C3F8C">
      <w:pPr>
        <w:pStyle w:val="Ttulo2"/>
        <w:rPr>
          <w:lang w:val="pt-BR"/>
        </w:rPr>
      </w:pPr>
    </w:p>
    <w:p w14:paraId="4D086063" w14:textId="77777777" w:rsidR="001340C2" w:rsidRPr="001E2C97" w:rsidRDefault="001340C2" w:rsidP="000C3F8C">
      <w:pPr>
        <w:pStyle w:val="Ttulo2"/>
        <w:rPr>
          <w:lang w:val="pt-BR"/>
        </w:rPr>
      </w:pPr>
    </w:p>
    <w:p w14:paraId="5C59AFFA" w14:textId="77777777" w:rsidR="001340C2" w:rsidRPr="001E2C97" w:rsidRDefault="001340C2" w:rsidP="000C3F8C">
      <w:pPr>
        <w:pStyle w:val="Ttulo2"/>
        <w:rPr>
          <w:lang w:val="pt-BR"/>
        </w:rPr>
      </w:pPr>
    </w:p>
    <w:p w14:paraId="4254493E" w14:textId="77777777" w:rsidR="001340C2" w:rsidRPr="001E2C97" w:rsidRDefault="001340C2" w:rsidP="000C3F8C">
      <w:pPr>
        <w:pStyle w:val="Ttulo2"/>
        <w:rPr>
          <w:lang w:val="pt-BR"/>
        </w:rPr>
      </w:pPr>
    </w:p>
    <w:p w14:paraId="7F42B575" w14:textId="77777777" w:rsidR="001340C2" w:rsidRPr="001E2C97" w:rsidRDefault="001340C2" w:rsidP="000C3F8C">
      <w:pPr>
        <w:pStyle w:val="Ttulo2"/>
        <w:rPr>
          <w:lang w:val="pt-BR"/>
        </w:rPr>
      </w:pPr>
    </w:p>
    <w:p w14:paraId="3045DAF9" w14:textId="77777777" w:rsidR="001340C2" w:rsidRPr="001E2C97" w:rsidRDefault="001340C2" w:rsidP="000C3F8C">
      <w:pPr>
        <w:pStyle w:val="Ttulo2"/>
        <w:rPr>
          <w:lang w:val="pt-BR"/>
        </w:rPr>
      </w:pPr>
    </w:p>
    <w:p w14:paraId="0A4124D9" w14:textId="77777777" w:rsidR="001340C2" w:rsidRPr="001E2C97" w:rsidRDefault="001340C2" w:rsidP="000C3F8C">
      <w:pPr>
        <w:pStyle w:val="Ttulo2"/>
        <w:rPr>
          <w:lang w:val="pt-BR"/>
        </w:rPr>
      </w:pPr>
    </w:p>
    <w:p w14:paraId="349A5852" w14:textId="77777777" w:rsidR="001340C2" w:rsidRPr="001E2C97" w:rsidRDefault="001340C2" w:rsidP="000C3F8C">
      <w:pPr>
        <w:pStyle w:val="Ttulo2"/>
        <w:rPr>
          <w:lang w:val="pt-BR"/>
        </w:rPr>
      </w:pPr>
    </w:p>
    <w:p w14:paraId="124595A7" w14:textId="77777777" w:rsidR="001340C2" w:rsidRPr="001E2C97" w:rsidRDefault="001340C2" w:rsidP="000C3F8C">
      <w:pPr>
        <w:pStyle w:val="Ttulo2"/>
        <w:rPr>
          <w:lang w:val="pt-BR"/>
        </w:rPr>
      </w:pPr>
    </w:p>
    <w:p w14:paraId="73A5A071" w14:textId="77777777" w:rsidR="001340C2" w:rsidRPr="001E2C97" w:rsidRDefault="001340C2" w:rsidP="000C3F8C">
      <w:pPr>
        <w:pStyle w:val="Ttulo2"/>
        <w:rPr>
          <w:lang w:val="pt-BR"/>
        </w:rPr>
      </w:pPr>
    </w:p>
    <w:p w14:paraId="5B1AEC91" w14:textId="77777777" w:rsidR="001340C2" w:rsidRPr="001E2C97" w:rsidRDefault="001340C2" w:rsidP="000C3F8C">
      <w:pPr>
        <w:pStyle w:val="Ttulo2"/>
        <w:rPr>
          <w:lang w:val="pt-BR"/>
        </w:rPr>
      </w:pPr>
    </w:p>
    <w:p w14:paraId="16BF75D7" w14:textId="77777777" w:rsidR="001340C2" w:rsidRPr="001E2C97" w:rsidRDefault="001340C2" w:rsidP="000C3F8C">
      <w:pPr>
        <w:pStyle w:val="Ttulo2"/>
        <w:rPr>
          <w:lang w:val="pt-BR"/>
        </w:rPr>
      </w:pPr>
    </w:p>
    <w:p w14:paraId="2937DD34" w14:textId="77777777" w:rsidR="001340C2" w:rsidRPr="001E2C97" w:rsidRDefault="001340C2" w:rsidP="000C3F8C">
      <w:pPr>
        <w:pStyle w:val="Ttulo2"/>
        <w:rPr>
          <w:lang w:val="pt-BR"/>
        </w:rPr>
      </w:pPr>
    </w:p>
    <w:p w14:paraId="7DA76BE4" w14:textId="77777777" w:rsidR="001340C2" w:rsidRPr="001E2C97" w:rsidRDefault="001340C2" w:rsidP="000C3F8C">
      <w:pPr>
        <w:pStyle w:val="Ttulo2"/>
        <w:rPr>
          <w:lang w:val="pt-BR"/>
        </w:rPr>
      </w:pPr>
    </w:p>
    <w:p w14:paraId="1107DD9F" w14:textId="75CDDE3F" w:rsidR="001340C2" w:rsidRPr="001E2C97" w:rsidRDefault="001340C2" w:rsidP="000C3F8C">
      <w:pPr>
        <w:pStyle w:val="Ttulo2"/>
        <w:rPr>
          <w:lang w:val="pt-BR"/>
        </w:rPr>
      </w:pPr>
    </w:p>
    <w:p w14:paraId="75D40DA5" w14:textId="631C6F65" w:rsidR="001340C2" w:rsidRPr="001E2C97" w:rsidRDefault="001340C2" w:rsidP="001340C2">
      <w:pPr>
        <w:rPr>
          <w:lang w:val="pt-BR"/>
        </w:rPr>
      </w:pPr>
    </w:p>
    <w:p w14:paraId="54EA6AA7" w14:textId="77777777" w:rsidR="001340C2" w:rsidRPr="001E2C97" w:rsidRDefault="001340C2" w:rsidP="001340C2">
      <w:pPr>
        <w:rPr>
          <w:lang w:val="pt-BR"/>
        </w:rPr>
      </w:pPr>
    </w:p>
    <w:p w14:paraId="2EA62804" w14:textId="1AE2FCC5" w:rsidR="004609B6" w:rsidRPr="001E2C97" w:rsidRDefault="000C3F8C" w:rsidP="000C3F8C">
      <w:pPr>
        <w:pStyle w:val="Ttulo2"/>
        <w:rPr>
          <w:lang w:val="pt-BR"/>
        </w:rPr>
      </w:pPr>
      <w:r w:rsidRPr="001E2C97">
        <w:rPr>
          <w:lang w:val="pt-BR"/>
        </w:rPr>
        <w:t>GUATEMALA B</w:t>
      </w:r>
      <w:r w:rsidR="005163AD" w:rsidRPr="001E2C97">
        <w:rPr>
          <w:lang w:val="pt-BR"/>
        </w:rPr>
        <w:t>A</w:t>
      </w:r>
      <w:r w:rsidRPr="001E2C97">
        <w:rPr>
          <w:lang w:val="pt-BR"/>
        </w:rPr>
        <w:t xml:space="preserve">SIC – 8 </w:t>
      </w:r>
      <w:r w:rsidR="00E84E00" w:rsidRPr="001E2C97">
        <w:rPr>
          <w:lang w:val="pt-BR"/>
        </w:rPr>
        <w:t>DIAS</w:t>
      </w:r>
      <w:bookmarkEnd w:id="14"/>
    </w:p>
    <w:p w14:paraId="3759E530" w14:textId="77777777" w:rsidR="004609B6" w:rsidRPr="001E2C97" w:rsidRDefault="004609B6" w:rsidP="00723878">
      <w:pPr>
        <w:rPr>
          <w:lang w:val="pt-BR"/>
        </w:rPr>
      </w:pPr>
    </w:p>
    <w:p w14:paraId="0EBA4413" w14:textId="0378EA48" w:rsidR="004609B6" w:rsidRPr="001E2C97" w:rsidRDefault="005163AD" w:rsidP="00282E91">
      <w:pPr>
        <w:jc w:val="center"/>
        <w:rPr>
          <w:lang w:val="pt-BR"/>
        </w:rPr>
      </w:pPr>
      <w:r w:rsidRPr="001E2C97">
        <w:rPr>
          <w:rFonts w:eastAsia="MS Mincho" w:cs="Calibri Light"/>
          <w:szCs w:val="16"/>
          <w:lang w:val="pt-BR"/>
        </w:rPr>
        <w:t>A combinação perfeita, inclui 3 dias no altiplano e pela cidade maya de Tikal, uma viagem que permite que você aproveite, sem pressa, os principais atrativos da Guatemala.</w:t>
      </w:r>
    </w:p>
    <w:p w14:paraId="1AD23404" w14:textId="77777777" w:rsidR="004609B6" w:rsidRPr="001E2C97" w:rsidRDefault="004609B6" w:rsidP="00723878">
      <w:pPr>
        <w:rPr>
          <w:lang w:val="pt-BR"/>
        </w:rPr>
      </w:pPr>
    </w:p>
    <w:p w14:paraId="0D225041" w14:textId="1913C497" w:rsidR="004609B6" w:rsidRPr="001E2C97" w:rsidRDefault="001E3CCC" w:rsidP="00282E91">
      <w:pPr>
        <w:shd w:val="clear" w:color="auto" w:fill="F2F2F2" w:themeFill="background1" w:themeFillShade="F2"/>
        <w:jc w:val="center"/>
        <w:rPr>
          <w:lang w:val="pt-BR"/>
        </w:rPr>
      </w:pPr>
      <w:r w:rsidRPr="001E2C97">
        <w:rPr>
          <w:rStyle w:val="SemEspaamentoChar"/>
          <w:lang w:val="pt-BR"/>
        </w:rPr>
        <w:t>Saída:</w:t>
      </w:r>
      <w:r w:rsidR="00282E91" w:rsidRPr="001E2C97">
        <w:rPr>
          <w:lang w:val="pt-BR"/>
        </w:rPr>
        <w:t xml:space="preserve"> Sábado. </w:t>
      </w:r>
      <w:r w:rsidRPr="001E2C97">
        <w:rPr>
          <w:rStyle w:val="SemEspaamentoChar"/>
          <w:lang w:val="pt-BR"/>
        </w:rPr>
        <w:t>Serviço:</w:t>
      </w:r>
      <w:r w:rsidR="00282E91" w:rsidRPr="001E2C97">
        <w:rPr>
          <w:lang w:val="pt-BR"/>
        </w:rPr>
        <w:t xml:space="preserve"> </w:t>
      </w:r>
      <w:r w:rsidR="00976E1E" w:rsidRPr="001E2C97">
        <w:rPr>
          <w:lang w:val="pt-BR"/>
        </w:rPr>
        <w:t>Regular &amp; Privado</w:t>
      </w:r>
      <w:r w:rsidR="00282E91" w:rsidRPr="001E2C97">
        <w:rPr>
          <w:lang w:val="pt-BR"/>
        </w:rPr>
        <w:t xml:space="preserve">. </w:t>
      </w:r>
      <w:r w:rsidR="00282E91" w:rsidRPr="001E2C97">
        <w:rPr>
          <w:rStyle w:val="SemEspaamentoChar"/>
          <w:lang w:val="pt-BR"/>
        </w:rPr>
        <w:t>Mínimo:</w:t>
      </w:r>
      <w:r w:rsidR="00282E91" w:rsidRPr="001E2C97">
        <w:rPr>
          <w:lang w:val="pt-BR"/>
        </w:rPr>
        <w:t xml:space="preserve"> 2 Pax. </w:t>
      </w:r>
      <w:r w:rsidR="00234E25" w:rsidRPr="001E2C97">
        <w:rPr>
          <w:rStyle w:val="SemEspaamentoChar"/>
          <w:lang w:val="pt-BR"/>
        </w:rPr>
        <w:t>Idioma:</w:t>
      </w:r>
      <w:r w:rsidR="00234E25" w:rsidRPr="001E2C97">
        <w:rPr>
          <w:lang w:val="pt-BR"/>
        </w:rPr>
        <w:t xml:space="preserve"> </w:t>
      </w:r>
      <w:r w:rsidR="00330B1C" w:rsidRPr="001E2C97">
        <w:rPr>
          <w:lang w:val="pt-BR"/>
        </w:rPr>
        <w:t xml:space="preserve">Espanhol, </w:t>
      </w:r>
      <w:r w:rsidR="00801E4B" w:rsidRPr="001E2C97">
        <w:rPr>
          <w:lang w:val="pt-BR"/>
        </w:rPr>
        <w:t>inglês</w:t>
      </w:r>
      <w:r w:rsidR="00330B1C" w:rsidRPr="001E2C97">
        <w:rPr>
          <w:lang w:val="pt-BR"/>
        </w:rPr>
        <w:t xml:space="preserve"> e Italiano.</w:t>
      </w:r>
    </w:p>
    <w:p w14:paraId="786D7612" w14:textId="77777777" w:rsidR="004609B6" w:rsidRPr="001E2C97" w:rsidRDefault="004609B6" w:rsidP="00723878">
      <w:pPr>
        <w:rPr>
          <w:lang w:val="pt-BR"/>
        </w:rPr>
      </w:pPr>
    </w:p>
    <w:p w14:paraId="1A57940A" w14:textId="77777777" w:rsidR="004609B6" w:rsidRPr="001E2C97" w:rsidRDefault="004609B6" w:rsidP="00723878">
      <w:pPr>
        <w:rPr>
          <w:lang w:val="pt-BR"/>
        </w:rPr>
      </w:pPr>
    </w:p>
    <w:p w14:paraId="2CD71515" w14:textId="77777777" w:rsidR="00B90208" w:rsidRPr="001E2C97" w:rsidRDefault="00B90208" w:rsidP="00282E91">
      <w:pPr>
        <w:pStyle w:val="SemEspaamento"/>
        <w:rPr>
          <w:lang w:val="pt-BR"/>
        </w:rPr>
        <w:sectPr w:rsidR="00B90208" w:rsidRPr="001E2C97" w:rsidSect="001340C2">
          <w:type w:val="continuous"/>
          <w:pgSz w:w="12240" w:h="15840"/>
          <w:pgMar w:top="568" w:right="1325" w:bottom="1276" w:left="1800" w:header="708" w:footer="737" w:gutter="0"/>
          <w:cols w:space="709"/>
          <w:titlePg/>
          <w:docGrid w:linePitch="360"/>
        </w:sectPr>
      </w:pPr>
    </w:p>
    <w:p w14:paraId="52508B1D" w14:textId="57260F1D" w:rsidR="00282E91" w:rsidRPr="001E2C97" w:rsidRDefault="00E84E00" w:rsidP="00282E91">
      <w:pPr>
        <w:pStyle w:val="SemEspaamento"/>
        <w:rPr>
          <w:lang w:val="pt-BR"/>
        </w:rPr>
      </w:pPr>
      <w:r w:rsidRPr="001E2C97">
        <w:rPr>
          <w:lang w:val="pt-BR"/>
        </w:rPr>
        <w:t>Dia</w:t>
      </w:r>
      <w:r w:rsidR="00282E91" w:rsidRPr="001E2C97">
        <w:rPr>
          <w:lang w:val="pt-BR"/>
        </w:rPr>
        <w:t xml:space="preserve"> 1</w:t>
      </w:r>
      <w:r w:rsidR="005163AD" w:rsidRPr="001E2C97">
        <w:rPr>
          <w:lang w:val="pt-BR"/>
        </w:rPr>
        <w:t xml:space="preserve"> </w:t>
      </w:r>
      <w:r w:rsidR="002B30CD" w:rsidRPr="001E2C97">
        <w:rPr>
          <w:lang w:val="pt-BR"/>
        </w:rPr>
        <w:t>|</w:t>
      </w:r>
      <w:r w:rsidR="00282E91" w:rsidRPr="001E2C97">
        <w:rPr>
          <w:lang w:val="pt-BR"/>
        </w:rPr>
        <w:t>SÁB</w:t>
      </w:r>
      <w:r w:rsidR="002B30CD" w:rsidRPr="001E2C97">
        <w:rPr>
          <w:lang w:val="pt-BR"/>
        </w:rPr>
        <w:t xml:space="preserve"> -</w:t>
      </w:r>
      <w:r w:rsidR="00282E91" w:rsidRPr="001E2C97">
        <w:rPr>
          <w:lang w:val="pt-BR"/>
        </w:rPr>
        <w:t xml:space="preserve"> </w:t>
      </w:r>
      <w:r w:rsidR="001E3CCC" w:rsidRPr="001E2C97">
        <w:rPr>
          <w:lang w:val="pt-BR"/>
        </w:rPr>
        <w:t>Aeroporto da Guatemala</w:t>
      </w:r>
      <w:r w:rsidR="00282E91" w:rsidRPr="001E2C97">
        <w:rPr>
          <w:lang w:val="pt-BR"/>
        </w:rPr>
        <w:t xml:space="preserve"> - </w:t>
      </w:r>
      <w:r w:rsidR="00CB03CA" w:rsidRPr="001E2C97">
        <w:rPr>
          <w:lang w:val="pt-BR"/>
        </w:rPr>
        <w:t>Cidade da Guatemala</w:t>
      </w:r>
    </w:p>
    <w:p w14:paraId="76F5B21F" w14:textId="7020FA8F" w:rsidR="00282E91" w:rsidRPr="001E2C97" w:rsidRDefault="00DF0BF2" w:rsidP="00282E91">
      <w:pPr>
        <w:rPr>
          <w:rFonts w:eastAsia="Arial"/>
          <w:szCs w:val="16"/>
          <w:lang w:val="pt-BR"/>
        </w:rPr>
      </w:pPr>
      <w:r w:rsidRPr="001E2C97">
        <w:rPr>
          <w:rFonts w:eastAsia="Arial"/>
          <w:szCs w:val="16"/>
          <w:lang w:val="pt-BR"/>
        </w:rPr>
        <w:t>Recepção no aeroporto e traslado ao hotel na cidade da Guatemala. Pernoite.</w:t>
      </w:r>
    </w:p>
    <w:p w14:paraId="4ABF4041" w14:textId="77777777" w:rsidR="00282E91" w:rsidRPr="001E2C97" w:rsidRDefault="00282E91" w:rsidP="00282E91">
      <w:pPr>
        <w:rPr>
          <w:lang w:val="pt-BR"/>
        </w:rPr>
      </w:pPr>
    </w:p>
    <w:p w14:paraId="08801C8B" w14:textId="77777777" w:rsidR="005163AD" w:rsidRPr="001E2C97" w:rsidRDefault="005163AD" w:rsidP="005163AD">
      <w:pPr>
        <w:pStyle w:val="SemEspaamento"/>
        <w:rPr>
          <w:lang w:val="pt-BR"/>
        </w:rPr>
      </w:pPr>
      <w:r w:rsidRPr="001E2C97">
        <w:rPr>
          <w:lang w:val="pt-BR"/>
        </w:rPr>
        <w:t>Dia 2 |DOM - Guatemala - Chichicastenango - Lago Atitlán</w:t>
      </w:r>
    </w:p>
    <w:p w14:paraId="35D3A630" w14:textId="77777777" w:rsidR="005163AD" w:rsidRPr="001E2C97" w:rsidRDefault="005163AD" w:rsidP="005163AD">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139B40EE" w14:textId="77777777" w:rsidR="005163AD" w:rsidRPr="001E2C97" w:rsidRDefault="005163AD" w:rsidP="005163AD">
      <w:pPr>
        <w:rPr>
          <w:rFonts w:eastAsia="MS Mincho" w:cs="Calibri Light"/>
          <w:szCs w:val="16"/>
          <w:lang w:val="pt-BR"/>
        </w:rPr>
      </w:pPr>
    </w:p>
    <w:p w14:paraId="4616947F" w14:textId="77777777" w:rsidR="005163AD" w:rsidRPr="001E2C97" w:rsidRDefault="005163AD" w:rsidP="005163AD">
      <w:pPr>
        <w:pStyle w:val="SemEspaamento"/>
        <w:rPr>
          <w:lang w:val="pt-BR"/>
        </w:rPr>
      </w:pPr>
      <w:r w:rsidRPr="001E2C97">
        <w:rPr>
          <w:lang w:val="pt-BR"/>
        </w:rPr>
        <w:t xml:space="preserve">Dia 3 |SEG - Lago Atitlán - San Juan La Laguna - Santiago Atitlán - Lago Atitlán </w:t>
      </w:r>
    </w:p>
    <w:p w14:paraId="6B4BA227" w14:textId="77777777" w:rsidR="005163AD" w:rsidRPr="001E2C97" w:rsidRDefault="005163AD" w:rsidP="005163AD">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4F98A016" w14:textId="77777777" w:rsidR="005163AD" w:rsidRPr="001E2C97" w:rsidRDefault="005163AD" w:rsidP="005163AD">
      <w:pPr>
        <w:rPr>
          <w:rFonts w:eastAsia="MS Mincho" w:cs="Calibri Light"/>
          <w:szCs w:val="16"/>
          <w:lang w:val="pt-BR"/>
        </w:rPr>
      </w:pPr>
    </w:p>
    <w:p w14:paraId="2D4257D1" w14:textId="77777777" w:rsidR="005163AD" w:rsidRPr="001E2C97" w:rsidRDefault="005163AD" w:rsidP="005163AD">
      <w:pPr>
        <w:pStyle w:val="SemEspaamento"/>
        <w:rPr>
          <w:lang w:val="pt-BR"/>
        </w:rPr>
      </w:pPr>
      <w:r w:rsidRPr="001E2C97">
        <w:rPr>
          <w:lang w:val="pt-BR"/>
        </w:rPr>
        <w:t>Dia 4 |TER - Lago Atitlán - Iximché - La Antigua</w:t>
      </w:r>
    </w:p>
    <w:p w14:paraId="652FAF03" w14:textId="77777777" w:rsidR="005163AD" w:rsidRPr="001E2C97" w:rsidRDefault="005163AD" w:rsidP="005163AD">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maya do reino Cakchiquel. Chegada em La Antígua e visita à cidade colonial declarada Patrimônio da Humanidade. Visita a Catedral, Igreja La Merced, Praça Central e suas principais ruas e monumentos. Pernoite.</w:t>
      </w:r>
    </w:p>
    <w:p w14:paraId="7159E7DE" w14:textId="77777777" w:rsidR="005163AD" w:rsidRPr="001E2C97" w:rsidRDefault="005163AD" w:rsidP="005163AD">
      <w:pPr>
        <w:rPr>
          <w:szCs w:val="16"/>
          <w:lang w:val="pt-BR"/>
        </w:rPr>
      </w:pPr>
    </w:p>
    <w:p w14:paraId="2121316D" w14:textId="77777777" w:rsidR="005163AD" w:rsidRPr="001E2C97" w:rsidRDefault="005163AD" w:rsidP="005163AD">
      <w:pPr>
        <w:pStyle w:val="SemEspaamento"/>
        <w:rPr>
          <w:lang w:val="pt-BR"/>
        </w:rPr>
      </w:pPr>
      <w:r w:rsidRPr="001E2C97">
        <w:rPr>
          <w:rFonts w:eastAsia="MS Mincho" w:cs="Calibri Light"/>
          <w:color w:val="641A3D"/>
          <w:szCs w:val="16"/>
          <w:lang w:val="pt-BR"/>
        </w:rPr>
        <w:t>Dia 5 |</w:t>
      </w:r>
      <w:r w:rsidRPr="001E2C97">
        <w:rPr>
          <w:lang w:val="pt-BR"/>
        </w:rPr>
        <w:t xml:space="preserve">QUA - La Antigua </w:t>
      </w:r>
    </w:p>
    <w:p w14:paraId="1171ED28" w14:textId="77777777" w:rsidR="005163AD" w:rsidRPr="001E2C97" w:rsidRDefault="005163AD" w:rsidP="005163AD">
      <w:pPr>
        <w:rPr>
          <w:rFonts w:eastAsia="Arial" w:cs="Calibri Light"/>
          <w:szCs w:val="16"/>
          <w:lang w:val="pt-BR"/>
        </w:rPr>
      </w:pPr>
      <w:r w:rsidRPr="001E2C97">
        <w:rPr>
          <w:rFonts w:eastAsia="MS Mincho" w:cs="Calibri Light"/>
          <w:szCs w:val="16"/>
          <w:lang w:val="pt-BR"/>
        </w:rPr>
        <w:t xml:space="preserve">Café da manhã. Dia livre para descobrir por conta própria, os encantos da cidade, caminhando pelas ruas de pedra, apreciando os estilos arquitetônicos de outrora que nos transportam ao século XVII ou descansando nas instalações do hotel. Como atividade opcional, </w:t>
      </w:r>
      <w:r w:rsidRPr="001E2C97">
        <w:rPr>
          <w:rFonts w:eastAsia="Arial" w:cs="Calibri Light"/>
          <w:szCs w:val="16"/>
          <w:lang w:val="pt-BR"/>
        </w:rPr>
        <w:t xml:space="preserve">pela manhã, recomendamos realizar uma excursão ao Vulcão Pacaya. </w:t>
      </w:r>
      <w:r w:rsidRPr="001E2C97">
        <w:rPr>
          <w:rFonts w:eastAsia="MS Mincho" w:cs="Calibri Light"/>
          <w:szCs w:val="16"/>
          <w:lang w:val="pt-BR"/>
        </w:rPr>
        <w:t>Pernoite.</w:t>
      </w:r>
    </w:p>
    <w:p w14:paraId="5B603EF4" w14:textId="77777777" w:rsidR="00282E91" w:rsidRPr="001E2C97" w:rsidRDefault="00282E91" w:rsidP="00282E91">
      <w:pPr>
        <w:pStyle w:val="SemEspaamento"/>
        <w:rPr>
          <w:lang w:val="pt-BR"/>
        </w:rPr>
      </w:pPr>
    </w:p>
    <w:p w14:paraId="165BFC3F" w14:textId="38C8D6DC" w:rsidR="00282E91" w:rsidRPr="001E2C97" w:rsidRDefault="00E84E00" w:rsidP="00282E91">
      <w:pPr>
        <w:pStyle w:val="SemEspaamento"/>
        <w:rPr>
          <w:lang w:val="pt-BR"/>
        </w:rPr>
      </w:pPr>
      <w:r w:rsidRPr="001E2C97">
        <w:rPr>
          <w:lang w:val="pt-BR"/>
        </w:rPr>
        <w:t>Dia</w:t>
      </w:r>
      <w:r w:rsidR="00282E91" w:rsidRPr="001E2C97">
        <w:rPr>
          <w:lang w:val="pt-BR"/>
        </w:rPr>
        <w:t xml:space="preserve"> 6</w:t>
      </w:r>
      <w:r w:rsidR="005163AD" w:rsidRPr="001E2C97">
        <w:rPr>
          <w:lang w:val="pt-BR"/>
        </w:rPr>
        <w:t xml:space="preserve"> </w:t>
      </w:r>
      <w:r w:rsidR="002B30CD" w:rsidRPr="001E2C97">
        <w:rPr>
          <w:lang w:val="pt-BR"/>
        </w:rPr>
        <w:t>|</w:t>
      </w:r>
      <w:r w:rsidR="00E912D6" w:rsidRPr="001E2C97">
        <w:rPr>
          <w:lang w:val="pt-BR"/>
        </w:rPr>
        <w:t>QUI</w:t>
      </w:r>
      <w:r w:rsidR="002B30CD" w:rsidRPr="001E2C97">
        <w:rPr>
          <w:lang w:val="pt-BR"/>
        </w:rPr>
        <w:t xml:space="preserve"> - </w:t>
      </w:r>
      <w:r w:rsidR="00282E91" w:rsidRPr="001E2C97">
        <w:rPr>
          <w:lang w:val="pt-BR"/>
        </w:rPr>
        <w:t xml:space="preserve">La Antigua - Petén </w:t>
      </w:r>
    </w:p>
    <w:p w14:paraId="4EB68FAC" w14:textId="77777777" w:rsidR="005163AD" w:rsidRPr="001E2C97" w:rsidRDefault="005163AD" w:rsidP="005163AD">
      <w:pPr>
        <w:rPr>
          <w:lang w:val="pt-BR"/>
        </w:rPr>
      </w:pPr>
      <w:r w:rsidRPr="001E2C97">
        <w:rPr>
          <w:lang w:val="pt-BR"/>
        </w:rPr>
        <w:t>Café da manhã. Manhã livre para descansar, desfrutar das instalações do hotel. Na parte da tarde, traslado ao Aeroporto da Cidade da Guatemala para pegar o voo regular até Flores. Recepção e traslado ao hotel. Pernoite.</w:t>
      </w:r>
    </w:p>
    <w:p w14:paraId="38831D48" w14:textId="77777777" w:rsidR="00282E91" w:rsidRPr="001E2C97" w:rsidRDefault="00282E91" w:rsidP="00282E91">
      <w:pPr>
        <w:rPr>
          <w:lang w:val="pt-BR"/>
        </w:rPr>
      </w:pPr>
    </w:p>
    <w:p w14:paraId="190735D7" w14:textId="7CA1E81A" w:rsidR="00282E91" w:rsidRPr="001E2C97" w:rsidRDefault="00E84E00" w:rsidP="00282E91">
      <w:pPr>
        <w:pStyle w:val="SemEspaamento"/>
        <w:rPr>
          <w:lang w:val="pt-BR"/>
        </w:rPr>
      </w:pPr>
      <w:r w:rsidRPr="001E2C97">
        <w:rPr>
          <w:lang w:val="pt-BR"/>
        </w:rPr>
        <w:t>Dia</w:t>
      </w:r>
      <w:r w:rsidR="00282E91" w:rsidRPr="001E2C97">
        <w:rPr>
          <w:lang w:val="pt-BR"/>
        </w:rPr>
        <w:t xml:space="preserve"> 7</w:t>
      </w:r>
      <w:r w:rsidR="005163AD" w:rsidRPr="001E2C97">
        <w:rPr>
          <w:lang w:val="pt-BR"/>
        </w:rPr>
        <w:t xml:space="preserve"> </w:t>
      </w:r>
      <w:r w:rsidR="002B30CD" w:rsidRPr="001E2C97">
        <w:rPr>
          <w:lang w:val="pt-BR"/>
        </w:rPr>
        <w:t>|</w:t>
      </w:r>
      <w:r w:rsidR="00E912D6" w:rsidRPr="001E2C97">
        <w:rPr>
          <w:lang w:val="pt-BR"/>
        </w:rPr>
        <w:t>SEXTA</w:t>
      </w:r>
      <w:r w:rsidR="002B30CD" w:rsidRPr="001E2C97">
        <w:rPr>
          <w:lang w:val="pt-BR"/>
        </w:rPr>
        <w:t xml:space="preserve"> -</w:t>
      </w:r>
      <w:r w:rsidR="00282E91" w:rsidRPr="001E2C97">
        <w:rPr>
          <w:lang w:val="pt-BR"/>
        </w:rPr>
        <w:t xml:space="preserve"> Petén - Tikal - </w:t>
      </w:r>
      <w:r w:rsidR="00CB03CA" w:rsidRPr="001E2C97">
        <w:rPr>
          <w:lang w:val="pt-BR"/>
        </w:rPr>
        <w:t>Cidade da Guatemala</w:t>
      </w:r>
    </w:p>
    <w:p w14:paraId="2A64F330" w14:textId="270A3564" w:rsidR="00282E91" w:rsidRPr="001E2C97" w:rsidRDefault="005163AD" w:rsidP="00282E91">
      <w:pPr>
        <w:pStyle w:val="SemEspaamento"/>
        <w:rPr>
          <w:rFonts w:eastAsia="Arial" w:cs="Calibri Light"/>
          <w:color w:val="auto"/>
          <w:szCs w:val="16"/>
          <w:lang w:val="pt-BR"/>
        </w:rPr>
      </w:pPr>
      <w:r w:rsidRPr="001E2C97">
        <w:rPr>
          <w:rFonts w:eastAsia="Arial" w:cs="Calibri Light"/>
          <w:color w:val="auto"/>
          <w:szCs w:val="16"/>
          <w:lang w:val="pt-BR"/>
        </w:rPr>
        <w:t xml:space="preserve">Café da manhã. Hoje visitaremos a cidade maya de Tikal, a joia do Mundo Maya clássico. Almoço campestre dentro do recinto arqueológico. Traslado ao aeroporto de Flores para pegar um </w:t>
      </w:r>
      <w:r w:rsidR="004B0EF1" w:rsidRPr="001E2C97">
        <w:rPr>
          <w:rFonts w:eastAsia="Arial" w:cs="Calibri Light"/>
          <w:color w:val="auto"/>
          <w:szCs w:val="16"/>
          <w:lang w:val="pt-BR"/>
        </w:rPr>
        <w:lastRenderedPageBreak/>
        <w:t>voo</w:t>
      </w:r>
      <w:r w:rsidRPr="001E2C97">
        <w:rPr>
          <w:rFonts w:eastAsia="Arial" w:cs="Calibri Light"/>
          <w:color w:val="auto"/>
          <w:szCs w:val="16"/>
          <w:lang w:val="pt-BR"/>
        </w:rPr>
        <w:t xml:space="preserve"> com destino à cidade da Guatemala. Traslado ao hotel.</w:t>
      </w:r>
      <w:r w:rsidRPr="001E2C97">
        <w:rPr>
          <w:lang w:val="pt-BR"/>
        </w:rPr>
        <w:t xml:space="preserve"> </w:t>
      </w:r>
      <w:r w:rsidRPr="001E2C97">
        <w:rPr>
          <w:rFonts w:eastAsia="Arial" w:cs="Calibri Light"/>
          <w:color w:val="auto"/>
          <w:szCs w:val="16"/>
          <w:lang w:val="pt-BR"/>
        </w:rPr>
        <w:t>Pernoite.</w:t>
      </w:r>
    </w:p>
    <w:p w14:paraId="364005F1" w14:textId="77777777" w:rsidR="005163AD" w:rsidRPr="001E2C97" w:rsidRDefault="005163AD" w:rsidP="00282E91">
      <w:pPr>
        <w:pStyle w:val="SemEspaamento"/>
        <w:rPr>
          <w:lang w:val="pt-BR"/>
        </w:rPr>
      </w:pPr>
    </w:p>
    <w:p w14:paraId="7DD24C81" w14:textId="548218A9" w:rsidR="00282E91" w:rsidRPr="001E2C97" w:rsidRDefault="00E84E00" w:rsidP="00282E91">
      <w:pPr>
        <w:pStyle w:val="SemEspaamento"/>
        <w:rPr>
          <w:lang w:val="pt-BR"/>
        </w:rPr>
      </w:pPr>
      <w:r w:rsidRPr="001E2C97">
        <w:rPr>
          <w:lang w:val="pt-BR"/>
        </w:rPr>
        <w:t>Dia</w:t>
      </w:r>
      <w:r w:rsidR="00282E91" w:rsidRPr="001E2C97">
        <w:rPr>
          <w:lang w:val="pt-BR"/>
        </w:rPr>
        <w:t xml:space="preserve"> 8</w:t>
      </w:r>
      <w:r w:rsidR="005163AD" w:rsidRPr="001E2C97">
        <w:rPr>
          <w:lang w:val="pt-BR"/>
        </w:rPr>
        <w:t xml:space="preserve"> </w:t>
      </w:r>
      <w:r w:rsidR="002B30CD" w:rsidRPr="001E2C97">
        <w:rPr>
          <w:lang w:val="pt-BR"/>
        </w:rPr>
        <w:t>|</w:t>
      </w:r>
      <w:r w:rsidR="00282E91" w:rsidRPr="001E2C97">
        <w:rPr>
          <w:lang w:val="pt-BR"/>
        </w:rPr>
        <w:t>SÁB</w:t>
      </w:r>
      <w:r w:rsidR="002B30CD" w:rsidRPr="001E2C97">
        <w:rPr>
          <w:lang w:val="pt-BR"/>
        </w:rPr>
        <w:t xml:space="preserve"> -</w:t>
      </w:r>
      <w:r w:rsidR="00282E91" w:rsidRPr="001E2C97">
        <w:rPr>
          <w:lang w:val="pt-BR"/>
        </w:rPr>
        <w:t xml:space="preserve"> </w:t>
      </w:r>
      <w:r w:rsidR="00CB03CA" w:rsidRPr="001E2C97">
        <w:rPr>
          <w:lang w:val="pt-BR"/>
        </w:rPr>
        <w:t>Cidade da Guatemala</w:t>
      </w:r>
      <w:r w:rsidR="00282E91" w:rsidRPr="001E2C97">
        <w:rPr>
          <w:lang w:val="pt-BR"/>
        </w:rPr>
        <w:t xml:space="preserve"> - </w:t>
      </w:r>
      <w:r w:rsidR="001E3CCC" w:rsidRPr="001E2C97">
        <w:rPr>
          <w:lang w:val="pt-BR"/>
        </w:rPr>
        <w:t>Aeroporto da Guatemala</w:t>
      </w:r>
    </w:p>
    <w:p w14:paraId="07CDE96D" w14:textId="656916A9" w:rsidR="00282E91" w:rsidRPr="001E2C97" w:rsidRDefault="00542986" w:rsidP="00282E91">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r w:rsidR="00282E91" w:rsidRPr="001E2C97">
        <w:rPr>
          <w:rFonts w:eastAsia="Arial" w:cs="Calibri Light"/>
          <w:szCs w:val="16"/>
          <w:lang w:val="pt-BR"/>
        </w:rPr>
        <w:t xml:space="preserve">   </w:t>
      </w:r>
    </w:p>
    <w:p w14:paraId="0180B81E" w14:textId="77777777" w:rsidR="00B90208" w:rsidRPr="001E2C97" w:rsidRDefault="00B90208" w:rsidP="00282E91">
      <w:pPr>
        <w:rPr>
          <w:lang w:val="pt-BR"/>
        </w:rPr>
        <w:sectPr w:rsidR="00B90208" w:rsidRPr="001E2C97" w:rsidSect="00B90208">
          <w:type w:val="continuous"/>
          <w:pgSz w:w="12240" w:h="15840"/>
          <w:pgMar w:top="1664" w:right="1325" w:bottom="1276" w:left="1800" w:header="708" w:footer="737" w:gutter="0"/>
          <w:cols w:num="2" w:space="709"/>
          <w:titlePg/>
          <w:docGrid w:linePitch="360"/>
        </w:sectPr>
      </w:pPr>
    </w:p>
    <w:p w14:paraId="7D4A809A" w14:textId="77777777" w:rsidR="00282E91" w:rsidRPr="001E2C97" w:rsidRDefault="00282E91" w:rsidP="00282E91">
      <w:pPr>
        <w:rPr>
          <w:lang w:val="pt-BR"/>
        </w:rPr>
      </w:pPr>
    </w:p>
    <w:p w14:paraId="2E3498F2" w14:textId="77777777" w:rsidR="00282E91" w:rsidRPr="001E2C97" w:rsidRDefault="00282E91" w:rsidP="00282E91">
      <w:pPr>
        <w:rPr>
          <w:lang w:val="pt-BR"/>
        </w:rPr>
      </w:pPr>
    </w:p>
    <w:p w14:paraId="02419686" w14:textId="77777777" w:rsidR="001523AD" w:rsidRPr="001E2C97" w:rsidRDefault="001523AD" w:rsidP="001523AD">
      <w:pPr>
        <w:pStyle w:val="Subttulo"/>
        <w:rPr>
          <w:lang w:val="pt-BR"/>
        </w:rPr>
      </w:pPr>
      <w:r w:rsidRPr="001E2C97">
        <w:rPr>
          <w:lang w:val="pt-BR"/>
        </w:rPr>
        <w:t>Preços por Pessoa – USD</w:t>
      </w:r>
    </w:p>
    <w:p w14:paraId="29383B5E"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2F053E0A" w14:textId="77777777" w:rsidTr="001523AD">
        <w:trPr>
          <w:trHeight w:hRule="exact" w:val="57"/>
          <w:jc w:val="center"/>
        </w:trPr>
        <w:tc>
          <w:tcPr>
            <w:tcW w:w="3075" w:type="dxa"/>
            <w:gridSpan w:val="2"/>
            <w:vMerge w:val="restart"/>
            <w:tcBorders>
              <w:top w:val="nil"/>
              <w:left w:val="nil"/>
              <w:right w:val="nil"/>
            </w:tcBorders>
            <w:shd w:val="clear" w:color="auto" w:fill="auto"/>
          </w:tcPr>
          <w:p w14:paraId="6D4A50D3" w14:textId="77777777" w:rsidR="001523AD" w:rsidRPr="001E2C97" w:rsidRDefault="001523AD" w:rsidP="001523AD">
            <w:pPr>
              <w:rPr>
                <w:rFonts w:ascii="Ocean Sans Std Book" w:eastAsia="MS Mincho" w:hAnsi="Ocean Sans Std Book" w:cs="Arial"/>
                <w:szCs w:val="16"/>
                <w:lang w:val="pt-BR"/>
              </w:rPr>
            </w:pPr>
          </w:p>
          <w:p w14:paraId="570BB107" w14:textId="77777777" w:rsidR="001523AD" w:rsidRPr="001E2C97" w:rsidRDefault="001523AD" w:rsidP="001523AD">
            <w:pPr>
              <w:rPr>
                <w:rFonts w:ascii="Ocean Sans Std Book" w:eastAsia="MS Mincho" w:hAnsi="Ocean Sans Std Book" w:cs="Arial"/>
                <w:szCs w:val="16"/>
                <w:lang w:val="pt-BR"/>
              </w:rPr>
            </w:pPr>
          </w:p>
          <w:p w14:paraId="7693357A"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087784A8"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6C28D3C1"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75509230"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7DE1D034" w14:textId="77777777" w:rsidTr="001523AD">
        <w:trPr>
          <w:trHeight w:hRule="exact" w:val="57"/>
          <w:jc w:val="center"/>
        </w:trPr>
        <w:tc>
          <w:tcPr>
            <w:tcW w:w="3075" w:type="dxa"/>
            <w:gridSpan w:val="2"/>
            <w:vMerge/>
            <w:tcBorders>
              <w:left w:val="nil"/>
              <w:right w:val="nil"/>
            </w:tcBorders>
            <w:shd w:val="clear" w:color="auto" w:fill="auto"/>
          </w:tcPr>
          <w:p w14:paraId="7729D02F"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1A249104"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07DBF630"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1C80379A"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4D0C59C6" w14:textId="77777777" w:rsidTr="001523AD">
        <w:trPr>
          <w:trHeight w:val="260"/>
          <w:jc w:val="center"/>
        </w:trPr>
        <w:tc>
          <w:tcPr>
            <w:tcW w:w="3075" w:type="dxa"/>
            <w:gridSpan w:val="2"/>
            <w:vMerge/>
            <w:tcBorders>
              <w:left w:val="nil"/>
              <w:right w:val="nil"/>
            </w:tcBorders>
            <w:shd w:val="clear" w:color="auto" w:fill="auto"/>
          </w:tcPr>
          <w:p w14:paraId="5AFD631C"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45D00B8D"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59580D04"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21F848C4"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2270130F" w14:textId="77777777" w:rsidTr="001523AD">
        <w:trPr>
          <w:trHeight w:hRule="exact" w:val="454"/>
          <w:jc w:val="center"/>
        </w:trPr>
        <w:tc>
          <w:tcPr>
            <w:tcW w:w="3075" w:type="dxa"/>
            <w:gridSpan w:val="2"/>
            <w:vMerge/>
            <w:tcBorders>
              <w:left w:val="nil"/>
            </w:tcBorders>
            <w:shd w:val="clear" w:color="auto" w:fill="auto"/>
            <w:vAlign w:val="center"/>
          </w:tcPr>
          <w:p w14:paraId="6DDCE136"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4DB8BE1E"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43625526"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2E695AE3"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1AD08644"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4CBBA356"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557602C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2B5501F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7738C4EE"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57E7CFC0"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7319EB2A"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445F921C"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21750C92"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6D575A" w:rsidRPr="001E2C97" w14:paraId="25105C4C" w14:textId="77777777" w:rsidTr="001523AD">
        <w:trPr>
          <w:trHeight w:hRule="exact" w:val="397"/>
          <w:jc w:val="center"/>
        </w:trPr>
        <w:tc>
          <w:tcPr>
            <w:tcW w:w="3075" w:type="dxa"/>
            <w:gridSpan w:val="2"/>
            <w:shd w:val="clear" w:color="auto" w:fill="F2F2F2" w:themeFill="background1" w:themeFillShade="F2"/>
            <w:vAlign w:val="center"/>
          </w:tcPr>
          <w:p w14:paraId="4097EE02"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1F92881D" w14:textId="4EEE1C0A" w:rsidR="006D575A" w:rsidRPr="001E2C97" w:rsidRDefault="00A927B7" w:rsidP="001523AD">
            <w:pPr>
              <w:jc w:val="center"/>
              <w:rPr>
                <w:rFonts w:eastAsia="MS Mincho" w:cs="Calibri Light"/>
                <w:szCs w:val="16"/>
                <w:lang w:val="pt-BR"/>
              </w:rPr>
            </w:pPr>
            <w:r w:rsidRPr="001E2C97">
              <w:rPr>
                <w:rFonts w:eastAsia="MS Mincho" w:cs="Calibri Light"/>
                <w:szCs w:val="16"/>
                <w:lang w:val="pt-BR"/>
              </w:rPr>
              <w:t>1.212</w:t>
            </w:r>
          </w:p>
        </w:tc>
        <w:tc>
          <w:tcPr>
            <w:tcW w:w="851" w:type="dxa"/>
            <w:shd w:val="clear" w:color="auto" w:fill="auto"/>
            <w:vAlign w:val="center"/>
          </w:tcPr>
          <w:p w14:paraId="537C7BA7" w14:textId="3F5D7AA3" w:rsidR="006D575A" w:rsidRPr="001E2C97" w:rsidRDefault="00A927B7" w:rsidP="001523AD">
            <w:pPr>
              <w:jc w:val="center"/>
              <w:rPr>
                <w:rFonts w:eastAsia="MS Mincho" w:cs="Calibri Light"/>
                <w:szCs w:val="16"/>
                <w:lang w:val="pt-BR"/>
              </w:rPr>
            </w:pPr>
            <w:r w:rsidRPr="001E2C97">
              <w:rPr>
                <w:rFonts w:eastAsia="MS Mincho" w:cs="Calibri Light"/>
                <w:szCs w:val="16"/>
                <w:lang w:val="pt-BR"/>
              </w:rPr>
              <w:t>538</w:t>
            </w:r>
          </w:p>
        </w:tc>
        <w:tc>
          <w:tcPr>
            <w:tcW w:w="709" w:type="dxa"/>
            <w:shd w:val="clear" w:color="auto" w:fill="auto"/>
            <w:vAlign w:val="center"/>
          </w:tcPr>
          <w:p w14:paraId="69A09B91" w14:textId="463F066D" w:rsidR="006D575A" w:rsidRPr="001E2C97" w:rsidRDefault="00A927B7" w:rsidP="001523AD">
            <w:pPr>
              <w:jc w:val="center"/>
              <w:rPr>
                <w:rFonts w:eastAsia="MS Mincho" w:cs="Calibri Light"/>
                <w:szCs w:val="16"/>
                <w:lang w:val="pt-BR"/>
              </w:rPr>
            </w:pPr>
            <w:r w:rsidRPr="001E2C97">
              <w:rPr>
                <w:rFonts w:eastAsia="MS Mincho" w:cs="Calibri Light"/>
                <w:szCs w:val="16"/>
                <w:lang w:val="pt-BR"/>
              </w:rPr>
              <w:t>71</w:t>
            </w:r>
          </w:p>
        </w:tc>
        <w:tc>
          <w:tcPr>
            <w:tcW w:w="668" w:type="dxa"/>
            <w:shd w:val="clear" w:color="auto" w:fill="F2F2F2" w:themeFill="background1" w:themeFillShade="F2"/>
            <w:vAlign w:val="center"/>
          </w:tcPr>
          <w:p w14:paraId="517D0B14" w14:textId="60125D1F" w:rsidR="006D575A" w:rsidRPr="001E2C97" w:rsidRDefault="00A927B7" w:rsidP="001523AD">
            <w:pPr>
              <w:jc w:val="center"/>
              <w:rPr>
                <w:rFonts w:eastAsia="MS Mincho" w:cs="Calibri Light"/>
                <w:szCs w:val="16"/>
                <w:lang w:val="pt-BR"/>
              </w:rPr>
            </w:pPr>
            <w:r w:rsidRPr="001E2C97">
              <w:rPr>
                <w:rFonts w:eastAsia="MS Mincho" w:cs="Calibri Light"/>
                <w:szCs w:val="16"/>
                <w:lang w:val="pt-BR"/>
              </w:rPr>
              <w:t>1.571</w:t>
            </w:r>
          </w:p>
        </w:tc>
        <w:tc>
          <w:tcPr>
            <w:tcW w:w="737" w:type="dxa"/>
            <w:gridSpan w:val="2"/>
            <w:shd w:val="clear" w:color="auto" w:fill="F2F2F2" w:themeFill="background1" w:themeFillShade="F2"/>
            <w:vAlign w:val="center"/>
          </w:tcPr>
          <w:p w14:paraId="451ECC57" w14:textId="36149FF8" w:rsidR="006D575A" w:rsidRPr="001E2C97" w:rsidRDefault="00A927B7" w:rsidP="001523AD">
            <w:pPr>
              <w:jc w:val="center"/>
              <w:rPr>
                <w:rFonts w:eastAsia="MS Mincho" w:cs="Calibri Light"/>
                <w:szCs w:val="16"/>
                <w:lang w:val="pt-BR"/>
              </w:rPr>
            </w:pPr>
            <w:r w:rsidRPr="001E2C97">
              <w:rPr>
                <w:rFonts w:eastAsia="MS Mincho" w:cs="Calibri Light"/>
                <w:szCs w:val="16"/>
                <w:lang w:val="pt-BR"/>
              </w:rPr>
              <w:t>1.295</w:t>
            </w:r>
          </w:p>
        </w:tc>
        <w:tc>
          <w:tcPr>
            <w:tcW w:w="737" w:type="dxa"/>
            <w:gridSpan w:val="2"/>
            <w:shd w:val="clear" w:color="auto" w:fill="F2F2F2" w:themeFill="background1" w:themeFillShade="F2"/>
            <w:vAlign w:val="center"/>
          </w:tcPr>
          <w:p w14:paraId="499209C9" w14:textId="33EE09B3" w:rsidR="006D575A" w:rsidRPr="001E2C97" w:rsidRDefault="00A927B7" w:rsidP="001523AD">
            <w:pPr>
              <w:jc w:val="center"/>
              <w:rPr>
                <w:rFonts w:eastAsia="MS Mincho" w:cs="Calibri Light"/>
                <w:szCs w:val="16"/>
                <w:lang w:val="pt-BR"/>
              </w:rPr>
            </w:pPr>
            <w:r w:rsidRPr="001E2C97">
              <w:rPr>
                <w:rFonts w:eastAsia="MS Mincho" w:cs="Calibri Light"/>
                <w:szCs w:val="16"/>
                <w:lang w:val="pt-BR"/>
              </w:rPr>
              <w:t>1.141</w:t>
            </w:r>
          </w:p>
        </w:tc>
        <w:tc>
          <w:tcPr>
            <w:tcW w:w="759" w:type="dxa"/>
            <w:shd w:val="clear" w:color="auto" w:fill="F2F2F2" w:themeFill="background1" w:themeFillShade="F2"/>
            <w:vAlign w:val="center"/>
          </w:tcPr>
          <w:p w14:paraId="028E383E" w14:textId="4A871319" w:rsidR="006D575A" w:rsidRPr="001E2C97" w:rsidRDefault="00A927B7" w:rsidP="001523AD">
            <w:pPr>
              <w:jc w:val="center"/>
              <w:rPr>
                <w:rFonts w:eastAsia="MS Mincho" w:cs="Calibri Light"/>
                <w:szCs w:val="16"/>
                <w:lang w:val="pt-BR"/>
              </w:rPr>
            </w:pPr>
            <w:r w:rsidRPr="001E2C97">
              <w:rPr>
                <w:rFonts w:eastAsia="MS Mincho" w:cs="Calibri Light"/>
                <w:szCs w:val="16"/>
                <w:lang w:val="pt-BR"/>
              </w:rPr>
              <w:t>1.045</w:t>
            </w:r>
          </w:p>
        </w:tc>
      </w:tr>
      <w:tr w:rsidR="006D575A" w:rsidRPr="001E2C97" w14:paraId="7413CA00"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7FB184CF"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5840E8B1" w14:textId="49711F3D" w:rsidR="006D575A" w:rsidRPr="001E2C97" w:rsidRDefault="00F436D7" w:rsidP="001523AD">
            <w:pPr>
              <w:jc w:val="center"/>
              <w:rPr>
                <w:rFonts w:eastAsia="MS Mincho" w:cs="Calibri Light"/>
                <w:szCs w:val="16"/>
                <w:lang w:val="pt-BR"/>
              </w:rPr>
            </w:pPr>
            <w:r w:rsidRPr="001E2C97">
              <w:rPr>
                <w:rFonts w:eastAsia="MS Mincho" w:cs="Calibri Light"/>
                <w:szCs w:val="16"/>
                <w:lang w:val="pt-BR"/>
              </w:rPr>
              <w:t>1.026</w:t>
            </w:r>
          </w:p>
        </w:tc>
        <w:tc>
          <w:tcPr>
            <w:tcW w:w="851" w:type="dxa"/>
            <w:tcBorders>
              <w:bottom w:val="single" w:sz="2" w:space="0" w:color="D9D9D9" w:themeColor="background1" w:themeShade="D9"/>
            </w:tcBorders>
            <w:shd w:val="clear" w:color="auto" w:fill="auto"/>
            <w:vAlign w:val="center"/>
          </w:tcPr>
          <w:p w14:paraId="4D2BB2EE" w14:textId="174E15D9" w:rsidR="006D575A" w:rsidRPr="001E2C97" w:rsidRDefault="00F436D7" w:rsidP="001523AD">
            <w:pPr>
              <w:jc w:val="center"/>
              <w:rPr>
                <w:rFonts w:eastAsia="MS Mincho" w:cs="Calibri Light"/>
                <w:szCs w:val="16"/>
                <w:lang w:val="pt-BR"/>
              </w:rPr>
            </w:pPr>
            <w:r w:rsidRPr="001E2C97">
              <w:rPr>
                <w:rFonts w:eastAsia="MS Mincho" w:cs="Calibri Light"/>
                <w:szCs w:val="16"/>
                <w:lang w:val="pt-BR"/>
              </w:rPr>
              <w:t>404</w:t>
            </w:r>
          </w:p>
        </w:tc>
        <w:tc>
          <w:tcPr>
            <w:tcW w:w="709" w:type="dxa"/>
            <w:tcBorders>
              <w:bottom w:val="single" w:sz="2" w:space="0" w:color="D9D9D9" w:themeColor="background1" w:themeShade="D9"/>
            </w:tcBorders>
            <w:shd w:val="clear" w:color="auto" w:fill="auto"/>
            <w:vAlign w:val="center"/>
          </w:tcPr>
          <w:p w14:paraId="207C2C21" w14:textId="5214EA49" w:rsidR="006D575A" w:rsidRPr="001E2C97" w:rsidRDefault="00F436D7" w:rsidP="001523AD">
            <w:pPr>
              <w:jc w:val="center"/>
              <w:rPr>
                <w:rFonts w:eastAsia="MS Mincho" w:cs="Calibri Light"/>
                <w:szCs w:val="16"/>
                <w:lang w:val="pt-BR"/>
              </w:rPr>
            </w:pPr>
            <w:r w:rsidRPr="001E2C97">
              <w:rPr>
                <w:rFonts w:eastAsia="MS Mincho" w:cs="Calibri Light"/>
                <w:szCs w:val="16"/>
                <w:lang w:val="pt-BR"/>
              </w:rPr>
              <w:t>51</w:t>
            </w:r>
          </w:p>
        </w:tc>
        <w:tc>
          <w:tcPr>
            <w:tcW w:w="668" w:type="dxa"/>
            <w:tcBorders>
              <w:bottom w:val="single" w:sz="2" w:space="0" w:color="D9D9D9" w:themeColor="background1" w:themeShade="D9"/>
            </w:tcBorders>
            <w:shd w:val="clear" w:color="auto" w:fill="F2F2F2" w:themeFill="background1" w:themeFillShade="F2"/>
            <w:vAlign w:val="center"/>
          </w:tcPr>
          <w:p w14:paraId="56B5B565" w14:textId="30F5ADB7" w:rsidR="006D575A" w:rsidRPr="001E2C97" w:rsidRDefault="00F436D7" w:rsidP="001523AD">
            <w:pPr>
              <w:jc w:val="center"/>
              <w:rPr>
                <w:rFonts w:eastAsia="MS Mincho" w:cs="Calibri Light"/>
                <w:szCs w:val="16"/>
                <w:lang w:val="pt-BR"/>
              </w:rPr>
            </w:pPr>
            <w:r w:rsidRPr="001E2C97">
              <w:rPr>
                <w:rFonts w:eastAsia="MS Mincho" w:cs="Calibri Light"/>
                <w:szCs w:val="16"/>
                <w:lang w:val="pt-BR"/>
              </w:rPr>
              <w:t>1.391</w:t>
            </w:r>
          </w:p>
        </w:tc>
        <w:tc>
          <w:tcPr>
            <w:tcW w:w="737" w:type="dxa"/>
            <w:gridSpan w:val="2"/>
            <w:tcBorders>
              <w:bottom w:val="single" w:sz="2" w:space="0" w:color="D9D9D9" w:themeColor="background1" w:themeShade="D9"/>
            </w:tcBorders>
            <w:shd w:val="clear" w:color="auto" w:fill="F2F2F2" w:themeFill="background1" w:themeFillShade="F2"/>
            <w:vAlign w:val="center"/>
          </w:tcPr>
          <w:p w14:paraId="13FCC181" w14:textId="5264E166" w:rsidR="006D575A" w:rsidRPr="001E2C97" w:rsidRDefault="00F436D7" w:rsidP="001523AD">
            <w:pPr>
              <w:jc w:val="center"/>
              <w:rPr>
                <w:rFonts w:eastAsia="MS Mincho" w:cs="Calibri Light"/>
                <w:szCs w:val="16"/>
                <w:lang w:val="pt-BR"/>
              </w:rPr>
            </w:pPr>
            <w:r w:rsidRPr="001E2C97">
              <w:rPr>
                <w:rFonts w:eastAsia="MS Mincho" w:cs="Calibri Light"/>
                <w:szCs w:val="16"/>
                <w:lang w:val="pt-BR"/>
              </w:rPr>
              <w:t>1.096</w:t>
            </w:r>
          </w:p>
        </w:tc>
        <w:tc>
          <w:tcPr>
            <w:tcW w:w="737" w:type="dxa"/>
            <w:gridSpan w:val="2"/>
            <w:tcBorders>
              <w:bottom w:val="single" w:sz="2" w:space="0" w:color="D9D9D9" w:themeColor="background1" w:themeShade="D9"/>
            </w:tcBorders>
            <w:shd w:val="clear" w:color="auto" w:fill="F2F2F2" w:themeFill="background1" w:themeFillShade="F2"/>
            <w:vAlign w:val="center"/>
          </w:tcPr>
          <w:p w14:paraId="62983539" w14:textId="17F770D2" w:rsidR="006D575A" w:rsidRPr="001E2C97" w:rsidRDefault="00F436D7" w:rsidP="001523AD">
            <w:pPr>
              <w:jc w:val="center"/>
              <w:rPr>
                <w:rFonts w:eastAsia="MS Mincho" w:cs="Calibri Light"/>
                <w:szCs w:val="16"/>
                <w:lang w:val="pt-BR"/>
              </w:rPr>
            </w:pPr>
            <w:r w:rsidRPr="001E2C97">
              <w:rPr>
                <w:rFonts w:eastAsia="MS Mincho" w:cs="Calibri Light"/>
                <w:szCs w:val="16"/>
                <w:lang w:val="pt-BR"/>
              </w:rPr>
              <w:t>955</w:t>
            </w:r>
          </w:p>
        </w:tc>
        <w:tc>
          <w:tcPr>
            <w:tcW w:w="759" w:type="dxa"/>
            <w:tcBorders>
              <w:bottom w:val="single" w:sz="2" w:space="0" w:color="D9D9D9" w:themeColor="background1" w:themeShade="D9"/>
            </w:tcBorders>
            <w:shd w:val="clear" w:color="auto" w:fill="F2F2F2" w:themeFill="background1" w:themeFillShade="F2"/>
            <w:vAlign w:val="center"/>
          </w:tcPr>
          <w:p w14:paraId="043EB0DD" w14:textId="7193D5D9" w:rsidR="006D575A" w:rsidRPr="001E2C97" w:rsidRDefault="00F436D7" w:rsidP="001523AD">
            <w:pPr>
              <w:jc w:val="center"/>
              <w:rPr>
                <w:rFonts w:eastAsia="MS Mincho" w:cs="Calibri Light"/>
                <w:szCs w:val="16"/>
                <w:lang w:val="pt-BR"/>
              </w:rPr>
            </w:pPr>
            <w:r w:rsidRPr="001E2C97">
              <w:rPr>
                <w:rFonts w:eastAsia="MS Mincho" w:cs="Calibri Light"/>
                <w:szCs w:val="16"/>
                <w:lang w:val="pt-BR"/>
              </w:rPr>
              <w:t>859</w:t>
            </w:r>
          </w:p>
        </w:tc>
      </w:tr>
      <w:tr w:rsidR="001523AD" w:rsidRPr="001E2C97" w14:paraId="4C73D2B6"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36395949"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512325F4"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55968CF1"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12677E7D"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276C4A3E"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068F548" w14:textId="77777777" w:rsidR="001523AD" w:rsidRPr="001E2C97" w:rsidRDefault="001523AD" w:rsidP="001523AD">
            <w:pPr>
              <w:jc w:val="center"/>
              <w:rPr>
                <w:rFonts w:ascii="Ocean Sans Std Book" w:eastAsia="MS Mincho" w:hAnsi="Ocean Sans Std Book" w:cs="Arial"/>
                <w:szCs w:val="16"/>
                <w:lang w:val="pt-BR"/>
              </w:rPr>
            </w:pPr>
          </w:p>
        </w:tc>
      </w:tr>
    </w:tbl>
    <w:p w14:paraId="0BA9E5D4" w14:textId="77777777" w:rsidR="001523AD" w:rsidRPr="001E2C97" w:rsidRDefault="001523AD" w:rsidP="001523AD">
      <w:pPr>
        <w:rPr>
          <w:lang w:val="pt-BR"/>
        </w:rPr>
      </w:pPr>
    </w:p>
    <w:p w14:paraId="6CF08A5B" w14:textId="50078A94" w:rsidR="00CF5B96" w:rsidRPr="001E2C97" w:rsidRDefault="00B97B32" w:rsidP="00CF5B96">
      <w:pPr>
        <w:jc w:val="center"/>
        <w:rPr>
          <w:lang w:val="pt-BR"/>
        </w:rPr>
      </w:pPr>
      <w:r w:rsidRPr="001E2C97">
        <w:rPr>
          <w:lang w:val="pt-BR"/>
        </w:rPr>
        <w:t>**</w:t>
      </w:r>
      <w:r w:rsidR="000219C1" w:rsidRPr="001E2C97">
        <w:rPr>
          <w:lang w:val="pt-BR"/>
        </w:rPr>
        <w:t xml:space="preserve">Programa não inclui </w:t>
      </w:r>
      <w:r w:rsidR="004B0EF1"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CF5B96" w:rsidRPr="001E2C97">
        <w:rPr>
          <w:lang w:val="pt-BR"/>
        </w:rPr>
        <w:t xml:space="preserve">Gua-Frs-Gua: USD 243 p.pax. </w:t>
      </w:r>
      <w:r w:rsidR="000219C1" w:rsidRPr="001E2C97">
        <w:rPr>
          <w:lang w:val="pt-BR"/>
        </w:rPr>
        <w:t>Tarifa sujeita a mudança sem aviso prévio.</w:t>
      </w:r>
    </w:p>
    <w:p w14:paraId="62F8B54D" w14:textId="77777777" w:rsidR="00282E91" w:rsidRPr="001E2C97" w:rsidRDefault="00282E91" w:rsidP="00282E91">
      <w:pPr>
        <w:rPr>
          <w:lang w:val="pt-BR"/>
        </w:rPr>
      </w:pPr>
    </w:p>
    <w:p w14:paraId="4840E1F1" w14:textId="77777777" w:rsidR="00282E91" w:rsidRPr="001E2C97" w:rsidRDefault="00282E91" w:rsidP="00282E91">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8260AF" w:rsidRPr="001E2C97" w14:paraId="5FF27209" w14:textId="77777777" w:rsidTr="00DE4838">
        <w:trPr>
          <w:trHeight w:val="283"/>
        </w:trPr>
        <w:tc>
          <w:tcPr>
            <w:tcW w:w="4556" w:type="dxa"/>
            <w:tcBorders>
              <w:bottom w:val="single" w:sz="4" w:space="0" w:color="D9D9D9" w:themeColor="background1" w:themeShade="D9"/>
            </w:tcBorders>
            <w:shd w:val="clear" w:color="auto" w:fill="F2F2F2" w:themeFill="background1" w:themeFillShade="F2"/>
            <w:vAlign w:val="center"/>
          </w:tcPr>
          <w:p w14:paraId="7C28ABC5" w14:textId="519BE087" w:rsidR="00282E91" w:rsidRPr="001E2C97" w:rsidRDefault="009726A2" w:rsidP="00DE4838">
            <w:pPr>
              <w:pStyle w:val="Subttulo"/>
              <w:jc w:val="left"/>
              <w:rPr>
                <w:lang w:val="pt-BR"/>
              </w:rPr>
            </w:pPr>
            <w:r w:rsidRPr="001E2C97">
              <w:rPr>
                <w:lang w:val="pt-BR"/>
              </w:rPr>
              <w:t>Inclui:</w:t>
            </w:r>
          </w:p>
        </w:tc>
        <w:tc>
          <w:tcPr>
            <w:tcW w:w="4557" w:type="dxa"/>
            <w:tcBorders>
              <w:bottom w:val="single" w:sz="4" w:space="0" w:color="D9D9D9" w:themeColor="background1" w:themeShade="D9"/>
            </w:tcBorders>
            <w:shd w:val="clear" w:color="auto" w:fill="F2F2F2" w:themeFill="background1" w:themeFillShade="F2"/>
            <w:vAlign w:val="center"/>
          </w:tcPr>
          <w:p w14:paraId="3F52A0DF" w14:textId="379B6D06" w:rsidR="00282E91" w:rsidRPr="001E2C97" w:rsidRDefault="009726A2" w:rsidP="00DE4838">
            <w:pPr>
              <w:pStyle w:val="Subttulo"/>
              <w:jc w:val="left"/>
              <w:rPr>
                <w:lang w:val="pt-BR"/>
              </w:rPr>
            </w:pPr>
            <w:r w:rsidRPr="001E2C97">
              <w:rPr>
                <w:lang w:val="pt-BR"/>
              </w:rPr>
              <w:t>Não Inclui:</w:t>
            </w:r>
          </w:p>
        </w:tc>
      </w:tr>
      <w:tr w:rsidR="008260AF" w:rsidRPr="001E2C97" w14:paraId="1A57748E" w14:textId="77777777" w:rsidTr="00DE4838">
        <w:tc>
          <w:tcPr>
            <w:tcW w:w="4556" w:type="dxa"/>
            <w:tcBorders>
              <w:top w:val="single" w:sz="4" w:space="0" w:color="D9D9D9" w:themeColor="background1" w:themeShade="D9"/>
            </w:tcBorders>
          </w:tcPr>
          <w:p w14:paraId="730DBA1A" w14:textId="77777777" w:rsidR="00282E91" w:rsidRPr="001E2C97" w:rsidRDefault="00282E91" w:rsidP="00DE4838">
            <w:pPr>
              <w:rPr>
                <w:lang w:val="pt-BR"/>
              </w:rPr>
            </w:pPr>
          </w:p>
          <w:p w14:paraId="70A97ACB" w14:textId="35CF9765" w:rsidR="00282E91" w:rsidRPr="001E2C97" w:rsidRDefault="00DC0F2C" w:rsidP="00DE4838">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30D8A79F" w14:textId="5D69A240" w:rsidR="00282E91" w:rsidRPr="001E2C97" w:rsidRDefault="00DC0F2C" w:rsidP="00DE4838">
            <w:pPr>
              <w:numPr>
                <w:ilvl w:val="0"/>
                <w:numId w:val="1"/>
              </w:numPr>
              <w:ind w:left="284" w:hanging="142"/>
              <w:rPr>
                <w:rFonts w:eastAsia="MS Mincho" w:cs="Calibri Light"/>
                <w:szCs w:val="16"/>
                <w:lang w:val="pt-BR"/>
              </w:rPr>
            </w:pPr>
            <w:r w:rsidRPr="001E2C97">
              <w:rPr>
                <w:rFonts w:eastAsia="MS Mincho" w:cs="Calibri Light"/>
                <w:szCs w:val="16"/>
                <w:lang w:val="pt-BR"/>
              </w:rPr>
              <w:t>Reservas em categoria Standard.</w:t>
            </w:r>
          </w:p>
          <w:p w14:paraId="02A34B91" w14:textId="37E6AD73" w:rsidR="00282E91" w:rsidRPr="001E2C97" w:rsidRDefault="006B31BF" w:rsidP="00282E91">
            <w:pPr>
              <w:numPr>
                <w:ilvl w:val="0"/>
                <w:numId w:val="1"/>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5163AD" w:rsidRPr="001E2C97">
              <w:rPr>
                <w:rFonts w:eastAsia="MS Mincho" w:cs="Calibri Light"/>
                <w:szCs w:val="16"/>
                <w:lang w:val="pt-BR"/>
              </w:rPr>
              <w:t>Box</w:t>
            </w:r>
            <w:r w:rsidRPr="001E2C97">
              <w:rPr>
                <w:rFonts w:eastAsia="MS Mincho" w:cs="Calibri Light"/>
                <w:szCs w:val="16"/>
                <w:lang w:val="pt-BR"/>
              </w:rPr>
              <w:t xml:space="preserve"> breakfast quando necessário.</w:t>
            </w:r>
            <w:r w:rsidR="00282E91" w:rsidRPr="001E2C97">
              <w:rPr>
                <w:rFonts w:eastAsiaTheme="minorHAnsi" w:cs="Calibri Light"/>
                <w:szCs w:val="16"/>
                <w:lang w:val="pt-BR"/>
              </w:rPr>
              <w:t xml:space="preserve"> </w:t>
            </w:r>
          </w:p>
          <w:p w14:paraId="4D96B41F" w14:textId="540CF7F0" w:rsidR="00282E91" w:rsidRPr="001E2C97" w:rsidRDefault="00F67511" w:rsidP="00282E91">
            <w:pPr>
              <w:numPr>
                <w:ilvl w:val="0"/>
                <w:numId w:val="1"/>
              </w:numPr>
              <w:ind w:left="284" w:hanging="142"/>
              <w:rPr>
                <w:rFonts w:eastAsia="MS Mincho" w:cs="Calibri Light"/>
                <w:szCs w:val="16"/>
                <w:lang w:val="pt-BR"/>
              </w:rPr>
            </w:pPr>
            <w:r w:rsidRPr="001E2C97">
              <w:rPr>
                <w:rFonts w:eastAsia="MS Mincho" w:cs="Calibri Light"/>
                <w:szCs w:val="16"/>
                <w:lang w:val="pt-BR"/>
              </w:rPr>
              <w:t>Almoço campestre no Tour a Tikal. Bebidas não inclusas.</w:t>
            </w:r>
          </w:p>
          <w:p w14:paraId="2988D6D1" w14:textId="41F4D998" w:rsidR="00282E91"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Entradas aos locais visitados.</w:t>
            </w:r>
          </w:p>
          <w:p w14:paraId="01A5DA55" w14:textId="3DD7FF05" w:rsidR="00282E91" w:rsidRPr="001E2C97" w:rsidRDefault="006D34D7" w:rsidP="00DE4838">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 profissionais autorizados.</w:t>
            </w:r>
            <w:r w:rsidR="00282E91" w:rsidRPr="001E2C97">
              <w:rPr>
                <w:rFonts w:eastAsia="MS Mincho" w:cs="Calibri Light"/>
                <w:szCs w:val="16"/>
                <w:lang w:val="pt-BR"/>
              </w:rPr>
              <w:t xml:space="preserve"> </w:t>
            </w:r>
          </w:p>
          <w:p w14:paraId="52B5B084" w14:textId="2798DEBC" w:rsidR="00282E91"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r w:rsidR="005163AD" w:rsidRPr="001E2C97">
              <w:rPr>
                <w:rFonts w:eastAsia="MS Mincho" w:cs="Calibri Light"/>
                <w:szCs w:val="16"/>
                <w:lang w:val="pt-BR"/>
              </w:rPr>
              <w:t>.</w:t>
            </w:r>
          </w:p>
          <w:p w14:paraId="1F41964B" w14:textId="38786492" w:rsidR="00282E91" w:rsidRPr="001E2C97" w:rsidRDefault="009214B4" w:rsidP="00DE4838">
            <w:pPr>
              <w:numPr>
                <w:ilvl w:val="0"/>
                <w:numId w:val="1"/>
              </w:numPr>
              <w:ind w:left="284" w:hanging="142"/>
              <w:rPr>
                <w:rFonts w:eastAsia="MS Mincho" w:cs="Calibri Light"/>
                <w:szCs w:val="16"/>
                <w:lang w:val="pt-BR"/>
              </w:rPr>
            </w:pPr>
            <w:r w:rsidRPr="001E2C97">
              <w:rPr>
                <w:rFonts w:eastAsia="MS Mincho" w:cs="Calibri Light"/>
                <w:szCs w:val="16"/>
                <w:lang w:val="pt-BR"/>
              </w:rPr>
              <w:t>Lancha na visita de San Juan La Laguna e Santiago Atitlán.</w:t>
            </w:r>
            <w:r w:rsidR="00282E91" w:rsidRPr="001E2C97">
              <w:rPr>
                <w:rFonts w:eastAsia="MS Mincho" w:cs="Calibri Light"/>
                <w:szCs w:val="16"/>
                <w:lang w:val="pt-BR"/>
              </w:rPr>
              <w:t xml:space="preserve"> </w:t>
            </w:r>
          </w:p>
          <w:p w14:paraId="322F6E20" w14:textId="07D1842E" w:rsidR="00282E91" w:rsidRPr="001E2C97" w:rsidRDefault="000355B8" w:rsidP="00282E91">
            <w:pPr>
              <w:numPr>
                <w:ilvl w:val="0"/>
                <w:numId w:val="1"/>
              </w:numPr>
              <w:ind w:left="284" w:hanging="142"/>
              <w:rPr>
                <w:rFonts w:eastAsia="MS Mincho" w:cs="Calibri Light"/>
                <w:szCs w:val="16"/>
                <w:lang w:val="pt-BR"/>
              </w:rPr>
            </w:pPr>
            <w:r w:rsidRPr="001E2C97">
              <w:rPr>
                <w:rFonts w:eastAsia="MS Mincho" w:cs="Calibri Light"/>
                <w:szCs w:val="16"/>
                <w:lang w:val="pt-BR"/>
              </w:rPr>
              <w:t xml:space="preserve">Taxa no aeroporto Guatemala cidade “La Aurora”, em </w:t>
            </w:r>
            <w:r w:rsidR="004B0EF1" w:rsidRPr="001E2C97">
              <w:rPr>
                <w:rFonts w:eastAsia="MS Mincho" w:cs="Calibri Light"/>
                <w:szCs w:val="16"/>
                <w:lang w:val="pt-BR"/>
              </w:rPr>
              <w:t>voo</w:t>
            </w:r>
            <w:r w:rsidR="005163AD" w:rsidRPr="001E2C97">
              <w:rPr>
                <w:rFonts w:eastAsia="MS Mincho" w:cs="Calibri Light"/>
                <w:szCs w:val="16"/>
                <w:lang w:val="pt-BR"/>
              </w:rPr>
              <w:t xml:space="preserve"> </w:t>
            </w:r>
            <w:r w:rsidRPr="001E2C97">
              <w:rPr>
                <w:rFonts w:eastAsia="MS Mincho" w:cs="Calibri Light"/>
                <w:szCs w:val="16"/>
                <w:lang w:val="pt-BR"/>
              </w:rPr>
              <w:t>local.</w:t>
            </w:r>
          </w:p>
          <w:p w14:paraId="60A081E9" w14:textId="4FB97DB3" w:rsidR="00282E91"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08A4C202" w14:textId="356055A1" w:rsidR="00282E91"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 xml:space="preserve">Serviços </w:t>
            </w:r>
            <w:r w:rsidR="006D575A" w:rsidRPr="001E2C97">
              <w:rPr>
                <w:rFonts w:eastAsia="MS Mincho" w:cs="Calibri Light"/>
                <w:szCs w:val="16"/>
                <w:lang w:val="pt-BR"/>
              </w:rPr>
              <w:t>regulares ou privados, de acordo com a escolha</w:t>
            </w:r>
            <w:r w:rsidRPr="001E2C97">
              <w:rPr>
                <w:rFonts w:eastAsia="MS Mincho" w:cs="Calibri Light"/>
                <w:szCs w:val="16"/>
                <w:lang w:val="pt-BR"/>
              </w:rPr>
              <w:t>.</w:t>
            </w:r>
          </w:p>
          <w:p w14:paraId="33B36B98" w14:textId="0890C33F" w:rsidR="00282E91"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053367C9" w14:textId="77777777" w:rsidR="00282E91" w:rsidRPr="001E2C97" w:rsidRDefault="00282E91" w:rsidP="00DE4838">
            <w:pPr>
              <w:rPr>
                <w:rFonts w:eastAsia="MS Mincho" w:cs="Calibri Light"/>
                <w:szCs w:val="16"/>
                <w:lang w:val="pt-BR"/>
              </w:rPr>
            </w:pPr>
          </w:p>
          <w:p w14:paraId="20213B06" w14:textId="77777777" w:rsidR="00282E91" w:rsidRPr="001E2C97" w:rsidRDefault="00282E91" w:rsidP="00DE4838">
            <w:pPr>
              <w:rPr>
                <w:lang w:val="pt-BR"/>
              </w:rPr>
            </w:pPr>
          </w:p>
        </w:tc>
        <w:tc>
          <w:tcPr>
            <w:tcW w:w="4557" w:type="dxa"/>
            <w:tcBorders>
              <w:top w:val="single" w:sz="4" w:space="0" w:color="D9D9D9" w:themeColor="background1" w:themeShade="D9"/>
            </w:tcBorders>
          </w:tcPr>
          <w:p w14:paraId="35E22714" w14:textId="77777777" w:rsidR="00282E91" w:rsidRPr="001E2C97" w:rsidRDefault="00282E91" w:rsidP="00DE4838">
            <w:pPr>
              <w:rPr>
                <w:lang w:val="pt-BR"/>
              </w:rPr>
            </w:pPr>
          </w:p>
          <w:p w14:paraId="4001F232" w14:textId="29BF27B4" w:rsidR="00282E91" w:rsidRPr="001E2C97" w:rsidRDefault="00980F7C" w:rsidP="005F7F14">
            <w:pPr>
              <w:pStyle w:val="PargrafodaLista"/>
              <w:numPr>
                <w:ilvl w:val="0"/>
                <w:numId w:val="2"/>
              </w:numPr>
              <w:ind w:left="264" w:hanging="142"/>
              <w:rPr>
                <w:rFonts w:asciiTheme="minorHAnsi" w:hAnsiTheme="minorHAnsi"/>
                <w:sz w:val="16"/>
                <w:szCs w:val="16"/>
                <w:lang w:val="pt-BR"/>
              </w:rPr>
            </w:pPr>
            <w:r w:rsidRPr="001E2C97">
              <w:rPr>
                <w:rFonts w:asciiTheme="minorHAnsi" w:eastAsia="Arial" w:hAnsiTheme="minorHAnsi"/>
                <w:sz w:val="16"/>
                <w:szCs w:val="16"/>
                <w:lang w:val="pt-BR"/>
              </w:rPr>
              <w:t xml:space="preserve">Taxa no aeroporto Peten “Mundo Maya”, em </w:t>
            </w:r>
            <w:r w:rsidR="004B0EF1" w:rsidRPr="001E2C97">
              <w:rPr>
                <w:rFonts w:asciiTheme="minorHAnsi" w:eastAsia="Arial" w:hAnsiTheme="minorHAnsi"/>
                <w:sz w:val="16"/>
                <w:szCs w:val="16"/>
                <w:lang w:val="pt-BR"/>
              </w:rPr>
              <w:t>voo</w:t>
            </w:r>
            <w:r w:rsidR="005163AD" w:rsidRPr="001E2C97">
              <w:rPr>
                <w:rFonts w:asciiTheme="minorHAnsi" w:eastAsia="Arial" w:hAnsiTheme="minorHAnsi"/>
                <w:sz w:val="16"/>
                <w:szCs w:val="16"/>
                <w:lang w:val="pt-BR"/>
              </w:rPr>
              <w:t xml:space="preserve"> </w:t>
            </w:r>
            <w:r w:rsidRPr="001E2C97">
              <w:rPr>
                <w:rFonts w:asciiTheme="minorHAnsi" w:eastAsia="Arial" w:hAnsiTheme="minorHAnsi"/>
                <w:sz w:val="16"/>
                <w:szCs w:val="16"/>
                <w:lang w:val="pt-BR"/>
              </w:rPr>
              <w:t>local (USD 3 p.pax).</w:t>
            </w:r>
          </w:p>
          <w:p w14:paraId="25B55064" w14:textId="114B08F8" w:rsidR="00282E91"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37D9D935" w14:textId="27201010" w:rsidR="00282E91" w:rsidRPr="001E2C97" w:rsidRDefault="00813B91"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3B6E87AB" w14:textId="307A33E6" w:rsidR="00282E91"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tc>
      </w:tr>
    </w:tbl>
    <w:p w14:paraId="4D02F9F7" w14:textId="0E0F8075" w:rsidR="00282E91" w:rsidRPr="001E2C97" w:rsidRDefault="00282E91" w:rsidP="00282E91">
      <w:pPr>
        <w:rPr>
          <w:lang w:val="pt-BR"/>
        </w:rPr>
      </w:pPr>
    </w:p>
    <w:p w14:paraId="03BFD1CA" w14:textId="77777777" w:rsidR="001340C2" w:rsidRPr="001E2C97" w:rsidRDefault="001340C2" w:rsidP="00282E91">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282E91" w:rsidRPr="001E2C97" w14:paraId="6BBF783C" w14:textId="77777777" w:rsidTr="005163AD">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063C6801" w14:textId="5E525504" w:rsidR="00282E91" w:rsidRPr="001E2C97" w:rsidRDefault="00813B91" w:rsidP="00DE4838">
            <w:pPr>
              <w:pStyle w:val="Subttulo"/>
              <w:rPr>
                <w:rFonts w:eastAsia="Arial"/>
                <w:lang w:val="pt-BR"/>
              </w:rPr>
            </w:pPr>
            <w:r w:rsidRPr="001E2C97">
              <w:rPr>
                <w:rFonts w:eastAsia="Arial"/>
                <w:lang w:val="pt-BR"/>
              </w:rPr>
              <w:t>Opções de Hotéis do Roteiro</w:t>
            </w:r>
          </w:p>
          <w:p w14:paraId="566E97B9" w14:textId="77777777" w:rsidR="00282E91" w:rsidRPr="001E2C97" w:rsidRDefault="00282E91" w:rsidP="00DE4838">
            <w:pPr>
              <w:jc w:val="center"/>
              <w:rPr>
                <w:rFonts w:eastAsia="Arial" w:cs="Calibri Light"/>
                <w:color w:val="641A3D"/>
                <w:szCs w:val="16"/>
                <w:lang w:val="pt-BR"/>
              </w:rPr>
            </w:pPr>
          </w:p>
        </w:tc>
      </w:tr>
      <w:tr w:rsidR="00282E91" w:rsidRPr="001E2C97" w14:paraId="2FBD1194" w14:textId="77777777" w:rsidTr="005163AD">
        <w:trPr>
          <w:trHeight w:hRule="exact" w:val="70"/>
          <w:jc w:val="center"/>
        </w:trPr>
        <w:tc>
          <w:tcPr>
            <w:tcW w:w="6569" w:type="dxa"/>
            <w:gridSpan w:val="5"/>
            <w:shd w:val="clear" w:color="auto" w:fill="D9D9D9" w:themeFill="background1" w:themeFillShade="D9"/>
            <w:vAlign w:val="center"/>
          </w:tcPr>
          <w:p w14:paraId="2B748272" w14:textId="77777777" w:rsidR="00282E91" w:rsidRPr="001E2C97" w:rsidRDefault="00282E91" w:rsidP="00DE4838">
            <w:pPr>
              <w:jc w:val="center"/>
              <w:rPr>
                <w:rFonts w:eastAsia="Arial" w:cs="Calibri Light"/>
                <w:color w:val="641A3D"/>
                <w:szCs w:val="16"/>
                <w:lang w:val="pt-BR"/>
              </w:rPr>
            </w:pPr>
          </w:p>
        </w:tc>
      </w:tr>
      <w:tr w:rsidR="00282E91" w:rsidRPr="001E2C97" w14:paraId="66633875" w14:textId="77777777" w:rsidTr="005163AD">
        <w:trPr>
          <w:trHeight w:hRule="exact" w:val="70"/>
          <w:jc w:val="center"/>
        </w:trPr>
        <w:tc>
          <w:tcPr>
            <w:tcW w:w="6569" w:type="dxa"/>
            <w:gridSpan w:val="5"/>
            <w:tcBorders>
              <w:top w:val="nil"/>
              <w:left w:val="nil"/>
              <w:bottom w:val="nil"/>
              <w:right w:val="nil"/>
            </w:tcBorders>
            <w:vAlign w:val="center"/>
          </w:tcPr>
          <w:p w14:paraId="03581D28" w14:textId="77777777" w:rsidR="00282E91" w:rsidRPr="001E2C97" w:rsidRDefault="00282E91" w:rsidP="00DE4838">
            <w:pPr>
              <w:jc w:val="center"/>
              <w:rPr>
                <w:rFonts w:eastAsia="Arial" w:cs="Calibri Light"/>
                <w:color w:val="641A3D"/>
                <w:szCs w:val="16"/>
                <w:lang w:val="pt-BR"/>
              </w:rPr>
            </w:pPr>
          </w:p>
        </w:tc>
      </w:tr>
      <w:tr w:rsidR="00282E91" w:rsidRPr="001E2C97" w14:paraId="32BDE631" w14:textId="77777777" w:rsidTr="005163AD">
        <w:trPr>
          <w:trHeight w:hRule="exact" w:val="227"/>
          <w:jc w:val="center"/>
        </w:trPr>
        <w:tc>
          <w:tcPr>
            <w:tcW w:w="1787" w:type="dxa"/>
            <w:tcBorders>
              <w:top w:val="nil"/>
              <w:left w:val="nil"/>
              <w:bottom w:val="nil"/>
              <w:right w:val="nil"/>
            </w:tcBorders>
            <w:shd w:val="clear" w:color="auto" w:fill="55002A"/>
            <w:vAlign w:val="center"/>
          </w:tcPr>
          <w:p w14:paraId="0779D1CD" w14:textId="4AFEC0AB" w:rsidR="00282E91" w:rsidRPr="001E2C97" w:rsidRDefault="00813B91" w:rsidP="00DE4838">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67724B29" w14:textId="77777777" w:rsidR="00282E91" w:rsidRPr="001E2C97" w:rsidRDefault="00282E91" w:rsidP="00DE4838">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26BA4BBF" w14:textId="17484C34" w:rsidR="00282E91" w:rsidRPr="001E2C97" w:rsidRDefault="00E5114B" w:rsidP="00DE4838">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282E91"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53F8AEC9" w14:textId="77777777" w:rsidR="00282E91" w:rsidRPr="001E2C97" w:rsidRDefault="00282E91" w:rsidP="00DE4838">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06562B0B" w14:textId="575A02BE" w:rsidR="00282E91" w:rsidRPr="001E2C97" w:rsidRDefault="00E5114B" w:rsidP="00DE4838">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282E91" w:rsidRPr="001E2C97">
              <w:rPr>
                <w:rFonts w:eastAsia="Arial" w:cs="Calibri Light"/>
                <w:color w:val="FFFFFF" w:themeColor="background1"/>
                <w:szCs w:val="16"/>
                <w:lang w:val="pt-BR"/>
              </w:rPr>
              <w:t xml:space="preserve"> B</w:t>
            </w:r>
          </w:p>
        </w:tc>
      </w:tr>
      <w:tr w:rsidR="00282E91" w:rsidRPr="001E2C97" w14:paraId="2D587660" w14:textId="77777777" w:rsidTr="005163AD">
        <w:trPr>
          <w:trHeight w:hRule="exac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3A34AB2F" w14:textId="4CFA0ADE" w:rsidR="00282E91" w:rsidRPr="001E2C97" w:rsidRDefault="00CB03CA"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1980B8F" w14:textId="77777777" w:rsidR="00282E91" w:rsidRPr="001E2C97" w:rsidRDefault="00282E91"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1002C7E"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EB79273" w14:textId="77777777" w:rsidR="00282E91" w:rsidRPr="001E2C97" w:rsidRDefault="00282E91"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37A13DA"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282E91" w:rsidRPr="001E2C97" w14:paraId="4DC9071B" w14:textId="77777777" w:rsidTr="005163AD">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35C2152C"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1B2F9B8" w14:textId="77777777" w:rsidR="00282E91" w:rsidRPr="001E2C97" w:rsidRDefault="00282E91"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A2305A5"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C9C8A3F" w14:textId="77777777" w:rsidR="00282E91" w:rsidRPr="001E2C97" w:rsidRDefault="00282E91" w:rsidP="00DE4838">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0C705DBE"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282E91" w:rsidRPr="001E2C97" w14:paraId="1377660C" w14:textId="77777777" w:rsidTr="005163AD">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342282C8"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B0002AE" w14:textId="77777777" w:rsidR="00282E91" w:rsidRPr="001E2C97" w:rsidRDefault="00282E91"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3A73A6C0"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1D0EFEA" w14:textId="77777777" w:rsidR="00282E91" w:rsidRPr="001E2C97" w:rsidRDefault="00282E91"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4790A785"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282E91" w:rsidRPr="001E2C97" w14:paraId="0348A867" w14:textId="77777777" w:rsidTr="005163AD">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6692A4D6"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Petén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2CA94B7" w14:textId="77777777" w:rsidR="00282E91" w:rsidRPr="001E2C97" w:rsidRDefault="00282E91"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0B7E455"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Tikal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9BF5F08" w14:textId="77777777" w:rsidR="00282E91" w:rsidRPr="001E2C97" w:rsidRDefault="00282E91"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DAD7AB0" w14:textId="77777777" w:rsidR="00282E91" w:rsidRPr="001E2C97" w:rsidRDefault="00282E91"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Maya</w:t>
            </w:r>
          </w:p>
        </w:tc>
      </w:tr>
      <w:tr w:rsidR="00282E91" w:rsidRPr="001E2C97" w14:paraId="328A193A" w14:textId="77777777" w:rsidTr="005163AD">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157131A4" w14:textId="77777777" w:rsidR="00282E91" w:rsidRPr="001E2C97" w:rsidRDefault="00282E91" w:rsidP="00DE4838">
            <w:pPr>
              <w:jc w:val="center"/>
              <w:rPr>
                <w:rFonts w:eastAsia="Arial" w:cs="Calibri Light"/>
                <w:color w:val="651A3E"/>
                <w:szCs w:val="16"/>
                <w:lang w:val="pt-BR"/>
              </w:rPr>
            </w:pPr>
          </w:p>
        </w:tc>
      </w:tr>
      <w:tr w:rsidR="00282E91" w:rsidRPr="001E2C97" w14:paraId="6DEBA49E" w14:textId="77777777" w:rsidTr="005163AD">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76F69CD6" w14:textId="77777777" w:rsidR="00282E91" w:rsidRPr="001E2C97" w:rsidRDefault="00282E91" w:rsidP="00DE4838">
            <w:pPr>
              <w:jc w:val="center"/>
              <w:rPr>
                <w:rFonts w:eastAsia="Arial" w:cs="Calibri Light"/>
                <w:color w:val="651A3E"/>
                <w:szCs w:val="16"/>
                <w:lang w:val="pt-BR"/>
              </w:rPr>
            </w:pPr>
          </w:p>
        </w:tc>
      </w:tr>
    </w:tbl>
    <w:p w14:paraId="04172A61" w14:textId="77777777" w:rsidR="00282E91" w:rsidRPr="001E2C97" w:rsidRDefault="00282E91" w:rsidP="00282E91">
      <w:pPr>
        <w:rPr>
          <w:lang w:val="pt-BR"/>
        </w:rPr>
      </w:pPr>
    </w:p>
    <w:p w14:paraId="07C16AC9" w14:textId="77777777" w:rsidR="00282E91" w:rsidRPr="001E2C97" w:rsidRDefault="00282E91" w:rsidP="00282E91">
      <w:pPr>
        <w:rPr>
          <w:lang w:val="pt-BR"/>
        </w:rPr>
      </w:pPr>
    </w:p>
    <w:p w14:paraId="222A668E" w14:textId="77777777" w:rsidR="00282E91" w:rsidRPr="001E2C97" w:rsidRDefault="00282E91" w:rsidP="00282E91">
      <w:pPr>
        <w:rPr>
          <w:lang w:val="pt-BR"/>
        </w:rPr>
      </w:pPr>
    </w:p>
    <w:p w14:paraId="4FAD1EA4" w14:textId="0EBBC06E" w:rsidR="004609B6" w:rsidRPr="001E2C97" w:rsidRDefault="00282E91" w:rsidP="00282E91">
      <w:pP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EF49CD" w:rsidRPr="001E2C97">
        <w:rPr>
          <w:lang w:val="pt-BR"/>
        </w:rPr>
        <w:t>março</w:t>
      </w:r>
      <w:r w:rsidR="002E7DEA" w:rsidRPr="001E2C97">
        <w:rPr>
          <w:lang w:val="pt-BR"/>
        </w:rPr>
        <w:t xml:space="preserve"> – 4 </w:t>
      </w:r>
      <w:r w:rsidR="004B0EF1" w:rsidRPr="001E2C97">
        <w:rPr>
          <w:lang w:val="pt-BR"/>
        </w:rPr>
        <w:t>abril</w:t>
      </w:r>
      <w:r w:rsidR="002E7DEA" w:rsidRPr="001E2C97">
        <w:rPr>
          <w:lang w:val="pt-BR"/>
        </w:rPr>
        <w:t xml:space="preserve">) </w:t>
      </w:r>
      <w:r w:rsidR="004B0EF1" w:rsidRPr="001E2C97">
        <w:rPr>
          <w:lang w:val="pt-BR"/>
        </w:rPr>
        <w:t>Réveillon</w:t>
      </w:r>
      <w:r w:rsidR="002E7DEA" w:rsidRPr="001E2C97">
        <w:rPr>
          <w:lang w:val="pt-BR"/>
        </w:rPr>
        <w:t xml:space="preserve"> (20 Dez até 2 </w:t>
      </w:r>
      <w:r w:rsidR="004B0EF1" w:rsidRPr="001E2C97">
        <w:rPr>
          <w:lang w:val="pt-BR"/>
        </w:rPr>
        <w:t>janeiro</w:t>
      </w:r>
      <w:r w:rsidR="002E7DEA" w:rsidRPr="001E2C97">
        <w:rPr>
          <w:lang w:val="pt-BR"/>
        </w:rPr>
        <w:t>, 2022).</w:t>
      </w:r>
    </w:p>
    <w:p w14:paraId="3F7D573D" w14:textId="77777777" w:rsidR="004609B6" w:rsidRPr="001E2C97" w:rsidRDefault="004609B6" w:rsidP="00723878">
      <w:pPr>
        <w:rPr>
          <w:lang w:val="pt-BR"/>
        </w:rPr>
      </w:pPr>
    </w:p>
    <w:p w14:paraId="46889AF2" w14:textId="77777777" w:rsidR="00282E91" w:rsidRPr="001E2C97" w:rsidRDefault="00282E91">
      <w:pPr>
        <w:spacing w:after="200" w:line="276" w:lineRule="auto"/>
        <w:jc w:val="left"/>
        <w:rPr>
          <w:lang w:val="pt-BR"/>
        </w:rPr>
      </w:pPr>
      <w:r w:rsidRPr="001E2C97">
        <w:rPr>
          <w:lang w:val="pt-BR"/>
        </w:rPr>
        <w:br w:type="page"/>
      </w:r>
    </w:p>
    <w:p w14:paraId="01AD2350" w14:textId="70DFD838" w:rsidR="004609B6" w:rsidRPr="001E2C97" w:rsidRDefault="00282E91" w:rsidP="00282E91">
      <w:pPr>
        <w:pStyle w:val="Ttulo2"/>
        <w:rPr>
          <w:lang w:val="pt-BR"/>
        </w:rPr>
      </w:pPr>
      <w:bookmarkStart w:id="15" w:name="_Toc47032200"/>
      <w:r w:rsidRPr="001E2C97">
        <w:rPr>
          <w:lang w:val="pt-BR"/>
        </w:rPr>
        <w:lastRenderedPageBreak/>
        <w:t xml:space="preserve">ALTIPLANO COPÁN RÍO DULCE – 10 </w:t>
      </w:r>
      <w:r w:rsidR="00E84E00" w:rsidRPr="001E2C97">
        <w:rPr>
          <w:lang w:val="pt-BR"/>
        </w:rPr>
        <w:t>DIAS</w:t>
      </w:r>
      <w:bookmarkEnd w:id="15"/>
    </w:p>
    <w:p w14:paraId="6A306F07" w14:textId="77777777" w:rsidR="004609B6" w:rsidRPr="001E2C97" w:rsidRDefault="004609B6" w:rsidP="00723878">
      <w:pPr>
        <w:rPr>
          <w:lang w:val="pt-BR"/>
        </w:rPr>
      </w:pPr>
    </w:p>
    <w:p w14:paraId="77BE2E4B" w14:textId="2A0DC977" w:rsidR="00CF5B96" w:rsidRPr="001E2C97" w:rsidRDefault="00F4723C" w:rsidP="00F4723C">
      <w:pPr>
        <w:jc w:val="center"/>
        <w:rPr>
          <w:rFonts w:eastAsia="MS Mincho" w:cs="Calibri Light"/>
          <w:szCs w:val="16"/>
          <w:lang w:val="pt-BR"/>
        </w:rPr>
      </w:pPr>
      <w:r w:rsidRPr="001E2C97">
        <w:rPr>
          <w:rFonts w:eastAsia="MS Mincho" w:cs="Calibri Light"/>
          <w:szCs w:val="16"/>
          <w:lang w:val="pt-BR"/>
        </w:rPr>
        <w:t>Combinação de 3 dias no Altiplano, com Tikal e as ruínas de Copán, além do refrescante Rio Dulce, no Caribe da Guatemala. Esse roteiro tem o diferencial, de penetrar no território hondurenho, para conhecer uma das cidades maias emblemáticas da época clássica.</w:t>
      </w:r>
    </w:p>
    <w:p w14:paraId="5602DDDE" w14:textId="77777777" w:rsidR="004609B6" w:rsidRPr="001E2C97" w:rsidRDefault="004609B6" w:rsidP="00723878">
      <w:pPr>
        <w:rPr>
          <w:lang w:val="pt-BR"/>
        </w:rPr>
      </w:pPr>
    </w:p>
    <w:p w14:paraId="470679C5" w14:textId="457D9391" w:rsidR="00CF5B96" w:rsidRPr="001E2C97" w:rsidRDefault="001E3CCC" w:rsidP="00CF5B96">
      <w:pPr>
        <w:shd w:val="clear" w:color="auto" w:fill="F2F2F2" w:themeFill="background1" w:themeFillShade="F2"/>
        <w:jc w:val="center"/>
        <w:rPr>
          <w:lang w:val="pt-BR"/>
        </w:rPr>
      </w:pPr>
      <w:r w:rsidRPr="001E2C97">
        <w:rPr>
          <w:rStyle w:val="SemEspaamentoChar"/>
          <w:lang w:val="pt-BR"/>
        </w:rPr>
        <w:t>Saída:</w:t>
      </w:r>
      <w:r w:rsidR="00CF5B96" w:rsidRPr="001E2C97">
        <w:rPr>
          <w:lang w:val="pt-BR"/>
        </w:rPr>
        <w:t xml:space="preserve"> Sábado. </w:t>
      </w:r>
      <w:r w:rsidRPr="001E2C97">
        <w:rPr>
          <w:rStyle w:val="SemEspaamentoChar"/>
          <w:lang w:val="pt-BR"/>
        </w:rPr>
        <w:t>Serviço:</w:t>
      </w:r>
      <w:r w:rsidR="00CF5B96" w:rsidRPr="001E2C97">
        <w:rPr>
          <w:lang w:val="pt-BR"/>
        </w:rPr>
        <w:t xml:space="preserve"> </w:t>
      </w:r>
      <w:r w:rsidR="00976E1E" w:rsidRPr="001E2C97">
        <w:rPr>
          <w:lang w:val="pt-BR"/>
        </w:rPr>
        <w:t>Regular &amp; Privado</w:t>
      </w:r>
      <w:r w:rsidR="00CF5B96" w:rsidRPr="001E2C97">
        <w:rPr>
          <w:lang w:val="pt-BR"/>
        </w:rPr>
        <w:t xml:space="preserve">. </w:t>
      </w:r>
      <w:r w:rsidR="00CF5B96" w:rsidRPr="001E2C97">
        <w:rPr>
          <w:rStyle w:val="SemEspaamentoChar"/>
          <w:lang w:val="pt-BR"/>
        </w:rPr>
        <w:t>Mínimo:</w:t>
      </w:r>
      <w:r w:rsidR="00CF5B96" w:rsidRPr="001E2C97">
        <w:rPr>
          <w:lang w:val="pt-BR"/>
        </w:rPr>
        <w:t xml:space="preserve"> 2 Pax. </w:t>
      </w:r>
      <w:r w:rsidR="00234E25" w:rsidRPr="001E2C97">
        <w:rPr>
          <w:rStyle w:val="SemEspaamentoChar"/>
          <w:lang w:val="pt-BR"/>
        </w:rPr>
        <w:t>Idioma:</w:t>
      </w:r>
      <w:r w:rsidR="00234E25" w:rsidRPr="001E2C97">
        <w:rPr>
          <w:lang w:val="pt-BR"/>
        </w:rPr>
        <w:t xml:space="preserve"> </w:t>
      </w:r>
      <w:r w:rsidR="00330B1C" w:rsidRPr="001E2C97">
        <w:rPr>
          <w:lang w:val="pt-BR"/>
        </w:rPr>
        <w:t xml:space="preserve">Espanhol, </w:t>
      </w:r>
      <w:r w:rsidR="00EF49CD" w:rsidRPr="001E2C97">
        <w:rPr>
          <w:lang w:val="pt-BR"/>
        </w:rPr>
        <w:t>inglês</w:t>
      </w:r>
      <w:r w:rsidR="00330B1C" w:rsidRPr="001E2C97">
        <w:rPr>
          <w:lang w:val="pt-BR"/>
        </w:rPr>
        <w:t xml:space="preserve"> e Italiano.</w:t>
      </w:r>
    </w:p>
    <w:p w14:paraId="5E7A5886" w14:textId="77777777" w:rsidR="004609B6" w:rsidRPr="001E2C97" w:rsidRDefault="004609B6" w:rsidP="00723878">
      <w:pPr>
        <w:rPr>
          <w:lang w:val="pt-BR"/>
        </w:rPr>
      </w:pPr>
    </w:p>
    <w:p w14:paraId="16A30458" w14:textId="77777777" w:rsidR="00C33294" w:rsidRPr="001E2C97" w:rsidRDefault="00C33294" w:rsidP="00723878">
      <w:pPr>
        <w:rPr>
          <w:lang w:val="pt-BR"/>
        </w:rPr>
      </w:pPr>
    </w:p>
    <w:p w14:paraId="06EA5A85" w14:textId="77777777" w:rsidR="00B90208" w:rsidRPr="001E2C97" w:rsidRDefault="00B90208" w:rsidP="00CF5B96">
      <w:pPr>
        <w:pStyle w:val="SemEspaamento"/>
        <w:rPr>
          <w:lang w:val="pt-BR"/>
        </w:rPr>
        <w:sectPr w:rsidR="00B90208" w:rsidRPr="001E2C97" w:rsidSect="001340C2">
          <w:type w:val="continuous"/>
          <w:pgSz w:w="12240" w:h="15840"/>
          <w:pgMar w:top="709" w:right="1325" w:bottom="1276" w:left="1800" w:header="708" w:footer="737" w:gutter="0"/>
          <w:cols w:space="709"/>
          <w:titlePg/>
          <w:docGrid w:linePitch="360"/>
        </w:sectPr>
      </w:pPr>
    </w:p>
    <w:p w14:paraId="679F5CC8" w14:textId="298CC910" w:rsidR="00CF5B96" w:rsidRPr="001E2C97" w:rsidRDefault="00E84E00" w:rsidP="00CF5B96">
      <w:pPr>
        <w:pStyle w:val="SemEspaamento"/>
        <w:rPr>
          <w:lang w:val="pt-BR"/>
        </w:rPr>
      </w:pPr>
      <w:r w:rsidRPr="001E2C97">
        <w:rPr>
          <w:lang w:val="pt-BR"/>
        </w:rPr>
        <w:t>Dia</w:t>
      </w:r>
      <w:r w:rsidR="00CF5B96" w:rsidRPr="001E2C97">
        <w:rPr>
          <w:lang w:val="pt-BR"/>
        </w:rPr>
        <w:t xml:space="preserve"> 1</w:t>
      </w:r>
      <w:r w:rsidR="00F4723C" w:rsidRPr="001E2C97">
        <w:rPr>
          <w:lang w:val="pt-BR"/>
        </w:rPr>
        <w:t xml:space="preserve"> </w:t>
      </w:r>
      <w:r w:rsidR="007978CA" w:rsidRPr="001E2C97">
        <w:rPr>
          <w:lang w:val="pt-BR"/>
        </w:rPr>
        <w:t>|</w:t>
      </w:r>
      <w:r w:rsidR="00CF5B96" w:rsidRPr="001E2C97">
        <w:rPr>
          <w:lang w:val="pt-BR"/>
        </w:rPr>
        <w:t>SÁB</w:t>
      </w:r>
      <w:r w:rsidR="007978CA" w:rsidRPr="001E2C97">
        <w:rPr>
          <w:lang w:val="pt-BR"/>
        </w:rPr>
        <w:t xml:space="preserve"> -</w:t>
      </w:r>
      <w:r w:rsidR="00CF5B96" w:rsidRPr="001E2C97">
        <w:rPr>
          <w:lang w:val="pt-BR"/>
        </w:rPr>
        <w:t xml:space="preserve"> </w:t>
      </w:r>
      <w:r w:rsidR="001E3CCC" w:rsidRPr="001E2C97">
        <w:rPr>
          <w:lang w:val="pt-BR"/>
        </w:rPr>
        <w:t>Aeroporto da Guatemala</w:t>
      </w:r>
      <w:r w:rsidR="00CF5B96" w:rsidRPr="001E2C97">
        <w:rPr>
          <w:lang w:val="pt-BR"/>
        </w:rPr>
        <w:t xml:space="preserve"> - </w:t>
      </w:r>
      <w:r w:rsidR="00CB03CA" w:rsidRPr="001E2C97">
        <w:rPr>
          <w:lang w:val="pt-BR"/>
        </w:rPr>
        <w:t>Cidade da Guatemala</w:t>
      </w:r>
    </w:p>
    <w:p w14:paraId="67B754E6" w14:textId="7C30C065" w:rsidR="00CF5B96" w:rsidRPr="001E2C97" w:rsidRDefault="00DF0BF2" w:rsidP="00CF5B96">
      <w:pPr>
        <w:rPr>
          <w:rFonts w:eastAsia="Arial"/>
          <w:szCs w:val="16"/>
          <w:lang w:val="pt-BR"/>
        </w:rPr>
      </w:pPr>
      <w:r w:rsidRPr="001E2C97">
        <w:rPr>
          <w:rFonts w:eastAsia="Arial"/>
          <w:szCs w:val="16"/>
          <w:lang w:val="pt-BR"/>
        </w:rPr>
        <w:t>Recepção no aeroporto e traslado ao hotel na cidade da Guatemala. Pernoite.</w:t>
      </w:r>
    </w:p>
    <w:p w14:paraId="7F40D923" w14:textId="77777777" w:rsidR="00CF5B96" w:rsidRPr="001E2C97" w:rsidRDefault="00CF5B96" w:rsidP="00CF5B96">
      <w:pPr>
        <w:rPr>
          <w:lang w:val="pt-BR"/>
        </w:rPr>
      </w:pPr>
    </w:p>
    <w:p w14:paraId="77BDF3CB" w14:textId="77777777" w:rsidR="00F4723C" w:rsidRPr="001E2C97" w:rsidRDefault="00F4723C" w:rsidP="00F4723C">
      <w:pPr>
        <w:pStyle w:val="SemEspaamento"/>
        <w:rPr>
          <w:lang w:val="pt-BR"/>
        </w:rPr>
      </w:pPr>
      <w:r w:rsidRPr="001E2C97">
        <w:rPr>
          <w:lang w:val="pt-BR"/>
        </w:rPr>
        <w:t>Dia 2 |DOM - Guatemala - Chichicastenango - Lago Atitlán</w:t>
      </w:r>
    </w:p>
    <w:p w14:paraId="4D3EA4F0" w14:textId="77777777" w:rsidR="00F4723C" w:rsidRPr="001E2C97" w:rsidRDefault="00F4723C" w:rsidP="00F4723C">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Neste dia, teremos uma experiência étnica, onde realizaremos em companhia das mulheres locais um workshop de milho, o alimento básico da Guatemala. Após visita, continuaremos rumo ao lago Atitlán, do qual Huxley disse que era o mais belo do mundo. Pernoite.</w:t>
      </w:r>
    </w:p>
    <w:p w14:paraId="774A5E21" w14:textId="77777777" w:rsidR="00F4723C" w:rsidRPr="001E2C97" w:rsidRDefault="00F4723C" w:rsidP="00F4723C">
      <w:pPr>
        <w:rPr>
          <w:rFonts w:eastAsia="MS Mincho" w:cs="Calibri Light"/>
          <w:szCs w:val="16"/>
          <w:lang w:val="pt-BR"/>
        </w:rPr>
      </w:pPr>
    </w:p>
    <w:p w14:paraId="7B0A1B1C" w14:textId="77777777" w:rsidR="00F4723C" w:rsidRPr="001E2C97" w:rsidRDefault="00F4723C" w:rsidP="00F4723C">
      <w:pPr>
        <w:pStyle w:val="SemEspaamento"/>
        <w:rPr>
          <w:lang w:val="pt-BR"/>
        </w:rPr>
      </w:pPr>
      <w:r w:rsidRPr="001E2C97">
        <w:rPr>
          <w:lang w:val="pt-BR"/>
        </w:rPr>
        <w:t xml:space="preserve">Dia 3 |SEG - Lago Atitlán - San Juan La Laguna - Santiago Atitlán - Lago Atitlán </w:t>
      </w:r>
    </w:p>
    <w:p w14:paraId="4DBEFC6E" w14:textId="77777777" w:rsidR="00F4723C" w:rsidRPr="001E2C97" w:rsidRDefault="00F4723C" w:rsidP="00F4723C">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32E6DA29" w14:textId="77777777" w:rsidR="00F4723C" w:rsidRPr="001E2C97" w:rsidRDefault="00F4723C" w:rsidP="00F4723C">
      <w:pPr>
        <w:rPr>
          <w:rFonts w:eastAsia="MS Mincho" w:cs="Calibri Light"/>
          <w:szCs w:val="16"/>
          <w:lang w:val="pt-BR"/>
        </w:rPr>
      </w:pPr>
    </w:p>
    <w:p w14:paraId="5D4C1456" w14:textId="77777777" w:rsidR="00F4723C" w:rsidRPr="001E2C97" w:rsidRDefault="00F4723C" w:rsidP="00F4723C">
      <w:pPr>
        <w:pStyle w:val="SemEspaamento"/>
        <w:rPr>
          <w:lang w:val="pt-BR"/>
        </w:rPr>
      </w:pPr>
      <w:r w:rsidRPr="001E2C97">
        <w:rPr>
          <w:lang w:val="pt-BR"/>
        </w:rPr>
        <w:t>Dia 4 |TER - Lago Atitlán - Iximché - La Antigua</w:t>
      </w:r>
    </w:p>
    <w:p w14:paraId="4AB4FEFC" w14:textId="77777777" w:rsidR="00F4723C" w:rsidRPr="001E2C97" w:rsidRDefault="00F4723C" w:rsidP="00F4723C">
      <w:pPr>
        <w:rPr>
          <w:rFonts w:eastAsia="MS Mincho" w:cs="Calibri Light"/>
          <w:szCs w:val="16"/>
          <w:lang w:val="pt-BR"/>
        </w:rPr>
      </w:pPr>
      <w:r w:rsidRPr="001E2C97">
        <w:rPr>
          <w:rFonts w:eastAsia="MS Mincho" w:cs="Calibri Light"/>
          <w:szCs w:val="16"/>
          <w:lang w:val="pt-BR"/>
        </w:rPr>
        <w:t>Após café da manhã, saída para a cidade de La Antigua. No caminho, visita ao sítio arqueológico de Iximché, antiga capital maya do reino Cakchiquel. Chegada em La Antígua e visita à cidade colonial declarada Patrimônio da Humanidade. Visita a Catedral, Igreja La Merced, Praça Central e suas principais ruas e monumentos. Pernoite.</w:t>
      </w:r>
    </w:p>
    <w:p w14:paraId="1CA6D7ED" w14:textId="77777777" w:rsidR="00F4723C" w:rsidRPr="001E2C97" w:rsidRDefault="00F4723C" w:rsidP="00F4723C">
      <w:pPr>
        <w:rPr>
          <w:szCs w:val="16"/>
          <w:lang w:val="pt-BR"/>
        </w:rPr>
      </w:pPr>
    </w:p>
    <w:p w14:paraId="47B6526C" w14:textId="77777777" w:rsidR="00F4723C" w:rsidRPr="001E2C97" w:rsidRDefault="00F4723C" w:rsidP="00F4723C">
      <w:pPr>
        <w:pStyle w:val="SemEspaamento"/>
        <w:rPr>
          <w:lang w:val="pt-BR"/>
        </w:rPr>
      </w:pPr>
      <w:r w:rsidRPr="001E2C97">
        <w:rPr>
          <w:rFonts w:eastAsia="MS Mincho" w:cs="Calibri Light"/>
          <w:color w:val="641A3D"/>
          <w:szCs w:val="16"/>
          <w:lang w:val="pt-BR"/>
        </w:rPr>
        <w:t>Dia 5 |</w:t>
      </w:r>
      <w:r w:rsidRPr="001E2C97">
        <w:rPr>
          <w:lang w:val="pt-BR"/>
        </w:rPr>
        <w:t xml:space="preserve">QUA - La Antigua </w:t>
      </w:r>
    </w:p>
    <w:p w14:paraId="3884E355" w14:textId="77777777" w:rsidR="00F4723C" w:rsidRPr="001E2C97" w:rsidRDefault="00F4723C" w:rsidP="00F4723C">
      <w:pPr>
        <w:rPr>
          <w:rFonts w:eastAsia="Arial" w:cs="Calibri Light"/>
          <w:szCs w:val="16"/>
          <w:lang w:val="pt-BR"/>
        </w:rPr>
      </w:pPr>
      <w:r w:rsidRPr="001E2C97">
        <w:rPr>
          <w:rFonts w:eastAsia="MS Mincho" w:cs="Calibri Light"/>
          <w:szCs w:val="16"/>
          <w:lang w:val="pt-BR"/>
        </w:rPr>
        <w:t xml:space="preserve">Café da manhã. Dia livre para descobrir por conta própria, os encantos da cidade, caminhando pelas ruas de pedra, apreciando os estilos arquitetônicos de outrora que nos transportam ao século XVII ou descansando nas instalações do </w:t>
      </w:r>
      <w:r w:rsidRPr="001E2C97">
        <w:rPr>
          <w:rFonts w:eastAsia="MS Mincho" w:cs="Calibri Light"/>
          <w:szCs w:val="16"/>
          <w:lang w:val="pt-BR"/>
        </w:rPr>
        <w:t xml:space="preserve">hotel. Como atividade opcional, </w:t>
      </w:r>
      <w:r w:rsidRPr="001E2C97">
        <w:rPr>
          <w:rFonts w:eastAsia="Arial" w:cs="Calibri Light"/>
          <w:szCs w:val="16"/>
          <w:lang w:val="pt-BR"/>
        </w:rPr>
        <w:t xml:space="preserve">pela manhã, recomendamos realizar uma excursão ao Vulcão Pacaya. </w:t>
      </w:r>
      <w:r w:rsidRPr="001E2C97">
        <w:rPr>
          <w:rFonts w:eastAsia="MS Mincho" w:cs="Calibri Light"/>
          <w:szCs w:val="16"/>
          <w:lang w:val="pt-BR"/>
        </w:rPr>
        <w:t>Pernoite.</w:t>
      </w:r>
    </w:p>
    <w:p w14:paraId="5D121582" w14:textId="77777777" w:rsidR="00F4723C" w:rsidRPr="001E2C97" w:rsidRDefault="00F4723C" w:rsidP="00F4723C">
      <w:pPr>
        <w:pStyle w:val="SemEspaamento"/>
        <w:rPr>
          <w:lang w:val="pt-BR"/>
        </w:rPr>
      </w:pPr>
    </w:p>
    <w:p w14:paraId="55DBEAA4" w14:textId="3D0536AC" w:rsidR="00CF5B96" w:rsidRPr="001E2C97" w:rsidRDefault="00E84E00" w:rsidP="00CF5B96">
      <w:pPr>
        <w:pStyle w:val="SemEspaamento"/>
        <w:rPr>
          <w:lang w:val="pt-BR"/>
        </w:rPr>
      </w:pPr>
      <w:r w:rsidRPr="001E2C97">
        <w:rPr>
          <w:lang w:val="pt-BR"/>
        </w:rPr>
        <w:t>Dia</w:t>
      </w:r>
      <w:r w:rsidR="00CF5B96" w:rsidRPr="001E2C97">
        <w:rPr>
          <w:lang w:val="pt-BR"/>
        </w:rPr>
        <w:t xml:space="preserve"> 6</w:t>
      </w:r>
      <w:r w:rsidR="00F4723C" w:rsidRPr="001E2C97">
        <w:rPr>
          <w:lang w:val="pt-BR"/>
        </w:rPr>
        <w:t xml:space="preserve"> </w:t>
      </w:r>
      <w:r w:rsidR="007978CA" w:rsidRPr="001E2C97">
        <w:rPr>
          <w:lang w:val="pt-BR"/>
        </w:rPr>
        <w:t>|</w:t>
      </w:r>
      <w:r w:rsidR="00E912D6" w:rsidRPr="001E2C97">
        <w:rPr>
          <w:lang w:val="pt-BR"/>
        </w:rPr>
        <w:t>QUI</w:t>
      </w:r>
      <w:r w:rsidR="007978CA" w:rsidRPr="001E2C97">
        <w:rPr>
          <w:lang w:val="pt-BR"/>
        </w:rPr>
        <w:t xml:space="preserve"> -</w:t>
      </w:r>
      <w:r w:rsidR="00CF5B96" w:rsidRPr="001E2C97">
        <w:rPr>
          <w:lang w:val="pt-BR"/>
        </w:rPr>
        <w:t xml:space="preserve"> La Antigua - Guatemala - Copán</w:t>
      </w:r>
    </w:p>
    <w:p w14:paraId="099EA8AB" w14:textId="77777777" w:rsidR="00F4723C" w:rsidRPr="001E2C97" w:rsidRDefault="00F4723C" w:rsidP="00F4723C">
      <w:pPr>
        <w:pStyle w:val="SemEspaamento"/>
        <w:rPr>
          <w:rFonts w:eastAsia="MS Mincho" w:cs="Calibri Light"/>
          <w:color w:val="auto"/>
          <w:szCs w:val="16"/>
          <w:lang w:val="pt-BR"/>
        </w:rPr>
      </w:pPr>
      <w:r w:rsidRPr="001E2C97">
        <w:rPr>
          <w:rFonts w:eastAsia="MS Mincho" w:cs="Calibri Light"/>
          <w:color w:val="auto"/>
          <w:szCs w:val="16"/>
          <w:lang w:val="pt-BR"/>
        </w:rPr>
        <w:t>Café da manhã. Saída de La Antigua. Durante o dia, atravessaremos a fronteira hondurenha para visitar Copan, que guarda estelas, pirâmides, jogos de bola e ruínas únicas do Mundo Maya. Pernoite.</w:t>
      </w:r>
    </w:p>
    <w:p w14:paraId="7D86ACF5" w14:textId="77777777" w:rsidR="00F4723C" w:rsidRPr="001E2C97" w:rsidRDefault="00F4723C" w:rsidP="00F4723C">
      <w:pPr>
        <w:pStyle w:val="SemEspaamento"/>
        <w:rPr>
          <w:rFonts w:eastAsia="MS Mincho" w:cs="Calibri Light"/>
          <w:color w:val="auto"/>
          <w:szCs w:val="16"/>
          <w:lang w:val="pt-BR"/>
        </w:rPr>
      </w:pPr>
    </w:p>
    <w:p w14:paraId="41FF4EFD" w14:textId="3D4D250D" w:rsidR="00CF5B96" w:rsidRPr="001E2C97" w:rsidRDefault="00E84E00" w:rsidP="00CF5B96">
      <w:pPr>
        <w:pStyle w:val="SemEspaamento"/>
        <w:rPr>
          <w:lang w:val="pt-BR"/>
        </w:rPr>
      </w:pPr>
      <w:r w:rsidRPr="001E2C97">
        <w:rPr>
          <w:lang w:val="pt-BR"/>
        </w:rPr>
        <w:t>Dia</w:t>
      </w:r>
      <w:r w:rsidR="00CF5B96" w:rsidRPr="001E2C97">
        <w:rPr>
          <w:lang w:val="pt-BR"/>
        </w:rPr>
        <w:t xml:space="preserve"> 7</w:t>
      </w:r>
      <w:r w:rsidR="00F4723C" w:rsidRPr="001E2C97">
        <w:rPr>
          <w:lang w:val="pt-BR"/>
        </w:rPr>
        <w:t xml:space="preserve"> </w:t>
      </w:r>
      <w:r w:rsidR="007978CA" w:rsidRPr="001E2C97">
        <w:rPr>
          <w:lang w:val="pt-BR"/>
        </w:rPr>
        <w:t>|</w:t>
      </w:r>
      <w:r w:rsidR="00E912D6" w:rsidRPr="001E2C97">
        <w:rPr>
          <w:lang w:val="pt-BR"/>
        </w:rPr>
        <w:t>SEXTA</w:t>
      </w:r>
      <w:r w:rsidR="007978CA" w:rsidRPr="001E2C97">
        <w:rPr>
          <w:lang w:val="pt-BR"/>
        </w:rPr>
        <w:t xml:space="preserve"> -</w:t>
      </w:r>
      <w:r w:rsidR="00CF5B96" w:rsidRPr="001E2C97">
        <w:rPr>
          <w:lang w:val="pt-BR"/>
        </w:rPr>
        <w:t xml:space="preserve"> Copán - Quiriguá - Área Izabal</w:t>
      </w:r>
    </w:p>
    <w:p w14:paraId="3D66F3CF" w14:textId="36BEDA2A" w:rsidR="00F4723C" w:rsidRPr="001E2C97" w:rsidRDefault="00F4723C" w:rsidP="00F4723C">
      <w:pPr>
        <w:pStyle w:val="SemEspaamento"/>
        <w:rPr>
          <w:rFonts w:eastAsia="MS Mincho" w:cs="Calibri Light"/>
          <w:color w:val="auto"/>
          <w:szCs w:val="16"/>
          <w:lang w:val="pt-BR"/>
        </w:rPr>
      </w:pPr>
      <w:r w:rsidRPr="001E2C97">
        <w:rPr>
          <w:rFonts w:eastAsia="MS Mincho" w:cs="Calibri Light"/>
          <w:color w:val="auto"/>
          <w:szCs w:val="16"/>
          <w:lang w:val="pt-BR"/>
        </w:rPr>
        <w:t>Café da manhã. Saída de Copan para o caribe guatemalteco. No caminho, parada para visitar o sítio arqueológico de Quiriguá, que conserva algumas das melhores estelas que os ma</w:t>
      </w:r>
      <w:r w:rsidR="004B0EF1">
        <w:rPr>
          <w:rFonts w:eastAsia="MS Mincho" w:cs="Calibri Light"/>
          <w:color w:val="auto"/>
          <w:szCs w:val="16"/>
          <w:lang w:val="pt-BR"/>
        </w:rPr>
        <w:t>i</w:t>
      </w:r>
      <w:r w:rsidRPr="001E2C97">
        <w:rPr>
          <w:rFonts w:eastAsia="MS Mincho" w:cs="Calibri Light"/>
          <w:color w:val="auto"/>
          <w:szCs w:val="16"/>
          <w:lang w:val="pt-BR"/>
        </w:rPr>
        <w:t>as levantaram. Na parte da tarde, chegada a Izabal, uma das maravilhas naturais da Guatemala.  Pernoite.</w:t>
      </w:r>
    </w:p>
    <w:p w14:paraId="02916F37" w14:textId="77777777" w:rsidR="00CF5B96" w:rsidRPr="001E2C97" w:rsidRDefault="00CF5B96" w:rsidP="00CF5B96">
      <w:pPr>
        <w:rPr>
          <w:rFonts w:eastAsia="MS Mincho" w:cs="Calibri Light"/>
          <w:szCs w:val="16"/>
          <w:lang w:val="pt-BR"/>
        </w:rPr>
      </w:pPr>
    </w:p>
    <w:p w14:paraId="2064401D" w14:textId="4F2364B7" w:rsidR="00CF5B96" w:rsidRPr="001E2C97" w:rsidRDefault="00E84E00" w:rsidP="00CF5B96">
      <w:pPr>
        <w:pStyle w:val="SemEspaamento"/>
        <w:rPr>
          <w:lang w:val="pt-BR"/>
        </w:rPr>
      </w:pPr>
      <w:r w:rsidRPr="001E2C97">
        <w:rPr>
          <w:lang w:val="pt-BR"/>
        </w:rPr>
        <w:t>Dia</w:t>
      </w:r>
      <w:r w:rsidR="00CF5B96" w:rsidRPr="001E2C97">
        <w:rPr>
          <w:lang w:val="pt-BR"/>
        </w:rPr>
        <w:t xml:space="preserve"> 8</w:t>
      </w:r>
      <w:r w:rsidR="00F4723C" w:rsidRPr="001E2C97">
        <w:rPr>
          <w:lang w:val="pt-BR"/>
        </w:rPr>
        <w:t xml:space="preserve"> </w:t>
      </w:r>
      <w:r w:rsidR="007978CA" w:rsidRPr="001E2C97">
        <w:rPr>
          <w:lang w:val="pt-BR"/>
        </w:rPr>
        <w:t>|</w:t>
      </w:r>
      <w:r w:rsidR="00CF5B96" w:rsidRPr="001E2C97">
        <w:rPr>
          <w:lang w:val="pt-BR"/>
        </w:rPr>
        <w:t>SÁB</w:t>
      </w:r>
      <w:r w:rsidR="007978CA" w:rsidRPr="001E2C97">
        <w:rPr>
          <w:lang w:val="pt-BR"/>
        </w:rPr>
        <w:t xml:space="preserve"> -</w:t>
      </w:r>
      <w:r w:rsidR="00CF5B96" w:rsidRPr="001E2C97">
        <w:rPr>
          <w:lang w:val="pt-BR"/>
        </w:rPr>
        <w:t xml:space="preserve"> Área Izabal - </w:t>
      </w:r>
      <w:r w:rsidR="004B0EF1" w:rsidRPr="001E2C97">
        <w:rPr>
          <w:lang w:val="pt-BR"/>
        </w:rPr>
        <w:t>Rio</w:t>
      </w:r>
      <w:r w:rsidR="00CF5B96" w:rsidRPr="001E2C97">
        <w:rPr>
          <w:lang w:val="pt-BR"/>
        </w:rPr>
        <w:t xml:space="preserve"> Dulce - Petén</w:t>
      </w:r>
    </w:p>
    <w:p w14:paraId="1B241D16" w14:textId="5120FFF4" w:rsidR="00F4723C" w:rsidRPr="001E2C97" w:rsidRDefault="00F4723C" w:rsidP="00F4723C">
      <w:pPr>
        <w:pStyle w:val="SemEspaamento"/>
        <w:rPr>
          <w:rFonts w:eastAsia="MS Mincho" w:cs="Calibri Light"/>
          <w:color w:val="auto"/>
          <w:szCs w:val="16"/>
          <w:lang w:val="pt-BR"/>
        </w:rPr>
      </w:pPr>
      <w:r w:rsidRPr="001E2C97">
        <w:rPr>
          <w:rFonts w:eastAsia="MS Mincho" w:cs="Calibri Light"/>
          <w:color w:val="auto"/>
          <w:szCs w:val="16"/>
          <w:lang w:val="pt-BR"/>
        </w:rPr>
        <w:t xml:space="preserve">Café da manhã. Pela manhã, navegaremos em lancha pelo Rio Dulce, um lugar de excepcional riqueza ecológica. Durante o percurso, chegaremos perto do </w:t>
      </w:r>
      <w:r w:rsidR="004B0EF1" w:rsidRPr="001E2C97">
        <w:rPr>
          <w:rFonts w:eastAsia="MS Mincho" w:cs="Calibri Light"/>
          <w:color w:val="auto"/>
          <w:szCs w:val="16"/>
          <w:lang w:val="pt-BR"/>
        </w:rPr>
        <w:t>sítio</w:t>
      </w:r>
      <w:r w:rsidRPr="001E2C97">
        <w:rPr>
          <w:rFonts w:eastAsia="MS Mincho" w:cs="Calibri Light"/>
          <w:color w:val="auto"/>
          <w:szCs w:val="16"/>
          <w:lang w:val="pt-BR"/>
        </w:rPr>
        <w:t xml:space="preserve"> turístico de Cayo Quemado, onde junto com a comunidade, desfrutaremos de uma experiência gastronômica, preparando um delicioso ceviche de pescado ao coco. Após o almoço, continuaremos nosso passeio em lancha até chegar ao povoado de Rio Doce onde nos espera o transporte para continuar nossa viagem à selva peteneira. Hospedagem.</w:t>
      </w:r>
    </w:p>
    <w:p w14:paraId="537C8D90" w14:textId="77777777" w:rsidR="00F4723C" w:rsidRPr="001E2C97" w:rsidRDefault="00F4723C" w:rsidP="00CF5B96">
      <w:pPr>
        <w:rPr>
          <w:rFonts w:eastAsia="MS Mincho" w:cs="Calibri Light"/>
          <w:szCs w:val="16"/>
          <w:lang w:val="pt-BR"/>
        </w:rPr>
      </w:pPr>
    </w:p>
    <w:p w14:paraId="7A35466B" w14:textId="3E608AFD" w:rsidR="00CF5B96" w:rsidRPr="001E2C97" w:rsidRDefault="00E84E00" w:rsidP="00CF5B96">
      <w:pPr>
        <w:pStyle w:val="SemEspaamento"/>
        <w:rPr>
          <w:lang w:val="pt-BR"/>
        </w:rPr>
      </w:pPr>
      <w:r w:rsidRPr="001E2C97">
        <w:rPr>
          <w:lang w:val="pt-BR"/>
        </w:rPr>
        <w:t>Dia</w:t>
      </w:r>
      <w:r w:rsidR="00CF5B96" w:rsidRPr="001E2C97">
        <w:rPr>
          <w:lang w:val="pt-BR"/>
        </w:rPr>
        <w:t xml:space="preserve"> 9</w:t>
      </w:r>
      <w:r w:rsidR="00F4723C" w:rsidRPr="001E2C97">
        <w:rPr>
          <w:lang w:val="pt-BR"/>
        </w:rPr>
        <w:t xml:space="preserve"> </w:t>
      </w:r>
      <w:r w:rsidR="007978CA" w:rsidRPr="001E2C97">
        <w:rPr>
          <w:lang w:val="pt-BR"/>
        </w:rPr>
        <w:t>|</w:t>
      </w:r>
      <w:r w:rsidR="00CF5B96" w:rsidRPr="001E2C97">
        <w:rPr>
          <w:lang w:val="pt-BR"/>
        </w:rPr>
        <w:t>DOM</w:t>
      </w:r>
      <w:r w:rsidR="007978CA" w:rsidRPr="001E2C97">
        <w:rPr>
          <w:lang w:val="pt-BR"/>
        </w:rPr>
        <w:t xml:space="preserve"> -</w:t>
      </w:r>
      <w:r w:rsidR="00CF5B96" w:rsidRPr="001E2C97">
        <w:rPr>
          <w:lang w:val="pt-BR"/>
        </w:rPr>
        <w:t xml:space="preserve"> Petén - Tikal - </w:t>
      </w:r>
      <w:r w:rsidR="00CB03CA" w:rsidRPr="001E2C97">
        <w:rPr>
          <w:lang w:val="pt-BR"/>
        </w:rPr>
        <w:t>Cidade da Guatemala</w:t>
      </w:r>
    </w:p>
    <w:p w14:paraId="3C153E98" w14:textId="23FC8235" w:rsidR="00F4723C" w:rsidRPr="001E2C97" w:rsidRDefault="00F4723C" w:rsidP="00F4723C">
      <w:pPr>
        <w:pStyle w:val="SemEspaamento"/>
        <w:rPr>
          <w:rFonts w:eastAsia="Arial" w:cs="Calibri Light"/>
          <w:color w:val="auto"/>
          <w:szCs w:val="16"/>
          <w:lang w:val="pt-BR"/>
        </w:rPr>
      </w:pPr>
      <w:r w:rsidRPr="001E2C97">
        <w:rPr>
          <w:rFonts w:eastAsia="Arial" w:cs="Calibri Light"/>
          <w:color w:val="auto"/>
          <w:szCs w:val="16"/>
          <w:lang w:val="pt-BR"/>
        </w:rPr>
        <w:t xml:space="preserve">Café da manhã. Hoje visitaremos a cidade maya de Tikal, a joia do Mundo Maya clássico. Almoço campestre dentro do recinto arqueológico. Traslado ao aeroporto de Flores para pegar um </w:t>
      </w:r>
      <w:r w:rsidR="004B0EF1" w:rsidRPr="001E2C97">
        <w:rPr>
          <w:rFonts w:eastAsia="Arial" w:cs="Calibri Light"/>
          <w:color w:val="auto"/>
          <w:szCs w:val="16"/>
          <w:lang w:val="pt-BR"/>
        </w:rPr>
        <w:t>voo</w:t>
      </w:r>
      <w:r w:rsidRPr="001E2C97">
        <w:rPr>
          <w:rFonts w:eastAsia="Arial" w:cs="Calibri Light"/>
          <w:color w:val="auto"/>
          <w:szCs w:val="16"/>
          <w:lang w:val="pt-BR"/>
        </w:rPr>
        <w:t xml:space="preserve"> com destino à cidade da Guatemala. Traslado ao hotel.</w:t>
      </w:r>
      <w:r w:rsidRPr="001E2C97">
        <w:rPr>
          <w:lang w:val="pt-BR"/>
        </w:rPr>
        <w:t xml:space="preserve"> </w:t>
      </w:r>
      <w:r w:rsidRPr="001E2C97">
        <w:rPr>
          <w:rFonts w:eastAsia="Arial" w:cs="Calibri Light"/>
          <w:color w:val="auto"/>
          <w:szCs w:val="16"/>
          <w:lang w:val="pt-BR"/>
        </w:rPr>
        <w:t>Pernoite.</w:t>
      </w:r>
    </w:p>
    <w:p w14:paraId="465446FF" w14:textId="77777777" w:rsidR="00CF5B96" w:rsidRPr="001E2C97" w:rsidRDefault="00CF5B96" w:rsidP="00CF5B96">
      <w:pPr>
        <w:pStyle w:val="SemEspaamento"/>
        <w:rPr>
          <w:lang w:val="pt-BR"/>
        </w:rPr>
      </w:pPr>
    </w:p>
    <w:p w14:paraId="2A3484FF" w14:textId="0200107F" w:rsidR="00CF5B96" w:rsidRPr="001E2C97" w:rsidRDefault="00E84E00" w:rsidP="00CF5B96">
      <w:pPr>
        <w:pStyle w:val="SemEspaamento"/>
        <w:rPr>
          <w:lang w:val="pt-BR"/>
        </w:rPr>
      </w:pPr>
      <w:r w:rsidRPr="001E2C97">
        <w:rPr>
          <w:lang w:val="pt-BR"/>
        </w:rPr>
        <w:t>Dia</w:t>
      </w:r>
      <w:r w:rsidR="00CF5B96" w:rsidRPr="001E2C97">
        <w:rPr>
          <w:lang w:val="pt-BR"/>
        </w:rPr>
        <w:t xml:space="preserve"> 10</w:t>
      </w:r>
      <w:r w:rsidR="00F4723C" w:rsidRPr="001E2C97">
        <w:rPr>
          <w:lang w:val="pt-BR"/>
        </w:rPr>
        <w:t xml:space="preserve"> </w:t>
      </w:r>
      <w:r w:rsidR="007978CA" w:rsidRPr="001E2C97">
        <w:rPr>
          <w:lang w:val="pt-BR"/>
        </w:rPr>
        <w:t>|</w:t>
      </w:r>
      <w:r w:rsidR="00E912D6" w:rsidRPr="001E2C97">
        <w:rPr>
          <w:lang w:val="pt-BR"/>
        </w:rPr>
        <w:t>SEG</w:t>
      </w:r>
      <w:r w:rsidR="007978CA" w:rsidRPr="001E2C97">
        <w:rPr>
          <w:lang w:val="pt-BR"/>
        </w:rPr>
        <w:t xml:space="preserve"> -</w:t>
      </w:r>
      <w:r w:rsidR="00CF5B96" w:rsidRPr="001E2C97">
        <w:rPr>
          <w:lang w:val="pt-BR"/>
        </w:rPr>
        <w:t xml:space="preserve"> </w:t>
      </w:r>
      <w:r w:rsidR="00CB03CA" w:rsidRPr="001E2C97">
        <w:rPr>
          <w:lang w:val="pt-BR"/>
        </w:rPr>
        <w:t>Guatemala</w:t>
      </w:r>
      <w:r w:rsidR="00CF5B96" w:rsidRPr="001E2C97">
        <w:rPr>
          <w:lang w:val="pt-BR"/>
        </w:rPr>
        <w:t xml:space="preserve"> - </w:t>
      </w:r>
      <w:r w:rsidR="001E3CCC" w:rsidRPr="001E2C97">
        <w:rPr>
          <w:lang w:val="pt-BR"/>
        </w:rPr>
        <w:t>Aeroporto da Guatemala</w:t>
      </w:r>
    </w:p>
    <w:p w14:paraId="3BDEF4BE" w14:textId="42AFDF78" w:rsidR="00CF5B96" w:rsidRPr="001E2C97" w:rsidRDefault="00542986" w:rsidP="00CF5B96">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r w:rsidR="00CF5B96" w:rsidRPr="001E2C97">
        <w:rPr>
          <w:rFonts w:eastAsia="Arial" w:cs="Calibri Light"/>
          <w:szCs w:val="16"/>
          <w:lang w:val="pt-BR"/>
        </w:rPr>
        <w:t xml:space="preserve">   </w:t>
      </w:r>
    </w:p>
    <w:p w14:paraId="735FE926" w14:textId="77777777" w:rsidR="00B90208" w:rsidRPr="001E2C97" w:rsidRDefault="00B90208" w:rsidP="00CF5B96">
      <w:pPr>
        <w:pStyle w:val="SemEspaamento"/>
        <w:rPr>
          <w:lang w:val="pt-BR"/>
        </w:rPr>
        <w:sectPr w:rsidR="00B90208" w:rsidRPr="001E2C97" w:rsidSect="00B90208">
          <w:type w:val="continuous"/>
          <w:pgSz w:w="12240" w:h="15840"/>
          <w:pgMar w:top="1664" w:right="1325" w:bottom="1276" w:left="1800" w:header="708" w:footer="737" w:gutter="0"/>
          <w:cols w:num="2" w:space="709"/>
          <w:titlePg/>
          <w:docGrid w:linePitch="360"/>
        </w:sectPr>
      </w:pPr>
    </w:p>
    <w:p w14:paraId="418045A0" w14:textId="77777777" w:rsidR="004609B6" w:rsidRPr="001E2C97" w:rsidRDefault="004609B6" w:rsidP="00CF5B96">
      <w:pPr>
        <w:pStyle w:val="SemEspaamento"/>
        <w:rPr>
          <w:lang w:val="pt-BR"/>
        </w:rPr>
      </w:pPr>
    </w:p>
    <w:p w14:paraId="70FBD779" w14:textId="77777777" w:rsidR="004609B6" w:rsidRPr="001E2C97" w:rsidRDefault="004609B6" w:rsidP="00723878">
      <w:pPr>
        <w:rPr>
          <w:lang w:val="pt-BR"/>
        </w:rPr>
      </w:pPr>
    </w:p>
    <w:p w14:paraId="088640AF" w14:textId="77777777" w:rsidR="00CF5B96" w:rsidRPr="001E2C97" w:rsidRDefault="00CF5B96" w:rsidP="00CF5B96">
      <w:pPr>
        <w:rPr>
          <w:lang w:val="pt-BR"/>
        </w:rPr>
      </w:pPr>
    </w:p>
    <w:p w14:paraId="0FE2A393" w14:textId="77777777" w:rsidR="001523AD" w:rsidRPr="001E2C97" w:rsidRDefault="001523AD" w:rsidP="001523AD">
      <w:pPr>
        <w:pStyle w:val="Subttulo"/>
        <w:rPr>
          <w:lang w:val="pt-BR"/>
        </w:rPr>
      </w:pPr>
      <w:r w:rsidRPr="001E2C97">
        <w:rPr>
          <w:lang w:val="pt-BR"/>
        </w:rPr>
        <w:t>Preços por Pessoa – USD</w:t>
      </w:r>
    </w:p>
    <w:p w14:paraId="04AA02AA" w14:textId="77777777" w:rsidR="001523AD" w:rsidRPr="001E2C97" w:rsidRDefault="001523AD" w:rsidP="001523AD">
      <w:pPr>
        <w:rPr>
          <w:lang w:val="pt-BR"/>
        </w:rPr>
      </w:pPr>
    </w:p>
    <w:tbl>
      <w:tblPr>
        <w:tblW w:w="84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06"/>
        <w:gridCol w:w="2269"/>
        <w:gridCol w:w="942"/>
        <w:gridCol w:w="851"/>
        <w:gridCol w:w="709"/>
        <w:gridCol w:w="668"/>
        <w:gridCol w:w="69"/>
        <w:gridCol w:w="668"/>
        <w:gridCol w:w="692"/>
        <w:gridCol w:w="45"/>
        <w:gridCol w:w="759"/>
      </w:tblGrid>
      <w:tr w:rsidR="001523AD" w:rsidRPr="001E2C97" w14:paraId="43032C87" w14:textId="77777777" w:rsidTr="001523AD">
        <w:trPr>
          <w:trHeight w:hRule="exact" w:val="57"/>
          <w:jc w:val="center"/>
        </w:trPr>
        <w:tc>
          <w:tcPr>
            <w:tcW w:w="3075" w:type="dxa"/>
            <w:gridSpan w:val="2"/>
            <w:vMerge w:val="restart"/>
            <w:tcBorders>
              <w:top w:val="nil"/>
              <w:left w:val="nil"/>
              <w:right w:val="nil"/>
            </w:tcBorders>
            <w:shd w:val="clear" w:color="auto" w:fill="auto"/>
          </w:tcPr>
          <w:p w14:paraId="0934F972" w14:textId="77777777" w:rsidR="001523AD" w:rsidRPr="001E2C97" w:rsidRDefault="001523AD" w:rsidP="001523AD">
            <w:pPr>
              <w:rPr>
                <w:rFonts w:ascii="Ocean Sans Std Book" w:eastAsia="MS Mincho" w:hAnsi="Ocean Sans Std Book" w:cs="Arial"/>
                <w:szCs w:val="16"/>
                <w:lang w:val="pt-BR"/>
              </w:rPr>
            </w:pPr>
          </w:p>
          <w:p w14:paraId="50523B0B" w14:textId="77777777" w:rsidR="001523AD" w:rsidRPr="001E2C97" w:rsidRDefault="001523AD" w:rsidP="001523AD">
            <w:pPr>
              <w:rPr>
                <w:rFonts w:ascii="Ocean Sans Std Book" w:eastAsia="MS Mincho" w:hAnsi="Ocean Sans Std Book" w:cs="Arial"/>
                <w:szCs w:val="16"/>
                <w:lang w:val="pt-BR"/>
              </w:rPr>
            </w:pPr>
          </w:p>
          <w:p w14:paraId="7DAFEA69" w14:textId="77777777" w:rsidR="001523AD" w:rsidRPr="001E2C97" w:rsidRDefault="001523AD" w:rsidP="001523AD">
            <w:pPr>
              <w:jc w:val="cente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D9D9D9" w:themeFill="background1" w:themeFillShade="D9"/>
            <w:vAlign w:val="center"/>
          </w:tcPr>
          <w:p w14:paraId="60C0C10B"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shd w:val="clear" w:color="auto" w:fill="D9D9D9" w:themeFill="background1" w:themeFillShade="D9"/>
          </w:tcPr>
          <w:p w14:paraId="5DBAA96C"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D9D9D9" w:themeFill="background1" w:themeFillShade="D9"/>
            <w:vAlign w:val="center"/>
          </w:tcPr>
          <w:p w14:paraId="5D0279B0"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0234F9F0" w14:textId="77777777" w:rsidTr="001523AD">
        <w:trPr>
          <w:trHeight w:hRule="exact" w:val="57"/>
          <w:jc w:val="center"/>
        </w:trPr>
        <w:tc>
          <w:tcPr>
            <w:tcW w:w="3075" w:type="dxa"/>
            <w:gridSpan w:val="2"/>
            <w:vMerge/>
            <w:tcBorders>
              <w:left w:val="nil"/>
              <w:right w:val="nil"/>
            </w:tcBorders>
            <w:shd w:val="clear" w:color="auto" w:fill="auto"/>
          </w:tcPr>
          <w:p w14:paraId="6BD01DD8"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auto"/>
            <w:vAlign w:val="center"/>
          </w:tcPr>
          <w:p w14:paraId="2A15C967" w14:textId="77777777" w:rsidR="001523AD" w:rsidRPr="001E2C97" w:rsidRDefault="001523AD" w:rsidP="001523AD">
            <w:pPr>
              <w:jc w:val="center"/>
              <w:rPr>
                <w:rFonts w:ascii="Ocean Sans Std Book" w:eastAsia="MS Mincho" w:hAnsi="Ocean Sans Std Book" w:cs="Arial"/>
                <w:szCs w:val="16"/>
                <w:lang w:val="pt-BR"/>
              </w:rPr>
            </w:pPr>
          </w:p>
        </w:tc>
        <w:tc>
          <w:tcPr>
            <w:tcW w:w="737" w:type="dxa"/>
            <w:gridSpan w:val="2"/>
            <w:tcBorders>
              <w:top w:val="nil"/>
              <w:left w:val="nil"/>
              <w:bottom w:val="nil"/>
              <w:right w:val="nil"/>
            </w:tcBorders>
          </w:tcPr>
          <w:p w14:paraId="20DC377B" w14:textId="77777777" w:rsidR="001523AD" w:rsidRPr="001E2C97" w:rsidRDefault="001523AD" w:rsidP="001523AD">
            <w:pPr>
              <w:jc w:val="center"/>
              <w:rPr>
                <w:rFonts w:ascii="Ocean Sans Std Book" w:eastAsia="MS Mincho" w:hAnsi="Ocean Sans Std Book" w:cs="Arial"/>
                <w:szCs w:val="16"/>
                <w:lang w:val="pt-BR"/>
              </w:rPr>
            </w:pPr>
          </w:p>
        </w:tc>
        <w:tc>
          <w:tcPr>
            <w:tcW w:w="2164" w:type="dxa"/>
            <w:gridSpan w:val="4"/>
            <w:tcBorders>
              <w:top w:val="nil"/>
              <w:left w:val="nil"/>
              <w:bottom w:val="nil"/>
              <w:right w:val="nil"/>
            </w:tcBorders>
            <w:shd w:val="clear" w:color="auto" w:fill="auto"/>
            <w:vAlign w:val="center"/>
          </w:tcPr>
          <w:p w14:paraId="3B4932F7"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56FC9AA1" w14:textId="77777777" w:rsidTr="001523AD">
        <w:trPr>
          <w:trHeight w:val="260"/>
          <w:jc w:val="center"/>
        </w:trPr>
        <w:tc>
          <w:tcPr>
            <w:tcW w:w="3075" w:type="dxa"/>
            <w:gridSpan w:val="2"/>
            <w:vMerge/>
            <w:tcBorders>
              <w:left w:val="nil"/>
              <w:right w:val="nil"/>
            </w:tcBorders>
            <w:shd w:val="clear" w:color="auto" w:fill="auto"/>
          </w:tcPr>
          <w:p w14:paraId="45651540" w14:textId="77777777" w:rsidR="001523AD" w:rsidRPr="001E2C97" w:rsidRDefault="001523AD" w:rsidP="001523AD">
            <w:pPr>
              <w:rPr>
                <w:rFonts w:ascii="Ocean Sans Std Book" w:eastAsia="MS Mincho" w:hAnsi="Ocean Sans Std Book" w:cs="Arial"/>
                <w:szCs w:val="16"/>
                <w:lang w:val="pt-BR"/>
              </w:rPr>
            </w:pPr>
          </w:p>
        </w:tc>
        <w:tc>
          <w:tcPr>
            <w:tcW w:w="2502" w:type="dxa"/>
            <w:gridSpan w:val="3"/>
            <w:tcBorders>
              <w:top w:val="nil"/>
              <w:left w:val="nil"/>
              <w:bottom w:val="nil"/>
              <w:right w:val="nil"/>
            </w:tcBorders>
            <w:shd w:val="clear" w:color="auto" w:fill="55002A"/>
            <w:vAlign w:val="center"/>
          </w:tcPr>
          <w:p w14:paraId="51ED0068" w14:textId="77777777" w:rsidR="001523AD" w:rsidRPr="001E2C97" w:rsidRDefault="001523AD" w:rsidP="001523AD">
            <w:pPr>
              <w:jc w:val="center"/>
              <w:rPr>
                <w:rFonts w:eastAsia="MS Mincho" w:cs="Calibri Light"/>
                <w:szCs w:val="16"/>
                <w:lang w:val="pt-BR"/>
              </w:rPr>
            </w:pPr>
            <w:r w:rsidRPr="001E2C97">
              <w:rPr>
                <w:lang w:val="pt-BR"/>
              </w:rPr>
              <w:t>Serviço Regular</w:t>
            </w:r>
          </w:p>
        </w:tc>
        <w:tc>
          <w:tcPr>
            <w:tcW w:w="737" w:type="dxa"/>
            <w:gridSpan w:val="2"/>
            <w:tcBorders>
              <w:top w:val="nil"/>
              <w:left w:val="nil"/>
              <w:bottom w:val="nil"/>
              <w:right w:val="nil"/>
            </w:tcBorders>
            <w:shd w:val="clear" w:color="auto" w:fill="460023"/>
          </w:tcPr>
          <w:p w14:paraId="0C35838E" w14:textId="77777777" w:rsidR="001523AD" w:rsidRPr="001E2C97" w:rsidRDefault="001523AD" w:rsidP="001523AD">
            <w:pPr>
              <w:jc w:val="center"/>
              <w:rPr>
                <w:rFonts w:eastAsia="MS Mincho" w:cs="Calibri Light"/>
                <w:bCs/>
                <w:szCs w:val="16"/>
                <w:lang w:val="pt-BR"/>
              </w:rPr>
            </w:pPr>
          </w:p>
        </w:tc>
        <w:tc>
          <w:tcPr>
            <w:tcW w:w="2164" w:type="dxa"/>
            <w:gridSpan w:val="4"/>
            <w:tcBorders>
              <w:top w:val="nil"/>
              <w:left w:val="nil"/>
              <w:bottom w:val="nil"/>
              <w:right w:val="nil"/>
            </w:tcBorders>
            <w:shd w:val="clear" w:color="auto" w:fill="460023"/>
            <w:vAlign w:val="center"/>
          </w:tcPr>
          <w:p w14:paraId="7C049608" w14:textId="77777777" w:rsidR="001523AD" w:rsidRPr="001E2C97" w:rsidRDefault="001523AD" w:rsidP="001523AD">
            <w:pPr>
              <w:jc w:val="center"/>
              <w:rPr>
                <w:rFonts w:eastAsia="MS Mincho" w:cs="Calibri Light"/>
                <w:bCs/>
                <w:szCs w:val="16"/>
                <w:lang w:val="pt-BR"/>
              </w:rPr>
            </w:pPr>
            <w:r w:rsidRPr="001E2C97">
              <w:rPr>
                <w:rFonts w:eastAsia="MS Mincho" w:cs="Calibri Light"/>
                <w:bCs/>
                <w:szCs w:val="16"/>
                <w:lang w:val="pt-BR"/>
              </w:rPr>
              <w:t>Serviço Privado</w:t>
            </w:r>
          </w:p>
        </w:tc>
      </w:tr>
      <w:tr w:rsidR="001523AD" w:rsidRPr="001E2C97" w14:paraId="56B66B40" w14:textId="77777777" w:rsidTr="001523AD">
        <w:trPr>
          <w:trHeight w:hRule="exact" w:val="454"/>
          <w:jc w:val="center"/>
        </w:trPr>
        <w:tc>
          <w:tcPr>
            <w:tcW w:w="3075" w:type="dxa"/>
            <w:gridSpan w:val="2"/>
            <w:vMerge/>
            <w:tcBorders>
              <w:left w:val="nil"/>
            </w:tcBorders>
            <w:shd w:val="clear" w:color="auto" w:fill="auto"/>
            <w:vAlign w:val="center"/>
          </w:tcPr>
          <w:p w14:paraId="33C4F7B8" w14:textId="77777777" w:rsidR="001523AD" w:rsidRPr="001E2C97" w:rsidRDefault="001523AD" w:rsidP="001523AD">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26601088"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Tarifa</w:t>
            </w:r>
          </w:p>
          <w:p w14:paraId="4E66FE3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p/pax</w:t>
            </w:r>
          </w:p>
        </w:tc>
        <w:tc>
          <w:tcPr>
            <w:tcW w:w="851" w:type="dxa"/>
            <w:tcBorders>
              <w:top w:val="nil"/>
            </w:tcBorders>
            <w:shd w:val="clear" w:color="auto" w:fill="auto"/>
            <w:vAlign w:val="center"/>
          </w:tcPr>
          <w:p w14:paraId="6033180F" w14:textId="77777777" w:rsidR="001523AD" w:rsidRPr="001E2C97" w:rsidRDefault="001523AD" w:rsidP="001523AD">
            <w:pPr>
              <w:jc w:val="center"/>
              <w:rPr>
                <w:rFonts w:eastAsia="Arial" w:cs="Calibri Light"/>
                <w:color w:val="000000" w:themeColor="text1"/>
                <w:szCs w:val="16"/>
                <w:lang w:val="pt-BR"/>
              </w:rPr>
            </w:pPr>
            <w:r w:rsidRPr="001E2C97">
              <w:rPr>
                <w:rFonts w:eastAsia="Arial" w:cs="Calibri Light"/>
                <w:color w:val="000000" w:themeColor="text1"/>
                <w:szCs w:val="16"/>
                <w:lang w:val="pt-BR"/>
              </w:rPr>
              <w:t xml:space="preserve">Adic. </w:t>
            </w:r>
          </w:p>
          <w:p w14:paraId="232EEB5E"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Ind</w:t>
            </w:r>
          </w:p>
        </w:tc>
        <w:tc>
          <w:tcPr>
            <w:tcW w:w="709" w:type="dxa"/>
            <w:tcBorders>
              <w:top w:val="nil"/>
            </w:tcBorders>
            <w:shd w:val="clear" w:color="auto" w:fill="auto"/>
            <w:vAlign w:val="center"/>
          </w:tcPr>
          <w:p w14:paraId="5A08288C" w14:textId="77777777" w:rsidR="001523AD" w:rsidRPr="001E2C97" w:rsidRDefault="001523AD" w:rsidP="001523AD">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668" w:type="dxa"/>
            <w:tcBorders>
              <w:top w:val="nil"/>
            </w:tcBorders>
            <w:shd w:val="clear" w:color="auto" w:fill="F2F2F2" w:themeFill="background1" w:themeFillShade="F2"/>
            <w:vAlign w:val="center"/>
          </w:tcPr>
          <w:p w14:paraId="060873EE"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2-3 Pax</w:t>
            </w:r>
          </w:p>
        </w:tc>
        <w:tc>
          <w:tcPr>
            <w:tcW w:w="737" w:type="dxa"/>
            <w:gridSpan w:val="2"/>
            <w:tcBorders>
              <w:top w:val="nil"/>
            </w:tcBorders>
            <w:shd w:val="clear" w:color="auto" w:fill="F2F2F2" w:themeFill="background1" w:themeFillShade="F2"/>
            <w:vAlign w:val="center"/>
          </w:tcPr>
          <w:p w14:paraId="0D54289D"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4-5</w:t>
            </w:r>
          </w:p>
          <w:p w14:paraId="70A6B685"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tcBorders>
            <w:shd w:val="clear" w:color="auto" w:fill="F2F2F2" w:themeFill="background1" w:themeFillShade="F2"/>
            <w:vAlign w:val="center"/>
          </w:tcPr>
          <w:p w14:paraId="46B501F4"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6-7</w:t>
            </w:r>
          </w:p>
          <w:p w14:paraId="2918CE3A"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c>
          <w:tcPr>
            <w:tcW w:w="759" w:type="dxa"/>
            <w:tcBorders>
              <w:top w:val="nil"/>
            </w:tcBorders>
            <w:shd w:val="clear" w:color="auto" w:fill="F2F2F2" w:themeFill="background1" w:themeFillShade="F2"/>
            <w:vAlign w:val="center"/>
          </w:tcPr>
          <w:p w14:paraId="37AC3FB8"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8-10</w:t>
            </w:r>
          </w:p>
          <w:p w14:paraId="6615359B" w14:textId="77777777" w:rsidR="001523AD" w:rsidRPr="001E2C97" w:rsidRDefault="001523AD" w:rsidP="001523AD">
            <w:pPr>
              <w:jc w:val="center"/>
              <w:rPr>
                <w:rFonts w:eastAsia="MS Mincho" w:cs="Calibri Light"/>
                <w:szCs w:val="16"/>
                <w:lang w:val="pt-BR"/>
              </w:rPr>
            </w:pPr>
            <w:r w:rsidRPr="001E2C97">
              <w:rPr>
                <w:rFonts w:eastAsia="MS Mincho" w:cs="Calibri Light"/>
                <w:szCs w:val="16"/>
                <w:lang w:val="pt-BR"/>
              </w:rPr>
              <w:t>Pax</w:t>
            </w:r>
          </w:p>
        </w:tc>
      </w:tr>
      <w:tr w:rsidR="006D575A" w:rsidRPr="001E2C97" w14:paraId="151F187B" w14:textId="77777777" w:rsidTr="001523AD">
        <w:trPr>
          <w:trHeight w:hRule="exact" w:val="397"/>
          <w:jc w:val="center"/>
        </w:trPr>
        <w:tc>
          <w:tcPr>
            <w:tcW w:w="3075" w:type="dxa"/>
            <w:gridSpan w:val="2"/>
            <w:shd w:val="clear" w:color="auto" w:fill="F2F2F2" w:themeFill="background1" w:themeFillShade="F2"/>
            <w:vAlign w:val="center"/>
          </w:tcPr>
          <w:p w14:paraId="2F3D5E54"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A,</w:t>
            </w:r>
            <w:r w:rsidRPr="001E2C97">
              <w:rPr>
                <w:rFonts w:eastAsia="MS Mincho" w:cs="Calibri Light"/>
                <w:szCs w:val="16"/>
                <w:lang w:val="pt-BR"/>
              </w:rPr>
              <w:t xml:space="preserve"> preço p/pessoa – Base DUPLO</w:t>
            </w:r>
          </w:p>
        </w:tc>
        <w:tc>
          <w:tcPr>
            <w:tcW w:w="942" w:type="dxa"/>
            <w:shd w:val="clear" w:color="auto" w:fill="auto"/>
            <w:vAlign w:val="center"/>
          </w:tcPr>
          <w:p w14:paraId="60587B74" w14:textId="58788FC7"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1.821</w:t>
            </w:r>
          </w:p>
        </w:tc>
        <w:tc>
          <w:tcPr>
            <w:tcW w:w="851" w:type="dxa"/>
            <w:shd w:val="clear" w:color="auto" w:fill="auto"/>
            <w:vAlign w:val="center"/>
          </w:tcPr>
          <w:p w14:paraId="3D850129" w14:textId="7FDCAFD2"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660</w:t>
            </w:r>
          </w:p>
        </w:tc>
        <w:tc>
          <w:tcPr>
            <w:tcW w:w="709" w:type="dxa"/>
            <w:shd w:val="clear" w:color="auto" w:fill="auto"/>
            <w:vAlign w:val="center"/>
          </w:tcPr>
          <w:p w14:paraId="328A4A93" w14:textId="6C9671C1"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103</w:t>
            </w:r>
          </w:p>
        </w:tc>
        <w:tc>
          <w:tcPr>
            <w:tcW w:w="668" w:type="dxa"/>
            <w:shd w:val="clear" w:color="auto" w:fill="F2F2F2" w:themeFill="background1" w:themeFillShade="F2"/>
            <w:vAlign w:val="center"/>
          </w:tcPr>
          <w:p w14:paraId="7E5BCA95" w14:textId="2F4E638E"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249</w:t>
            </w:r>
          </w:p>
        </w:tc>
        <w:tc>
          <w:tcPr>
            <w:tcW w:w="737" w:type="dxa"/>
            <w:gridSpan w:val="2"/>
            <w:shd w:val="clear" w:color="auto" w:fill="F2F2F2" w:themeFill="background1" w:themeFillShade="F2"/>
            <w:vAlign w:val="center"/>
          </w:tcPr>
          <w:p w14:paraId="2277A686" w14:textId="1793B10F"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1.942</w:t>
            </w:r>
          </w:p>
        </w:tc>
        <w:tc>
          <w:tcPr>
            <w:tcW w:w="737" w:type="dxa"/>
            <w:gridSpan w:val="2"/>
            <w:shd w:val="clear" w:color="auto" w:fill="F2F2F2" w:themeFill="background1" w:themeFillShade="F2"/>
            <w:vAlign w:val="center"/>
          </w:tcPr>
          <w:p w14:paraId="633C27D6" w14:textId="5C2B3F78"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1.686</w:t>
            </w:r>
          </w:p>
        </w:tc>
        <w:tc>
          <w:tcPr>
            <w:tcW w:w="759" w:type="dxa"/>
            <w:shd w:val="clear" w:color="auto" w:fill="F2F2F2" w:themeFill="background1" w:themeFillShade="F2"/>
            <w:vAlign w:val="center"/>
          </w:tcPr>
          <w:p w14:paraId="15D12FAF" w14:textId="5C5E5BDB"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1.512</w:t>
            </w:r>
          </w:p>
        </w:tc>
      </w:tr>
      <w:tr w:rsidR="006D575A" w:rsidRPr="001E2C97" w14:paraId="7F7E7601" w14:textId="77777777" w:rsidTr="001523AD">
        <w:trPr>
          <w:trHeight w:hRule="exact" w:val="397"/>
          <w:jc w:val="center"/>
        </w:trPr>
        <w:tc>
          <w:tcPr>
            <w:tcW w:w="3075" w:type="dxa"/>
            <w:gridSpan w:val="2"/>
            <w:tcBorders>
              <w:bottom w:val="single" w:sz="2" w:space="0" w:color="D9D9D9" w:themeColor="background1" w:themeShade="D9"/>
            </w:tcBorders>
            <w:shd w:val="clear" w:color="auto" w:fill="F2F2F2" w:themeFill="background1" w:themeFillShade="F2"/>
            <w:vAlign w:val="center"/>
          </w:tcPr>
          <w:p w14:paraId="64FADA3B" w14:textId="77777777" w:rsidR="006D575A" w:rsidRPr="001E2C97" w:rsidRDefault="006D575A" w:rsidP="001523AD">
            <w:pPr>
              <w:rPr>
                <w:rFonts w:eastAsia="MS Mincho" w:cs="Calibri Light"/>
                <w:szCs w:val="16"/>
                <w:lang w:val="pt-BR"/>
              </w:rPr>
            </w:pPr>
            <w:r w:rsidRPr="001E2C97">
              <w:rPr>
                <w:rFonts w:eastAsia="MS Mincho" w:cs="Calibri Light"/>
                <w:b/>
                <w:szCs w:val="16"/>
                <w:lang w:val="pt-BR"/>
              </w:rPr>
              <w:t>Opção B,</w:t>
            </w:r>
            <w:r w:rsidRPr="001E2C97">
              <w:rPr>
                <w:rFonts w:eastAsia="MS Mincho" w:cs="Calibri Light"/>
                <w:szCs w:val="16"/>
                <w:lang w:val="pt-BR"/>
              </w:rPr>
              <w:t xml:space="preserve"> preço p/pessoa – Base DUPLO</w:t>
            </w:r>
          </w:p>
        </w:tc>
        <w:tc>
          <w:tcPr>
            <w:tcW w:w="942" w:type="dxa"/>
            <w:tcBorders>
              <w:bottom w:val="single" w:sz="2" w:space="0" w:color="D9D9D9" w:themeColor="background1" w:themeShade="D9"/>
            </w:tcBorders>
            <w:shd w:val="clear" w:color="auto" w:fill="auto"/>
            <w:vAlign w:val="center"/>
          </w:tcPr>
          <w:p w14:paraId="06930871" w14:textId="72FFC746"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1.596</w:t>
            </w:r>
          </w:p>
        </w:tc>
        <w:tc>
          <w:tcPr>
            <w:tcW w:w="851" w:type="dxa"/>
            <w:tcBorders>
              <w:bottom w:val="single" w:sz="2" w:space="0" w:color="D9D9D9" w:themeColor="background1" w:themeShade="D9"/>
            </w:tcBorders>
            <w:shd w:val="clear" w:color="auto" w:fill="auto"/>
            <w:vAlign w:val="center"/>
          </w:tcPr>
          <w:p w14:paraId="51B785F5" w14:textId="3F3AEE15"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494</w:t>
            </w:r>
          </w:p>
        </w:tc>
        <w:tc>
          <w:tcPr>
            <w:tcW w:w="709" w:type="dxa"/>
            <w:tcBorders>
              <w:bottom w:val="single" w:sz="2" w:space="0" w:color="D9D9D9" w:themeColor="background1" w:themeShade="D9"/>
            </w:tcBorders>
            <w:shd w:val="clear" w:color="auto" w:fill="auto"/>
            <w:vAlign w:val="center"/>
          </w:tcPr>
          <w:p w14:paraId="089AD69B" w14:textId="09AF03AA"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77</w:t>
            </w:r>
          </w:p>
        </w:tc>
        <w:tc>
          <w:tcPr>
            <w:tcW w:w="668" w:type="dxa"/>
            <w:tcBorders>
              <w:bottom w:val="single" w:sz="2" w:space="0" w:color="D9D9D9" w:themeColor="background1" w:themeShade="D9"/>
            </w:tcBorders>
            <w:shd w:val="clear" w:color="auto" w:fill="F2F2F2" w:themeFill="background1" w:themeFillShade="F2"/>
            <w:vAlign w:val="center"/>
          </w:tcPr>
          <w:p w14:paraId="3727C08A" w14:textId="75398DA0"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2.228</w:t>
            </w:r>
          </w:p>
        </w:tc>
        <w:tc>
          <w:tcPr>
            <w:tcW w:w="737" w:type="dxa"/>
            <w:gridSpan w:val="2"/>
            <w:tcBorders>
              <w:bottom w:val="single" w:sz="2" w:space="0" w:color="D9D9D9" w:themeColor="background1" w:themeShade="D9"/>
            </w:tcBorders>
            <w:shd w:val="clear" w:color="auto" w:fill="F2F2F2" w:themeFill="background1" w:themeFillShade="F2"/>
            <w:vAlign w:val="center"/>
          </w:tcPr>
          <w:p w14:paraId="0B124BDF" w14:textId="1F69621E"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1.699</w:t>
            </w:r>
          </w:p>
        </w:tc>
        <w:tc>
          <w:tcPr>
            <w:tcW w:w="737" w:type="dxa"/>
            <w:gridSpan w:val="2"/>
            <w:tcBorders>
              <w:bottom w:val="single" w:sz="2" w:space="0" w:color="D9D9D9" w:themeColor="background1" w:themeShade="D9"/>
            </w:tcBorders>
            <w:shd w:val="clear" w:color="auto" w:fill="F2F2F2" w:themeFill="background1" w:themeFillShade="F2"/>
            <w:vAlign w:val="center"/>
          </w:tcPr>
          <w:p w14:paraId="57F56667" w14:textId="5252EAF5"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1.468</w:t>
            </w:r>
          </w:p>
        </w:tc>
        <w:tc>
          <w:tcPr>
            <w:tcW w:w="759" w:type="dxa"/>
            <w:tcBorders>
              <w:bottom w:val="single" w:sz="2" w:space="0" w:color="D9D9D9" w:themeColor="background1" w:themeShade="D9"/>
            </w:tcBorders>
            <w:shd w:val="clear" w:color="auto" w:fill="F2F2F2" w:themeFill="background1" w:themeFillShade="F2"/>
            <w:vAlign w:val="center"/>
          </w:tcPr>
          <w:p w14:paraId="7C6666B0" w14:textId="560546E5" w:rsidR="006D575A" w:rsidRPr="001E2C97" w:rsidRDefault="00145C84" w:rsidP="001523AD">
            <w:pPr>
              <w:jc w:val="center"/>
              <w:rPr>
                <w:rFonts w:eastAsia="MS Mincho" w:cs="Calibri Light"/>
                <w:szCs w:val="16"/>
                <w:lang w:val="pt-BR"/>
              </w:rPr>
            </w:pPr>
            <w:r w:rsidRPr="001E2C97">
              <w:rPr>
                <w:rFonts w:eastAsia="MS Mincho" w:cs="Calibri Light"/>
                <w:szCs w:val="16"/>
                <w:lang w:val="pt-BR"/>
              </w:rPr>
              <w:t>1.295</w:t>
            </w:r>
          </w:p>
        </w:tc>
      </w:tr>
      <w:tr w:rsidR="001523AD" w:rsidRPr="001E2C97" w14:paraId="6BAD4776" w14:textId="77777777" w:rsidTr="001523AD">
        <w:trPr>
          <w:trHeight w:hRule="exact" w:val="71"/>
          <w:jc w:val="center"/>
        </w:trPr>
        <w:tc>
          <w:tcPr>
            <w:tcW w:w="806" w:type="dxa"/>
            <w:tcBorders>
              <w:top w:val="single" w:sz="2" w:space="0" w:color="D9D9D9" w:themeColor="background1" w:themeShade="D9"/>
              <w:left w:val="nil"/>
              <w:bottom w:val="single" w:sz="2" w:space="0" w:color="D9D9D9" w:themeColor="background1" w:themeShade="D9"/>
              <w:right w:val="nil"/>
            </w:tcBorders>
          </w:tcPr>
          <w:p w14:paraId="3181FF2C" w14:textId="77777777" w:rsidR="001523AD" w:rsidRPr="001E2C97" w:rsidRDefault="001523AD" w:rsidP="001523AD">
            <w:pPr>
              <w:jc w:val="center"/>
              <w:rPr>
                <w:rFonts w:ascii="Ocean Sans Std Book" w:eastAsia="MS Mincho" w:hAnsi="Ocean Sans Std Book" w:cs="Arial"/>
                <w:szCs w:val="16"/>
                <w:lang w:val="pt-BR"/>
              </w:rPr>
            </w:pPr>
          </w:p>
        </w:tc>
        <w:tc>
          <w:tcPr>
            <w:tcW w:w="7672" w:type="dxa"/>
            <w:gridSpan w:val="10"/>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632709BB" w14:textId="77777777" w:rsidR="001523AD" w:rsidRPr="001E2C97" w:rsidRDefault="001523AD" w:rsidP="001523AD">
            <w:pPr>
              <w:jc w:val="center"/>
              <w:rPr>
                <w:rFonts w:ascii="Ocean Sans Std Book" w:eastAsia="MS Mincho" w:hAnsi="Ocean Sans Std Book" w:cs="Arial"/>
                <w:szCs w:val="16"/>
                <w:lang w:val="pt-BR"/>
              </w:rPr>
            </w:pPr>
          </w:p>
        </w:tc>
      </w:tr>
      <w:tr w:rsidR="001523AD" w:rsidRPr="001E2C97" w14:paraId="2969CC07" w14:textId="77777777" w:rsidTr="001523AD">
        <w:trPr>
          <w:trHeight w:hRule="exact" w:val="57"/>
          <w:jc w:val="center"/>
        </w:trPr>
        <w:tc>
          <w:tcPr>
            <w:tcW w:w="806" w:type="dxa"/>
            <w:tcBorders>
              <w:top w:val="single" w:sz="2" w:space="0" w:color="D9D9D9" w:themeColor="background1" w:themeShade="D9"/>
              <w:left w:val="nil"/>
              <w:bottom w:val="nil"/>
              <w:right w:val="nil"/>
            </w:tcBorders>
            <w:shd w:val="clear" w:color="auto" w:fill="BFBFBF" w:themeFill="background1" w:themeFillShade="BF"/>
          </w:tcPr>
          <w:p w14:paraId="719B75B9" w14:textId="77777777" w:rsidR="001523AD" w:rsidRPr="001E2C97" w:rsidRDefault="001523AD" w:rsidP="001523AD">
            <w:pPr>
              <w:jc w:val="center"/>
              <w:rPr>
                <w:rFonts w:ascii="Ocean Sans Std Book" w:eastAsia="MS Mincho" w:hAnsi="Ocean Sans Std Book" w:cs="Arial"/>
                <w:szCs w:val="16"/>
                <w:lang w:val="pt-BR"/>
              </w:rPr>
            </w:pPr>
          </w:p>
        </w:tc>
        <w:tc>
          <w:tcPr>
            <w:tcW w:w="6868" w:type="dxa"/>
            <w:gridSpan w:val="8"/>
            <w:tcBorders>
              <w:top w:val="single" w:sz="2" w:space="0" w:color="D9D9D9" w:themeColor="background1" w:themeShade="D9"/>
              <w:left w:val="nil"/>
              <w:bottom w:val="nil"/>
              <w:right w:val="nil"/>
            </w:tcBorders>
            <w:shd w:val="clear" w:color="auto" w:fill="BFBFBF" w:themeFill="background1" w:themeFillShade="BF"/>
            <w:vAlign w:val="center"/>
          </w:tcPr>
          <w:p w14:paraId="74001DC9" w14:textId="77777777" w:rsidR="001523AD" w:rsidRPr="001E2C97" w:rsidRDefault="001523AD" w:rsidP="001523AD">
            <w:pPr>
              <w:jc w:val="center"/>
              <w:rPr>
                <w:rFonts w:ascii="Ocean Sans Std Book" w:eastAsia="MS Mincho" w:hAnsi="Ocean Sans Std Book" w:cs="Arial"/>
                <w:szCs w:val="16"/>
                <w:lang w:val="pt-BR"/>
              </w:rPr>
            </w:pPr>
          </w:p>
        </w:tc>
        <w:tc>
          <w:tcPr>
            <w:tcW w:w="804"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383914B" w14:textId="77777777" w:rsidR="001523AD" w:rsidRPr="001E2C97" w:rsidRDefault="001523AD" w:rsidP="001523AD">
            <w:pPr>
              <w:jc w:val="center"/>
              <w:rPr>
                <w:rFonts w:ascii="Ocean Sans Std Book" w:eastAsia="MS Mincho" w:hAnsi="Ocean Sans Std Book" w:cs="Arial"/>
                <w:szCs w:val="16"/>
                <w:lang w:val="pt-BR"/>
              </w:rPr>
            </w:pPr>
          </w:p>
        </w:tc>
      </w:tr>
    </w:tbl>
    <w:p w14:paraId="5AC503F4" w14:textId="77777777" w:rsidR="001523AD" w:rsidRPr="001E2C97" w:rsidRDefault="001523AD" w:rsidP="001523AD">
      <w:pPr>
        <w:rPr>
          <w:lang w:val="pt-BR"/>
        </w:rPr>
      </w:pPr>
    </w:p>
    <w:p w14:paraId="071652CD" w14:textId="319D8B2B" w:rsidR="00CF5B96" w:rsidRPr="001E2C97" w:rsidRDefault="00B97B32" w:rsidP="00CF5B96">
      <w:pPr>
        <w:jc w:val="center"/>
        <w:rPr>
          <w:lang w:val="pt-BR"/>
        </w:rPr>
      </w:pPr>
      <w:r w:rsidRPr="001E2C97">
        <w:rPr>
          <w:lang w:val="pt-BR"/>
        </w:rPr>
        <w:t>**</w:t>
      </w:r>
      <w:r w:rsidR="000219C1" w:rsidRPr="001E2C97">
        <w:rPr>
          <w:lang w:val="pt-BR"/>
        </w:rPr>
        <w:t xml:space="preserve">Programa não inclui </w:t>
      </w:r>
      <w:r w:rsidR="004B0EF1"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CF5B96" w:rsidRPr="001E2C97">
        <w:rPr>
          <w:lang w:val="pt-BR"/>
        </w:rPr>
        <w:t xml:space="preserve">Frs-Gua: USD 140 p.pax. </w:t>
      </w:r>
      <w:r w:rsidR="000219C1" w:rsidRPr="001E2C97">
        <w:rPr>
          <w:lang w:val="pt-BR"/>
        </w:rPr>
        <w:t>Tarifa sujeita a mudança sem aviso prévio.</w:t>
      </w:r>
    </w:p>
    <w:p w14:paraId="7E73344C" w14:textId="77777777" w:rsidR="00CF5B96" w:rsidRPr="001E2C97" w:rsidRDefault="00CF5B96" w:rsidP="00CF5B96">
      <w:pPr>
        <w:rPr>
          <w:lang w:val="pt-BR"/>
        </w:rPr>
      </w:pPr>
    </w:p>
    <w:p w14:paraId="24AA3FCC" w14:textId="77777777" w:rsidR="00CF5B96" w:rsidRPr="001E2C97" w:rsidRDefault="00CF5B96" w:rsidP="00CF5B96">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gridCol w:w="4659"/>
      </w:tblGrid>
      <w:tr w:rsidR="002A6F5B" w:rsidRPr="001E2C97" w14:paraId="4083FAB2" w14:textId="77777777" w:rsidTr="001340C2">
        <w:trPr>
          <w:trHeight w:val="283"/>
        </w:trPr>
        <w:tc>
          <w:tcPr>
            <w:tcW w:w="4456" w:type="dxa"/>
            <w:tcBorders>
              <w:bottom w:val="single" w:sz="4" w:space="0" w:color="D9D9D9" w:themeColor="background1" w:themeShade="D9"/>
            </w:tcBorders>
            <w:shd w:val="clear" w:color="auto" w:fill="F2F2F2" w:themeFill="background1" w:themeFillShade="F2"/>
            <w:vAlign w:val="center"/>
          </w:tcPr>
          <w:p w14:paraId="385F3994" w14:textId="282CE56C" w:rsidR="00CF5B96" w:rsidRPr="001E2C97" w:rsidRDefault="009726A2" w:rsidP="00DE4838">
            <w:pPr>
              <w:pStyle w:val="Subttulo"/>
              <w:jc w:val="left"/>
              <w:rPr>
                <w:lang w:val="pt-BR"/>
              </w:rPr>
            </w:pPr>
            <w:r w:rsidRPr="001E2C97">
              <w:rPr>
                <w:lang w:val="pt-BR"/>
              </w:rPr>
              <w:t>Inclui:</w:t>
            </w:r>
          </w:p>
        </w:tc>
        <w:tc>
          <w:tcPr>
            <w:tcW w:w="4659" w:type="dxa"/>
            <w:tcBorders>
              <w:bottom w:val="single" w:sz="4" w:space="0" w:color="D9D9D9" w:themeColor="background1" w:themeShade="D9"/>
            </w:tcBorders>
            <w:shd w:val="clear" w:color="auto" w:fill="F2F2F2" w:themeFill="background1" w:themeFillShade="F2"/>
            <w:vAlign w:val="center"/>
          </w:tcPr>
          <w:p w14:paraId="3830BB08" w14:textId="323C726A" w:rsidR="00CF5B96" w:rsidRPr="001E2C97" w:rsidRDefault="009726A2" w:rsidP="00DE4838">
            <w:pPr>
              <w:pStyle w:val="Subttulo"/>
              <w:jc w:val="left"/>
              <w:rPr>
                <w:lang w:val="pt-BR"/>
              </w:rPr>
            </w:pPr>
            <w:r w:rsidRPr="001E2C97">
              <w:rPr>
                <w:lang w:val="pt-BR"/>
              </w:rPr>
              <w:t>Não Inclui:</w:t>
            </w:r>
          </w:p>
        </w:tc>
      </w:tr>
      <w:tr w:rsidR="002A6F5B" w:rsidRPr="001E2C97" w14:paraId="246D8AF9" w14:textId="77777777" w:rsidTr="001340C2">
        <w:tc>
          <w:tcPr>
            <w:tcW w:w="4456" w:type="dxa"/>
            <w:tcBorders>
              <w:top w:val="single" w:sz="4" w:space="0" w:color="D9D9D9" w:themeColor="background1" w:themeShade="D9"/>
            </w:tcBorders>
          </w:tcPr>
          <w:p w14:paraId="223561DF" w14:textId="77777777" w:rsidR="00CF5B96" w:rsidRPr="001E2C97" w:rsidRDefault="00CF5B96" w:rsidP="00DE4838">
            <w:pPr>
              <w:rPr>
                <w:lang w:val="pt-BR"/>
              </w:rPr>
            </w:pPr>
          </w:p>
          <w:p w14:paraId="74F86E5E" w14:textId="472C4E14" w:rsidR="00CF5B96" w:rsidRPr="001E2C97" w:rsidRDefault="00DC0F2C" w:rsidP="00DE4838">
            <w:pPr>
              <w:numPr>
                <w:ilvl w:val="0"/>
                <w:numId w:val="1"/>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79AEFB7D" w14:textId="797923AC" w:rsidR="00CF5B96" w:rsidRPr="001E2C97" w:rsidRDefault="00DC0F2C" w:rsidP="00DE4838">
            <w:pPr>
              <w:numPr>
                <w:ilvl w:val="0"/>
                <w:numId w:val="1"/>
              </w:numPr>
              <w:ind w:left="284" w:hanging="142"/>
              <w:rPr>
                <w:rFonts w:eastAsia="MS Mincho" w:cs="Calibri Light"/>
                <w:szCs w:val="16"/>
                <w:lang w:val="pt-BR"/>
              </w:rPr>
            </w:pPr>
            <w:r w:rsidRPr="001E2C97">
              <w:rPr>
                <w:rFonts w:eastAsia="MS Mincho" w:cs="Calibri Light"/>
                <w:szCs w:val="16"/>
                <w:lang w:val="pt-BR"/>
              </w:rPr>
              <w:t>Reservas em categoria Standard.</w:t>
            </w:r>
          </w:p>
          <w:p w14:paraId="48F2E79D" w14:textId="383E83BD" w:rsidR="00CF5B96" w:rsidRPr="001E2C97" w:rsidRDefault="006B31BF" w:rsidP="00DE4838">
            <w:pPr>
              <w:numPr>
                <w:ilvl w:val="0"/>
                <w:numId w:val="1"/>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F4723C" w:rsidRPr="001E2C97">
              <w:rPr>
                <w:rFonts w:eastAsia="MS Mincho" w:cs="Calibri Light"/>
                <w:szCs w:val="16"/>
                <w:lang w:val="pt-BR"/>
              </w:rPr>
              <w:t>Box</w:t>
            </w:r>
            <w:r w:rsidRPr="001E2C97">
              <w:rPr>
                <w:rFonts w:eastAsia="MS Mincho" w:cs="Calibri Light"/>
                <w:szCs w:val="16"/>
                <w:lang w:val="pt-BR"/>
              </w:rPr>
              <w:t xml:space="preserve"> breakfast quando necessário.</w:t>
            </w:r>
            <w:r w:rsidR="00CF5B96" w:rsidRPr="001E2C97">
              <w:rPr>
                <w:rFonts w:eastAsiaTheme="minorHAnsi" w:cs="Calibri Light"/>
                <w:szCs w:val="16"/>
                <w:lang w:val="pt-BR"/>
              </w:rPr>
              <w:t xml:space="preserve"> </w:t>
            </w:r>
          </w:p>
          <w:p w14:paraId="1A36B27F" w14:textId="77777777" w:rsidR="00F4723C" w:rsidRPr="001E2C97" w:rsidRDefault="00F4723C" w:rsidP="00DE4838">
            <w:pPr>
              <w:numPr>
                <w:ilvl w:val="0"/>
                <w:numId w:val="1"/>
              </w:numPr>
              <w:ind w:left="284" w:hanging="142"/>
              <w:rPr>
                <w:rFonts w:eastAsia="MS Mincho" w:cs="Calibri Light"/>
                <w:szCs w:val="16"/>
                <w:lang w:val="pt-BR"/>
              </w:rPr>
            </w:pPr>
            <w:r w:rsidRPr="001E2C97">
              <w:rPr>
                <w:rFonts w:eastAsia="MS Mincho" w:cs="Calibri Light"/>
                <w:szCs w:val="16"/>
                <w:lang w:val="pt-BR"/>
              </w:rPr>
              <w:t>Almoço comunitário na atividade gastronômica em Cayo Quemado, Rio Dulce. Bebidas não inclusas.</w:t>
            </w:r>
          </w:p>
          <w:p w14:paraId="54E9FF63" w14:textId="139B02C1" w:rsidR="00CF5B96" w:rsidRPr="001E2C97" w:rsidRDefault="00F67511" w:rsidP="00DE4838">
            <w:pPr>
              <w:numPr>
                <w:ilvl w:val="0"/>
                <w:numId w:val="1"/>
              </w:numPr>
              <w:ind w:left="284" w:hanging="142"/>
              <w:rPr>
                <w:rFonts w:eastAsia="MS Mincho" w:cs="Calibri Light"/>
                <w:szCs w:val="16"/>
                <w:lang w:val="pt-BR"/>
              </w:rPr>
            </w:pPr>
            <w:r w:rsidRPr="001E2C97">
              <w:rPr>
                <w:rFonts w:eastAsia="MS Mincho" w:cs="Calibri Light"/>
                <w:szCs w:val="16"/>
                <w:lang w:val="pt-BR"/>
              </w:rPr>
              <w:t>Almoço campestre no Tour a Tikal. Bebidas não inclusas.</w:t>
            </w:r>
          </w:p>
          <w:p w14:paraId="2FF75A73" w14:textId="368AA16A" w:rsidR="00CF5B96"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lastRenderedPageBreak/>
              <w:t>Entradas aos locais visitados.</w:t>
            </w:r>
          </w:p>
          <w:p w14:paraId="3F55AD51" w14:textId="38B860F3" w:rsidR="00CF5B96" w:rsidRPr="001E2C97" w:rsidRDefault="006D34D7" w:rsidP="00DE4838">
            <w:pPr>
              <w:numPr>
                <w:ilvl w:val="0"/>
                <w:numId w:val="1"/>
              </w:numPr>
              <w:ind w:left="284" w:right="-288" w:hanging="142"/>
              <w:rPr>
                <w:rFonts w:eastAsia="MS Mincho" w:cs="Calibri Light"/>
                <w:szCs w:val="16"/>
                <w:u w:val="single"/>
                <w:lang w:val="pt-BR"/>
              </w:rPr>
            </w:pPr>
            <w:r w:rsidRPr="001E2C97">
              <w:rPr>
                <w:rFonts w:eastAsia="MS Mincho" w:cs="Calibri Light"/>
                <w:szCs w:val="16"/>
                <w:lang w:val="pt-BR"/>
              </w:rPr>
              <w:t>Guias profissionais autorizados.</w:t>
            </w:r>
            <w:r w:rsidR="00CF5B96" w:rsidRPr="001E2C97">
              <w:rPr>
                <w:rFonts w:eastAsia="MS Mincho" w:cs="Calibri Light"/>
                <w:szCs w:val="16"/>
                <w:lang w:val="pt-BR"/>
              </w:rPr>
              <w:t xml:space="preserve"> </w:t>
            </w:r>
          </w:p>
          <w:p w14:paraId="54E6D776" w14:textId="467EF852" w:rsidR="00CF5B96"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Transporte com ar condicionado</w:t>
            </w:r>
            <w:r w:rsidR="00F4723C" w:rsidRPr="001E2C97">
              <w:rPr>
                <w:rFonts w:eastAsia="MS Mincho" w:cs="Calibri Light"/>
                <w:szCs w:val="16"/>
                <w:lang w:val="pt-BR"/>
              </w:rPr>
              <w:t>.</w:t>
            </w:r>
          </w:p>
          <w:p w14:paraId="36E4BE4E" w14:textId="6102E102" w:rsidR="00CF5B96" w:rsidRPr="001E2C97" w:rsidRDefault="009214B4" w:rsidP="00DE4838">
            <w:pPr>
              <w:numPr>
                <w:ilvl w:val="0"/>
                <w:numId w:val="1"/>
              </w:numPr>
              <w:ind w:left="284" w:hanging="142"/>
              <w:rPr>
                <w:rFonts w:eastAsia="MS Mincho" w:cs="Calibri Light"/>
                <w:szCs w:val="16"/>
                <w:lang w:val="pt-BR"/>
              </w:rPr>
            </w:pPr>
            <w:r w:rsidRPr="001E2C97">
              <w:rPr>
                <w:rFonts w:eastAsia="MS Mincho" w:cs="Calibri Light"/>
                <w:szCs w:val="16"/>
                <w:lang w:val="pt-BR"/>
              </w:rPr>
              <w:t>Lancha na visita de San Juan La Laguna e Santiago Atitlán</w:t>
            </w:r>
            <w:r w:rsidR="00F4723C" w:rsidRPr="001E2C97">
              <w:rPr>
                <w:rFonts w:eastAsia="MS Mincho" w:cs="Calibri Light"/>
                <w:szCs w:val="16"/>
                <w:lang w:val="pt-BR"/>
              </w:rPr>
              <w:t xml:space="preserve"> e</w:t>
            </w:r>
            <w:r w:rsidR="00CF5B96" w:rsidRPr="001E2C97">
              <w:rPr>
                <w:rFonts w:eastAsia="MS Mincho" w:cs="Calibri Light"/>
                <w:szCs w:val="16"/>
                <w:lang w:val="pt-BR"/>
              </w:rPr>
              <w:t xml:space="preserve"> Rio Dulce. </w:t>
            </w:r>
          </w:p>
          <w:p w14:paraId="00659A85" w14:textId="2C3372FB" w:rsidR="00CF5B96"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Gorjetas e taxas locais.</w:t>
            </w:r>
          </w:p>
          <w:p w14:paraId="54E58E2C" w14:textId="64A97279" w:rsidR="00CF5B96"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 xml:space="preserve">Serviços </w:t>
            </w:r>
            <w:r w:rsidR="006D575A" w:rsidRPr="001E2C97">
              <w:rPr>
                <w:rFonts w:eastAsia="MS Mincho" w:cs="Calibri Light"/>
                <w:szCs w:val="16"/>
                <w:lang w:val="pt-BR"/>
              </w:rPr>
              <w:t>regulares ou privados, de acordo com a escolha</w:t>
            </w:r>
            <w:r w:rsidRPr="001E2C97">
              <w:rPr>
                <w:rFonts w:eastAsia="MS Mincho" w:cs="Calibri Light"/>
                <w:szCs w:val="16"/>
                <w:lang w:val="pt-BR"/>
              </w:rPr>
              <w:t>.</w:t>
            </w:r>
          </w:p>
          <w:p w14:paraId="058C0E1F" w14:textId="5196D689" w:rsidR="00CF5B96" w:rsidRPr="001E2C97" w:rsidRDefault="006D34D7" w:rsidP="00DE4838">
            <w:pPr>
              <w:numPr>
                <w:ilvl w:val="0"/>
                <w:numId w:val="1"/>
              </w:numPr>
              <w:ind w:left="284" w:hanging="142"/>
              <w:rPr>
                <w:rFonts w:eastAsia="MS Mincho" w:cs="Calibri Light"/>
                <w:szCs w:val="16"/>
                <w:lang w:val="pt-BR"/>
              </w:rPr>
            </w:pPr>
            <w:r w:rsidRPr="001E2C97">
              <w:rPr>
                <w:rFonts w:eastAsia="MS Mincho" w:cs="Calibri Light"/>
                <w:szCs w:val="16"/>
                <w:lang w:val="pt-BR"/>
              </w:rPr>
              <w:t>Tarifas NET, mínimo de 2 passageiros.</w:t>
            </w:r>
          </w:p>
          <w:p w14:paraId="69067ED8" w14:textId="77777777" w:rsidR="00CF5B96" w:rsidRPr="001E2C97" w:rsidRDefault="00CF5B96" w:rsidP="00DE4838">
            <w:pPr>
              <w:rPr>
                <w:rFonts w:eastAsia="MS Mincho" w:cs="Calibri Light"/>
                <w:szCs w:val="16"/>
                <w:lang w:val="pt-BR"/>
              </w:rPr>
            </w:pPr>
          </w:p>
          <w:p w14:paraId="393D1E87" w14:textId="77777777" w:rsidR="00CF5B96" w:rsidRPr="001E2C97" w:rsidRDefault="00CF5B96" w:rsidP="00DE4838">
            <w:pPr>
              <w:rPr>
                <w:lang w:val="pt-BR"/>
              </w:rPr>
            </w:pPr>
          </w:p>
        </w:tc>
        <w:tc>
          <w:tcPr>
            <w:tcW w:w="4659" w:type="dxa"/>
            <w:tcBorders>
              <w:top w:val="single" w:sz="4" w:space="0" w:color="D9D9D9" w:themeColor="background1" w:themeShade="D9"/>
            </w:tcBorders>
          </w:tcPr>
          <w:p w14:paraId="78C8F6C2" w14:textId="77777777" w:rsidR="00CF5B96" w:rsidRPr="001E2C97" w:rsidRDefault="00CF5B96" w:rsidP="00DE4838">
            <w:pPr>
              <w:rPr>
                <w:lang w:val="pt-BR"/>
              </w:rPr>
            </w:pPr>
          </w:p>
          <w:p w14:paraId="50AF68E3" w14:textId="114774C0" w:rsidR="00DE4838" w:rsidRPr="001E2C97" w:rsidRDefault="004B0EF1" w:rsidP="005F7F14">
            <w:pPr>
              <w:pStyle w:val="PargrafodaLista"/>
              <w:numPr>
                <w:ilvl w:val="0"/>
                <w:numId w:val="2"/>
              </w:numPr>
              <w:ind w:left="264" w:hanging="142"/>
              <w:rPr>
                <w:rFonts w:asciiTheme="minorHAnsi" w:hAnsiTheme="minorHAnsi"/>
                <w:sz w:val="16"/>
                <w:szCs w:val="16"/>
                <w:lang w:val="pt-BR"/>
              </w:rPr>
            </w:pPr>
            <w:r w:rsidRPr="001E2C97">
              <w:rPr>
                <w:rFonts w:asciiTheme="minorHAnsi" w:eastAsiaTheme="minorEastAsia" w:hAnsiTheme="minorHAnsi"/>
                <w:sz w:val="16"/>
                <w:szCs w:val="16"/>
                <w:lang w:val="pt-BR"/>
              </w:rPr>
              <w:t>Impostos</w:t>
            </w:r>
            <w:r w:rsidR="00DE4838" w:rsidRPr="001E2C97">
              <w:rPr>
                <w:rFonts w:asciiTheme="minorHAnsi" w:eastAsiaTheme="minorEastAsia" w:hAnsiTheme="minorHAnsi"/>
                <w:sz w:val="16"/>
                <w:szCs w:val="16"/>
                <w:lang w:val="pt-BR"/>
              </w:rPr>
              <w:t xml:space="preserve"> </w:t>
            </w:r>
            <w:r w:rsidRPr="001E2C97">
              <w:rPr>
                <w:rFonts w:asciiTheme="minorHAnsi" w:eastAsiaTheme="minorEastAsia" w:hAnsiTheme="minorHAnsi"/>
                <w:sz w:val="16"/>
                <w:szCs w:val="16"/>
                <w:lang w:val="pt-BR"/>
              </w:rPr>
              <w:t>fronteiriços</w:t>
            </w:r>
            <w:r w:rsidR="00DE4838" w:rsidRPr="001E2C97">
              <w:rPr>
                <w:rFonts w:asciiTheme="minorHAnsi" w:eastAsiaTheme="minorEastAsia" w:hAnsiTheme="minorHAnsi"/>
                <w:sz w:val="16"/>
                <w:szCs w:val="16"/>
                <w:lang w:val="pt-BR"/>
              </w:rPr>
              <w:t xml:space="preserve"> Gua-Hon (USD 5 p.pax aprox).</w:t>
            </w:r>
          </w:p>
          <w:p w14:paraId="7457A268" w14:textId="46B676E2" w:rsidR="00CF5B96" w:rsidRPr="001E2C97" w:rsidRDefault="00980F7C" w:rsidP="005F7F14">
            <w:pPr>
              <w:pStyle w:val="PargrafodaLista"/>
              <w:numPr>
                <w:ilvl w:val="0"/>
                <w:numId w:val="2"/>
              </w:numPr>
              <w:ind w:left="264" w:hanging="142"/>
              <w:rPr>
                <w:rFonts w:asciiTheme="minorHAnsi" w:hAnsiTheme="minorHAnsi"/>
                <w:sz w:val="16"/>
                <w:szCs w:val="16"/>
                <w:lang w:val="pt-BR"/>
              </w:rPr>
            </w:pPr>
            <w:r w:rsidRPr="001E2C97">
              <w:rPr>
                <w:rFonts w:asciiTheme="minorHAnsi" w:eastAsia="Arial" w:hAnsiTheme="minorHAnsi"/>
                <w:sz w:val="16"/>
                <w:szCs w:val="16"/>
                <w:lang w:val="pt-BR"/>
              </w:rPr>
              <w:t>Taxa no aeroporto Peten “Mundo Maya”, em voo local (USD 3 p.pax).</w:t>
            </w:r>
          </w:p>
          <w:p w14:paraId="60FE56BB" w14:textId="56C7943A" w:rsidR="00CF5B96"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185233F4" w14:textId="05E11889" w:rsidR="00CF5B96" w:rsidRPr="001E2C97" w:rsidRDefault="00813B91"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249FE053" w14:textId="51BB3C9A" w:rsidR="00CF5B96" w:rsidRPr="001E2C97" w:rsidRDefault="009726A2" w:rsidP="005F7F14">
            <w:pPr>
              <w:pStyle w:val="PargrafodaLista"/>
              <w:numPr>
                <w:ilvl w:val="0"/>
                <w:numId w:val="2"/>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tc>
      </w:tr>
    </w:tbl>
    <w:p w14:paraId="19793C7D" w14:textId="77777777" w:rsidR="00CF5B96" w:rsidRPr="001E2C97" w:rsidRDefault="00CF5B96" w:rsidP="00CF5B96">
      <w:pPr>
        <w:rPr>
          <w:lang w:val="pt-BR"/>
        </w:rPr>
      </w:pPr>
    </w:p>
    <w:p w14:paraId="5B124C91" w14:textId="77777777" w:rsidR="00CF5B96" w:rsidRPr="001E2C97" w:rsidRDefault="00CF5B96" w:rsidP="00CF5B96">
      <w:pPr>
        <w:rPr>
          <w:lang w:val="pt-BR"/>
        </w:rPr>
      </w:pPr>
    </w:p>
    <w:tbl>
      <w:tblPr>
        <w:tblStyle w:val="Tabelacomgrade"/>
        <w:tblW w:w="656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87"/>
        <w:gridCol w:w="276"/>
        <w:gridCol w:w="2097"/>
        <w:gridCol w:w="284"/>
        <w:gridCol w:w="2125"/>
      </w:tblGrid>
      <w:tr w:rsidR="00CF5B96" w:rsidRPr="001E2C97" w14:paraId="12FCA9E4" w14:textId="77777777" w:rsidTr="00F4723C">
        <w:trPr>
          <w:trHeight w:hRule="exact" w:val="340"/>
          <w:jc w:val="center"/>
        </w:trPr>
        <w:tc>
          <w:tcPr>
            <w:tcW w:w="6569" w:type="dxa"/>
            <w:gridSpan w:val="5"/>
            <w:tcBorders>
              <w:top w:val="nil"/>
              <w:left w:val="nil"/>
              <w:bottom w:val="nil"/>
              <w:right w:val="nil"/>
            </w:tcBorders>
            <w:shd w:val="clear" w:color="auto" w:fill="FFFFFF" w:themeFill="background1"/>
            <w:vAlign w:val="center"/>
          </w:tcPr>
          <w:p w14:paraId="6810499D" w14:textId="3394A5D7" w:rsidR="00CF5B96" w:rsidRPr="001E2C97" w:rsidRDefault="00813B91" w:rsidP="00DE4838">
            <w:pPr>
              <w:pStyle w:val="Subttulo"/>
              <w:rPr>
                <w:rFonts w:eastAsia="Arial"/>
                <w:lang w:val="pt-BR"/>
              </w:rPr>
            </w:pPr>
            <w:r w:rsidRPr="001E2C97">
              <w:rPr>
                <w:rFonts w:eastAsia="Arial"/>
                <w:lang w:val="pt-BR"/>
              </w:rPr>
              <w:t>Opções de Hotéis do Roteiro</w:t>
            </w:r>
          </w:p>
          <w:p w14:paraId="53E4FE4D" w14:textId="77777777" w:rsidR="00CF5B96" w:rsidRPr="001E2C97" w:rsidRDefault="00CF5B96" w:rsidP="00DE4838">
            <w:pPr>
              <w:jc w:val="center"/>
              <w:rPr>
                <w:rFonts w:eastAsia="Arial" w:cs="Calibri Light"/>
                <w:color w:val="641A3D"/>
                <w:szCs w:val="16"/>
                <w:lang w:val="pt-BR"/>
              </w:rPr>
            </w:pPr>
          </w:p>
        </w:tc>
      </w:tr>
      <w:tr w:rsidR="00CF5B96" w:rsidRPr="001E2C97" w14:paraId="780ADB13" w14:textId="77777777" w:rsidTr="00F4723C">
        <w:trPr>
          <w:trHeight w:hRule="exact" w:val="70"/>
          <w:jc w:val="center"/>
        </w:trPr>
        <w:tc>
          <w:tcPr>
            <w:tcW w:w="6569" w:type="dxa"/>
            <w:gridSpan w:val="5"/>
            <w:shd w:val="clear" w:color="auto" w:fill="D9D9D9" w:themeFill="background1" w:themeFillShade="D9"/>
            <w:vAlign w:val="center"/>
          </w:tcPr>
          <w:p w14:paraId="020E421C" w14:textId="77777777" w:rsidR="00CF5B96" w:rsidRPr="001E2C97" w:rsidRDefault="00CF5B96" w:rsidP="00DE4838">
            <w:pPr>
              <w:jc w:val="center"/>
              <w:rPr>
                <w:rFonts w:eastAsia="Arial" w:cs="Calibri Light"/>
                <w:color w:val="641A3D"/>
                <w:szCs w:val="16"/>
                <w:lang w:val="pt-BR"/>
              </w:rPr>
            </w:pPr>
          </w:p>
        </w:tc>
      </w:tr>
      <w:tr w:rsidR="00CF5B96" w:rsidRPr="001E2C97" w14:paraId="718E8FE1" w14:textId="77777777" w:rsidTr="00F4723C">
        <w:trPr>
          <w:trHeight w:hRule="exact" w:val="70"/>
          <w:jc w:val="center"/>
        </w:trPr>
        <w:tc>
          <w:tcPr>
            <w:tcW w:w="6569" w:type="dxa"/>
            <w:gridSpan w:val="5"/>
            <w:tcBorders>
              <w:top w:val="nil"/>
              <w:left w:val="nil"/>
              <w:bottom w:val="nil"/>
              <w:right w:val="nil"/>
            </w:tcBorders>
            <w:vAlign w:val="center"/>
          </w:tcPr>
          <w:p w14:paraId="53835CDE" w14:textId="77777777" w:rsidR="00CF5B96" w:rsidRPr="001E2C97" w:rsidRDefault="00CF5B96" w:rsidP="00DE4838">
            <w:pPr>
              <w:jc w:val="center"/>
              <w:rPr>
                <w:rFonts w:eastAsia="Arial" w:cs="Calibri Light"/>
                <w:color w:val="641A3D"/>
                <w:szCs w:val="16"/>
                <w:lang w:val="pt-BR"/>
              </w:rPr>
            </w:pPr>
          </w:p>
        </w:tc>
      </w:tr>
      <w:tr w:rsidR="00CF5B96" w:rsidRPr="001E2C97" w14:paraId="50BF509C" w14:textId="77777777" w:rsidTr="00F4723C">
        <w:trPr>
          <w:trHeight w:hRule="exact" w:val="227"/>
          <w:jc w:val="center"/>
        </w:trPr>
        <w:tc>
          <w:tcPr>
            <w:tcW w:w="1787" w:type="dxa"/>
            <w:tcBorders>
              <w:top w:val="nil"/>
              <w:left w:val="nil"/>
              <w:bottom w:val="nil"/>
              <w:right w:val="nil"/>
            </w:tcBorders>
            <w:shd w:val="clear" w:color="auto" w:fill="55002A"/>
            <w:vAlign w:val="center"/>
          </w:tcPr>
          <w:p w14:paraId="0532A5C6" w14:textId="685758BD" w:rsidR="00CF5B96" w:rsidRPr="001E2C97" w:rsidRDefault="00813B91" w:rsidP="00DE4838">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030E5A4D" w14:textId="77777777" w:rsidR="00CF5B96" w:rsidRPr="001E2C97" w:rsidRDefault="00CF5B96" w:rsidP="00DE4838">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58AAE662" w14:textId="77FBBD6B" w:rsidR="00CF5B96" w:rsidRPr="001E2C97" w:rsidRDefault="00E5114B" w:rsidP="00DE4838">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CF5B96"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2F55101A" w14:textId="77777777" w:rsidR="00CF5B96" w:rsidRPr="001E2C97" w:rsidRDefault="00CF5B96" w:rsidP="00DE4838">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6D577F66" w14:textId="573EE7C5" w:rsidR="00CF5B96" w:rsidRPr="001E2C97" w:rsidRDefault="00E5114B" w:rsidP="00DE4838">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CF5B96" w:rsidRPr="001E2C97">
              <w:rPr>
                <w:rFonts w:eastAsia="Arial" w:cs="Calibri Light"/>
                <w:color w:val="FFFFFF" w:themeColor="background1"/>
                <w:szCs w:val="16"/>
                <w:lang w:val="pt-BR"/>
              </w:rPr>
              <w:t xml:space="preserve"> B</w:t>
            </w:r>
          </w:p>
        </w:tc>
      </w:tr>
      <w:tr w:rsidR="00CF5B96" w:rsidRPr="001E2C97" w14:paraId="14A7C783" w14:textId="77777777" w:rsidTr="00F4723C">
        <w:trPr>
          <w:trHeight w:hRule="exact" w:val="397"/>
          <w:jc w:val="center"/>
        </w:trPr>
        <w:tc>
          <w:tcPr>
            <w:tcW w:w="1787" w:type="dxa"/>
            <w:tcBorders>
              <w:top w:val="nil"/>
              <w:right w:val="single" w:sz="4" w:space="0" w:color="D9D9D9" w:themeColor="background1" w:themeShade="D9"/>
            </w:tcBorders>
            <w:shd w:val="clear" w:color="auto" w:fill="F2F2F2" w:themeFill="background1" w:themeFillShade="F2"/>
            <w:vAlign w:val="center"/>
          </w:tcPr>
          <w:p w14:paraId="56844185" w14:textId="4C4F142A" w:rsidR="00CF5B96" w:rsidRPr="001E2C97" w:rsidRDefault="00CB03CA"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Cidade da Guatemala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AD264C8" w14:textId="77777777" w:rsidR="00CF5B96" w:rsidRPr="001E2C97" w:rsidRDefault="00CF5B96"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7121D9"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Westin Camino Real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32C6FD3" w14:textId="77777777" w:rsidR="00CF5B96" w:rsidRPr="001E2C97" w:rsidRDefault="00CF5B96"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3ACAE45E"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Barceló</w:t>
            </w:r>
          </w:p>
        </w:tc>
      </w:tr>
      <w:tr w:rsidR="00CF5B96" w:rsidRPr="001E2C97" w14:paraId="06B3034A" w14:textId="77777777" w:rsidTr="00F4723C">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039DAC82"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2EFA861" w14:textId="77777777" w:rsidR="00CF5B96" w:rsidRPr="001E2C97" w:rsidRDefault="00CF5B96"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F1B7112"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Porta Del Lago</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ACDA597" w14:textId="77777777" w:rsidR="00CF5B96" w:rsidRPr="001E2C97" w:rsidRDefault="00CF5B96" w:rsidP="00DE4838">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E567AD4"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CF5B96" w:rsidRPr="001E2C97" w14:paraId="6B1C6688" w14:textId="77777777" w:rsidTr="00F4723C">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1C91F37E"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636F8CC" w14:textId="77777777" w:rsidR="00CF5B96" w:rsidRPr="001E2C97" w:rsidRDefault="00CF5B96"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25F383A7"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Antigua</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A0E5378" w14:textId="77777777" w:rsidR="00CF5B96" w:rsidRPr="001E2C97" w:rsidRDefault="00CF5B96"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62A4E61A"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DE4838" w:rsidRPr="001E2C97" w14:paraId="0040BB44" w14:textId="77777777" w:rsidTr="00F4723C">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3B966F9C" w14:textId="77777777" w:rsidR="00DE4838" w:rsidRPr="001E2C97" w:rsidRDefault="00DE4838"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Copán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544856C" w14:textId="77777777" w:rsidR="00DE4838" w:rsidRPr="001E2C97" w:rsidRDefault="00DE4838"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00BF3A3C" w14:textId="77777777" w:rsidR="00DE4838" w:rsidRPr="001E2C97" w:rsidRDefault="00DE4838"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Marina Copán</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329B38A" w14:textId="77777777" w:rsidR="00DE4838" w:rsidRPr="001E2C97" w:rsidRDefault="00DE4838"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31D98143" w14:textId="77777777" w:rsidR="00DE4838" w:rsidRPr="001E2C97" w:rsidRDefault="00DE4838"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Plaza Copan</w:t>
            </w:r>
          </w:p>
        </w:tc>
      </w:tr>
      <w:tr w:rsidR="00DE4838" w:rsidRPr="001E2C97" w14:paraId="51D62077" w14:textId="77777777" w:rsidTr="00F4723C">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4E5CBD99" w14:textId="77777777" w:rsidR="00DE4838" w:rsidRPr="001E2C97" w:rsidRDefault="00DE4838"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Livingston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6E282A1" w14:textId="77777777" w:rsidR="00DE4838" w:rsidRPr="001E2C97" w:rsidRDefault="00DE4838"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ABA3FDE" w14:textId="77777777" w:rsidR="00DE4838" w:rsidRPr="001E2C97" w:rsidRDefault="00DE4838"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Caribe</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630F845" w14:textId="77777777" w:rsidR="00DE4838" w:rsidRPr="001E2C97" w:rsidRDefault="00DE4838"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7FB159FC" w14:textId="77777777" w:rsidR="00DE4838" w:rsidRPr="001E2C97" w:rsidRDefault="00DE4838"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Caribe</w:t>
            </w:r>
          </w:p>
        </w:tc>
      </w:tr>
      <w:tr w:rsidR="00CF5B96" w:rsidRPr="001E2C97" w14:paraId="0FBD48B9" w14:textId="77777777" w:rsidTr="00F4723C">
        <w:trPr>
          <w:trHeight w:hRule="exact" w:val="397"/>
          <w:jc w:val="center"/>
        </w:trPr>
        <w:tc>
          <w:tcPr>
            <w:tcW w:w="1787" w:type="dxa"/>
            <w:tcBorders>
              <w:right w:val="single" w:sz="4" w:space="0" w:color="D9D9D9" w:themeColor="background1" w:themeShade="D9"/>
            </w:tcBorders>
            <w:shd w:val="clear" w:color="auto" w:fill="F2F2F2" w:themeFill="background1" w:themeFillShade="F2"/>
            <w:vAlign w:val="center"/>
          </w:tcPr>
          <w:p w14:paraId="1EA86241"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Petén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CCE161B" w14:textId="77777777" w:rsidR="00CF5B96" w:rsidRPr="001E2C97" w:rsidRDefault="00CF5B96" w:rsidP="00DE4838">
            <w:pPr>
              <w:jc w:val="center"/>
              <w:rPr>
                <w:rFonts w:eastAsia="Arial" w:cs="Calibri Light"/>
                <w:color w:val="000000" w:themeColor="text1"/>
                <w:szCs w:val="16"/>
                <w:lang w:val="pt-BR"/>
              </w:rPr>
            </w:pPr>
          </w:p>
        </w:tc>
        <w:tc>
          <w:tcPr>
            <w:tcW w:w="2097"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932D004"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Camino Real Tikal</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D630ADC" w14:textId="77777777" w:rsidR="00CF5B96" w:rsidRPr="001E2C97" w:rsidRDefault="00CF5B96" w:rsidP="00DE4838">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1BA478DC" w14:textId="77777777" w:rsidR="00CF5B96" w:rsidRPr="001E2C97" w:rsidRDefault="00CF5B96" w:rsidP="00DE4838">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Maya</w:t>
            </w:r>
          </w:p>
        </w:tc>
      </w:tr>
      <w:tr w:rsidR="00CF5B96" w:rsidRPr="001E2C97" w14:paraId="48D22432" w14:textId="77777777" w:rsidTr="00F4723C">
        <w:trPr>
          <w:trHeight w:hRule="exact" w:val="65"/>
          <w:jc w:val="center"/>
        </w:trPr>
        <w:tc>
          <w:tcPr>
            <w:tcW w:w="6569" w:type="dxa"/>
            <w:gridSpan w:val="5"/>
            <w:tcBorders>
              <w:top w:val="nil"/>
              <w:left w:val="nil"/>
              <w:bottom w:val="nil"/>
              <w:right w:val="nil"/>
            </w:tcBorders>
            <w:shd w:val="clear" w:color="auto" w:fill="FFFFFF" w:themeFill="background1"/>
            <w:vAlign w:val="center"/>
          </w:tcPr>
          <w:p w14:paraId="6B9B888B" w14:textId="77777777" w:rsidR="00CF5B96" w:rsidRPr="001E2C97" w:rsidRDefault="00CF5B96" w:rsidP="00DE4838">
            <w:pPr>
              <w:jc w:val="center"/>
              <w:rPr>
                <w:rFonts w:eastAsia="Arial" w:cs="Calibri Light"/>
                <w:color w:val="651A3E"/>
                <w:szCs w:val="16"/>
                <w:lang w:val="pt-BR"/>
              </w:rPr>
            </w:pPr>
          </w:p>
        </w:tc>
      </w:tr>
      <w:tr w:rsidR="00CF5B96" w:rsidRPr="001E2C97" w14:paraId="26521A2C" w14:textId="77777777" w:rsidTr="00F4723C">
        <w:trPr>
          <w:trHeight w:hRule="exact" w:val="65"/>
          <w:jc w:val="center"/>
        </w:trPr>
        <w:tc>
          <w:tcPr>
            <w:tcW w:w="6569" w:type="dxa"/>
            <w:gridSpan w:val="5"/>
            <w:tcBorders>
              <w:top w:val="nil"/>
              <w:left w:val="nil"/>
              <w:bottom w:val="nil"/>
              <w:right w:val="nil"/>
            </w:tcBorders>
            <w:shd w:val="clear" w:color="auto" w:fill="D9D9D9" w:themeFill="background1" w:themeFillShade="D9"/>
            <w:vAlign w:val="center"/>
          </w:tcPr>
          <w:p w14:paraId="40C37AFD" w14:textId="77777777" w:rsidR="00CF5B96" w:rsidRPr="001E2C97" w:rsidRDefault="00CF5B96" w:rsidP="00DE4838">
            <w:pPr>
              <w:jc w:val="center"/>
              <w:rPr>
                <w:rFonts w:eastAsia="Arial" w:cs="Calibri Light"/>
                <w:color w:val="651A3E"/>
                <w:szCs w:val="16"/>
                <w:lang w:val="pt-BR"/>
              </w:rPr>
            </w:pPr>
          </w:p>
        </w:tc>
      </w:tr>
    </w:tbl>
    <w:p w14:paraId="36C2D0CB" w14:textId="77777777" w:rsidR="00CF5B96" w:rsidRPr="001E2C97" w:rsidRDefault="00CF5B96" w:rsidP="00CF5B96">
      <w:pPr>
        <w:rPr>
          <w:lang w:val="pt-BR"/>
        </w:rPr>
      </w:pPr>
    </w:p>
    <w:p w14:paraId="6AD0C82C" w14:textId="77777777" w:rsidR="00CF5B96" w:rsidRPr="001E2C97" w:rsidRDefault="00CF5B96" w:rsidP="00CF5B96">
      <w:pPr>
        <w:rPr>
          <w:lang w:val="pt-BR"/>
        </w:rPr>
      </w:pPr>
    </w:p>
    <w:p w14:paraId="669C2450" w14:textId="77777777" w:rsidR="00CF5B96" w:rsidRPr="001E2C97" w:rsidRDefault="00CF5B96" w:rsidP="00CF5B96">
      <w:pPr>
        <w:rPr>
          <w:lang w:val="pt-BR"/>
        </w:rPr>
      </w:pPr>
    </w:p>
    <w:p w14:paraId="0F29F34C" w14:textId="2B1EC40E" w:rsidR="00CF5B96" w:rsidRPr="001E2C97" w:rsidRDefault="00CF5B96" w:rsidP="00CF5B96">
      <w:pP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B0EF1" w:rsidRPr="001E2C97">
        <w:rPr>
          <w:lang w:val="pt-BR"/>
        </w:rPr>
        <w:t>março</w:t>
      </w:r>
      <w:r w:rsidR="002E7DEA" w:rsidRPr="001E2C97">
        <w:rPr>
          <w:lang w:val="pt-BR"/>
        </w:rPr>
        <w:t xml:space="preserve"> – 4 </w:t>
      </w:r>
      <w:r w:rsidR="004B0EF1" w:rsidRPr="001E2C97">
        <w:rPr>
          <w:lang w:val="pt-BR"/>
        </w:rPr>
        <w:t>abril</w:t>
      </w:r>
      <w:r w:rsidR="002E7DEA" w:rsidRPr="001E2C97">
        <w:rPr>
          <w:lang w:val="pt-BR"/>
        </w:rPr>
        <w:t xml:space="preserve">) </w:t>
      </w:r>
      <w:r w:rsidR="004B0EF1" w:rsidRPr="001E2C97">
        <w:rPr>
          <w:lang w:val="pt-BR"/>
        </w:rPr>
        <w:t>Réveillon</w:t>
      </w:r>
      <w:r w:rsidR="002E7DEA" w:rsidRPr="001E2C97">
        <w:rPr>
          <w:lang w:val="pt-BR"/>
        </w:rPr>
        <w:t xml:space="preserve"> (20 Dez até 2 </w:t>
      </w:r>
      <w:r w:rsidR="004B0EF1" w:rsidRPr="001E2C97">
        <w:rPr>
          <w:lang w:val="pt-BR"/>
        </w:rPr>
        <w:t>janeiro</w:t>
      </w:r>
      <w:r w:rsidR="002E7DEA" w:rsidRPr="001E2C97">
        <w:rPr>
          <w:lang w:val="pt-BR"/>
        </w:rPr>
        <w:t>, 2022).</w:t>
      </w:r>
    </w:p>
    <w:p w14:paraId="5767631B" w14:textId="77777777" w:rsidR="004609B6" w:rsidRPr="001E2C97" w:rsidRDefault="004609B6" w:rsidP="00723878">
      <w:pPr>
        <w:rPr>
          <w:lang w:val="pt-BR"/>
        </w:rPr>
      </w:pPr>
    </w:p>
    <w:p w14:paraId="6ABD1F02" w14:textId="6E5734E6" w:rsidR="00330769" w:rsidRPr="001E2C97" w:rsidRDefault="00E84E00" w:rsidP="00330769">
      <w:pPr>
        <w:pStyle w:val="Ttulo1"/>
        <w:rPr>
          <w:lang w:val="pt-BR"/>
        </w:rPr>
      </w:pPr>
      <w:bookmarkStart w:id="16" w:name="_Toc47032201"/>
      <w:r w:rsidRPr="001E2C97">
        <w:rPr>
          <w:lang w:val="pt-BR"/>
        </w:rPr>
        <w:t>EXTENÇÕES PRAIAS</w:t>
      </w:r>
      <w:bookmarkEnd w:id="16"/>
    </w:p>
    <w:p w14:paraId="745B8B5B" w14:textId="77777777" w:rsidR="00330769" w:rsidRPr="001E2C97" w:rsidRDefault="00330769" w:rsidP="00330769">
      <w:pPr>
        <w:rPr>
          <w:lang w:val="pt-BR"/>
        </w:rPr>
      </w:pPr>
    </w:p>
    <w:p w14:paraId="76FE1705" w14:textId="19CAA66C" w:rsidR="00330769" w:rsidRPr="001E2C97" w:rsidRDefault="00E84E00" w:rsidP="00330769">
      <w:pPr>
        <w:jc w:val="center"/>
        <w:rPr>
          <w:lang w:val="pt-BR"/>
        </w:rPr>
      </w:pPr>
      <w:r w:rsidRPr="001E2C97">
        <w:rPr>
          <w:lang w:val="pt-BR"/>
        </w:rPr>
        <w:t>Oferecemos quatro opções de praia que podemos incluir nos nossos programas, todos são perfeitos para fechar uma viagem espetacular. Nossa localização geográfica privilegiada nos dá acesso a praias de beleza incomparável, verdadeiros paraísos naturais com uma incrível variedade de flora e fauna, culinária fantástica e tradições centenárias</w:t>
      </w:r>
      <w:r w:rsidR="00330769" w:rsidRPr="001E2C97">
        <w:rPr>
          <w:lang w:val="pt-BR"/>
        </w:rPr>
        <w:t>.</w:t>
      </w:r>
    </w:p>
    <w:p w14:paraId="0CC6097D" w14:textId="77777777" w:rsidR="00330769" w:rsidRPr="001E2C97" w:rsidRDefault="00330769" w:rsidP="00330769">
      <w:pPr>
        <w:rPr>
          <w:lang w:val="pt-BR"/>
        </w:rPr>
      </w:pPr>
    </w:p>
    <w:p w14:paraId="2466BED4" w14:textId="77777777" w:rsidR="00330769" w:rsidRPr="001E2C97" w:rsidRDefault="00330769" w:rsidP="00330769">
      <w:pPr>
        <w:pStyle w:val="SemEspaamento"/>
        <w:rPr>
          <w:color w:val="auto"/>
          <w:lang w:val="pt-BR"/>
        </w:rPr>
      </w:pPr>
    </w:p>
    <w:p w14:paraId="14B38A42" w14:textId="77777777" w:rsidR="00330769" w:rsidRPr="001E2C97" w:rsidRDefault="00330769" w:rsidP="00330769">
      <w:pPr>
        <w:pStyle w:val="SemEspaamento"/>
        <w:rPr>
          <w:lang w:val="pt-BR"/>
        </w:rPr>
        <w:sectPr w:rsidR="00330769" w:rsidRPr="001E2C97" w:rsidSect="001340C2">
          <w:type w:val="continuous"/>
          <w:pgSz w:w="12240" w:h="15840"/>
          <w:pgMar w:top="426" w:right="1325" w:bottom="1276" w:left="1800" w:header="708" w:footer="737" w:gutter="0"/>
          <w:cols w:space="709"/>
          <w:titlePg/>
          <w:docGrid w:linePitch="360"/>
        </w:sectPr>
      </w:pPr>
    </w:p>
    <w:p w14:paraId="2965300B" w14:textId="7238A85E" w:rsidR="00E84E00" w:rsidRPr="001E2C97" w:rsidRDefault="00E84E00" w:rsidP="00E84E00">
      <w:pPr>
        <w:pStyle w:val="SemEspaamento"/>
        <w:rPr>
          <w:rFonts w:ascii="Franklin Gothic Book" w:hAnsi="Franklin Gothic Book"/>
          <w:szCs w:val="16"/>
          <w:lang w:val="pt-BR"/>
        </w:rPr>
      </w:pPr>
      <w:r w:rsidRPr="001E2C97">
        <w:rPr>
          <w:rFonts w:ascii="Franklin Gothic Book" w:hAnsi="Franklin Gothic Book"/>
          <w:szCs w:val="16"/>
          <w:lang w:val="pt-BR"/>
        </w:rPr>
        <w:t xml:space="preserve">Costa do </w:t>
      </w:r>
      <w:r w:rsidR="004B0EF1" w:rsidRPr="001E2C97">
        <w:rPr>
          <w:rFonts w:ascii="Franklin Gothic Book" w:hAnsi="Franklin Gothic Book"/>
          <w:szCs w:val="16"/>
          <w:lang w:val="pt-BR"/>
        </w:rPr>
        <w:t>Pacífico</w:t>
      </w:r>
      <w:r w:rsidRPr="001E2C97">
        <w:rPr>
          <w:rFonts w:ascii="Franklin Gothic Book" w:hAnsi="Franklin Gothic Book"/>
          <w:szCs w:val="16"/>
          <w:lang w:val="pt-BR"/>
        </w:rPr>
        <w:t xml:space="preserve"> na Guatemala</w:t>
      </w:r>
    </w:p>
    <w:p w14:paraId="29F0E3D9" w14:textId="6BEAD043" w:rsidR="00E84E00" w:rsidRPr="001E2C97" w:rsidRDefault="00E84E00" w:rsidP="00E84E00">
      <w:pPr>
        <w:rPr>
          <w:rFonts w:ascii="Franklin Gothic Book" w:hAnsi="Franklin Gothic Book" w:cs="Arial"/>
          <w:color w:val="222222"/>
          <w:szCs w:val="16"/>
          <w:lang w:val="pt-BR"/>
        </w:rPr>
      </w:pPr>
      <w:r w:rsidRPr="001E2C97">
        <w:rPr>
          <w:rFonts w:ascii="Franklin Gothic Book" w:hAnsi="Franklin Gothic Book" w:cs="Arial"/>
          <w:color w:val="222222"/>
          <w:szCs w:val="16"/>
          <w:lang w:val="pt-BR"/>
        </w:rPr>
        <w:t>No sul do país, as exóticas praias de areia vulcânica banhadas pelo Oceano Pacífico são perfeitas para desfrutar de uma atmosfera costeira e descontraída que o convida a descansar e entrar em contato com a natureza. Milhares de tartarugas visitam suas extensas praias, todos os anos, para desovar. É uma área de travessia migratória para centenas de espécies de aves, além da possibilidade de avistar espécies marinhas e aproveitar a enorme variedade de vida que o Pacífico abriga.</w:t>
      </w:r>
    </w:p>
    <w:p w14:paraId="2A448A5C" w14:textId="77777777" w:rsidR="00E84E00" w:rsidRPr="001E2C97" w:rsidRDefault="00E84E00" w:rsidP="00E84E00">
      <w:pPr>
        <w:rPr>
          <w:rFonts w:ascii="Franklin Gothic Book" w:hAnsi="Franklin Gothic Book"/>
          <w:szCs w:val="16"/>
          <w:lang w:val="pt-BR"/>
        </w:rPr>
      </w:pPr>
    </w:p>
    <w:p w14:paraId="1961CB1C" w14:textId="77777777" w:rsidR="00E84E00" w:rsidRPr="001E2C97" w:rsidRDefault="00E84E00" w:rsidP="00E84E00">
      <w:pPr>
        <w:pStyle w:val="SemEspaamento"/>
        <w:rPr>
          <w:rFonts w:ascii="Franklin Gothic Book" w:hAnsi="Franklin Gothic Book"/>
          <w:szCs w:val="16"/>
          <w:lang w:val="pt-BR"/>
        </w:rPr>
      </w:pPr>
      <w:r w:rsidRPr="001E2C97">
        <w:rPr>
          <w:rFonts w:ascii="Franklin Gothic Book" w:hAnsi="Franklin Gothic Book"/>
          <w:szCs w:val="16"/>
          <w:lang w:val="pt-BR"/>
        </w:rPr>
        <w:t>Roatán - Honduras</w:t>
      </w:r>
    </w:p>
    <w:p w14:paraId="57B9AB64" w14:textId="40D06A6E" w:rsidR="00E84E00" w:rsidRPr="001E2C97" w:rsidRDefault="00E84E00" w:rsidP="00E84E00">
      <w:pPr>
        <w:rPr>
          <w:rFonts w:ascii="Franklin Gothic Book" w:hAnsi="Franklin Gothic Book"/>
          <w:szCs w:val="16"/>
          <w:lang w:val="pt-BR"/>
        </w:rPr>
      </w:pPr>
      <w:r w:rsidRPr="001E2C97">
        <w:rPr>
          <w:rFonts w:ascii="Franklin Gothic Book" w:hAnsi="Franklin Gothic Book"/>
          <w:szCs w:val="16"/>
          <w:lang w:val="pt-BR"/>
        </w:rPr>
        <w:t xml:space="preserve">A ilha de Roatan é a maior das ilhas da baía, localizada no mar do Caribe e cercada pelo segundo maior recife de coral do planeta. Possui uma impressionante combinação de areia branca, águas turquesa e cristalinas, com um agradável clima tropical que tende a atingir 27 graus o ano todo. É considerado um dos melhores </w:t>
      </w:r>
      <w:r w:rsidR="00813B91" w:rsidRPr="001E2C97">
        <w:rPr>
          <w:rFonts w:ascii="Franklin Gothic Book" w:hAnsi="Franklin Gothic Book"/>
          <w:szCs w:val="16"/>
          <w:lang w:val="pt-BR"/>
        </w:rPr>
        <w:t>Loc</w:t>
      </w:r>
      <w:r w:rsidR="004B0EF1">
        <w:rPr>
          <w:rFonts w:ascii="Franklin Gothic Book" w:hAnsi="Franklin Gothic Book"/>
          <w:szCs w:val="16"/>
          <w:lang w:val="pt-BR"/>
        </w:rPr>
        <w:t>ais</w:t>
      </w:r>
      <w:r w:rsidRPr="001E2C97">
        <w:rPr>
          <w:rFonts w:ascii="Franklin Gothic Book" w:hAnsi="Franklin Gothic Book"/>
          <w:szCs w:val="16"/>
          <w:lang w:val="pt-BR"/>
        </w:rPr>
        <w:t xml:space="preserve"> do mundo para praticar snorkel e mergulho.</w:t>
      </w:r>
    </w:p>
    <w:p w14:paraId="08F0FA57" w14:textId="77777777" w:rsidR="00E84E00" w:rsidRPr="001E2C97" w:rsidRDefault="00E84E00" w:rsidP="00E84E00">
      <w:pPr>
        <w:pStyle w:val="SemEspaamento"/>
        <w:rPr>
          <w:rFonts w:ascii="Franklin Gothic Book" w:hAnsi="Franklin Gothic Book"/>
          <w:szCs w:val="16"/>
          <w:lang w:val="pt-BR"/>
        </w:rPr>
      </w:pPr>
      <w:r w:rsidRPr="001E2C97">
        <w:rPr>
          <w:rFonts w:ascii="Franklin Gothic Book" w:hAnsi="Franklin Gothic Book"/>
          <w:szCs w:val="16"/>
          <w:lang w:val="pt-BR"/>
        </w:rPr>
        <w:t>Caribe Mexicano</w:t>
      </w:r>
    </w:p>
    <w:p w14:paraId="1FC09B5F" w14:textId="018B696B" w:rsidR="00E84E00" w:rsidRPr="001E2C97" w:rsidRDefault="00E84E00" w:rsidP="00E84E00">
      <w:pPr>
        <w:rPr>
          <w:rFonts w:ascii="Franklin Gothic Book" w:hAnsi="Franklin Gothic Book"/>
          <w:szCs w:val="16"/>
          <w:lang w:val="pt-BR"/>
        </w:rPr>
      </w:pPr>
      <w:r w:rsidRPr="001E2C97">
        <w:rPr>
          <w:rFonts w:ascii="Franklin Gothic Book" w:hAnsi="Franklin Gothic Book"/>
          <w:szCs w:val="16"/>
          <w:lang w:val="pt-BR"/>
        </w:rPr>
        <w:t xml:space="preserve">O México é um dos poucos destinos que podem ostentar uma costa de mais de 9.000 km. Mar azul, praias de areia branca, selva tropical, zonas arqueológicas, cenotes, rios subterrâneos, ilhas, lagoas e história. Com </w:t>
      </w:r>
      <w:r w:rsidR="00813B91" w:rsidRPr="001E2C97">
        <w:rPr>
          <w:rFonts w:ascii="Franklin Gothic Book" w:hAnsi="Franklin Gothic Book"/>
          <w:szCs w:val="16"/>
          <w:lang w:val="pt-BR"/>
        </w:rPr>
        <w:t>Loca</w:t>
      </w:r>
      <w:r w:rsidR="00B1428D">
        <w:rPr>
          <w:rFonts w:ascii="Franklin Gothic Book" w:hAnsi="Franklin Gothic Book"/>
          <w:szCs w:val="16"/>
          <w:lang w:val="pt-BR"/>
        </w:rPr>
        <w:t>is</w:t>
      </w:r>
      <w:bookmarkStart w:id="17" w:name="_GoBack"/>
      <w:bookmarkEnd w:id="17"/>
      <w:r w:rsidRPr="001E2C97">
        <w:rPr>
          <w:rFonts w:ascii="Franklin Gothic Book" w:hAnsi="Franklin Gothic Book"/>
          <w:szCs w:val="16"/>
          <w:lang w:val="pt-BR"/>
        </w:rPr>
        <w:t xml:space="preserve"> inimagináveis </w:t>
      </w:r>
      <w:r w:rsidRPr="001E2C97">
        <w:rPr>
          <w:rFonts w:ascii="Arial" w:hAnsi="Arial" w:cs="Arial"/>
          <w:szCs w:val="16"/>
          <w:lang w:val="pt-BR"/>
        </w:rPr>
        <w:t>​​</w:t>
      </w:r>
      <w:r w:rsidRPr="001E2C97">
        <w:rPr>
          <w:rFonts w:ascii="Franklin Gothic Book" w:hAnsi="Franklin Gothic Book"/>
          <w:szCs w:val="16"/>
          <w:lang w:val="pt-BR"/>
        </w:rPr>
        <w:t>para realizar atividades aqu</w:t>
      </w:r>
      <w:r w:rsidRPr="001E2C97">
        <w:rPr>
          <w:rFonts w:ascii="Franklin Gothic Book" w:hAnsi="Franklin Gothic Book" w:cs="Franklin Gothic Book"/>
          <w:szCs w:val="16"/>
          <w:lang w:val="pt-BR"/>
        </w:rPr>
        <w:t>á</w:t>
      </w:r>
      <w:r w:rsidRPr="001E2C97">
        <w:rPr>
          <w:rFonts w:ascii="Franklin Gothic Book" w:hAnsi="Franklin Gothic Book"/>
          <w:szCs w:val="16"/>
          <w:lang w:val="pt-BR"/>
        </w:rPr>
        <w:t>ticas e ter encontros com a natureza marinha.</w:t>
      </w:r>
    </w:p>
    <w:p w14:paraId="4CB49668" w14:textId="77777777" w:rsidR="00E84E00" w:rsidRPr="001E2C97" w:rsidRDefault="00E84E00" w:rsidP="00E84E00">
      <w:pPr>
        <w:pStyle w:val="SemEspaamento"/>
        <w:rPr>
          <w:rFonts w:ascii="Franklin Gothic Book" w:hAnsi="Franklin Gothic Book"/>
          <w:szCs w:val="16"/>
          <w:lang w:val="pt-BR"/>
        </w:rPr>
      </w:pPr>
    </w:p>
    <w:p w14:paraId="3B155518" w14:textId="77777777" w:rsidR="00E84E00" w:rsidRPr="001E2C97" w:rsidRDefault="00E84E00" w:rsidP="00E84E00">
      <w:pPr>
        <w:pStyle w:val="SemEspaamento"/>
        <w:rPr>
          <w:rFonts w:ascii="Franklin Gothic Book" w:hAnsi="Franklin Gothic Book"/>
          <w:szCs w:val="16"/>
          <w:lang w:val="pt-BR"/>
        </w:rPr>
      </w:pPr>
      <w:r w:rsidRPr="001E2C97">
        <w:rPr>
          <w:rFonts w:ascii="Franklin Gothic Book" w:hAnsi="Franklin Gothic Book"/>
          <w:szCs w:val="16"/>
          <w:lang w:val="pt-BR"/>
        </w:rPr>
        <w:t xml:space="preserve">Caribe Beliceño </w:t>
      </w:r>
    </w:p>
    <w:p w14:paraId="3365B460" w14:textId="2B9C9893" w:rsidR="00330769" w:rsidRPr="001E2C97" w:rsidRDefault="00E84E00" w:rsidP="00330769">
      <w:pPr>
        <w:rPr>
          <w:lang w:val="pt-BR"/>
        </w:rPr>
      </w:pPr>
      <w:r w:rsidRPr="001E2C97">
        <w:rPr>
          <w:rFonts w:ascii="Franklin Gothic Book" w:hAnsi="Franklin Gothic Book"/>
          <w:szCs w:val="16"/>
          <w:lang w:val="pt-BR"/>
        </w:rPr>
        <w:t>Belize tem quase 400 km de costa do Caribe, além de um grande número de ilhas, tem o cenário perfeito, praias cheias de tesouros naturais com recifes de coral, águas azul-turquesa e uma impressionante diversidade de animais. Entre suas praias mais conhecidas estão: Cayo San Pedro (Ambergris Caye), Placencia e Cayo Caulker, ideais para alguns dias de folga e para praticar atividades aquáticas, como windsurf, snorkeling e mergulho.</w:t>
      </w:r>
    </w:p>
    <w:p w14:paraId="31960670" w14:textId="77777777" w:rsidR="00E84E00" w:rsidRPr="001E2C97" w:rsidRDefault="00E84E00" w:rsidP="00330769">
      <w:pPr>
        <w:rPr>
          <w:lang w:val="pt-BR"/>
        </w:rPr>
        <w:sectPr w:rsidR="00E84E00" w:rsidRPr="001E2C97" w:rsidSect="00A17197">
          <w:type w:val="continuous"/>
          <w:pgSz w:w="12240" w:h="15840"/>
          <w:pgMar w:top="1664" w:right="1325" w:bottom="1276" w:left="1800" w:header="708" w:footer="737" w:gutter="0"/>
          <w:cols w:num="2" w:space="709"/>
          <w:titlePg/>
          <w:docGrid w:linePitch="360"/>
        </w:sectPr>
      </w:pPr>
    </w:p>
    <w:p w14:paraId="5FC58AAF" w14:textId="77777777" w:rsidR="00330769" w:rsidRPr="001E2C97" w:rsidRDefault="00330769" w:rsidP="00330769">
      <w:pPr>
        <w:rPr>
          <w:lang w:val="pt-BR"/>
        </w:rPr>
      </w:pPr>
    </w:p>
    <w:p w14:paraId="3866442D" w14:textId="77777777" w:rsidR="00330769" w:rsidRPr="001E2C97" w:rsidRDefault="00330769" w:rsidP="00330769">
      <w:pPr>
        <w:rPr>
          <w:lang w:val="pt-BR"/>
        </w:rPr>
      </w:pPr>
    </w:p>
    <w:p w14:paraId="46523BB4" w14:textId="77777777" w:rsidR="00330769" w:rsidRPr="001E2C97" w:rsidRDefault="00330769" w:rsidP="00330769">
      <w:pPr>
        <w:rPr>
          <w:lang w:val="pt-BR"/>
        </w:rPr>
      </w:pPr>
    </w:p>
    <w:p w14:paraId="5BC93B8F" w14:textId="77777777" w:rsidR="00330769" w:rsidRPr="001E2C97" w:rsidRDefault="00330769" w:rsidP="00330769">
      <w:pPr>
        <w:rPr>
          <w:lang w:val="pt-BR"/>
        </w:rPr>
      </w:pPr>
    </w:p>
    <w:p w14:paraId="51FECE9D" w14:textId="77777777" w:rsidR="00330769" w:rsidRPr="001E2C97" w:rsidRDefault="00330769" w:rsidP="00330769">
      <w:pPr>
        <w:rPr>
          <w:lang w:val="pt-BR"/>
        </w:rPr>
      </w:pPr>
    </w:p>
    <w:p w14:paraId="37494BEE" w14:textId="77777777" w:rsidR="00330769" w:rsidRPr="001E2C97" w:rsidRDefault="00330769" w:rsidP="00330769">
      <w:pPr>
        <w:rPr>
          <w:lang w:val="pt-BR"/>
        </w:rPr>
      </w:pPr>
    </w:p>
    <w:p w14:paraId="11F2BCB6" w14:textId="65D7060C" w:rsidR="00330769" w:rsidRPr="001E2C97" w:rsidRDefault="00330769">
      <w:pPr>
        <w:spacing w:after="200" w:line="276" w:lineRule="auto"/>
        <w:jc w:val="left"/>
        <w:rPr>
          <w:lang w:val="pt-BR"/>
        </w:rPr>
      </w:pPr>
      <w:r w:rsidRPr="001E2C97">
        <w:rPr>
          <w:lang w:val="pt-BR"/>
        </w:rPr>
        <w:br w:type="page"/>
      </w:r>
    </w:p>
    <w:p w14:paraId="79515253" w14:textId="77777777" w:rsidR="00330769" w:rsidRPr="001E2C97" w:rsidRDefault="00330769" w:rsidP="00330769">
      <w:pPr>
        <w:rPr>
          <w:color w:val="660033"/>
          <w:lang w:val="pt-BR"/>
        </w:rPr>
      </w:pPr>
    </w:p>
    <w:p w14:paraId="73F052E6" w14:textId="1178B381" w:rsidR="00330769" w:rsidRPr="001E2C97" w:rsidRDefault="00E84E00" w:rsidP="00330769">
      <w:pPr>
        <w:pStyle w:val="Ttulo1"/>
        <w:rPr>
          <w:lang w:val="pt-BR"/>
        </w:rPr>
      </w:pPr>
      <w:bookmarkStart w:id="18" w:name="_Toc47032202"/>
      <w:r w:rsidRPr="001E2C97">
        <w:rPr>
          <w:lang w:val="pt-BR"/>
        </w:rPr>
        <w:t>GUATEMALA LIVRE</w:t>
      </w:r>
      <w:bookmarkEnd w:id="18"/>
    </w:p>
    <w:p w14:paraId="65A94401" w14:textId="77777777" w:rsidR="00330769" w:rsidRPr="001E2C97" w:rsidRDefault="00330769" w:rsidP="00330769">
      <w:pPr>
        <w:rPr>
          <w:lang w:val="pt-BR"/>
        </w:rPr>
      </w:pPr>
    </w:p>
    <w:p w14:paraId="34838884" w14:textId="0638D803" w:rsidR="008269B9" w:rsidRPr="001E2C97" w:rsidRDefault="00E84E00" w:rsidP="008269B9">
      <w:pPr>
        <w:pStyle w:val="Ttulo2"/>
        <w:rPr>
          <w:lang w:val="pt-BR"/>
        </w:rPr>
      </w:pPr>
      <w:bookmarkStart w:id="19" w:name="_Toc47032203"/>
      <w:r w:rsidRPr="001E2C97">
        <w:rPr>
          <w:lang w:val="pt-BR"/>
        </w:rPr>
        <w:t>GUATEMALA LIVRE</w:t>
      </w:r>
      <w:r w:rsidR="008269B9" w:rsidRPr="001E2C97">
        <w:rPr>
          <w:lang w:val="pt-BR"/>
        </w:rPr>
        <w:t xml:space="preserve"> – 8 </w:t>
      </w:r>
      <w:r w:rsidRPr="001E2C97">
        <w:rPr>
          <w:lang w:val="pt-BR"/>
        </w:rPr>
        <w:t>DIAS</w:t>
      </w:r>
      <w:bookmarkEnd w:id="19"/>
    </w:p>
    <w:p w14:paraId="35190EAA" w14:textId="77777777" w:rsidR="004609B6" w:rsidRPr="001E2C97" w:rsidRDefault="004609B6" w:rsidP="008269B9">
      <w:pPr>
        <w:rPr>
          <w:lang w:val="pt-BR"/>
        </w:rPr>
      </w:pPr>
    </w:p>
    <w:p w14:paraId="4DD6DA6F" w14:textId="58C61ED0" w:rsidR="00F4723C" w:rsidRPr="001E2C97" w:rsidRDefault="00F4723C" w:rsidP="00542986">
      <w:pPr>
        <w:jc w:val="center"/>
        <w:rPr>
          <w:rFonts w:eastAsia="MS Mincho" w:cs="Calibri Light"/>
          <w:szCs w:val="16"/>
          <w:lang w:val="pt-BR"/>
        </w:rPr>
      </w:pPr>
      <w:r w:rsidRPr="001E2C97">
        <w:rPr>
          <w:rFonts w:eastAsia="MS Mincho" w:cs="Calibri Light"/>
          <w:szCs w:val="16"/>
          <w:lang w:val="pt-BR"/>
        </w:rPr>
        <w:t>Viagem de 8 dias, ideal para quem deseja visitar a Guatemala de forma organizada, com excelentes hotéis, sem guia e com transporte compartilhado e linhas regulares. Ou desfrute do conforto de serviços privados viajando no seu próprio ritmo.</w:t>
      </w:r>
    </w:p>
    <w:p w14:paraId="480DFF27" w14:textId="77777777" w:rsidR="008269B9" w:rsidRPr="001E2C97" w:rsidRDefault="008269B9" w:rsidP="008269B9">
      <w:pPr>
        <w:rPr>
          <w:lang w:val="pt-BR"/>
        </w:rPr>
      </w:pPr>
    </w:p>
    <w:p w14:paraId="5C0261BE" w14:textId="29BD8133" w:rsidR="008269B9" w:rsidRPr="001E2C97" w:rsidRDefault="001E3CCC" w:rsidP="008269B9">
      <w:pPr>
        <w:shd w:val="clear" w:color="auto" w:fill="F2F2F2" w:themeFill="background1" w:themeFillShade="F2"/>
        <w:jc w:val="center"/>
        <w:rPr>
          <w:lang w:val="pt-BR"/>
        </w:rPr>
      </w:pPr>
      <w:r w:rsidRPr="001E2C97">
        <w:rPr>
          <w:rStyle w:val="SemEspaamentoChar"/>
          <w:lang w:val="pt-BR"/>
        </w:rPr>
        <w:t>Saída:</w:t>
      </w:r>
      <w:r w:rsidR="00F4723C" w:rsidRPr="001E2C97">
        <w:rPr>
          <w:lang w:val="pt-BR"/>
        </w:rPr>
        <w:t xml:space="preserve"> Diária.</w:t>
      </w:r>
      <w:r w:rsidR="008269B9" w:rsidRPr="001E2C97">
        <w:rPr>
          <w:lang w:val="pt-BR"/>
        </w:rPr>
        <w:t xml:space="preserve"> </w:t>
      </w:r>
      <w:r w:rsidRPr="001E2C97">
        <w:rPr>
          <w:rStyle w:val="SemEspaamentoChar"/>
          <w:lang w:val="pt-BR"/>
        </w:rPr>
        <w:t>Serviço:</w:t>
      </w:r>
      <w:r w:rsidR="008269B9" w:rsidRPr="001E2C97">
        <w:rPr>
          <w:lang w:val="pt-BR"/>
        </w:rPr>
        <w:t xml:space="preserve"> Regular</w:t>
      </w:r>
      <w:r w:rsidR="00AA7751" w:rsidRPr="001E2C97">
        <w:rPr>
          <w:lang w:val="pt-BR"/>
        </w:rPr>
        <w:t xml:space="preserve"> &amp; Privado</w:t>
      </w:r>
      <w:r w:rsidR="008269B9" w:rsidRPr="001E2C97">
        <w:rPr>
          <w:lang w:val="pt-BR"/>
        </w:rPr>
        <w:t xml:space="preserve">. </w:t>
      </w:r>
      <w:r w:rsidR="008269B9" w:rsidRPr="001E2C97">
        <w:rPr>
          <w:rStyle w:val="SemEspaamentoChar"/>
          <w:lang w:val="pt-BR"/>
        </w:rPr>
        <w:t>Mínimo:</w:t>
      </w:r>
      <w:r w:rsidR="008269B9" w:rsidRPr="001E2C97">
        <w:rPr>
          <w:lang w:val="pt-BR"/>
        </w:rPr>
        <w:t xml:space="preserve"> 2 Pax. </w:t>
      </w:r>
    </w:p>
    <w:p w14:paraId="626CA969" w14:textId="77777777" w:rsidR="008269B9" w:rsidRPr="001E2C97" w:rsidRDefault="008269B9" w:rsidP="008269B9">
      <w:pPr>
        <w:rPr>
          <w:lang w:val="pt-BR"/>
        </w:rPr>
      </w:pPr>
    </w:p>
    <w:p w14:paraId="7DAC16DA" w14:textId="77777777" w:rsidR="008269B9" w:rsidRPr="001E2C97" w:rsidRDefault="008269B9" w:rsidP="008269B9">
      <w:pPr>
        <w:rPr>
          <w:lang w:val="pt-BR"/>
        </w:rPr>
      </w:pPr>
    </w:p>
    <w:p w14:paraId="4DF5B71C" w14:textId="77777777" w:rsidR="00B90208" w:rsidRPr="001E2C97" w:rsidRDefault="00B90208" w:rsidP="00E76559">
      <w:pPr>
        <w:pStyle w:val="SemEspaamento"/>
        <w:rPr>
          <w:lang w:val="pt-BR"/>
        </w:rPr>
        <w:sectPr w:rsidR="00B90208" w:rsidRPr="001E2C97" w:rsidSect="001340C2">
          <w:type w:val="continuous"/>
          <w:pgSz w:w="12240" w:h="15840"/>
          <w:pgMar w:top="426" w:right="1325" w:bottom="1276" w:left="1800" w:header="708" w:footer="737" w:gutter="0"/>
          <w:cols w:space="709"/>
          <w:titlePg/>
          <w:docGrid w:linePitch="360"/>
        </w:sectPr>
      </w:pPr>
    </w:p>
    <w:p w14:paraId="667E8835" w14:textId="00A2B2A7" w:rsidR="008269B9" w:rsidRPr="001E2C97" w:rsidRDefault="00E84E00" w:rsidP="00E76559">
      <w:pPr>
        <w:pStyle w:val="SemEspaamento"/>
        <w:rPr>
          <w:rFonts w:cs="Arial"/>
          <w:lang w:val="pt-BR"/>
        </w:rPr>
      </w:pPr>
      <w:r w:rsidRPr="001E2C97">
        <w:rPr>
          <w:lang w:val="pt-BR"/>
        </w:rPr>
        <w:t>Dia</w:t>
      </w:r>
      <w:r w:rsidR="008269B9" w:rsidRPr="001E2C97">
        <w:rPr>
          <w:lang w:val="pt-BR"/>
        </w:rPr>
        <w:t xml:space="preserve"> 1</w:t>
      </w:r>
      <w:r w:rsidR="00BC7381" w:rsidRPr="001E2C97">
        <w:rPr>
          <w:lang w:val="pt-BR"/>
        </w:rPr>
        <w:t xml:space="preserve"> </w:t>
      </w:r>
      <w:r w:rsidR="00F85376" w:rsidRPr="001E2C97">
        <w:rPr>
          <w:lang w:val="pt-BR"/>
        </w:rPr>
        <w:t>|</w:t>
      </w:r>
      <w:r w:rsidR="008269B9" w:rsidRPr="001E2C97">
        <w:rPr>
          <w:lang w:val="pt-BR"/>
        </w:rPr>
        <w:t xml:space="preserve"> </w:t>
      </w:r>
      <w:r w:rsidR="001E3CCC" w:rsidRPr="001E2C97">
        <w:rPr>
          <w:lang w:val="pt-BR"/>
        </w:rPr>
        <w:t>Aeroporto da Guatemala</w:t>
      </w:r>
      <w:r w:rsidR="008269B9" w:rsidRPr="001E2C97">
        <w:rPr>
          <w:lang w:val="pt-BR"/>
        </w:rPr>
        <w:t xml:space="preserve"> </w:t>
      </w:r>
      <w:r w:rsidR="00E52DEF" w:rsidRPr="001E2C97">
        <w:rPr>
          <w:lang w:val="pt-BR"/>
        </w:rPr>
        <w:t>-</w:t>
      </w:r>
      <w:r w:rsidR="008269B9" w:rsidRPr="001E2C97">
        <w:rPr>
          <w:lang w:val="pt-BR"/>
        </w:rPr>
        <w:t xml:space="preserve"> </w:t>
      </w:r>
      <w:r w:rsidR="00CB03CA" w:rsidRPr="001E2C97">
        <w:rPr>
          <w:lang w:val="pt-BR"/>
        </w:rPr>
        <w:t>Cidade da Guatemala</w:t>
      </w:r>
    </w:p>
    <w:p w14:paraId="27C6701F" w14:textId="7B8E6D51" w:rsidR="00BC7381" w:rsidRPr="001E2C97" w:rsidRDefault="00BC7381" w:rsidP="00BC7381">
      <w:pPr>
        <w:rPr>
          <w:rFonts w:eastAsia="MS Mincho" w:cs="Arial"/>
          <w:szCs w:val="16"/>
          <w:lang w:val="pt-BR"/>
        </w:rPr>
      </w:pPr>
      <w:r w:rsidRPr="001E2C97">
        <w:rPr>
          <w:rFonts w:eastAsia="MS Mincho" w:cs="Arial"/>
          <w:szCs w:val="16"/>
          <w:lang w:val="pt-BR"/>
        </w:rPr>
        <w:t>Recepção no aeroporto da Guatemala, com assistência da PTP, entrega de material e traslado ao Hotel. Pernoite no Hotel Radisson.</w:t>
      </w:r>
    </w:p>
    <w:p w14:paraId="677D637A" w14:textId="77777777" w:rsidR="008269B9" w:rsidRPr="001E2C97" w:rsidRDefault="008269B9" w:rsidP="008269B9">
      <w:pPr>
        <w:rPr>
          <w:rFonts w:eastAsia="MS Mincho" w:cs="Arial"/>
          <w:szCs w:val="16"/>
          <w:lang w:val="pt-BR"/>
        </w:rPr>
      </w:pPr>
      <w:r w:rsidRPr="001E2C97">
        <w:rPr>
          <w:rFonts w:eastAsia="MS Mincho" w:cs="Arial"/>
          <w:szCs w:val="16"/>
          <w:lang w:val="pt-BR"/>
        </w:rPr>
        <w:tab/>
      </w:r>
      <w:r w:rsidRPr="001E2C97">
        <w:rPr>
          <w:rFonts w:eastAsia="MS Mincho" w:cs="Arial"/>
          <w:szCs w:val="16"/>
          <w:lang w:val="pt-BR"/>
        </w:rPr>
        <w:tab/>
      </w:r>
      <w:r w:rsidRPr="001E2C97">
        <w:rPr>
          <w:rFonts w:eastAsia="MS Mincho" w:cs="Arial"/>
          <w:szCs w:val="16"/>
          <w:lang w:val="pt-BR"/>
        </w:rPr>
        <w:tab/>
      </w:r>
    </w:p>
    <w:p w14:paraId="505E39E7" w14:textId="7EE655F4" w:rsidR="008269B9" w:rsidRPr="001E2C97" w:rsidRDefault="00E84E00" w:rsidP="00E76559">
      <w:pPr>
        <w:pStyle w:val="SemEspaamento"/>
        <w:rPr>
          <w:rFonts w:cs="Arial"/>
          <w:lang w:val="pt-BR"/>
        </w:rPr>
      </w:pPr>
      <w:r w:rsidRPr="001E2C97">
        <w:rPr>
          <w:lang w:val="pt-BR"/>
        </w:rPr>
        <w:t>Dia</w:t>
      </w:r>
      <w:r w:rsidR="00BC7381" w:rsidRPr="001E2C97">
        <w:rPr>
          <w:lang w:val="pt-BR"/>
        </w:rPr>
        <w:t xml:space="preserve"> 2 </w:t>
      </w:r>
      <w:r w:rsidR="00F85376" w:rsidRPr="001E2C97">
        <w:rPr>
          <w:lang w:val="pt-BR"/>
        </w:rPr>
        <w:t>|</w:t>
      </w:r>
      <w:r w:rsidR="00CB03CA" w:rsidRPr="001E2C97">
        <w:rPr>
          <w:lang w:val="pt-BR"/>
        </w:rPr>
        <w:t>Cidade da Guatemala</w:t>
      </w:r>
      <w:r w:rsidR="00E52DEF" w:rsidRPr="001E2C97">
        <w:rPr>
          <w:lang w:val="pt-BR"/>
        </w:rPr>
        <w:t xml:space="preserve"> </w:t>
      </w:r>
      <w:r w:rsidR="008513A7" w:rsidRPr="001E2C97">
        <w:rPr>
          <w:lang w:val="pt-BR"/>
        </w:rPr>
        <w:t>-</w:t>
      </w:r>
      <w:r w:rsidR="008269B9" w:rsidRPr="001E2C97">
        <w:rPr>
          <w:lang w:val="pt-BR"/>
        </w:rPr>
        <w:t xml:space="preserve"> </w:t>
      </w:r>
      <w:r w:rsidR="008513A7" w:rsidRPr="001E2C97">
        <w:rPr>
          <w:lang w:val="pt-BR"/>
        </w:rPr>
        <w:t xml:space="preserve">Lago </w:t>
      </w:r>
      <w:r w:rsidR="008269B9" w:rsidRPr="001E2C97">
        <w:rPr>
          <w:lang w:val="pt-BR"/>
        </w:rPr>
        <w:t>Atitlán</w:t>
      </w:r>
      <w:r w:rsidR="008269B9" w:rsidRPr="001E2C97">
        <w:rPr>
          <w:rFonts w:cs="Arial"/>
          <w:lang w:val="pt-BR"/>
        </w:rPr>
        <w:t xml:space="preserve"> </w:t>
      </w:r>
    </w:p>
    <w:p w14:paraId="65EB3D23" w14:textId="1E0BBDFE" w:rsidR="00BC7381" w:rsidRPr="001E2C97" w:rsidRDefault="00BC7381" w:rsidP="00BC7381">
      <w:pPr>
        <w:rPr>
          <w:rFonts w:eastAsia="MS Mincho" w:cs="Calibri Light"/>
          <w:szCs w:val="16"/>
          <w:lang w:val="pt-BR"/>
        </w:rPr>
      </w:pPr>
      <w:r w:rsidRPr="001E2C97">
        <w:rPr>
          <w:rFonts w:eastAsia="MS Mincho" w:cs="Arial"/>
          <w:szCs w:val="16"/>
          <w:lang w:val="pt-BR"/>
        </w:rPr>
        <w:t xml:space="preserve">Café da manhã. Saída em veículo </w:t>
      </w:r>
      <w:r w:rsidRPr="001E2C97">
        <w:rPr>
          <w:bCs/>
          <w:lang w:val="pt-BR"/>
        </w:rPr>
        <w:t>com destino ao Lago Atitlán, um dos mais belos do mundo, com seus três vulcões e seus doze povoados indígenas. Pernoite no Hotel Regis.</w:t>
      </w:r>
    </w:p>
    <w:p w14:paraId="0C955D22" w14:textId="77777777" w:rsidR="00BC7381" w:rsidRPr="001E2C97" w:rsidRDefault="00BC7381" w:rsidP="00BC7381">
      <w:pPr>
        <w:rPr>
          <w:rFonts w:eastAsia="MS Mincho" w:cs="Arial"/>
          <w:szCs w:val="16"/>
          <w:lang w:val="pt-BR"/>
        </w:rPr>
      </w:pPr>
    </w:p>
    <w:p w14:paraId="35BBAA03" w14:textId="6C29637A" w:rsidR="008269B9" w:rsidRPr="001E2C97" w:rsidRDefault="00E84E00" w:rsidP="00E76559">
      <w:pPr>
        <w:pStyle w:val="SemEspaamento"/>
        <w:rPr>
          <w:rFonts w:cs="Arial"/>
          <w:lang w:val="pt-BR"/>
        </w:rPr>
      </w:pPr>
      <w:r w:rsidRPr="001E2C97">
        <w:rPr>
          <w:lang w:val="pt-BR"/>
        </w:rPr>
        <w:t>Dia</w:t>
      </w:r>
      <w:r w:rsidR="008269B9" w:rsidRPr="001E2C97">
        <w:rPr>
          <w:lang w:val="pt-BR"/>
        </w:rPr>
        <w:t xml:space="preserve"> 3</w:t>
      </w:r>
      <w:r w:rsidR="00BC7381" w:rsidRPr="001E2C97">
        <w:rPr>
          <w:lang w:val="pt-BR"/>
        </w:rPr>
        <w:t xml:space="preserve"> e</w:t>
      </w:r>
      <w:r w:rsidR="008269B9" w:rsidRPr="001E2C97">
        <w:rPr>
          <w:lang w:val="pt-BR"/>
        </w:rPr>
        <w:t xml:space="preserve"> 4</w:t>
      </w:r>
      <w:r w:rsidR="00BC7381" w:rsidRPr="001E2C97">
        <w:rPr>
          <w:lang w:val="pt-BR"/>
        </w:rPr>
        <w:t xml:space="preserve"> </w:t>
      </w:r>
      <w:r w:rsidR="00F85376" w:rsidRPr="001E2C97">
        <w:rPr>
          <w:lang w:val="pt-BR"/>
        </w:rPr>
        <w:t>|</w:t>
      </w:r>
      <w:r w:rsidR="008269B9" w:rsidRPr="001E2C97">
        <w:rPr>
          <w:lang w:val="pt-BR"/>
        </w:rPr>
        <w:t xml:space="preserve"> </w:t>
      </w:r>
      <w:r w:rsidR="008513A7" w:rsidRPr="001E2C97">
        <w:rPr>
          <w:lang w:val="pt-BR"/>
        </w:rPr>
        <w:t xml:space="preserve">Lago </w:t>
      </w:r>
      <w:r w:rsidR="008269B9" w:rsidRPr="001E2C97">
        <w:rPr>
          <w:lang w:val="pt-BR"/>
        </w:rPr>
        <w:t>Atitlán</w:t>
      </w:r>
    </w:p>
    <w:p w14:paraId="3B183A92" w14:textId="6573E94D" w:rsidR="00BC7381" w:rsidRPr="001E2C97" w:rsidRDefault="00BC7381" w:rsidP="00BC7381">
      <w:pPr>
        <w:rPr>
          <w:rFonts w:eastAsia="MS Mincho" w:cs="Arial"/>
          <w:szCs w:val="16"/>
          <w:lang w:val="pt-BR"/>
        </w:rPr>
      </w:pPr>
      <w:r w:rsidRPr="001E2C97">
        <w:rPr>
          <w:rFonts w:eastAsia="MS Mincho" w:cs="Arial"/>
          <w:szCs w:val="16"/>
          <w:lang w:val="pt-BR"/>
        </w:rPr>
        <w:t xml:space="preserve">Café da manhã. Dias livres para conhecer os povoados do lago: San Juan La Laguna, Santiago Atitlán, San </w:t>
      </w:r>
      <w:r w:rsidR="00326AAF" w:rsidRPr="001E2C97">
        <w:rPr>
          <w:rFonts w:eastAsia="MS Mincho" w:cs="Arial"/>
          <w:szCs w:val="16"/>
          <w:lang w:val="pt-BR"/>
        </w:rPr>
        <w:t>Antônio</w:t>
      </w:r>
      <w:r w:rsidRPr="001E2C97">
        <w:rPr>
          <w:rFonts w:eastAsia="MS Mincho" w:cs="Arial"/>
          <w:szCs w:val="16"/>
          <w:lang w:val="pt-BR"/>
        </w:rPr>
        <w:t>, entre outros. Na quinta ou domingo, se sugere visitar Chichicastenango, um dos mais famosos mercados indígenas de toda a América Latina. Pernoite no Hotel Regis.</w:t>
      </w:r>
    </w:p>
    <w:p w14:paraId="607787BD" w14:textId="77777777" w:rsidR="00BC7381" w:rsidRPr="001E2C97" w:rsidRDefault="00BC7381" w:rsidP="008156F8">
      <w:pPr>
        <w:pStyle w:val="SemEspaamento"/>
        <w:rPr>
          <w:lang w:val="pt-BR"/>
        </w:rPr>
      </w:pPr>
    </w:p>
    <w:p w14:paraId="522DD0D2" w14:textId="5DC52D03" w:rsidR="008269B9" w:rsidRPr="001E2C97" w:rsidRDefault="00E84E00" w:rsidP="008156F8">
      <w:pPr>
        <w:pStyle w:val="SemEspaamento"/>
        <w:rPr>
          <w:rFonts w:cs="Arial"/>
          <w:lang w:val="pt-BR"/>
        </w:rPr>
      </w:pPr>
      <w:r w:rsidRPr="001E2C97">
        <w:rPr>
          <w:lang w:val="pt-BR"/>
        </w:rPr>
        <w:t>Dia</w:t>
      </w:r>
      <w:r w:rsidR="00BC7381" w:rsidRPr="001E2C97">
        <w:rPr>
          <w:lang w:val="pt-BR"/>
        </w:rPr>
        <w:t xml:space="preserve"> 5 </w:t>
      </w:r>
      <w:r w:rsidR="00F85376" w:rsidRPr="001E2C97">
        <w:rPr>
          <w:lang w:val="pt-BR"/>
        </w:rPr>
        <w:t>|</w:t>
      </w:r>
      <w:r w:rsidR="008269B9" w:rsidRPr="001E2C97">
        <w:rPr>
          <w:lang w:val="pt-BR"/>
        </w:rPr>
        <w:t xml:space="preserve"> </w:t>
      </w:r>
      <w:r w:rsidR="008513A7" w:rsidRPr="001E2C97">
        <w:rPr>
          <w:lang w:val="pt-BR"/>
        </w:rPr>
        <w:t xml:space="preserve">Lago </w:t>
      </w:r>
      <w:r w:rsidR="008269B9" w:rsidRPr="001E2C97">
        <w:rPr>
          <w:lang w:val="pt-BR"/>
        </w:rPr>
        <w:t>Atitlán - La Antigua</w:t>
      </w:r>
      <w:r w:rsidR="008269B9" w:rsidRPr="001E2C97">
        <w:rPr>
          <w:rFonts w:cs="Arial"/>
          <w:lang w:val="pt-BR"/>
        </w:rPr>
        <w:tab/>
      </w:r>
    </w:p>
    <w:p w14:paraId="504FBC25" w14:textId="534327A8" w:rsidR="00BC7381" w:rsidRPr="001E2C97" w:rsidRDefault="00BC7381" w:rsidP="00BC7381">
      <w:pPr>
        <w:rPr>
          <w:rFonts w:eastAsia="MS Mincho" w:cs="Arial"/>
          <w:szCs w:val="16"/>
          <w:lang w:val="pt-BR"/>
        </w:rPr>
      </w:pPr>
      <w:r w:rsidRPr="001E2C97">
        <w:rPr>
          <w:rFonts w:eastAsia="MS Mincho" w:cs="Arial"/>
          <w:szCs w:val="16"/>
          <w:lang w:val="pt-BR"/>
        </w:rPr>
        <w:t>Café da manhã. Saída em veículo com destino à La Antigua, cidade colonial Patrimônio da Humanidade e única no mundo. Pernoite no Hotel La Ermita.</w:t>
      </w:r>
    </w:p>
    <w:p w14:paraId="1DF1B0D5" w14:textId="77777777" w:rsidR="00BC7381" w:rsidRPr="001E2C97" w:rsidRDefault="00BC7381" w:rsidP="00BC7381">
      <w:pPr>
        <w:rPr>
          <w:rFonts w:eastAsia="MS Mincho" w:cs="Arial"/>
          <w:szCs w:val="16"/>
          <w:lang w:val="pt-BR"/>
        </w:rPr>
      </w:pPr>
    </w:p>
    <w:p w14:paraId="1991BEA0" w14:textId="314FFF5A" w:rsidR="008269B9" w:rsidRPr="001E2C97" w:rsidRDefault="00E84E00" w:rsidP="008156F8">
      <w:pPr>
        <w:pStyle w:val="SemEspaamento"/>
        <w:rPr>
          <w:rFonts w:cs="Arial"/>
          <w:lang w:val="pt-BR"/>
        </w:rPr>
      </w:pPr>
      <w:r w:rsidRPr="001E2C97">
        <w:rPr>
          <w:lang w:val="pt-BR"/>
        </w:rPr>
        <w:t>Dia</w:t>
      </w:r>
      <w:r w:rsidR="008269B9" w:rsidRPr="001E2C97">
        <w:rPr>
          <w:lang w:val="pt-BR"/>
        </w:rPr>
        <w:t xml:space="preserve"> 6</w:t>
      </w:r>
      <w:r w:rsidR="00BC7381" w:rsidRPr="001E2C97">
        <w:rPr>
          <w:lang w:val="pt-BR"/>
        </w:rPr>
        <w:t xml:space="preserve"> </w:t>
      </w:r>
      <w:r w:rsidR="009F701B" w:rsidRPr="001E2C97">
        <w:rPr>
          <w:lang w:val="pt-BR"/>
        </w:rPr>
        <w:t>|</w:t>
      </w:r>
      <w:r w:rsidR="008269B9" w:rsidRPr="001E2C97">
        <w:rPr>
          <w:lang w:val="pt-BR"/>
        </w:rPr>
        <w:t xml:space="preserve"> La Antigua</w:t>
      </w:r>
      <w:r w:rsidR="008269B9" w:rsidRPr="001E2C97">
        <w:rPr>
          <w:rFonts w:cs="Arial"/>
          <w:lang w:val="pt-BR"/>
        </w:rPr>
        <w:tab/>
      </w:r>
    </w:p>
    <w:p w14:paraId="37E72FFF" w14:textId="0E888809" w:rsidR="00542986" w:rsidRPr="001E2C97" w:rsidRDefault="00542986" w:rsidP="00167245">
      <w:pPr>
        <w:rPr>
          <w:rFonts w:eastAsia="MS Mincho" w:cs="Calibri Light"/>
          <w:szCs w:val="16"/>
          <w:lang w:val="pt-BR"/>
        </w:rPr>
      </w:pPr>
      <w:r w:rsidRPr="001E2C97">
        <w:rPr>
          <w:bCs/>
          <w:lang w:val="pt-BR"/>
        </w:rPr>
        <w:t xml:space="preserve">Café da manhã. Dias livres para conhecer a cidade por conta, </w:t>
      </w:r>
      <w:r w:rsidRPr="001E2C97">
        <w:rPr>
          <w:rFonts w:eastAsia="MS Mincho" w:cs="Calibri Light"/>
          <w:szCs w:val="16"/>
          <w:lang w:val="pt-BR"/>
        </w:rPr>
        <w:t>passeando pelas ruas de paralelepipedo e apreciando seus estilos arquitetônicos que nos transportam ao século XVII ou desfrutar as instalações do hotel. Como atividade opcional, recomendamos realizar uma visita cultural da cidade ou visite uma fazenda de café. Pernoite no Hotel La Ermita.</w:t>
      </w:r>
    </w:p>
    <w:p w14:paraId="2D8731A5" w14:textId="77777777" w:rsidR="00542986" w:rsidRPr="001E2C97" w:rsidRDefault="00542986" w:rsidP="008156F8">
      <w:pPr>
        <w:pStyle w:val="SemEspaamento"/>
        <w:rPr>
          <w:lang w:val="pt-BR"/>
        </w:rPr>
      </w:pPr>
    </w:p>
    <w:p w14:paraId="61221B32" w14:textId="644F5107" w:rsidR="008269B9" w:rsidRPr="001E2C97" w:rsidRDefault="00E84E00" w:rsidP="008156F8">
      <w:pPr>
        <w:pStyle w:val="SemEspaamento"/>
        <w:rPr>
          <w:rFonts w:cs="Arial"/>
          <w:lang w:val="pt-BR"/>
        </w:rPr>
      </w:pPr>
      <w:r w:rsidRPr="001E2C97">
        <w:rPr>
          <w:lang w:val="pt-BR"/>
        </w:rPr>
        <w:t>Dia</w:t>
      </w:r>
      <w:r w:rsidR="008269B9" w:rsidRPr="001E2C97">
        <w:rPr>
          <w:lang w:val="pt-BR"/>
        </w:rPr>
        <w:t xml:space="preserve"> 7</w:t>
      </w:r>
      <w:r w:rsidR="00BC7381" w:rsidRPr="001E2C97">
        <w:rPr>
          <w:lang w:val="pt-BR"/>
        </w:rPr>
        <w:t xml:space="preserve"> </w:t>
      </w:r>
      <w:r w:rsidR="009F701B" w:rsidRPr="001E2C97">
        <w:rPr>
          <w:lang w:val="pt-BR"/>
        </w:rPr>
        <w:t>|</w:t>
      </w:r>
      <w:r w:rsidR="008269B9" w:rsidRPr="001E2C97">
        <w:rPr>
          <w:lang w:val="pt-BR"/>
        </w:rPr>
        <w:t xml:space="preserve"> La Antigua</w:t>
      </w:r>
      <w:r w:rsidR="008269B9" w:rsidRPr="001E2C97">
        <w:rPr>
          <w:rFonts w:cs="Arial"/>
          <w:lang w:val="pt-BR"/>
        </w:rPr>
        <w:tab/>
      </w:r>
    </w:p>
    <w:p w14:paraId="4E785BD6" w14:textId="77777777" w:rsidR="00542986" w:rsidRPr="001E2C97" w:rsidRDefault="00542986" w:rsidP="00542986">
      <w:pPr>
        <w:rPr>
          <w:rFonts w:eastAsia="MS Mincho" w:cs="Calibri Light"/>
          <w:szCs w:val="16"/>
          <w:lang w:val="pt-BR"/>
        </w:rPr>
      </w:pPr>
      <w:r w:rsidRPr="001E2C97">
        <w:rPr>
          <w:rFonts w:eastAsia="MS Mincho" w:cs="Calibri Light"/>
          <w:szCs w:val="16"/>
          <w:lang w:val="pt-BR"/>
        </w:rPr>
        <w:t>Café da manhã. Dia livre para realizar um tour opcional à cidade maya de Tikal, a joia do Mundo Maya clássico. Pernoite no Hotel La Ermita.</w:t>
      </w:r>
    </w:p>
    <w:p w14:paraId="7A67FE40" w14:textId="77777777" w:rsidR="00542986" w:rsidRPr="001E2C97" w:rsidRDefault="00542986" w:rsidP="00167245">
      <w:pPr>
        <w:rPr>
          <w:rFonts w:eastAsia="MS Mincho" w:cs="Arial"/>
          <w:szCs w:val="16"/>
          <w:lang w:val="pt-BR"/>
        </w:rPr>
      </w:pPr>
    </w:p>
    <w:p w14:paraId="206D06BC" w14:textId="4028DF39" w:rsidR="008269B9" w:rsidRPr="001E2C97" w:rsidRDefault="00E84E00" w:rsidP="008156F8">
      <w:pPr>
        <w:pStyle w:val="SemEspaamento"/>
        <w:rPr>
          <w:lang w:val="pt-BR"/>
        </w:rPr>
      </w:pPr>
      <w:r w:rsidRPr="001E2C97">
        <w:rPr>
          <w:lang w:val="pt-BR"/>
        </w:rPr>
        <w:t>Dia</w:t>
      </w:r>
      <w:r w:rsidR="008269B9" w:rsidRPr="001E2C97">
        <w:rPr>
          <w:lang w:val="pt-BR"/>
        </w:rPr>
        <w:t xml:space="preserve"> 8</w:t>
      </w:r>
      <w:r w:rsidR="00BC7381" w:rsidRPr="001E2C97">
        <w:rPr>
          <w:lang w:val="pt-BR"/>
        </w:rPr>
        <w:t xml:space="preserve"> </w:t>
      </w:r>
      <w:r w:rsidR="009F701B" w:rsidRPr="001E2C97">
        <w:rPr>
          <w:lang w:val="pt-BR"/>
        </w:rPr>
        <w:t>|</w:t>
      </w:r>
      <w:r w:rsidR="008269B9" w:rsidRPr="001E2C97">
        <w:rPr>
          <w:lang w:val="pt-BR"/>
        </w:rPr>
        <w:t xml:space="preserve"> La Antigua - </w:t>
      </w:r>
      <w:r w:rsidR="001E3CCC" w:rsidRPr="001E2C97">
        <w:rPr>
          <w:lang w:val="pt-BR"/>
        </w:rPr>
        <w:t>Aeroporto da Guatemala</w:t>
      </w:r>
    </w:p>
    <w:p w14:paraId="11A82288" w14:textId="1AF04B4C" w:rsidR="008269B9" w:rsidRPr="001E2C97" w:rsidRDefault="00542986" w:rsidP="008269B9">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p>
    <w:p w14:paraId="7A4172C6" w14:textId="77777777" w:rsidR="00B90208" w:rsidRPr="001E2C97" w:rsidRDefault="00B90208" w:rsidP="008269B9">
      <w:pPr>
        <w:rPr>
          <w:lang w:val="pt-BR"/>
        </w:rPr>
      </w:pPr>
    </w:p>
    <w:p w14:paraId="3BDD1F0D" w14:textId="77777777" w:rsidR="00701EBF" w:rsidRPr="001E2C97" w:rsidRDefault="00701EBF" w:rsidP="008269B9">
      <w:pPr>
        <w:rPr>
          <w:lang w:val="pt-BR"/>
        </w:rPr>
      </w:pPr>
    </w:p>
    <w:p w14:paraId="2CFCF8C9" w14:textId="77777777" w:rsidR="00701EBF" w:rsidRPr="001E2C97" w:rsidRDefault="00701EBF" w:rsidP="008269B9">
      <w:pPr>
        <w:rPr>
          <w:lang w:val="pt-BR"/>
        </w:rPr>
      </w:pPr>
    </w:p>
    <w:p w14:paraId="7FE1004C" w14:textId="77777777" w:rsidR="00701EBF" w:rsidRPr="001E2C97" w:rsidRDefault="00701EBF" w:rsidP="008269B9">
      <w:pPr>
        <w:rPr>
          <w:lang w:val="pt-BR"/>
        </w:rPr>
      </w:pPr>
    </w:p>
    <w:p w14:paraId="75D5562C" w14:textId="77777777" w:rsidR="00701EBF" w:rsidRPr="001E2C97" w:rsidRDefault="00701EBF" w:rsidP="008269B9">
      <w:pPr>
        <w:rPr>
          <w:lang w:val="pt-BR"/>
        </w:rPr>
      </w:pPr>
    </w:p>
    <w:p w14:paraId="1457CBD9" w14:textId="77777777" w:rsidR="00701EBF" w:rsidRPr="001E2C97" w:rsidRDefault="00701EBF" w:rsidP="008269B9">
      <w:pPr>
        <w:rPr>
          <w:lang w:val="pt-BR"/>
        </w:rPr>
        <w:sectPr w:rsidR="00701EBF" w:rsidRPr="001E2C97" w:rsidSect="00B90208">
          <w:type w:val="continuous"/>
          <w:pgSz w:w="12240" w:h="15840"/>
          <w:pgMar w:top="1664" w:right="1325" w:bottom="1276" w:left="1800" w:header="708" w:footer="737" w:gutter="0"/>
          <w:cols w:num="2" w:space="709"/>
          <w:titlePg/>
          <w:docGrid w:linePitch="360"/>
        </w:sectPr>
      </w:pPr>
    </w:p>
    <w:tbl>
      <w:tblPr>
        <w:tblW w:w="776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2905"/>
        <w:gridCol w:w="817"/>
        <w:gridCol w:w="708"/>
        <w:gridCol w:w="709"/>
        <w:gridCol w:w="700"/>
        <w:gridCol w:w="668"/>
        <w:gridCol w:w="668"/>
        <w:gridCol w:w="593"/>
      </w:tblGrid>
      <w:tr w:rsidR="008A1C45" w:rsidRPr="001E2C97" w14:paraId="3467CCD9" w14:textId="77777777" w:rsidTr="000421C1">
        <w:trPr>
          <w:trHeight w:hRule="exact" w:val="340"/>
          <w:jc w:val="center"/>
        </w:trPr>
        <w:tc>
          <w:tcPr>
            <w:tcW w:w="7768" w:type="dxa"/>
            <w:gridSpan w:val="8"/>
            <w:tcBorders>
              <w:top w:val="nil"/>
              <w:left w:val="nil"/>
              <w:bottom w:val="single" w:sz="2" w:space="0" w:color="FFFFFF" w:themeColor="background1"/>
              <w:right w:val="nil"/>
            </w:tcBorders>
            <w:shd w:val="clear" w:color="auto" w:fill="auto"/>
          </w:tcPr>
          <w:p w14:paraId="444572D1" w14:textId="6B04F1F6" w:rsidR="00B47493" w:rsidRPr="001E2C97" w:rsidRDefault="001340C2" w:rsidP="00B47493">
            <w:pPr>
              <w:pStyle w:val="Subttulo"/>
              <w:rPr>
                <w:lang w:val="pt-BR"/>
              </w:rPr>
            </w:pPr>
            <w:r w:rsidRPr="001E2C97">
              <w:rPr>
                <w:lang w:val="pt-BR"/>
              </w:rPr>
              <w:t xml:space="preserve">       </w:t>
            </w:r>
            <w:r w:rsidR="001E3CCC" w:rsidRPr="001E2C97">
              <w:rPr>
                <w:lang w:val="pt-BR"/>
              </w:rPr>
              <w:t>Preços por Pessoa – USD</w:t>
            </w:r>
          </w:p>
          <w:p w14:paraId="1221C3F8" w14:textId="77777777" w:rsidR="008A1C45" w:rsidRPr="001E2C97" w:rsidRDefault="008A1C45" w:rsidP="00811B3A">
            <w:pPr>
              <w:jc w:val="center"/>
              <w:rPr>
                <w:rFonts w:eastAsia="Arial" w:cs="Calibri Light"/>
                <w:color w:val="43010B"/>
                <w:szCs w:val="16"/>
                <w:lang w:val="pt-BR"/>
              </w:rPr>
            </w:pPr>
          </w:p>
        </w:tc>
      </w:tr>
      <w:tr w:rsidR="008A1C45" w:rsidRPr="001E2C97" w14:paraId="7AC77C8B" w14:textId="77777777" w:rsidTr="000421C1">
        <w:trPr>
          <w:trHeight w:hRule="exact" w:val="57"/>
          <w:jc w:val="center"/>
        </w:trPr>
        <w:tc>
          <w:tcPr>
            <w:tcW w:w="2905" w:type="dxa"/>
            <w:vMerge w:val="restart"/>
            <w:tcBorders>
              <w:top w:val="nil"/>
              <w:left w:val="nil"/>
              <w:right w:val="nil"/>
            </w:tcBorders>
            <w:shd w:val="clear" w:color="auto" w:fill="auto"/>
          </w:tcPr>
          <w:p w14:paraId="0D2A6CD0" w14:textId="77777777" w:rsidR="008A1C45" w:rsidRPr="001E2C97" w:rsidRDefault="008A1C45" w:rsidP="00811B3A">
            <w:pPr>
              <w:rPr>
                <w:rFonts w:ascii="Ocean Sans Std Book" w:eastAsia="MS Mincho" w:hAnsi="Ocean Sans Std Book" w:cs="Arial"/>
                <w:szCs w:val="16"/>
                <w:lang w:val="pt-BR"/>
              </w:rPr>
            </w:pPr>
          </w:p>
          <w:p w14:paraId="2F9D2215" w14:textId="77777777" w:rsidR="008A1C45" w:rsidRPr="001E2C97" w:rsidRDefault="008A1C45" w:rsidP="00811B3A">
            <w:pPr>
              <w:rPr>
                <w:rFonts w:ascii="Ocean Sans Std Book" w:eastAsia="MS Mincho" w:hAnsi="Ocean Sans Std Book" w:cs="Arial"/>
                <w:szCs w:val="16"/>
                <w:lang w:val="pt-BR"/>
              </w:rPr>
            </w:pPr>
          </w:p>
          <w:p w14:paraId="3A315426" w14:textId="77777777" w:rsidR="008A1C45" w:rsidRPr="001E2C97" w:rsidRDefault="008A1C45" w:rsidP="00811B3A">
            <w:pPr>
              <w:jc w:val="center"/>
              <w:rPr>
                <w:rFonts w:ascii="Ocean Sans Std Book" w:eastAsia="MS Mincho" w:hAnsi="Ocean Sans Std Book" w:cs="Arial"/>
                <w:szCs w:val="16"/>
                <w:lang w:val="pt-BR"/>
              </w:rPr>
            </w:pPr>
          </w:p>
        </w:tc>
        <w:tc>
          <w:tcPr>
            <w:tcW w:w="2234" w:type="dxa"/>
            <w:gridSpan w:val="3"/>
            <w:tcBorders>
              <w:top w:val="nil"/>
              <w:left w:val="nil"/>
              <w:bottom w:val="nil"/>
              <w:right w:val="nil"/>
            </w:tcBorders>
            <w:shd w:val="clear" w:color="auto" w:fill="D9D9D9" w:themeFill="background1" w:themeFillShade="D9"/>
            <w:vAlign w:val="center"/>
          </w:tcPr>
          <w:p w14:paraId="11760B73" w14:textId="77777777" w:rsidR="008A1C45" w:rsidRPr="001E2C97" w:rsidRDefault="008A1C45" w:rsidP="00811B3A">
            <w:pPr>
              <w:jc w:val="center"/>
              <w:rPr>
                <w:rFonts w:ascii="Ocean Sans Std Book" w:eastAsia="MS Mincho" w:hAnsi="Ocean Sans Std Book" w:cs="Arial"/>
                <w:szCs w:val="16"/>
                <w:lang w:val="pt-BR"/>
              </w:rPr>
            </w:pPr>
          </w:p>
        </w:tc>
        <w:tc>
          <w:tcPr>
            <w:tcW w:w="2629" w:type="dxa"/>
            <w:gridSpan w:val="4"/>
            <w:tcBorders>
              <w:top w:val="nil"/>
              <w:left w:val="nil"/>
              <w:bottom w:val="nil"/>
              <w:right w:val="nil"/>
            </w:tcBorders>
            <w:shd w:val="clear" w:color="auto" w:fill="D9D9D9" w:themeFill="background1" w:themeFillShade="D9"/>
            <w:vAlign w:val="center"/>
          </w:tcPr>
          <w:p w14:paraId="78A205DA" w14:textId="77777777" w:rsidR="008A1C45" w:rsidRPr="001E2C97" w:rsidRDefault="008A1C45" w:rsidP="00811B3A">
            <w:pPr>
              <w:jc w:val="center"/>
              <w:rPr>
                <w:rFonts w:ascii="Ocean Sans Std Book" w:eastAsia="MS Mincho" w:hAnsi="Ocean Sans Std Book" w:cs="Arial"/>
                <w:szCs w:val="16"/>
                <w:lang w:val="pt-BR"/>
              </w:rPr>
            </w:pPr>
          </w:p>
        </w:tc>
      </w:tr>
      <w:tr w:rsidR="008A1C45" w:rsidRPr="001E2C97" w14:paraId="6ED250CD" w14:textId="77777777" w:rsidTr="000421C1">
        <w:trPr>
          <w:trHeight w:hRule="exact" w:val="57"/>
          <w:jc w:val="center"/>
        </w:trPr>
        <w:tc>
          <w:tcPr>
            <w:tcW w:w="2905" w:type="dxa"/>
            <w:vMerge/>
            <w:tcBorders>
              <w:left w:val="nil"/>
              <w:right w:val="nil"/>
            </w:tcBorders>
            <w:shd w:val="clear" w:color="auto" w:fill="auto"/>
          </w:tcPr>
          <w:p w14:paraId="5201E68B" w14:textId="77777777" w:rsidR="008A1C45" w:rsidRPr="001E2C97" w:rsidRDefault="008A1C45" w:rsidP="00811B3A">
            <w:pPr>
              <w:rPr>
                <w:rFonts w:ascii="Ocean Sans Std Book" w:eastAsia="MS Mincho" w:hAnsi="Ocean Sans Std Book" w:cs="Arial"/>
                <w:szCs w:val="16"/>
                <w:lang w:val="pt-BR"/>
              </w:rPr>
            </w:pPr>
          </w:p>
        </w:tc>
        <w:tc>
          <w:tcPr>
            <w:tcW w:w="2234" w:type="dxa"/>
            <w:gridSpan w:val="3"/>
            <w:tcBorders>
              <w:top w:val="nil"/>
              <w:left w:val="nil"/>
              <w:bottom w:val="nil"/>
              <w:right w:val="nil"/>
            </w:tcBorders>
            <w:shd w:val="clear" w:color="auto" w:fill="auto"/>
            <w:vAlign w:val="center"/>
          </w:tcPr>
          <w:p w14:paraId="2DF63AB0" w14:textId="77777777" w:rsidR="008A1C45" w:rsidRPr="001E2C97" w:rsidRDefault="008A1C45" w:rsidP="00811B3A">
            <w:pPr>
              <w:jc w:val="center"/>
              <w:rPr>
                <w:rFonts w:ascii="Ocean Sans Std Book" w:eastAsia="MS Mincho" w:hAnsi="Ocean Sans Std Book" w:cs="Arial"/>
                <w:szCs w:val="16"/>
                <w:lang w:val="pt-BR"/>
              </w:rPr>
            </w:pPr>
          </w:p>
        </w:tc>
        <w:tc>
          <w:tcPr>
            <w:tcW w:w="2629" w:type="dxa"/>
            <w:gridSpan w:val="4"/>
            <w:tcBorders>
              <w:top w:val="nil"/>
              <w:left w:val="nil"/>
              <w:bottom w:val="nil"/>
              <w:right w:val="nil"/>
            </w:tcBorders>
            <w:shd w:val="clear" w:color="auto" w:fill="auto"/>
            <w:vAlign w:val="center"/>
          </w:tcPr>
          <w:p w14:paraId="5A3643C2" w14:textId="77777777" w:rsidR="008A1C45" w:rsidRPr="001E2C97" w:rsidRDefault="008A1C45" w:rsidP="00811B3A">
            <w:pPr>
              <w:jc w:val="center"/>
              <w:rPr>
                <w:rFonts w:ascii="Ocean Sans Std Book" w:eastAsia="MS Mincho" w:hAnsi="Ocean Sans Std Book" w:cs="Arial"/>
                <w:szCs w:val="16"/>
                <w:lang w:val="pt-BR"/>
              </w:rPr>
            </w:pPr>
          </w:p>
        </w:tc>
      </w:tr>
      <w:tr w:rsidR="00542986" w:rsidRPr="001E2C97" w14:paraId="63571D2D" w14:textId="77777777" w:rsidTr="000421C1">
        <w:trPr>
          <w:trHeight w:val="260"/>
          <w:jc w:val="center"/>
        </w:trPr>
        <w:tc>
          <w:tcPr>
            <w:tcW w:w="2905" w:type="dxa"/>
            <w:vMerge/>
            <w:tcBorders>
              <w:left w:val="nil"/>
              <w:right w:val="nil"/>
            </w:tcBorders>
            <w:shd w:val="clear" w:color="auto" w:fill="auto"/>
          </w:tcPr>
          <w:p w14:paraId="1572B4D2" w14:textId="77777777" w:rsidR="00542986" w:rsidRPr="001E2C97" w:rsidRDefault="00542986" w:rsidP="00811B3A">
            <w:pPr>
              <w:rPr>
                <w:rFonts w:ascii="Ocean Sans Std Book" w:eastAsia="MS Mincho" w:hAnsi="Ocean Sans Std Book" w:cs="Arial"/>
                <w:szCs w:val="16"/>
                <w:lang w:val="pt-BR"/>
              </w:rPr>
            </w:pPr>
          </w:p>
        </w:tc>
        <w:tc>
          <w:tcPr>
            <w:tcW w:w="2234" w:type="dxa"/>
            <w:gridSpan w:val="3"/>
            <w:tcBorders>
              <w:top w:val="nil"/>
              <w:left w:val="nil"/>
              <w:bottom w:val="nil"/>
              <w:right w:val="nil"/>
            </w:tcBorders>
            <w:shd w:val="clear" w:color="auto" w:fill="55002A"/>
            <w:vAlign w:val="center"/>
          </w:tcPr>
          <w:p w14:paraId="6C8FA8F0" w14:textId="4EBA9D14" w:rsidR="00542986" w:rsidRPr="001E2C97" w:rsidRDefault="00542986" w:rsidP="00811B3A">
            <w:pPr>
              <w:jc w:val="center"/>
              <w:rPr>
                <w:rFonts w:eastAsia="MS Mincho" w:cs="Calibri Light"/>
                <w:szCs w:val="16"/>
                <w:lang w:val="pt-BR"/>
              </w:rPr>
            </w:pPr>
            <w:r w:rsidRPr="001E2C97">
              <w:rPr>
                <w:rFonts w:eastAsia="MS Mincho" w:cs="Calibri Light"/>
                <w:szCs w:val="16"/>
                <w:lang w:val="pt-BR"/>
              </w:rPr>
              <w:t>Serviço Regular</w:t>
            </w:r>
          </w:p>
        </w:tc>
        <w:tc>
          <w:tcPr>
            <w:tcW w:w="2629" w:type="dxa"/>
            <w:gridSpan w:val="4"/>
            <w:tcBorders>
              <w:top w:val="nil"/>
              <w:left w:val="nil"/>
              <w:bottom w:val="nil"/>
              <w:right w:val="nil"/>
            </w:tcBorders>
            <w:shd w:val="clear" w:color="auto" w:fill="460023"/>
            <w:vAlign w:val="center"/>
          </w:tcPr>
          <w:p w14:paraId="5E50F86C" w14:textId="01A82C4E" w:rsidR="00542986" w:rsidRPr="001E2C97" w:rsidRDefault="00542986" w:rsidP="00A54BE6">
            <w:pPr>
              <w:jc w:val="center"/>
              <w:rPr>
                <w:rFonts w:eastAsia="MS Mincho" w:cs="Calibri Light"/>
                <w:b/>
                <w:bCs/>
                <w:szCs w:val="16"/>
                <w:lang w:val="pt-BR"/>
              </w:rPr>
            </w:pPr>
            <w:r w:rsidRPr="001E2C97">
              <w:rPr>
                <w:rFonts w:eastAsia="MS Mincho" w:cs="Calibri Light"/>
                <w:b/>
                <w:szCs w:val="16"/>
                <w:lang w:val="pt-BR"/>
              </w:rPr>
              <w:t>Serviço Privado</w:t>
            </w:r>
          </w:p>
        </w:tc>
      </w:tr>
      <w:tr w:rsidR="000421C1" w:rsidRPr="001E2C97" w14:paraId="27E06062" w14:textId="77777777" w:rsidTr="000421C1">
        <w:trPr>
          <w:trHeight w:hRule="exact" w:val="454"/>
          <w:jc w:val="center"/>
        </w:trPr>
        <w:tc>
          <w:tcPr>
            <w:tcW w:w="2905" w:type="dxa"/>
            <w:vMerge/>
            <w:tcBorders>
              <w:left w:val="nil"/>
            </w:tcBorders>
            <w:shd w:val="clear" w:color="auto" w:fill="auto"/>
            <w:vAlign w:val="center"/>
          </w:tcPr>
          <w:p w14:paraId="20072E4D" w14:textId="77777777" w:rsidR="000421C1" w:rsidRPr="001E2C97" w:rsidRDefault="000421C1" w:rsidP="000421C1">
            <w:pPr>
              <w:rPr>
                <w:rFonts w:ascii="Ocean Sans Std Book" w:eastAsia="MS Mincho" w:hAnsi="Ocean Sans Std Book" w:cs="Arial"/>
                <w:szCs w:val="16"/>
                <w:lang w:val="pt-BR"/>
              </w:rPr>
            </w:pPr>
          </w:p>
        </w:tc>
        <w:tc>
          <w:tcPr>
            <w:tcW w:w="817" w:type="dxa"/>
            <w:tcBorders>
              <w:top w:val="nil"/>
            </w:tcBorders>
            <w:shd w:val="clear" w:color="auto" w:fill="auto"/>
            <w:vAlign w:val="center"/>
          </w:tcPr>
          <w:p w14:paraId="3A3EA63E" w14:textId="77777777"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Tarifa</w:t>
            </w:r>
          </w:p>
          <w:p w14:paraId="4E88097A" w14:textId="4B0C3B6E"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p/pax</w:t>
            </w:r>
          </w:p>
        </w:tc>
        <w:tc>
          <w:tcPr>
            <w:tcW w:w="708" w:type="dxa"/>
            <w:tcBorders>
              <w:top w:val="nil"/>
            </w:tcBorders>
            <w:shd w:val="clear" w:color="auto" w:fill="auto"/>
            <w:vAlign w:val="center"/>
          </w:tcPr>
          <w:p w14:paraId="53E06E6D" w14:textId="2EFAE54C" w:rsidR="000421C1" w:rsidRPr="001E2C97" w:rsidRDefault="000421C1" w:rsidP="000421C1">
            <w:pPr>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tcBorders>
            <w:shd w:val="clear" w:color="auto" w:fill="auto"/>
            <w:vAlign w:val="center"/>
          </w:tcPr>
          <w:p w14:paraId="63F93505" w14:textId="0248C323" w:rsidR="000421C1" w:rsidRPr="001E2C97" w:rsidRDefault="000421C1" w:rsidP="000421C1">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700" w:type="dxa"/>
            <w:tcBorders>
              <w:top w:val="nil"/>
            </w:tcBorders>
            <w:shd w:val="clear" w:color="auto" w:fill="F2F2F2" w:themeFill="background1" w:themeFillShade="F2"/>
            <w:vAlign w:val="center"/>
          </w:tcPr>
          <w:p w14:paraId="6A73F075" w14:textId="18FE9F56"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2-3</w:t>
            </w:r>
          </w:p>
          <w:p w14:paraId="7CDCAB11" w14:textId="77777777"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389BA0F7" w14:textId="5D0762A5"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4-5</w:t>
            </w:r>
          </w:p>
          <w:p w14:paraId="457AEBE3" w14:textId="77777777"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17B83A3C" w14:textId="461CC9A5"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6-7</w:t>
            </w:r>
          </w:p>
          <w:p w14:paraId="119ED050" w14:textId="77777777"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Pax</w:t>
            </w:r>
          </w:p>
        </w:tc>
        <w:tc>
          <w:tcPr>
            <w:tcW w:w="593" w:type="dxa"/>
            <w:tcBorders>
              <w:top w:val="nil"/>
            </w:tcBorders>
            <w:shd w:val="clear" w:color="auto" w:fill="F2F2F2" w:themeFill="background1" w:themeFillShade="F2"/>
            <w:vAlign w:val="center"/>
          </w:tcPr>
          <w:p w14:paraId="14AA4F9A" w14:textId="445EEDD0"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8-10</w:t>
            </w:r>
          </w:p>
          <w:p w14:paraId="64BC85CF" w14:textId="77777777" w:rsidR="000421C1" w:rsidRPr="001E2C97" w:rsidRDefault="000421C1" w:rsidP="000421C1">
            <w:pPr>
              <w:jc w:val="center"/>
              <w:rPr>
                <w:rFonts w:eastAsia="MS Mincho" w:cs="Calibri Light"/>
                <w:szCs w:val="16"/>
                <w:lang w:val="pt-BR"/>
              </w:rPr>
            </w:pPr>
            <w:r w:rsidRPr="001E2C97">
              <w:rPr>
                <w:rFonts w:eastAsia="MS Mincho" w:cs="Calibri Light"/>
                <w:szCs w:val="16"/>
                <w:lang w:val="pt-BR"/>
              </w:rPr>
              <w:t>Pax</w:t>
            </w:r>
          </w:p>
        </w:tc>
      </w:tr>
      <w:tr w:rsidR="008A1C45" w:rsidRPr="001E2C97" w14:paraId="4F5F096E" w14:textId="77777777" w:rsidTr="000421C1">
        <w:trPr>
          <w:trHeight w:hRule="exact" w:val="397"/>
          <w:jc w:val="center"/>
        </w:trPr>
        <w:tc>
          <w:tcPr>
            <w:tcW w:w="2905" w:type="dxa"/>
            <w:shd w:val="clear" w:color="auto" w:fill="F2F2F2" w:themeFill="background1" w:themeFillShade="F2"/>
            <w:vAlign w:val="center"/>
          </w:tcPr>
          <w:p w14:paraId="65DE6039" w14:textId="439BDCED" w:rsidR="008A1C45" w:rsidRPr="001E2C97" w:rsidRDefault="00542986" w:rsidP="00542986">
            <w:pPr>
              <w:rPr>
                <w:rFonts w:eastAsia="MS Mincho" w:cs="Calibri Light"/>
                <w:szCs w:val="16"/>
                <w:lang w:val="pt-BR"/>
              </w:rPr>
            </w:pPr>
            <w:r w:rsidRPr="001E2C97">
              <w:rPr>
                <w:rFonts w:eastAsia="MS Mincho" w:cs="Calibri Light"/>
                <w:szCs w:val="16"/>
                <w:lang w:val="pt-BR"/>
              </w:rPr>
              <w:t xml:space="preserve">Preço p/pessoa </w:t>
            </w:r>
            <w:r w:rsidR="008A1C45" w:rsidRPr="001E2C97">
              <w:rPr>
                <w:rFonts w:eastAsia="MS Mincho" w:cs="Calibri Light"/>
                <w:szCs w:val="16"/>
                <w:lang w:val="pt-BR"/>
              </w:rPr>
              <w:t>– Base D</w:t>
            </w:r>
            <w:r w:rsidRPr="001E2C97">
              <w:rPr>
                <w:rFonts w:eastAsia="MS Mincho" w:cs="Calibri Light"/>
                <w:szCs w:val="16"/>
                <w:lang w:val="pt-BR"/>
              </w:rPr>
              <w:t>UPLO</w:t>
            </w:r>
          </w:p>
        </w:tc>
        <w:tc>
          <w:tcPr>
            <w:tcW w:w="817" w:type="dxa"/>
            <w:shd w:val="clear" w:color="auto" w:fill="auto"/>
            <w:vAlign w:val="center"/>
          </w:tcPr>
          <w:p w14:paraId="1F1E55A2" w14:textId="33213164" w:rsidR="008A1C45" w:rsidRPr="001E2C97" w:rsidRDefault="000C0838" w:rsidP="00811B3A">
            <w:pPr>
              <w:jc w:val="center"/>
              <w:rPr>
                <w:rFonts w:eastAsia="MS Mincho" w:cs="Calibri Light"/>
                <w:szCs w:val="16"/>
                <w:lang w:val="pt-BR"/>
              </w:rPr>
            </w:pPr>
            <w:r w:rsidRPr="001E2C97">
              <w:rPr>
                <w:rFonts w:eastAsia="MS Mincho" w:cs="Calibri Light"/>
                <w:szCs w:val="16"/>
                <w:lang w:val="pt-BR"/>
              </w:rPr>
              <w:t>577</w:t>
            </w:r>
          </w:p>
        </w:tc>
        <w:tc>
          <w:tcPr>
            <w:tcW w:w="708" w:type="dxa"/>
            <w:shd w:val="clear" w:color="auto" w:fill="auto"/>
            <w:vAlign w:val="center"/>
          </w:tcPr>
          <w:p w14:paraId="69C7E30B" w14:textId="1653F57D" w:rsidR="008A1C45" w:rsidRPr="001E2C97" w:rsidRDefault="000C0838" w:rsidP="00811B3A">
            <w:pPr>
              <w:jc w:val="center"/>
              <w:rPr>
                <w:rFonts w:eastAsia="MS Mincho" w:cs="Calibri Light"/>
                <w:szCs w:val="16"/>
                <w:lang w:val="pt-BR"/>
              </w:rPr>
            </w:pPr>
            <w:r w:rsidRPr="001E2C97">
              <w:rPr>
                <w:rFonts w:eastAsia="MS Mincho" w:cs="Calibri Light"/>
                <w:szCs w:val="16"/>
                <w:lang w:val="pt-BR"/>
              </w:rPr>
              <w:t>308</w:t>
            </w:r>
          </w:p>
        </w:tc>
        <w:tc>
          <w:tcPr>
            <w:tcW w:w="709" w:type="dxa"/>
            <w:shd w:val="clear" w:color="auto" w:fill="auto"/>
            <w:vAlign w:val="center"/>
          </w:tcPr>
          <w:p w14:paraId="345E09DE" w14:textId="727FFDAE" w:rsidR="008A1C45" w:rsidRPr="001E2C97" w:rsidRDefault="000C0838" w:rsidP="00811B3A">
            <w:pPr>
              <w:jc w:val="center"/>
              <w:rPr>
                <w:rFonts w:eastAsia="MS Mincho" w:cs="Calibri Light"/>
                <w:szCs w:val="16"/>
                <w:lang w:val="pt-BR"/>
              </w:rPr>
            </w:pPr>
            <w:r w:rsidRPr="001E2C97">
              <w:rPr>
                <w:rFonts w:eastAsia="MS Mincho" w:cs="Calibri Light"/>
                <w:szCs w:val="16"/>
                <w:lang w:val="pt-BR"/>
              </w:rPr>
              <w:t>58</w:t>
            </w:r>
          </w:p>
        </w:tc>
        <w:tc>
          <w:tcPr>
            <w:tcW w:w="700" w:type="dxa"/>
            <w:shd w:val="clear" w:color="auto" w:fill="F2F2F2" w:themeFill="background1" w:themeFillShade="F2"/>
            <w:vAlign w:val="center"/>
          </w:tcPr>
          <w:p w14:paraId="16AD6091" w14:textId="0D3E87E1" w:rsidR="008A1C45" w:rsidRPr="001E2C97" w:rsidRDefault="000C0838" w:rsidP="00811B3A">
            <w:pPr>
              <w:jc w:val="center"/>
              <w:rPr>
                <w:rFonts w:eastAsia="MS Mincho" w:cs="Calibri Light"/>
                <w:szCs w:val="16"/>
                <w:lang w:val="pt-BR"/>
              </w:rPr>
            </w:pPr>
            <w:r w:rsidRPr="001E2C97">
              <w:rPr>
                <w:rFonts w:eastAsia="MS Mincho" w:cs="Calibri Light"/>
                <w:szCs w:val="16"/>
                <w:lang w:val="pt-BR"/>
              </w:rPr>
              <w:t>737</w:t>
            </w:r>
          </w:p>
        </w:tc>
        <w:tc>
          <w:tcPr>
            <w:tcW w:w="668" w:type="dxa"/>
            <w:shd w:val="clear" w:color="auto" w:fill="F2F2F2" w:themeFill="background1" w:themeFillShade="F2"/>
            <w:vAlign w:val="center"/>
          </w:tcPr>
          <w:p w14:paraId="145E6921" w14:textId="6CDEDE68" w:rsidR="008A1C45" w:rsidRPr="001E2C97" w:rsidRDefault="000C0838" w:rsidP="00811B3A">
            <w:pPr>
              <w:jc w:val="center"/>
              <w:rPr>
                <w:rFonts w:eastAsia="MS Mincho" w:cs="Calibri Light"/>
                <w:szCs w:val="16"/>
                <w:lang w:val="pt-BR"/>
              </w:rPr>
            </w:pPr>
            <w:r w:rsidRPr="001E2C97">
              <w:rPr>
                <w:rFonts w:eastAsia="MS Mincho" w:cs="Calibri Light"/>
                <w:szCs w:val="16"/>
                <w:lang w:val="pt-BR"/>
              </w:rPr>
              <w:t>609</w:t>
            </w:r>
          </w:p>
        </w:tc>
        <w:tc>
          <w:tcPr>
            <w:tcW w:w="668" w:type="dxa"/>
            <w:shd w:val="clear" w:color="auto" w:fill="F2F2F2" w:themeFill="background1" w:themeFillShade="F2"/>
            <w:vAlign w:val="center"/>
          </w:tcPr>
          <w:p w14:paraId="04F3D149" w14:textId="398B3633" w:rsidR="008A1C45" w:rsidRPr="001E2C97" w:rsidRDefault="000C0838" w:rsidP="00811B3A">
            <w:pPr>
              <w:jc w:val="center"/>
              <w:rPr>
                <w:rFonts w:eastAsia="MS Mincho" w:cs="Calibri Light"/>
                <w:szCs w:val="16"/>
                <w:lang w:val="pt-BR"/>
              </w:rPr>
            </w:pPr>
            <w:r w:rsidRPr="001E2C97">
              <w:rPr>
                <w:rFonts w:eastAsia="MS Mincho" w:cs="Calibri Light"/>
                <w:szCs w:val="16"/>
                <w:lang w:val="pt-BR"/>
              </w:rPr>
              <w:t>577</w:t>
            </w:r>
          </w:p>
        </w:tc>
        <w:tc>
          <w:tcPr>
            <w:tcW w:w="593" w:type="dxa"/>
            <w:shd w:val="clear" w:color="auto" w:fill="F2F2F2" w:themeFill="background1" w:themeFillShade="F2"/>
            <w:vAlign w:val="center"/>
          </w:tcPr>
          <w:p w14:paraId="18B09D23" w14:textId="0365CB55" w:rsidR="008A1C45" w:rsidRPr="001E2C97" w:rsidRDefault="000C0838" w:rsidP="00811B3A">
            <w:pPr>
              <w:jc w:val="center"/>
              <w:rPr>
                <w:rFonts w:eastAsia="MS Mincho" w:cs="Calibri Light"/>
                <w:szCs w:val="16"/>
                <w:lang w:val="pt-BR"/>
              </w:rPr>
            </w:pPr>
            <w:r w:rsidRPr="001E2C97">
              <w:rPr>
                <w:rFonts w:eastAsia="MS Mincho" w:cs="Calibri Light"/>
                <w:szCs w:val="16"/>
                <w:lang w:val="pt-BR"/>
              </w:rPr>
              <w:t>425</w:t>
            </w:r>
          </w:p>
        </w:tc>
      </w:tr>
      <w:tr w:rsidR="008A1C45" w:rsidRPr="001E2C97" w14:paraId="40484338" w14:textId="77777777" w:rsidTr="000421C1">
        <w:trPr>
          <w:trHeight w:hRule="exact" w:val="71"/>
          <w:jc w:val="center"/>
        </w:trPr>
        <w:tc>
          <w:tcPr>
            <w:tcW w:w="2905" w:type="dxa"/>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615E8F06" w14:textId="77777777" w:rsidR="008A1C45" w:rsidRPr="001E2C97" w:rsidRDefault="008A1C45" w:rsidP="00811B3A">
            <w:pPr>
              <w:rPr>
                <w:rFonts w:ascii="Ocean Sans Std Book" w:eastAsia="MS Mincho" w:hAnsi="Ocean Sans Std Book" w:cs="Arial"/>
                <w:szCs w:val="16"/>
                <w:lang w:val="pt-BR"/>
              </w:rPr>
            </w:pPr>
          </w:p>
        </w:tc>
        <w:tc>
          <w:tcPr>
            <w:tcW w:w="817"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3A1C621" w14:textId="77777777" w:rsidR="008A1C45" w:rsidRPr="001E2C97" w:rsidRDefault="008A1C45" w:rsidP="00811B3A">
            <w:pPr>
              <w:jc w:val="center"/>
              <w:rPr>
                <w:rFonts w:ascii="Ocean Sans Std Book" w:eastAsia="MS Mincho" w:hAnsi="Ocean Sans Std Book" w:cs="Arial"/>
                <w:szCs w:val="16"/>
                <w:lang w:val="pt-BR"/>
              </w:rPr>
            </w:pPr>
          </w:p>
        </w:tc>
        <w:tc>
          <w:tcPr>
            <w:tcW w:w="70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03A9782" w14:textId="77777777" w:rsidR="008A1C45" w:rsidRPr="001E2C97" w:rsidRDefault="008A1C45" w:rsidP="00811B3A">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single" w:sz="2" w:space="0" w:color="D9D9D9" w:themeColor="background1" w:themeShade="D9"/>
              <w:right w:val="nil"/>
            </w:tcBorders>
            <w:shd w:val="clear" w:color="auto" w:fill="auto"/>
          </w:tcPr>
          <w:p w14:paraId="12D346EC" w14:textId="77777777" w:rsidR="008A1C45" w:rsidRPr="001E2C97" w:rsidRDefault="008A1C45" w:rsidP="00811B3A">
            <w:pPr>
              <w:jc w:val="center"/>
              <w:rPr>
                <w:rFonts w:ascii="Ocean Sans Std Book" w:eastAsia="MS Mincho" w:hAnsi="Ocean Sans Std Book" w:cs="Arial"/>
                <w:szCs w:val="16"/>
                <w:lang w:val="pt-BR"/>
              </w:rPr>
            </w:pPr>
          </w:p>
        </w:tc>
        <w:tc>
          <w:tcPr>
            <w:tcW w:w="700"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4E548667" w14:textId="77777777" w:rsidR="008A1C45" w:rsidRPr="001E2C97" w:rsidRDefault="008A1C45" w:rsidP="00811B3A">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1BB4FFE0" w14:textId="77777777" w:rsidR="008A1C45" w:rsidRPr="001E2C97" w:rsidRDefault="008A1C45" w:rsidP="00811B3A">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9C901C8" w14:textId="77777777" w:rsidR="008A1C45" w:rsidRPr="001E2C97" w:rsidRDefault="008A1C45" w:rsidP="00811B3A">
            <w:pPr>
              <w:jc w:val="center"/>
              <w:rPr>
                <w:rFonts w:ascii="Ocean Sans Std Book" w:eastAsia="MS Mincho" w:hAnsi="Ocean Sans Std Book" w:cs="Arial"/>
                <w:szCs w:val="16"/>
                <w:lang w:val="pt-BR"/>
              </w:rPr>
            </w:pPr>
          </w:p>
        </w:tc>
        <w:tc>
          <w:tcPr>
            <w:tcW w:w="593"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F55FB1E" w14:textId="77777777" w:rsidR="008A1C45" w:rsidRPr="001E2C97" w:rsidRDefault="008A1C45" w:rsidP="00811B3A">
            <w:pPr>
              <w:jc w:val="center"/>
              <w:rPr>
                <w:rFonts w:ascii="Ocean Sans Std Book" w:eastAsia="MS Mincho" w:hAnsi="Ocean Sans Std Book" w:cs="Arial"/>
                <w:szCs w:val="16"/>
                <w:lang w:val="pt-BR"/>
              </w:rPr>
            </w:pPr>
          </w:p>
        </w:tc>
      </w:tr>
      <w:tr w:rsidR="008A1C45" w:rsidRPr="001E2C97" w14:paraId="24FBA974" w14:textId="77777777" w:rsidTr="000421C1">
        <w:trPr>
          <w:trHeight w:hRule="exact" w:val="57"/>
          <w:jc w:val="center"/>
        </w:trPr>
        <w:tc>
          <w:tcPr>
            <w:tcW w:w="2905" w:type="dxa"/>
            <w:tcBorders>
              <w:top w:val="single" w:sz="2" w:space="0" w:color="D9D9D9" w:themeColor="background1" w:themeShade="D9"/>
              <w:left w:val="nil"/>
              <w:bottom w:val="nil"/>
              <w:right w:val="nil"/>
            </w:tcBorders>
            <w:shd w:val="clear" w:color="auto" w:fill="BFBFBF" w:themeFill="background1" w:themeFillShade="BF"/>
            <w:vAlign w:val="center"/>
          </w:tcPr>
          <w:p w14:paraId="2F478958" w14:textId="77777777" w:rsidR="008A1C45" w:rsidRPr="001E2C97" w:rsidRDefault="008A1C45" w:rsidP="00811B3A">
            <w:pPr>
              <w:rPr>
                <w:rFonts w:ascii="Ocean Sans Std Book" w:eastAsia="MS Mincho" w:hAnsi="Ocean Sans Std Book" w:cs="Arial"/>
                <w:szCs w:val="16"/>
                <w:lang w:val="pt-BR"/>
              </w:rPr>
            </w:pPr>
          </w:p>
        </w:tc>
        <w:tc>
          <w:tcPr>
            <w:tcW w:w="817" w:type="dxa"/>
            <w:tcBorders>
              <w:top w:val="single" w:sz="2" w:space="0" w:color="D9D9D9" w:themeColor="background1" w:themeShade="D9"/>
              <w:left w:val="nil"/>
              <w:bottom w:val="nil"/>
              <w:right w:val="nil"/>
            </w:tcBorders>
            <w:shd w:val="clear" w:color="auto" w:fill="BFBFBF" w:themeFill="background1" w:themeFillShade="BF"/>
            <w:vAlign w:val="bottom"/>
          </w:tcPr>
          <w:p w14:paraId="666CD22D" w14:textId="77777777" w:rsidR="008A1C45" w:rsidRPr="001E2C97" w:rsidRDefault="008A1C45" w:rsidP="00811B3A">
            <w:pPr>
              <w:jc w:val="center"/>
              <w:rPr>
                <w:rFonts w:ascii="Ocean Sans Std Book" w:eastAsia="MS Mincho" w:hAnsi="Ocean Sans Std Book" w:cs="Arial"/>
                <w:szCs w:val="16"/>
                <w:lang w:val="pt-BR"/>
              </w:rPr>
            </w:pPr>
          </w:p>
        </w:tc>
        <w:tc>
          <w:tcPr>
            <w:tcW w:w="708" w:type="dxa"/>
            <w:tcBorders>
              <w:top w:val="single" w:sz="2" w:space="0" w:color="D9D9D9" w:themeColor="background1" w:themeShade="D9"/>
              <w:left w:val="nil"/>
              <w:bottom w:val="nil"/>
              <w:right w:val="nil"/>
            </w:tcBorders>
            <w:shd w:val="clear" w:color="auto" w:fill="BFBFBF" w:themeFill="background1" w:themeFillShade="BF"/>
            <w:vAlign w:val="bottom"/>
          </w:tcPr>
          <w:p w14:paraId="77C8070C" w14:textId="77777777" w:rsidR="008A1C45" w:rsidRPr="001E2C97" w:rsidRDefault="008A1C45" w:rsidP="00811B3A">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nil"/>
              <w:right w:val="nil"/>
            </w:tcBorders>
            <w:shd w:val="clear" w:color="auto" w:fill="BFBFBF" w:themeFill="background1" w:themeFillShade="BF"/>
          </w:tcPr>
          <w:p w14:paraId="4FC35D7B" w14:textId="77777777" w:rsidR="008A1C45" w:rsidRPr="001E2C97" w:rsidRDefault="008A1C45" w:rsidP="00811B3A">
            <w:pPr>
              <w:jc w:val="center"/>
              <w:rPr>
                <w:rFonts w:ascii="Ocean Sans Std Book" w:eastAsia="MS Mincho" w:hAnsi="Ocean Sans Std Book" w:cs="Arial"/>
                <w:szCs w:val="16"/>
                <w:lang w:val="pt-BR"/>
              </w:rPr>
            </w:pPr>
          </w:p>
        </w:tc>
        <w:tc>
          <w:tcPr>
            <w:tcW w:w="700" w:type="dxa"/>
            <w:tcBorders>
              <w:top w:val="single" w:sz="2" w:space="0" w:color="D9D9D9" w:themeColor="background1" w:themeShade="D9"/>
              <w:left w:val="nil"/>
              <w:bottom w:val="nil"/>
              <w:right w:val="nil"/>
            </w:tcBorders>
            <w:shd w:val="clear" w:color="auto" w:fill="BFBFBF" w:themeFill="background1" w:themeFillShade="BF"/>
            <w:vAlign w:val="bottom"/>
          </w:tcPr>
          <w:p w14:paraId="14E616EC" w14:textId="77777777" w:rsidR="008A1C45" w:rsidRPr="001E2C97" w:rsidRDefault="008A1C45" w:rsidP="00811B3A">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5A0A0A0A" w14:textId="77777777" w:rsidR="008A1C45" w:rsidRPr="001E2C97" w:rsidRDefault="008A1C45" w:rsidP="00811B3A">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4E300536" w14:textId="77777777" w:rsidR="008A1C45" w:rsidRPr="001E2C97" w:rsidRDefault="008A1C45" w:rsidP="00811B3A">
            <w:pPr>
              <w:jc w:val="center"/>
              <w:rPr>
                <w:rFonts w:ascii="Ocean Sans Std Book" w:eastAsia="MS Mincho" w:hAnsi="Ocean Sans Std Book" w:cs="Arial"/>
                <w:szCs w:val="16"/>
                <w:lang w:val="pt-BR"/>
              </w:rPr>
            </w:pPr>
          </w:p>
        </w:tc>
        <w:tc>
          <w:tcPr>
            <w:tcW w:w="593" w:type="dxa"/>
            <w:tcBorders>
              <w:top w:val="single" w:sz="2" w:space="0" w:color="D9D9D9" w:themeColor="background1" w:themeShade="D9"/>
              <w:left w:val="nil"/>
              <w:bottom w:val="nil"/>
              <w:right w:val="nil"/>
            </w:tcBorders>
            <w:shd w:val="clear" w:color="auto" w:fill="BFBFBF" w:themeFill="background1" w:themeFillShade="BF"/>
            <w:vAlign w:val="bottom"/>
          </w:tcPr>
          <w:p w14:paraId="2344D1D2" w14:textId="77777777" w:rsidR="008A1C45" w:rsidRPr="001E2C97" w:rsidRDefault="008A1C45" w:rsidP="00811B3A">
            <w:pPr>
              <w:jc w:val="center"/>
              <w:rPr>
                <w:rFonts w:ascii="Ocean Sans Std Book" w:eastAsia="MS Mincho" w:hAnsi="Ocean Sans Std Book" w:cs="Arial"/>
                <w:szCs w:val="16"/>
                <w:lang w:val="pt-BR"/>
              </w:rPr>
            </w:pPr>
          </w:p>
        </w:tc>
      </w:tr>
    </w:tbl>
    <w:p w14:paraId="46370E0A" w14:textId="4922711F" w:rsidR="00811B3A" w:rsidRPr="001E2C97" w:rsidRDefault="00811B3A" w:rsidP="008A1C45">
      <w:pPr>
        <w:spacing w:line="276" w:lineRule="auto"/>
        <w:jc w:val="left"/>
        <w:rPr>
          <w:lang w:val="pt-BR"/>
        </w:rPr>
      </w:pPr>
    </w:p>
    <w:p w14:paraId="592C11D2" w14:textId="77777777" w:rsidR="008A1C45" w:rsidRPr="001E2C97" w:rsidRDefault="008A1C45" w:rsidP="008A1C45">
      <w:pPr>
        <w:spacing w:line="276" w:lineRule="auto"/>
        <w:jc w:val="left"/>
        <w:rPr>
          <w:lang w:val="pt-BR"/>
        </w:rPr>
      </w:pPr>
    </w:p>
    <w:p w14:paraId="63C1576A" w14:textId="77777777" w:rsidR="008A1C45" w:rsidRPr="001E2C97" w:rsidRDefault="008A1C45" w:rsidP="008A1C45">
      <w:pPr>
        <w:spacing w:line="276" w:lineRule="auto"/>
        <w:jc w:val="left"/>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FE492D" w:rsidRPr="001E2C97" w14:paraId="54977E4E" w14:textId="77777777" w:rsidTr="00FE492D">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9A76520" w14:textId="49E1DA85" w:rsidR="00FE492D" w:rsidRPr="001E2C97" w:rsidRDefault="009726A2">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35DF5A49" w14:textId="56968713" w:rsidR="00FE492D" w:rsidRPr="001E2C97" w:rsidRDefault="009726A2">
            <w:pPr>
              <w:pStyle w:val="Subttulo"/>
              <w:jc w:val="left"/>
              <w:rPr>
                <w:lang w:val="pt-BR"/>
              </w:rPr>
            </w:pPr>
            <w:r w:rsidRPr="001E2C97">
              <w:rPr>
                <w:lang w:val="pt-BR"/>
              </w:rPr>
              <w:t>Não Inclui:</w:t>
            </w:r>
          </w:p>
        </w:tc>
      </w:tr>
      <w:tr w:rsidR="00FE492D" w:rsidRPr="001E2C97" w14:paraId="30D2158E" w14:textId="77777777" w:rsidTr="00FE492D">
        <w:tc>
          <w:tcPr>
            <w:tcW w:w="4556" w:type="dxa"/>
            <w:tcBorders>
              <w:top w:val="single" w:sz="4" w:space="0" w:color="D9D9D9" w:themeColor="background1" w:themeShade="D9"/>
              <w:left w:val="nil"/>
              <w:bottom w:val="nil"/>
              <w:right w:val="nil"/>
            </w:tcBorders>
          </w:tcPr>
          <w:p w14:paraId="52D563BB" w14:textId="155128DA" w:rsidR="00FE492D" w:rsidRPr="001E2C97" w:rsidRDefault="00FE492D">
            <w:pPr>
              <w:rPr>
                <w:lang w:val="pt-BR"/>
              </w:rPr>
            </w:pPr>
          </w:p>
          <w:p w14:paraId="5F5FDE44" w14:textId="1356B142" w:rsidR="00FE492D"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7BDEAEAA" w14:textId="22DA1A0A" w:rsidR="00FE492D"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36AC915B" w14:textId="77777777" w:rsidR="00A63AB4" w:rsidRPr="001E2C97" w:rsidRDefault="006B31BF"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0421C1" w:rsidRPr="001E2C97">
              <w:rPr>
                <w:rFonts w:eastAsia="MS Mincho" w:cs="Calibri Light"/>
                <w:szCs w:val="16"/>
                <w:lang w:val="pt-BR"/>
              </w:rPr>
              <w:t>Box</w:t>
            </w:r>
            <w:r w:rsidRPr="001E2C97">
              <w:rPr>
                <w:rFonts w:eastAsia="MS Mincho" w:cs="Calibri Light"/>
                <w:szCs w:val="16"/>
                <w:lang w:val="pt-BR"/>
              </w:rPr>
              <w:t xml:space="preserve"> breakfast quando necessário</w:t>
            </w:r>
            <w:r w:rsidR="00A63AB4" w:rsidRPr="001E2C97">
              <w:rPr>
                <w:rFonts w:eastAsia="MS Mincho" w:cs="Calibri Light"/>
                <w:szCs w:val="16"/>
                <w:lang w:val="pt-BR"/>
              </w:rPr>
              <w:t>.</w:t>
            </w:r>
          </w:p>
          <w:p w14:paraId="37CF6072" w14:textId="24733439" w:rsidR="00A63AB4" w:rsidRPr="001E2C97" w:rsidRDefault="00A63AB4" w:rsidP="005F7F14">
            <w:pPr>
              <w:numPr>
                <w:ilvl w:val="0"/>
                <w:numId w:val="8"/>
              </w:numPr>
              <w:ind w:left="284" w:hanging="142"/>
              <w:rPr>
                <w:rFonts w:eastAsia="MS Mincho" w:cs="Calibri Light"/>
                <w:szCs w:val="16"/>
                <w:lang w:val="pt-BR"/>
              </w:rPr>
            </w:pPr>
            <w:r w:rsidRPr="001E2C97">
              <w:rPr>
                <w:rFonts w:cs="Calibri Light"/>
                <w:szCs w:val="16"/>
                <w:lang w:val="pt-BR"/>
              </w:rPr>
              <w:t xml:space="preserve">Assistência de </w:t>
            </w:r>
            <w:r w:rsidR="00326AAF" w:rsidRPr="001E2C97">
              <w:rPr>
                <w:rFonts w:cs="Calibri Light"/>
                <w:szCs w:val="16"/>
                <w:lang w:val="pt-BR"/>
              </w:rPr>
              <w:t>funcionários</w:t>
            </w:r>
            <w:r w:rsidRPr="001E2C97">
              <w:rPr>
                <w:rFonts w:cs="Calibri Light"/>
                <w:szCs w:val="16"/>
                <w:lang w:val="pt-BR"/>
              </w:rPr>
              <w:t xml:space="preserve"> da PTP no aeroporto para entrega e explicação de seu roteiro.</w:t>
            </w:r>
          </w:p>
          <w:p w14:paraId="0216A03B" w14:textId="77777777" w:rsidR="000421C1" w:rsidRPr="001E2C97" w:rsidRDefault="000421C1"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Transfer regular ou privativo Aeroporto - Hotel - Aeroporto, de acordo com os serviços escolhidos.</w:t>
            </w:r>
          </w:p>
          <w:p w14:paraId="75ADEAC2" w14:textId="46F35E7C" w:rsidR="000421C1" w:rsidRPr="001E2C97" w:rsidRDefault="000421C1"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Transfer regular ou privativo de acordo com o itinerário e os serviços escolhidos.</w:t>
            </w:r>
          </w:p>
          <w:p w14:paraId="3FAAF9C4" w14:textId="77777777" w:rsidR="00A63AB4" w:rsidRPr="001E2C97" w:rsidRDefault="006D34D7" w:rsidP="005F7F14">
            <w:pPr>
              <w:numPr>
                <w:ilvl w:val="0"/>
                <w:numId w:val="8"/>
              </w:numPr>
              <w:ind w:left="284" w:hanging="142"/>
              <w:rPr>
                <w:lang w:val="pt-BR"/>
              </w:rPr>
            </w:pPr>
            <w:r w:rsidRPr="001E2C97">
              <w:rPr>
                <w:rFonts w:eastAsia="MS Mincho" w:cs="Calibri Light"/>
                <w:szCs w:val="16"/>
                <w:lang w:val="pt-BR"/>
              </w:rPr>
              <w:t>Gorjetas e taxas locais.</w:t>
            </w:r>
          </w:p>
          <w:p w14:paraId="265462FE" w14:textId="1D3CA940" w:rsidR="00FE492D" w:rsidRPr="001E2C97" w:rsidRDefault="00A63AB4" w:rsidP="005F7F14">
            <w:pPr>
              <w:numPr>
                <w:ilvl w:val="0"/>
                <w:numId w:val="8"/>
              </w:numPr>
              <w:ind w:left="284" w:hanging="142"/>
              <w:rPr>
                <w:lang w:val="pt-BR"/>
              </w:rPr>
            </w:pPr>
            <w:r w:rsidRPr="001E2C97">
              <w:rPr>
                <w:rFonts w:eastAsia="MS Mincho" w:cs="Calibri Light"/>
                <w:szCs w:val="16"/>
                <w:lang w:val="pt-BR"/>
              </w:rPr>
              <w:t>Serviços regulares ou privados, de acordo com a escolha</w:t>
            </w:r>
            <w:r w:rsidRPr="001E2C97">
              <w:rPr>
                <w:lang w:val="pt-BR"/>
              </w:rPr>
              <w:t>.</w:t>
            </w:r>
          </w:p>
        </w:tc>
        <w:tc>
          <w:tcPr>
            <w:tcW w:w="4557" w:type="dxa"/>
            <w:tcBorders>
              <w:top w:val="single" w:sz="4" w:space="0" w:color="D9D9D9" w:themeColor="background1" w:themeShade="D9"/>
              <w:left w:val="nil"/>
              <w:bottom w:val="nil"/>
              <w:right w:val="nil"/>
            </w:tcBorders>
          </w:tcPr>
          <w:p w14:paraId="0E667F78" w14:textId="77777777" w:rsidR="00FE492D" w:rsidRPr="001E2C97" w:rsidRDefault="00FE492D">
            <w:pPr>
              <w:rPr>
                <w:lang w:val="pt-BR"/>
              </w:rPr>
            </w:pPr>
          </w:p>
          <w:p w14:paraId="0D34E63B" w14:textId="15FD6892" w:rsidR="00FE492D" w:rsidRPr="001E2C97" w:rsidRDefault="00A63AB4"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 de guia</w:t>
            </w:r>
            <w:r w:rsidR="00F372FA" w:rsidRPr="001E2C97">
              <w:rPr>
                <w:rFonts w:asciiTheme="minorHAnsi" w:hAnsiTheme="minorHAnsi"/>
                <w:sz w:val="16"/>
                <w:szCs w:val="16"/>
                <w:lang w:val="pt-BR"/>
              </w:rPr>
              <w:t>.</w:t>
            </w:r>
          </w:p>
          <w:p w14:paraId="228C90D6" w14:textId="5BEACB53" w:rsidR="001B2936" w:rsidRPr="001E2C97" w:rsidRDefault="00A63AB4"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Lanchas em Lago Atitlán.</w:t>
            </w:r>
          </w:p>
          <w:p w14:paraId="763CF4A9" w14:textId="6B9FC709" w:rsidR="00F372FA" w:rsidRPr="001E2C97" w:rsidRDefault="00A63AB4"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Gorjetas para porta-bagagens nos hotéis</w:t>
            </w:r>
            <w:r w:rsidR="00F372FA" w:rsidRPr="001E2C97">
              <w:rPr>
                <w:rFonts w:asciiTheme="minorHAnsi" w:hAnsiTheme="minorHAnsi"/>
                <w:sz w:val="16"/>
                <w:szCs w:val="16"/>
                <w:lang w:val="pt-BR"/>
              </w:rPr>
              <w:t>.</w:t>
            </w:r>
          </w:p>
          <w:p w14:paraId="41710B6C" w14:textId="2AE969EE" w:rsidR="00FE492D" w:rsidRPr="001E2C97" w:rsidRDefault="000421C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1B3B5BA8" w14:textId="780781F0" w:rsidR="00FE492D"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4F37F580" w14:textId="77777777" w:rsidR="00FE492D" w:rsidRPr="001E2C97" w:rsidRDefault="00FE492D" w:rsidP="00FE492D">
            <w:pPr>
              <w:rPr>
                <w:lang w:val="pt-BR"/>
              </w:rPr>
            </w:pPr>
          </w:p>
        </w:tc>
      </w:tr>
    </w:tbl>
    <w:p w14:paraId="0691AB33" w14:textId="77777777" w:rsidR="00FE492D" w:rsidRPr="001E2C97" w:rsidRDefault="00FE492D" w:rsidP="00FE492D">
      <w:pPr>
        <w:spacing w:line="276" w:lineRule="auto"/>
        <w:jc w:val="left"/>
        <w:rPr>
          <w:lang w:val="pt-BR"/>
        </w:rPr>
      </w:pPr>
    </w:p>
    <w:p w14:paraId="1D61895D" w14:textId="77777777" w:rsidR="00FE492D" w:rsidRPr="001E2C97" w:rsidRDefault="00FE492D" w:rsidP="00FE492D">
      <w:pPr>
        <w:spacing w:line="276" w:lineRule="auto"/>
        <w:jc w:val="left"/>
        <w:rPr>
          <w:lang w:val="pt-BR"/>
        </w:rPr>
      </w:pPr>
    </w:p>
    <w:p w14:paraId="51E721C5" w14:textId="77777777" w:rsidR="00A63AB4" w:rsidRPr="001E2C97" w:rsidRDefault="00A63AB4" w:rsidP="00FE492D">
      <w:pPr>
        <w:spacing w:line="276" w:lineRule="auto"/>
        <w:jc w:val="left"/>
        <w:rPr>
          <w:lang w:val="pt-BR"/>
        </w:rPr>
      </w:pPr>
    </w:p>
    <w:p w14:paraId="41DF735A" w14:textId="1578DCA3" w:rsidR="00FE492D" w:rsidRPr="001E2C97" w:rsidRDefault="00FE492D" w:rsidP="00FE492D">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326AAF" w:rsidRPr="001E2C97">
        <w:rPr>
          <w:lang w:val="pt-BR"/>
        </w:rPr>
        <w:t>março</w:t>
      </w:r>
      <w:r w:rsidR="002E7DEA" w:rsidRPr="001E2C97">
        <w:rPr>
          <w:lang w:val="pt-BR"/>
        </w:rPr>
        <w:t xml:space="preserve"> – 4 </w:t>
      </w:r>
      <w:r w:rsidR="00326AAF" w:rsidRPr="001E2C97">
        <w:rPr>
          <w:lang w:val="pt-BR"/>
        </w:rPr>
        <w:t>abril</w:t>
      </w:r>
      <w:r w:rsidR="002E7DEA" w:rsidRPr="001E2C97">
        <w:rPr>
          <w:lang w:val="pt-BR"/>
        </w:rPr>
        <w:t xml:space="preserve">) </w:t>
      </w:r>
      <w:r w:rsidR="00326AAF" w:rsidRPr="001E2C97">
        <w:rPr>
          <w:lang w:val="pt-BR"/>
        </w:rPr>
        <w:t>Réveillon</w:t>
      </w:r>
      <w:r w:rsidR="002E7DEA" w:rsidRPr="001E2C97">
        <w:rPr>
          <w:lang w:val="pt-BR"/>
        </w:rPr>
        <w:t xml:space="preserve"> (20 Dez até 2 </w:t>
      </w:r>
      <w:r w:rsidR="00326AAF" w:rsidRPr="001E2C97">
        <w:rPr>
          <w:lang w:val="pt-BR"/>
        </w:rPr>
        <w:t>janeiro</w:t>
      </w:r>
      <w:r w:rsidR="002E7DEA" w:rsidRPr="001E2C97">
        <w:rPr>
          <w:lang w:val="pt-BR"/>
        </w:rPr>
        <w:t>, 2022).</w:t>
      </w:r>
    </w:p>
    <w:p w14:paraId="345910DF" w14:textId="77777777" w:rsidR="008269B9" w:rsidRPr="001E2C97" w:rsidRDefault="00FE492D" w:rsidP="00FE492D">
      <w:pPr>
        <w:spacing w:line="276" w:lineRule="auto"/>
        <w:jc w:val="left"/>
        <w:rPr>
          <w:lang w:val="pt-BR"/>
        </w:rPr>
      </w:pPr>
      <w:r w:rsidRPr="001E2C97">
        <w:rPr>
          <w:lang w:val="pt-BR"/>
        </w:rPr>
        <w:t xml:space="preserve"> </w:t>
      </w:r>
      <w:r w:rsidR="008269B9" w:rsidRPr="001E2C97">
        <w:rPr>
          <w:lang w:val="pt-BR"/>
        </w:rPr>
        <w:br w:type="page"/>
      </w:r>
    </w:p>
    <w:p w14:paraId="57E9184C" w14:textId="37C34C73" w:rsidR="008269B9" w:rsidRPr="001E2C97" w:rsidRDefault="00A63AB4" w:rsidP="008269B9">
      <w:pPr>
        <w:pStyle w:val="Ttulo2"/>
        <w:rPr>
          <w:lang w:val="pt-BR"/>
        </w:rPr>
      </w:pPr>
      <w:bookmarkStart w:id="20" w:name="_Toc47032204"/>
      <w:r w:rsidRPr="001E2C97">
        <w:rPr>
          <w:lang w:val="pt-BR"/>
        </w:rPr>
        <w:lastRenderedPageBreak/>
        <w:t>GUATEMALA LIVRE</w:t>
      </w:r>
      <w:r w:rsidR="008269B9" w:rsidRPr="001E2C97">
        <w:rPr>
          <w:lang w:val="pt-BR"/>
        </w:rPr>
        <w:t xml:space="preserve"> – 13 </w:t>
      </w:r>
      <w:r w:rsidR="00E84E00" w:rsidRPr="001E2C97">
        <w:rPr>
          <w:lang w:val="pt-BR"/>
        </w:rPr>
        <w:t>DIAS</w:t>
      </w:r>
      <w:bookmarkEnd w:id="20"/>
    </w:p>
    <w:p w14:paraId="2455FAEC" w14:textId="77777777" w:rsidR="008269B9" w:rsidRPr="001E2C97" w:rsidRDefault="008269B9" w:rsidP="008269B9">
      <w:pPr>
        <w:rPr>
          <w:lang w:val="pt-BR"/>
        </w:rPr>
      </w:pPr>
    </w:p>
    <w:p w14:paraId="1187E503" w14:textId="38552A33" w:rsidR="008269B9" w:rsidRPr="001E2C97" w:rsidRDefault="00A63AB4" w:rsidP="008269B9">
      <w:pPr>
        <w:jc w:val="center"/>
        <w:rPr>
          <w:rFonts w:eastAsia="MS Mincho" w:cs="Calibri Light"/>
          <w:szCs w:val="16"/>
          <w:lang w:val="pt-BR"/>
        </w:rPr>
      </w:pPr>
      <w:r w:rsidRPr="001E2C97">
        <w:rPr>
          <w:bCs/>
          <w:lang w:val="pt-BR"/>
        </w:rPr>
        <w:t xml:space="preserve">Viagem de 13 </w:t>
      </w:r>
      <w:r w:rsidR="00326AAF" w:rsidRPr="001E2C97">
        <w:rPr>
          <w:bCs/>
          <w:lang w:val="pt-BR"/>
        </w:rPr>
        <w:t>dias</w:t>
      </w:r>
      <w:r w:rsidRPr="001E2C97">
        <w:rPr>
          <w:bCs/>
          <w:lang w:val="pt-BR"/>
        </w:rPr>
        <w:t>, ideal para pessoas que querem realizar a visita à Guatemala de uma forma organizada, com excelentes hotéis, sem guia e usando transportes de linhas regulares</w:t>
      </w:r>
      <w:r w:rsidRPr="001E2C97">
        <w:rPr>
          <w:rFonts w:eastAsia="MS Mincho" w:cs="Calibri Light"/>
          <w:szCs w:val="16"/>
          <w:lang w:val="pt-BR"/>
        </w:rPr>
        <w:t>. Ou desfrute do conforto de serviços privados viajando no seu próprio ritmo</w:t>
      </w:r>
    </w:p>
    <w:p w14:paraId="25695D30" w14:textId="77777777" w:rsidR="008269B9" w:rsidRPr="001E2C97" w:rsidRDefault="008269B9" w:rsidP="008269B9">
      <w:pPr>
        <w:rPr>
          <w:lang w:val="pt-BR"/>
        </w:rPr>
      </w:pPr>
    </w:p>
    <w:p w14:paraId="5628BDA6" w14:textId="6669560B" w:rsidR="008269B9" w:rsidRPr="001E2C97" w:rsidRDefault="001E3CCC" w:rsidP="008269B9">
      <w:pPr>
        <w:shd w:val="clear" w:color="auto" w:fill="F2F2F2" w:themeFill="background1" w:themeFillShade="F2"/>
        <w:jc w:val="center"/>
        <w:rPr>
          <w:lang w:val="pt-BR"/>
        </w:rPr>
      </w:pPr>
      <w:r w:rsidRPr="001E2C97">
        <w:rPr>
          <w:rStyle w:val="SemEspaamentoChar"/>
          <w:lang w:val="pt-BR"/>
        </w:rPr>
        <w:t>Saída:</w:t>
      </w:r>
      <w:r w:rsidR="008269B9" w:rsidRPr="001E2C97">
        <w:rPr>
          <w:lang w:val="pt-BR"/>
        </w:rPr>
        <w:t xml:space="preserve"> </w:t>
      </w:r>
      <w:r w:rsidR="002E7DEA" w:rsidRPr="001E2C97">
        <w:rPr>
          <w:lang w:val="pt-BR"/>
        </w:rPr>
        <w:t>Diária.</w:t>
      </w:r>
      <w:r w:rsidR="008269B9" w:rsidRPr="001E2C97">
        <w:rPr>
          <w:lang w:val="pt-BR"/>
        </w:rPr>
        <w:t xml:space="preserve"> </w:t>
      </w:r>
      <w:r w:rsidRPr="001E2C97">
        <w:rPr>
          <w:rStyle w:val="SemEspaamentoChar"/>
          <w:lang w:val="pt-BR"/>
        </w:rPr>
        <w:t>Serviço:</w:t>
      </w:r>
      <w:r w:rsidR="008269B9" w:rsidRPr="001E2C97">
        <w:rPr>
          <w:lang w:val="pt-BR"/>
        </w:rPr>
        <w:t xml:space="preserve"> Regular</w:t>
      </w:r>
      <w:r w:rsidR="00A56B48" w:rsidRPr="001E2C97">
        <w:rPr>
          <w:lang w:val="pt-BR"/>
        </w:rPr>
        <w:t xml:space="preserve"> &amp; Privado</w:t>
      </w:r>
      <w:r w:rsidR="008269B9" w:rsidRPr="001E2C97">
        <w:rPr>
          <w:lang w:val="pt-BR"/>
        </w:rPr>
        <w:t xml:space="preserve">. </w:t>
      </w:r>
      <w:r w:rsidR="008269B9" w:rsidRPr="001E2C97">
        <w:rPr>
          <w:rStyle w:val="SemEspaamentoChar"/>
          <w:lang w:val="pt-BR"/>
        </w:rPr>
        <w:t>Mínimo:</w:t>
      </w:r>
      <w:r w:rsidR="008269B9" w:rsidRPr="001E2C97">
        <w:rPr>
          <w:lang w:val="pt-BR"/>
        </w:rPr>
        <w:t xml:space="preserve"> 2 Pax. </w:t>
      </w:r>
    </w:p>
    <w:p w14:paraId="74006085" w14:textId="77777777" w:rsidR="008269B9" w:rsidRPr="001E2C97" w:rsidRDefault="008269B9" w:rsidP="008269B9">
      <w:pPr>
        <w:rPr>
          <w:lang w:val="pt-BR"/>
        </w:rPr>
      </w:pPr>
    </w:p>
    <w:p w14:paraId="4D83B8A4" w14:textId="77777777" w:rsidR="008269B9" w:rsidRPr="001E2C97" w:rsidRDefault="008269B9" w:rsidP="008269B9">
      <w:pPr>
        <w:rPr>
          <w:rFonts w:eastAsia="MS Mincho" w:cs="Calibri Light"/>
          <w:color w:val="641A3D"/>
          <w:szCs w:val="16"/>
          <w:lang w:val="pt-BR"/>
        </w:rPr>
      </w:pPr>
    </w:p>
    <w:p w14:paraId="514F3BD3" w14:textId="77777777" w:rsidR="00701EBF" w:rsidRPr="001E2C97" w:rsidRDefault="00701EBF" w:rsidP="00E52DEF">
      <w:pPr>
        <w:pStyle w:val="SemEspaamento"/>
        <w:rPr>
          <w:lang w:val="pt-BR"/>
        </w:rPr>
        <w:sectPr w:rsidR="00701EBF" w:rsidRPr="001E2C97" w:rsidSect="006A56CA">
          <w:type w:val="continuous"/>
          <w:pgSz w:w="12240" w:h="15840"/>
          <w:pgMar w:top="709" w:right="1325" w:bottom="1276" w:left="1800" w:header="708" w:footer="737" w:gutter="0"/>
          <w:cols w:space="709"/>
          <w:titlePg/>
          <w:docGrid w:linePitch="360"/>
        </w:sectPr>
      </w:pPr>
    </w:p>
    <w:p w14:paraId="72007F97" w14:textId="77777777" w:rsidR="00A63AB4" w:rsidRPr="001E2C97" w:rsidRDefault="00A63AB4" w:rsidP="00A63AB4">
      <w:pPr>
        <w:pStyle w:val="SemEspaamento"/>
        <w:rPr>
          <w:rFonts w:cs="Arial"/>
          <w:lang w:val="pt-BR"/>
        </w:rPr>
      </w:pPr>
      <w:r w:rsidRPr="001E2C97">
        <w:rPr>
          <w:lang w:val="pt-BR"/>
        </w:rPr>
        <w:t>Dia 1 | Aeroporto da Guatemala - Cidade da Guatemala</w:t>
      </w:r>
    </w:p>
    <w:p w14:paraId="182BBA65" w14:textId="77777777" w:rsidR="00A63AB4" w:rsidRPr="001E2C97" w:rsidRDefault="00A63AB4" w:rsidP="00A63AB4">
      <w:pPr>
        <w:rPr>
          <w:rFonts w:eastAsia="MS Mincho" w:cs="Arial"/>
          <w:szCs w:val="16"/>
          <w:lang w:val="pt-BR"/>
        </w:rPr>
      </w:pPr>
      <w:r w:rsidRPr="001E2C97">
        <w:rPr>
          <w:rFonts w:eastAsia="MS Mincho" w:cs="Arial"/>
          <w:szCs w:val="16"/>
          <w:lang w:val="pt-BR"/>
        </w:rPr>
        <w:t>Recepção no aeroporto da Guatemala, com assistência da PTP, entrega de material e traslado ao Hotel. Pernoite no Hotel Radisson.</w:t>
      </w:r>
    </w:p>
    <w:p w14:paraId="609A75CD" w14:textId="77777777" w:rsidR="00A63AB4" w:rsidRPr="001E2C97" w:rsidRDefault="00A63AB4" w:rsidP="00A63AB4">
      <w:pPr>
        <w:rPr>
          <w:rFonts w:eastAsia="MS Mincho" w:cs="Arial"/>
          <w:szCs w:val="16"/>
          <w:lang w:val="pt-BR"/>
        </w:rPr>
      </w:pPr>
      <w:r w:rsidRPr="001E2C97">
        <w:rPr>
          <w:rFonts w:eastAsia="MS Mincho" w:cs="Arial"/>
          <w:szCs w:val="16"/>
          <w:lang w:val="pt-BR"/>
        </w:rPr>
        <w:tab/>
      </w:r>
      <w:r w:rsidRPr="001E2C97">
        <w:rPr>
          <w:rFonts w:eastAsia="MS Mincho" w:cs="Arial"/>
          <w:szCs w:val="16"/>
          <w:lang w:val="pt-BR"/>
        </w:rPr>
        <w:tab/>
      </w:r>
      <w:r w:rsidRPr="001E2C97">
        <w:rPr>
          <w:rFonts w:eastAsia="MS Mincho" w:cs="Arial"/>
          <w:szCs w:val="16"/>
          <w:lang w:val="pt-BR"/>
        </w:rPr>
        <w:tab/>
      </w:r>
    </w:p>
    <w:p w14:paraId="20A633C2" w14:textId="77777777" w:rsidR="00A63AB4" w:rsidRPr="001E2C97" w:rsidRDefault="00A63AB4" w:rsidP="00A63AB4">
      <w:pPr>
        <w:pStyle w:val="SemEspaamento"/>
        <w:rPr>
          <w:rFonts w:cs="Arial"/>
          <w:lang w:val="pt-BR"/>
        </w:rPr>
      </w:pPr>
      <w:r w:rsidRPr="001E2C97">
        <w:rPr>
          <w:lang w:val="pt-BR"/>
        </w:rPr>
        <w:t>Dia 2 |Cidade da Guatemala - Lago Atitlán</w:t>
      </w:r>
      <w:r w:rsidRPr="001E2C97">
        <w:rPr>
          <w:rFonts w:cs="Arial"/>
          <w:lang w:val="pt-BR"/>
        </w:rPr>
        <w:t xml:space="preserve"> </w:t>
      </w:r>
    </w:p>
    <w:p w14:paraId="231C5DBD" w14:textId="77777777" w:rsidR="00A63AB4" w:rsidRPr="001E2C97" w:rsidRDefault="00A63AB4" w:rsidP="00A63AB4">
      <w:pPr>
        <w:rPr>
          <w:rFonts w:eastAsia="MS Mincho" w:cs="Calibri Light"/>
          <w:szCs w:val="16"/>
          <w:lang w:val="pt-BR"/>
        </w:rPr>
      </w:pPr>
      <w:r w:rsidRPr="001E2C97">
        <w:rPr>
          <w:rFonts w:eastAsia="MS Mincho" w:cs="Arial"/>
          <w:szCs w:val="16"/>
          <w:lang w:val="pt-BR"/>
        </w:rPr>
        <w:t xml:space="preserve">Café da manhã. Saída em veículo </w:t>
      </w:r>
      <w:r w:rsidRPr="001E2C97">
        <w:rPr>
          <w:bCs/>
          <w:lang w:val="pt-BR"/>
        </w:rPr>
        <w:t>com destino ao Lago Atitlán, um dos mais belos do mundo, com seus três vulcões e seus doze povoados indígenas. Pernoite no Hotel Regis.</w:t>
      </w:r>
    </w:p>
    <w:p w14:paraId="4F318BCC" w14:textId="77777777" w:rsidR="008269B9" w:rsidRPr="001E2C97" w:rsidRDefault="008269B9" w:rsidP="008269B9">
      <w:pPr>
        <w:rPr>
          <w:rFonts w:eastAsia="MS Mincho" w:cs="Calibri Light"/>
          <w:szCs w:val="16"/>
          <w:lang w:val="pt-BR"/>
        </w:rPr>
      </w:pP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p>
    <w:p w14:paraId="3781577D" w14:textId="0A18584C" w:rsidR="00F06F05" w:rsidRPr="001E2C97" w:rsidRDefault="00E84E00" w:rsidP="00F06F05">
      <w:pPr>
        <w:pStyle w:val="SemEspaamento"/>
        <w:rPr>
          <w:rFonts w:cs="Arial"/>
          <w:lang w:val="pt-BR"/>
        </w:rPr>
      </w:pPr>
      <w:r w:rsidRPr="001E2C97">
        <w:rPr>
          <w:lang w:val="pt-BR"/>
        </w:rPr>
        <w:t>Dia</w:t>
      </w:r>
      <w:r w:rsidR="00A63AB4" w:rsidRPr="001E2C97">
        <w:rPr>
          <w:lang w:val="pt-BR"/>
        </w:rPr>
        <w:t xml:space="preserve"> 3 e 4 </w:t>
      </w:r>
      <w:r w:rsidR="00F06F05" w:rsidRPr="001E2C97">
        <w:rPr>
          <w:lang w:val="pt-BR"/>
        </w:rPr>
        <w:t>|Lago Atitlán</w:t>
      </w:r>
    </w:p>
    <w:p w14:paraId="13F394CE" w14:textId="6ECCF48C" w:rsidR="00A63AB4" w:rsidRPr="001E2C97" w:rsidRDefault="00A63AB4" w:rsidP="00A63AB4">
      <w:pPr>
        <w:rPr>
          <w:rFonts w:eastAsia="MS Mincho" w:cs="Arial"/>
          <w:szCs w:val="16"/>
          <w:lang w:val="pt-BR"/>
        </w:rPr>
      </w:pPr>
      <w:r w:rsidRPr="001E2C97">
        <w:rPr>
          <w:rFonts w:eastAsia="MS Mincho" w:cs="Arial"/>
          <w:szCs w:val="16"/>
          <w:lang w:val="pt-BR"/>
        </w:rPr>
        <w:t xml:space="preserve">Café da manhã. Dias livres para conhecer os povoados do lago: San Juan La Laguna, Santiago Atitlán, San </w:t>
      </w:r>
      <w:r w:rsidR="00326AAF" w:rsidRPr="001E2C97">
        <w:rPr>
          <w:rFonts w:eastAsia="MS Mincho" w:cs="Arial"/>
          <w:szCs w:val="16"/>
          <w:lang w:val="pt-BR"/>
        </w:rPr>
        <w:t>Antônio</w:t>
      </w:r>
      <w:r w:rsidRPr="001E2C97">
        <w:rPr>
          <w:rFonts w:eastAsia="MS Mincho" w:cs="Arial"/>
          <w:szCs w:val="16"/>
          <w:lang w:val="pt-BR"/>
        </w:rPr>
        <w:t>, entre outros. Na quinta ou domingo, se sugere visitar Chichicastenango, um dos mais famosos mercados indígenas de toda a América Latina. Pernoite no Hotel Regis.</w:t>
      </w:r>
    </w:p>
    <w:p w14:paraId="520ECD46" w14:textId="77777777" w:rsidR="008269B9" w:rsidRPr="001E2C97" w:rsidRDefault="008269B9" w:rsidP="008269B9">
      <w:pPr>
        <w:rPr>
          <w:rFonts w:eastAsia="MS Mincho" w:cs="Calibri Light"/>
          <w:szCs w:val="16"/>
          <w:lang w:val="pt-BR"/>
        </w:rPr>
      </w:pP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p>
    <w:p w14:paraId="1CE5DFA2" w14:textId="59A9CE5E" w:rsidR="008269B9" w:rsidRPr="001E2C97" w:rsidRDefault="00E84E00" w:rsidP="00E52DEF">
      <w:pPr>
        <w:pStyle w:val="SemEspaamento"/>
        <w:rPr>
          <w:lang w:val="pt-BR"/>
        </w:rPr>
      </w:pPr>
      <w:r w:rsidRPr="001E2C97">
        <w:rPr>
          <w:lang w:val="pt-BR"/>
        </w:rPr>
        <w:t>Dia</w:t>
      </w:r>
      <w:r w:rsidR="008269B9" w:rsidRPr="001E2C97">
        <w:rPr>
          <w:lang w:val="pt-BR"/>
        </w:rPr>
        <w:t xml:space="preserve"> 5 </w:t>
      </w:r>
      <w:r w:rsidR="00D50E2D" w:rsidRPr="001E2C97">
        <w:rPr>
          <w:lang w:val="pt-BR"/>
        </w:rPr>
        <w:t>|</w:t>
      </w:r>
      <w:r w:rsidR="008513A7" w:rsidRPr="001E2C97">
        <w:rPr>
          <w:lang w:val="pt-BR"/>
        </w:rPr>
        <w:t xml:space="preserve">Lago </w:t>
      </w:r>
      <w:r w:rsidR="008269B9" w:rsidRPr="001E2C97">
        <w:rPr>
          <w:lang w:val="pt-BR"/>
        </w:rPr>
        <w:t>Atitlán - La Antigua</w:t>
      </w:r>
      <w:r w:rsidR="008269B9" w:rsidRPr="001E2C97">
        <w:rPr>
          <w:lang w:val="pt-BR"/>
        </w:rPr>
        <w:tab/>
      </w:r>
    </w:p>
    <w:p w14:paraId="5E8EB08A" w14:textId="77777777" w:rsidR="00A63AB4" w:rsidRPr="001E2C97" w:rsidRDefault="00A63AB4" w:rsidP="00A63AB4">
      <w:pPr>
        <w:rPr>
          <w:rFonts w:eastAsia="MS Mincho" w:cs="Arial"/>
          <w:szCs w:val="16"/>
          <w:lang w:val="pt-BR"/>
        </w:rPr>
      </w:pPr>
      <w:r w:rsidRPr="001E2C97">
        <w:rPr>
          <w:rFonts w:eastAsia="MS Mincho" w:cs="Arial"/>
          <w:szCs w:val="16"/>
          <w:lang w:val="pt-BR"/>
        </w:rPr>
        <w:t>Café da manhã. Saída em veículo com destino à La Antigua, cidade colonial Patrimônio da Humanidade e única no mundo. Pernoite no Hotel La Ermita.</w:t>
      </w:r>
    </w:p>
    <w:p w14:paraId="3BE5CFA3" w14:textId="77777777" w:rsidR="008269B9" w:rsidRPr="001E2C97" w:rsidRDefault="008269B9" w:rsidP="008269B9">
      <w:pPr>
        <w:rPr>
          <w:rFonts w:eastAsia="MS Mincho" w:cs="Calibri Light"/>
          <w:szCs w:val="16"/>
          <w:lang w:val="pt-BR"/>
        </w:rPr>
      </w:pP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p>
    <w:p w14:paraId="7A5B6E83" w14:textId="0E2688CD" w:rsidR="008269B9" w:rsidRPr="001E2C97" w:rsidRDefault="00E84E00" w:rsidP="00E52DEF">
      <w:pPr>
        <w:pStyle w:val="SemEspaamento"/>
        <w:rPr>
          <w:lang w:val="pt-BR"/>
        </w:rPr>
      </w:pPr>
      <w:r w:rsidRPr="001E2C97">
        <w:rPr>
          <w:lang w:val="pt-BR"/>
        </w:rPr>
        <w:t>Dia</w:t>
      </w:r>
      <w:r w:rsidR="00E52DEF" w:rsidRPr="001E2C97">
        <w:rPr>
          <w:lang w:val="pt-BR"/>
        </w:rPr>
        <w:t xml:space="preserve"> 6</w:t>
      </w:r>
      <w:r w:rsidR="00A63AB4" w:rsidRPr="001E2C97">
        <w:rPr>
          <w:lang w:val="pt-BR"/>
        </w:rPr>
        <w:t xml:space="preserve"> e</w:t>
      </w:r>
      <w:r w:rsidR="008269B9" w:rsidRPr="001E2C97">
        <w:rPr>
          <w:lang w:val="pt-BR"/>
        </w:rPr>
        <w:t xml:space="preserve"> </w:t>
      </w:r>
      <w:r w:rsidR="00E52DEF" w:rsidRPr="001E2C97">
        <w:rPr>
          <w:lang w:val="pt-BR"/>
        </w:rPr>
        <w:t>7</w:t>
      </w:r>
      <w:r w:rsidR="00A63AB4" w:rsidRPr="001E2C97">
        <w:rPr>
          <w:lang w:val="pt-BR"/>
        </w:rPr>
        <w:t xml:space="preserve"> </w:t>
      </w:r>
      <w:r w:rsidR="00D50E2D" w:rsidRPr="001E2C97">
        <w:rPr>
          <w:lang w:val="pt-BR"/>
        </w:rPr>
        <w:t>|</w:t>
      </w:r>
      <w:r w:rsidR="008269B9" w:rsidRPr="001E2C97">
        <w:rPr>
          <w:lang w:val="pt-BR"/>
        </w:rPr>
        <w:t>La Antigua</w:t>
      </w:r>
      <w:r w:rsidR="008269B9" w:rsidRPr="001E2C97">
        <w:rPr>
          <w:lang w:val="pt-BR"/>
        </w:rPr>
        <w:tab/>
      </w:r>
    </w:p>
    <w:p w14:paraId="715F9002" w14:textId="77777777" w:rsidR="00A63AB4" w:rsidRPr="001E2C97" w:rsidRDefault="00A63AB4" w:rsidP="00A63AB4">
      <w:pPr>
        <w:rPr>
          <w:rFonts w:eastAsia="MS Mincho" w:cs="Calibri Light"/>
          <w:szCs w:val="16"/>
          <w:lang w:val="pt-BR"/>
        </w:rPr>
      </w:pPr>
      <w:r w:rsidRPr="001E2C97">
        <w:rPr>
          <w:bCs/>
          <w:lang w:val="pt-BR"/>
        </w:rPr>
        <w:t xml:space="preserve">Café da manhã. Dias livres para conhecer a cidade por conta, </w:t>
      </w:r>
      <w:r w:rsidRPr="001E2C97">
        <w:rPr>
          <w:rFonts w:eastAsia="MS Mincho" w:cs="Calibri Light"/>
          <w:szCs w:val="16"/>
          <w:lang w:val="pt-BR"/>
        </w:rPr>
        <w:t>passeando pelas ruas de paralelepipedo e apreciando seus estilos arquitetônicos que nos transportam ao século XVII ou desfrutar as instalações do hotel. Como atividade opcional, recomendamos realizar uma visita cultural da cidade ou visite uma fazenda de café. Pernoite no Hotel La Ermita.</w:t>
      </w:r>
    </w:p>
    <w:p w14:paraId="76F34EA5" w14:textId="1038BE91" w:rsidR="008269B9" w:rsidRPr="001E2C97" w:rsidRDefault="00E84E00" w:rsidP="00E52DEF">
      <w:pPr>
        <w:pStyle w:val="SemEspaamento"/>
        <w:rPr>
          <w:lang w:val="pt-BR"/>
        </w:rPr>
      </w:pPr>
      <w:r w:rsidRPr="001E2C97">
        <w:rPr>
          <w:lang w:val="pt-BR"/>
        </w:rPr>
        <w:t>Dia</w:t>
      </w:r>
      <w:r w:rsidR="008269B9" w:rsidRPr="001E2C97">
        <w:rPr>
          <w:lang w:val="pt-BR"/>
        </w:rPr>
        <w:t xml:space="preserve"> 8</w:t>
      </w:r>
      <w:r w:rsidR="00A63AB4" w:rsidRPr="001E2C97">
        <w:rPr>
          <w:lang w:val="pt-BR"/>
        </w:rPr>
        <w:t xml:space="preserve"> </w:t>
      </w:r>
      <w:r w:rsidR="00D50E2D" w:rsidRPr="001E2C97">
        <w:rPr>
          <w:lang w:val="pt-BR"/>
        </w:rPr>
        <w:t>|</w:t>
      </w:r>
      <w:r w:rsidR="00FE1779" w:rsidRPr="001E2C97">
        <w:rPr>
          <w:lang w:val="pt-BR"/>
        </w:rPr>
        <w:t xml:space="preserve">La Antigua </w:t>
      </w:r>
      <w:r w:rsidR="00A63AB4" w:rsidRPr="001E2C97">
        <w:rPr>
          <w:lang w:val="pt-BR"/>
        </w:rPr>
        <w:t>-</w:t>
      </w:r>
      <w:r w:rsidR="00FE1779" w:rsidRPr="001E2C97">
        <w:rPr>
          <w:lang w:val="pt-BR"/>
        </w:rPr>
        <w:t xml:space="preserve"> Rio Dulce</w:t>
      </w:r>
      <w:r w:rsidR="008269B9" w:rsidRPr="001E2C97">
        <w:rPr>
          <w:lang w:val="pt-BR"/>
        </w:rPr>
        <w:tab/>
      </w:r>
    </w:p>
    <w:p w14:paraId="6F1D0773" w14:textId="5E4C622F" w:rsidR="008269B9" w:rsidRPr="001E2C97" w:rsidRDefault="00A63AB4" w:rsidP="008269B9">
      <w:pPr>
        <w:rPr>
          <w:rFonts w:eastAsia="MS Mincho" w:cs="Calibri Light"/>
          <w:szCs w:val="16"/>
          <w:lang w:val="pt-BR"/>
        </w:rPr>
      </w:pPr>
      <w:r w:rsidRPr="001E2C97">
        <w:rPr>
          <w:rFonts w:eastAsia="MS Mincho" w:cs="Arial"/>
          <w:szCs w:val="16"/>
          <w:lang w:val="pt-BR"/>
        </w:rPr>
        <w:t>Café da manhã. Saída em veículo</w:t>
      </w:r>
      <w:r w:rsidR="008269B9" w:rsidRPr="001E2C97">
        <w:rPr>
          <w:rFonts w:eastAsia="MS Mincho" w:cs="Calibri Light"/>
          <w:szCs w:val="16"/>
          <w:lang w:val="pt-BR"/>
        </w:rPr>
        <w:t xml:space="preserve"> </w:t>
      </w:r>
      <w:r w:rsidRPr="001E2C97">
        <w:rPr>
          <w:rFonts w:eastAsia="MS Mincho" w:cs="Calibri Light"/>
          <w:szCs w:val="16"/>
          <w:lang w:val="pt-BR"/>
        </w:rPr>
        <w:t>de Antígua até a rodoviária que leva ao Rio Dulce</w:t>
      </w:r>
      <w:r w:rsidR="00FE6009" w:rsidRPr="001E2C97">
        <w:rPr>
          <w:rFonts w:eastAsia="MS Mincho" w:cs="Calibri Light"/>
          <w:szCs w:val="16"/>
          <w:lang w:val="pt-BR"/>
        </w:rPr>
        <w:t>.</w:t>
      </w:r>
      <w:r w:rsidR="00FE1779" w:rsidRPr="001E2C97">
        <w:rPr>
          <w:rFonts w:eastAsia="MS Mincho" w:cs="Calibri Light"/>
          <w:szCs w:val="16"/>
          <w:lang w:val="pt-BR"/>
        </w:rPr>
        <w:t xml:space="preserve"> </w:t>
      </w:r>
      <w:r w:rsidRPr="001E2C97">
        <w:rPr>
          <w:rFonts w:eastAsia="MS Mincho" w:cs="Calibri Light"/>
          <w:szCs w:val="16"/>
          <w:lang w:val="pt-BR"/>
        </w:rPr>
        <w:t>Pernoite no</w:t>
      </w:r>
      <w:r w:rsidR="00FE1779" w:rsidRPr="001E2C97">
        <w:rPr>
          <w:rFonts w:eastAsia="MS Mincho" w:cs="Calibri Light"/>
          <w:szCs w:val="16"/>
          <w:lang w:val="pt-BR"/>
        </w:rPr>
        <w:t xml:space="preserve"> Hotel Nana Juana</w:t>
      </w:r>
      <w:r w:rsidR="008269B9" w:rsidRPr="001E2C97">
        <w:rPr>
          <w:rFonts w:eastAsia="MS Mincho" w:cs="Calibri Light"/>
          <w:szCs w:val="16"/>
          <w:lang w:val="pt-BR"/>
        </w:rPr>
        <w:t>.</w:t>
      </w:r>
    </w:p>
    <w:p w14:paraId="47B3BC31" w14:textId="77777777" w:rsidR="008269B9" w:rsidRPr="001E2C97" w:rsidRDefault="008269B9" w:rsidP="008269B9">
      <w:pPr>
        <w:rPr>
          <w:rFonts w:eastAsia="MS Mincho" w:cs="Calibri Light"/>
          <w:szCs w:val="16"/>
          <w:lang w:val="pt-BR"/>
        </w:rPr>
      </w:pPr>
      <w:r w:rsidRPr="001E2C97">
        <w:rPr>
          <w:rFonts w:eastAsia="MS Mincho" w:cs="Calibri Light"/>
          <w:szCs w:val="16"/>
          <w:lang w:val="pt-BR"/>
        </w:rPr>
        <w:tab/>
      </w:r>
      <w:r w:rsidRPr="001E2C97">
        <w:rPr>
          <w:rFonts w:eastAsia="MS Mincho" w:cs="Calibri Light"/>
          <w:szCs w:val="16"/>
          <w:lang w:val="pt-BR"/>
        </w:rPr>
        <w:tab/>
      </w:r>
    </w:p>
    <w:p w14:paraId="55476F8D" w14:textId="237361DE" w:rsidR="008269B9" w:rsidRPr="001E2C97" w:rsidRDefault="00E84E00" w:rsidP="00E52DEF">
      <w:pPr>
        <w:pStyle w:val="SemEspaamento"/>
        <w:rPr>
          <w:lang w:val="pt-BR"/>
        </w:rPr>
      </w:pPr>
      <w:r w:rsidRPr="001E2C97">
        <w:rPr>
          <w:lang w:val="pt-BR"/>
        </w:rPr>
        <w:t>Dia</w:t>
      </w:r>
      <w:r w:rsidR="008269B9" w:rsidRPr="001E2C97">
        <w:rPr>
          <w:lang w:val="pt-BR"/>
        </w:rPr>
        <w:t xml:space="preserve"> 9</w:t>
      </w:r>
      <w:r w:rsidR="00A63AB4" w:rsidRPr="001E2C97">
        <w:rPr>
          <w:lang w:val="pt-BR"/>
        </w:rPr>
        <w:t xml:space="preserve"> </w:t>
      </w:r>
      <w:r w:rsidR="00D50E2D" w:rsidRPr="001E2C97">
        <w:rPr>
          <w:lang w:val="pt-BR"/>
        </w:rPr>
        <w:t>|</w:t>
      </w:r>
      <w:r w:rsidR="00FE1779" w:rsidRPr="001E2C97">
        <w:rPr>
          <w:lang w:val="pt-BR"/>
        </w:rPr>
        <w:t>Rio Dulce</w:t>
      </w:r>
    </w:p>
    <w:p w14:paraId="308F6691" w14:textId="1391C663" w:rsidR="008269B9" w:rsidRPr="001E2C97" w:rsidRDefault="00A63AB4" w:rsidP="008269B9">
      <w:pPr>
        <w:rPr>
          <w:rFonts w:eastAsia="MS Mincho" w:cs="Calibri Light"/>
          <w:szCs w:val="16"/>
          <w:lang w:val="pt-BR"/>
        </w:rPr>
      </w:pPr>
      <w:r w:rsidRPr="001E2C97">
        <w:rPr>
          <w:rFonts w:eastAsia="MS Mincho" w:cs="Arial"/>
          <w:szCs w:val="16"/>
          <w:lang w:val="pt-BR"/>
        </w:rPr>
        <w:t>Café da manhã.</w:t>
      </w:r>
      <w:r w:rsidR="008269B9" w:rsidRPr="001E2C97">
        <w:rPr>
          <w:rFonts w:eastAsia="MS Mincho" w:cs="Calibri Light"/>
          <w:szCs w:val="16"/>
          <w:lang w:val="pt-BR"/>
        </w:rPr>
        <w:t xml:space="preserve"> </w:t>
      </w:r>
      <w:r w:rsidRPr="001E2C97">
        <w:rPr>
          <w:rFonts w:eastAsia="Arial" w:cs="Calibri Light"/>
          <w:szCs w:val="16"/>
          <w:lang w:val="pt-BR"/>
        </w:rPr>
        <w:t>Dia livre para aproveitar as instalações do hotel ou fazer um passeio de barco para Rio Dulce e Livingston</w:t>
      </w:r>
      <w:r w:rsidR="008269B9" w:rsidRPr="001E2C97">
        <w:rPr>
          <w:rFonts w:eastAsia="MS Mincho" w:cs="Calibri Light"/>
          <w:szCs w:val="16"/>
          <w:lang w:val="pt-BR"/>
        </w:rPr>
        <w:t xml:space="preserve">. </w:t>
      </w:r>
      <w:r w:rsidRPr="001E2C97">
        <w:rPr>
          <w:rFonts w:eastAsia="MS Mincho" w:cs="Calibri Light"/>
          <w:szCs w:val="16"/>
          <w:lang w:val="pt-BR"/>
        </w:rPr>
        <w:t>Pernoite no</w:t>
      </w:r>
      <w:r w:rsidR="008269B9" w:rsidRPr="001E2C97">
        <w:rPr>
          <w:rFonts w:eastAsia="MS Mincho" w:cs="Calibri Light"/>
          <w:szCs w:val="16"/>
          <w:lang w:val="pt-BR"/>
        </w:rPr>
        <w:t xml:space="preserve"> Ho</w:t>
      </w:r>
      <w:r w:rsidR="00FE1779" w:rsidRPr="001E2C97">
        <w:rPr>
          <w:rFonts w:eastAsia="MS Mincho" w:cs="Calibri Light"/>
          <w:szCs w:val="16"/>
          <w:lang w:val="pt-BR"/>
        </w:rPr>
        <w:t>tel Nana Juana</w:t>
      </w:r>
      <w:r w:rsidR="008269B9" w:rsidRPr="001E2C97">
        <w:rPr>
          <w:rFonts w:eastAsia="MS Mincho" w:cs="Calibri Light"/>
          <w:szCs w:val="16"/>
          <w:lang w:val="pt-BR"/>
        </w:rPr>
        <w:t>.</w:t>
      </w:r>
    </w:p>
    <w:p w14:paraId="085E8333" w14:textId="77777777" w:rsidR="008269B9" w:rsidRPr="001E2C97" w:rsidRDefault="008269B9" w:rsidP="008269B9">
      <w:pPr>
        <w:rPr>
          <w:rFonts w:eastAsia="MS Mincho" w:cs="Calibri Light"/>
          <w:szCs w:val="16"/>
          <w:lang w:val="pt-BR"/>
        </w:rPr>
      </w:pP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p>
    <w:p w14:paraId="2CDBE9AF" w14:textId="5C9F1BCC" w:rsidR="008269B9" w:rsidRPr="001E2C97" w:rsidRDefault="00E84E00" w:rsidP="00E52DEF">
      <w:pPr>
        <w:pStyle w:val="SemEspaamento"/>
        <w:rPr>
          <w:lang w:val="pt-BR"/>
        </w:rPr>
      </w:pPr>
      <w:r w:rsidRPr="001E2C97">
        <w:rPr>
          <w:lang w:val="pt-BR"/>
        </w:rPr>
        <w:t>Dia</w:t>
      </w:r>
      <w:r w:rsidR="008269B9" w:rsidRPr="001E2C97">
        <w:rPr>
          <w:lang w:val="pt-BR"/>
        </w:rPr>
        <w:t xml:space="preserve"> 10</w:t>
      </w:r>
      <w:r w:rsidR="00A63AB4" w:rsidRPr="001E2C97">
        <w:rPr>
          <w:lang w:val="pt-BR"/>
        </w:rPr>
        <w:t xml:space="preserve"> </w:t>
      </w:r>
      <w:r w:rsidR="00D50E2D" w:rsidRPr="001E2C97">
        <w:rPr>
          <w:lang w:val="pt-BR"/>
        </w:rPr>
        <w:t>|</w:t>
      </w:r>
      <w:r w:rsidR="00326AAF" w:rsidRPr="001E2C97">
        <w:rPr>
          <w:lang w:val="pt-BR"/>
        </w:rPr>
        <w:t>Rio</w:t>
      </w:r>
      <w:r w:rsidR="008269B9" w:rsidRPr="001E2C97">
        <w:rPr>
          <w:lang w:val="pt-BR"/>
        </w:rPr>
        <w:t xml:space="preserve"> Dulce - Petén</w:t>
      </w:r>
      <w:r w:rsidR="008269B9" w:rsidRPr="001E2C97">
        <w:rPr>
          <w:lang w:val="pt-BR"/>
        </w:rPr>
        <w:tab/>
      </w:r>
    </w:p>
    <w:p w14:paraId="0BA0B439" w14:textId="14ECDC8B" w:rsidR="008269B9" w:rsidRPr="001E2C97" w:rsidRDefault="00A63AB4" w:rsidP="008269B9">
      <w:pPr>
        <w:rPr>
          <w:rFonts w:eastAsia="MS Mincho" w:cs="Calibri Light"/>
          <w:szCs w:val="16"/>
          <w:lang w:val="pt-BR"/>
        </w:rPr>
      </w:pPr>
      <w:r w:rsidRPr="001E2C97">
        <w:rPr>
          <w:rFonts w:eastAsia="MS Mincho" w:cs="Arial"/>
          <w:szCs w:val="16"/>
          <w:lang w:val="pt-BR"/>
        </w:rPr>
        <w:t>Café da manhã.</w:t>
      </w:r>
      <w:r w:rsidR="00B140BE" w:rsidRPr="001E2C97">
        <w:rPr>
          <w:rFonts w:eastAsia="MS Mincho" w:cs="Calibri Light"/>
          <w:szCs w:val="16"/>
          <w:lang w:val="pt-BR"/>
        </w:rPr>
        <w:t xml:space="preserve"> </w:t>
      </w:r>
      <w:r w:rsidR="00EE316C" w:rsidRPr="001E2C97">
        <w:rPr>
          <w:rFonts w:eastAsia="MS Mincho" w:cs="Calibri Light"/>
          <w:szCs w:val="16"/>
          <w:lang w:val="pt-BR"/>
        </w:rPr>
        <w:t>Transferência do Rio Dulce para Peten</w:t>
      </w:r>
      <w:r w:rsidR="008269B9" w:rsidRPr="001E2C97">
        <w:rPr>
          <w:rFonts w:eastAsia="MS Mincho" w:cs="Calibri Light"/>
          <w:szCs w:val="16"/>
          <w:lang w:val="pt-BR"/>
        </w:rPr>
        <w:t xml:space="preserve">. </w:t>
      </w:r>
      <w:r w:rsidR="00EE316C" w:rsidRPr="001E2C97">
        <w:rPr>
          <w:rFonts w:eastAsia="MS Mincho" w:cs="Calibri Light"/>
          <w:szCs w:val="16"/>
          <w:lang w:val="pt-BR"/>
        </w:rPr>
        <w:t>Pernoite no</w:t>
      </w:r>
      <w:r w:rsidR="008269B9" w:rsidRPr="001E2C97">
        <w:rPr>
          <w:rFonts w:eastAsia="MS Mincho" w:cs="Calibri Light"/>
          <w:szCs w:val="16"/>
          <w:lang w:val="pt-BR"/>
        </w:rPr>
        <w:t xml:space="preserve"> Hotel Maya Internacional.</w:t>
      </w:r>
    </w:p>
    <w:p w14:paraId="2F2E936C" w14:textId="77777777" w:rsidR="008269B9" w:rsidRPr="001E2C97" w:rsidRDefault="008269B9" w:rsidP="008269B9">
      <w:pPr>
        <w:rPr>
          <w:rFonts w:eastAsia="MS Mincho" w:cs="Calibri Light"/>
          <w:szCs w:val="16"/>
          <w:lang w:val="pt-BR"/>
        </w:rPr>
      </w:pP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p>
    <w:p w14:paraId="28DA703A" w14:textId="03596F33" w:rsidR="008269B9" w:rsidRPr="001E2C97" w:rsidRDefault="00E84E00" w:rsidP="00E52DEF">
      <w:pPr>
        <w:pStyle w:val="SemEspaamento"/>
        <w:rPr>
          <w:lang w:val="pt-BR"/>
        </w:rPr>
      </w:pPr>
      <w:r w:rsidRPr="001E2C97">
        <w:rPr>
          <w:lang w:val="pt-BR"/>
        </w:rPr>
        <w:t>Dia</w:t>
      </w:r>
      <w:r w:rsidR="00E52DEF" w:rsidRPr="001E2C97">
        <w:rPr>
          <w:lang w:val="pt-BR"/>
        </w:rPr>
        <w:t xml:space="preserve"> 11</w:t>
      </w:r>
      <w:r w:rsidR="00A63AB4" w:rsidRPr="001E2C97">
        <w:rPr>
          <w:lang w:val="pt-BR"/>
        </w:rPr>
        <w:t xml:space="preserve"> </w:t>
      </w:r>
      <w:r w:rsidR="00D50E2D" w:rsidRPr="001E2C97">
        <w:rPr>
          <w:lang w:val="pt-BR"/>
        </w:rPr>
        <w:t>|</w:t>
      </w:r>
      <w:r w:rsidR="008269B9" w:rsidRPr="001E2C97">
        <w:rPr>
          <w:lang w:val="pt-BR"/>
        </w:rPr>
        <w:t xml:space="preserve">Petén </w:t>
      </w:r>
      <w:r w:rsidR="008269B9" w:rsidRPr="001E2C97">
        <w:rPr>
          <w:lang w:val="pt-BR"/>
        </w:rPr>
        <w:tab/>
      </w:r>
    </w:p>
    <w:p w14:paraId="5A4B06E9" w14:textId="4288D8DF" w:rsidR="00EE316C" w:rsidRPr="001E2C97" w:rsidRDefault="00EE316C" w:rsidP="008269B9">
      <w:pPr>
        <w:rPr>
          <w:rFonts w:eastAsia="MS Mincho" w:cs="Calibri Light"/>
          <w:szCs w:val="16"/>
          <w:lang w:val="pt-BR"/>
        </w:rPr>
      </w:pPr>
      <w:r w:rsidRPr="001E2C97">
        <w:rPr>
          <w:rFonts w:eastAsia="MS Mincho" w:cs="Calibri Light"/>
          <w:szCs w:val="16"/>
          <w:lang w:val="pt-BR"/>
        </w:rPr>
        <w:t xml:space="preserve">Café da manhã. Dia livre para conhecer um dos </w:t>
      </w:r>
      <w:r w:rsidR="00326AAF" w:rsidRPr="001E2C97">
        <w:rPr>
          <w:rFonts w:eastAsia="MS Mincho" w:cs="Calibri Light"/>
          <w:szCs w:val="16"/>
          <w:lang w:val="pt-BR"/>
        </w:rPr>
        <w:t>sítios arqueológicos</w:t>
      </w:r>
      <w:r w:rsidRPr="001E2C97">
        <w:rPr>
          <w:rFonts w:eastAsia="MS Mincho" w:cs="Calibri Light"/>
          <w:szCs w:val="16"/>
          <w:lang w:val="pt-BR"/>
        </w:rPr>
        <w:t xml:space="preserve"> mais emblemáticos do país como: Tikal y Yaxhá, ou desfrutar de um passeio pela ilha de Flores, acompanhado de uma relaxante vista do lago Petén Itzá.  Pernoite no Hotel Maya Internacional.</w:t>
      </w:r>
    </w:p>
    <w:p w14:paraId="56825E39" w14:textId="77777777" w:rsidR="00EE316C" w:rsidRPr="001E2C97" w:rsidRDefault="00EE316C" w:rsidP="00E52DEF">
      <w:pPr>
        <w:pStyle w:val="SemEspaamento"/>
        <w:rPr>
          <w:lang w:val="pt-BR"/>
        </w:rPr>
      </w:pPr>
    </w:p>
    <w:p w14:paraId="1441E461" w14:textId="6F9677B2" w:rsidR="008269B9" w:rsidRPr="001E2C97" w:rsidRDefault="00E84E00" w:rsidP="00E52DEF">
      <w:pPr>
        <w:pStyle w:val="SemEspaamento"/>
        <w:rPr>
          <w:lang w:val="pt-BR"/>
        </w:rPr>
      </w:pPr>
      <w:r w:rsidRPr="001E2C97">
        <w:rPr>
          <w:lang w:val="pt-BR"/>
        </w:rPr>
        <w:t>Dia</w:t>
      </w:r>
      <w:r w:rsidR="008269B9" w:rsidRPr="001E2C97">
        <w:rPr>
          <w:lang w:val="pt-BR"/>
        </w:rPr>
        <w:t xml:space="preserve"> 12</w:t>
      </w:r>
      <w:r w:rsidR="00EE316C" w:rsidRPr="001E2C97">
        <w:rPr>
          <w:lang w:val="pt-BR"/>
        </w:rPr>
        <w:t xml:space="preserve"> </w:t>
      </w:r>
      <w:r w:rsidR="00D50E2D" w:rsidRPr="001E2C97">
        <w:rPr>
          <w:lang w:val="pt-BR"/>
        </w:rPr>
        <w:t>|</w:t>
      </w:r>
      <w:r w:rsidR="008269B9" w:rsidRPr="001E2C97">
        <w:rPr>
          <w:lang w:val="pt-BR"/>
        </w:rPr>
        <w:t xml:space="preserve">Petén - </w:t>
      </w:r>
      <w:r w:rsidR="00CB03CA" w:rsidRPr="001E2C97">
        <w:rPr>
          <w:lang w:val="pt-BR"/>
        </w:rPr>
        <w:t>Cidade da Guatemala</w:t>
      </w:r>
      <w:r w:rsidR="008269B9" w:rsidRPr="001E2C97">
        <w:rPr>
          <w:lang w:val="pt-BR"/>
        </w:rPr>
        <w:tab/>
      </w:r>
    </w:p>
    <w:p w14:paraId="529C99EB" w14:textId="5CC9A04A" w:rsidR="00EE316C" w:rsidRPr="001E2C97" w:rsidRDefault="00EE316C" w:rsidP="00EE316C">
      <w:pPr>
        <w:rPr>
          <w:rFonts w:eastAsia="MS Mincho" w:cs="Calibri Light"/>
          <w:szCs w:val="16"/>
          <w:lang w:val="pt-BR"/>
        </w:rPr>
      </w:pPr>
      <w:r w:rsidRPr="001E2C97">
        <w:rPr>
          <w:rFonts w:eastAsia="MS Mincho" w:cs="Calibri Light"/>
          <w:szCs w:val="16"/>
          <w:lang w:val="pt-BR"/>
        </w:rPr>
        <w:t>Café da manhã. Saída para a rodoviária, para pegar o ônibus de linha regular até a Cidade da Guatemala. Pernoite no Hotel Radisson.</w:t>
      </w:r>
    </w:p>
    <w:p w14:paraId="2A9A3069" w14:textId="77777777" w:rsidR="008269B9" w:rsidRPr="001E2C97" w:rsidRDefault="008269B9" w:rsidP="008269B9">
      <w:pPr>
        <w:rPr>
          <w:rFonts w:eastAsia="MS Mincho" w:cs="Calibri Light"/>
          <w:szCs w:val="16"/>
          <w:lang w:val="pt-BR"/>
        </w:rPr>
      </w:pPr>
      <w:r w:rsidRPr="001E2C97">
        <w:rPr>
          <w:rFonts w:eastAsia="MS Mincho" w:cs="Calibri Light"/>
          <w:szCs w:val="16"/>
          <w:lang w:val="pt-BR"/>
        </w:rPr>
        <w:tab/>
      </w:r>
      <w:r w:rsidRPr="001E2C97">
        <w:rPr>
          <w:rFonts w:eastAsia="MS Mincho" w:cs="Calibri Light"/>
          <w:szCs w:val="16"/>
          <w:lang w:val="pt-BR"/>
        </w:rPr>
        <w:tab/>
      </w:r>
      <w:r w:rsidRPr="001E2C97">
        <w:rPr>
          <w:rFonts w:eastAsia="MS Mincho" w:cs="Calibri Light"/>
          <w:szCs w:val="16"/>
          <w:lang w:val="pt-BR"/>
        </w:rPr>
        <w:tab/>
      </w:r>
    </w:p>
    <w:p w14:paraId="783FEA68" w14:textId="3B34F26F" w:rsidR="008269B9" w:rsidRPr="001E2C97" w:rsidRDefault="00E84E00" w:rsidP="00E52DEF">
      <w:pPr>
        <w:pStyle w:val="SemEspaamento"/>
        <w:rPr>
          <w:lang w:val="pt-BR"/>
        </w:rPr>
      </w:pPr>
      <w:r w:rsidRPr="001E2C97">
        <w:rPr>
          <w:lang w:val="pt-BR"/>
        </w:rPr>
        <w:t>Dia</w:t>
      </w:r>
      <w:r w:rsidR="008269B9" w:rsidRPr="001E2C97">
        <w:rPr>
          <w:lang w:val="pt-BR"/>
        </w:rPr>
        <w:t xml:space="preserve"> 13</w:t>
      </w:r>
      <w:r w:rsidR="00EE316C" w:rsidRPr="001E2C97">
        <w:rPr>
          <w:lang w:val="pt-BR"/>
        </w:rPr>
        <w:t xml:space="preserve"> </w:t>
      </w:r>
      <w:r w:rsidR="00D50E2D" w:rsidRPr="001E2C97">
        <w:rPr>
          <w:lang w:val="pt-BR"/>
        </w:rPr>
        <w:t>|</w:t>
      </w:r>
      <w:r w:rsidR="00EE316C" w:rsidRPr="001E2C97">
        <w:rPr>
          <w:lang w:val="pt-BR"/>
        </w:rPr>
        <w:t xml:space="preserve">Cidade da Guatemala </w:t>
      </w:r>
      <w:r w:rsidR="008269B9" w:rsidRPr="001E2C97">
        <w:rPr>
          <w:lang w:val="pt-BR"/>
        </w:rPr>
        <w:t xml:space="preserve">- </w:t>
      </w:r>
      <w:r w:rsidR="001E3CCC" w:rsidRPr="001E2C97">
        <w:rPr>
          <w:lang w:val="pt-BR"/>
        </w:rPr>
        <w:t>Aeroporto da Guatemala</w:t>
      </w:r>
    </w:p>
    <w:p w14:paraId="471095CF" w14:textId="092D5CB4" w:rsidR="008269B9" w:rsidRPr="001E2C97" w:rsidRDefault="00542986" w:rsidP="008269B9">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p>
    <w:p w14:paraId="6250141E" w14:textId="77777777" w:rsidR="00701EBF" w:rsidRPr="001E2C97" w:rsidRDefault="00701EBF" w:rsidP="008269B9">
      <w:pPr>
        <w:rPr>
          <w:lang w:val="pt-BR"/>
        </w:rPr>
        <w:sectPr w:rsidR="00701EBF" w:rsidRPr="001E2C97" w:rsidSect="00701EBF">
          <w:type w:val="continuous"/>
          <w:pgSz w:w="12240" w:h="15840"/>
          <w:pgMar w:top="1664" w:right="1325" w:bottom="1276" w:left="1800" w:header="708" w:footer="737" w:gutter="0"/>
          <w:cols w:num="2" w:space="709"/>
          <w:titlePg/>
          <w:docGrid w:linePitch="360"/>
        </w:sectPr>
      </w:pPr>
    </w:p>
    <w:p w14:paraId="3520AEA5" w14:textId="77777777" w:rsidR="008269B9" w:rsidRPr="001E2C97" w:rsidRDefault="008269B9" w:rsidP="008269B9">
      <w:pPr>
        <w:rPr>
          <w:lang w:val="pt-BR"/>
        </w:rPr>
      </w:pPr>
    </w:p>
    <w:p w14:paraId="41D8D16C" w14:textId="77777777" w:rsidR="008269B9" w:rsidRPr="001E2C97" w:rsidRDefault="008269B9" w:rsidP="008269B9">
      <w:pPr>
        <w:rPr>
          <w:lang w:val="pt-BR"/>
        </w:rPr>
      </w:pPr>
    </w:p>
    <w:tbl>
      <w:tblPr>
        <w:tblW w:w="779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2905"/>
        <w:gridCol w:w="826"/>
        <w:gridCol w:w="709"/>
        <w:gridCol w:w="664"/>
        <w:gridCol w:w="738"/>
        <w:gridCol w:w="709"/>
        <w:gridCol w:w="567"/>
        <w:gridCol w:w="678"/>
      </w:tblGrid>
      <w:tr w:rsidR="00B47493" w:rsidRPr="001E2C97" w14:paraId="21CA3569" w14:textId="77777777" w:rsidTr="00EE316C">
        <w:trPr>
          <w:trHeight w:hRule="exact" w:val="340"/>
          <w:jc w:val="center"/>
        </w:trPr>
        <w:tc>
          <w:tcPr>
            <w:tcW w:w="7796" w:type="dxa"/>
            <w:gridSpan w:val="8"/>
            <w:tcBorders>
              <w:top w:val="nil"/>
              <w:left w:val="nil"/>
              <w:bottom w:val="single" w:sz="2" w:space="0" w:color="FFFFFF" w:themeColor="background1"/>
              <w:right w:val="nil"/>
            </w:tcBorders>
            <w:shd w:val="clear" w:color="auto" w:fill="auto"/>
          </w:tcPr>
          <w:p w14:paraId="73ADED63" w14:textId="3CDDC800" w:rsidR="00B47493" w:rsidRPr="001E2C97" w:rsidRDefault="001E3CCC" w:rsidP="00741064">
            <w:pPr>
              <w:pStyle w:val="Subttulo"/>
              <w:rPr>
                <w:rFonts w:eastAsia="Arial"/>
                <w:szCs w:val="16"/>
                <w:lang w:val="pt-BR"/>
              </w:rPr>
            </w:pPr>
            <w:r w:rsidRPr="001E2C97">
              <w:rPr>
                <w:lang w:val="pt-BR"/>
              </w:rPr>
              <w:t>Preços por Pessoa – USD</w:t>
            </w:r>
          </w:p>
          <w:p w14:paraId="7278DD2E" w14:textId="77777777" w:rsidR="00B47493" w:rsidRPr="001E2C97" w:rsidRDefault="00B47493" w:rsidP="00741064">
            <w:pPr>
              <w:jc w:val="center"/>
              <w:rPr>
                <w:rFonts w:eastAsia="Arial" w:cs="Calibri Light"/>
                <w:color w:val="43010B"/>
                <w:szCs w:val="16"/>
                <w:lang w:val="pt-BR"/>
              </w:rPr>
            </w:pPr>
          </w:p>
        </w:tc>
      </w:tr>
      <w:tr w:rsidR="00B47493" w:rsidRPr="001E2C97" w14:paraId="6CF2F672" w14:textId="77777777" w:rsidTr="00EE316C">
        <w:trPr>
          <w:trHeight w:hRule="exact" w:val="57"/>
          <w:jc w:val="center"/>
        </w:trPr>
        <w:tc>
          <w:tcPr>
            <w:tcW w:w="2905" w:type="dxa"/>
            <w:vMerge w:val="restart"/>
            <w:tcBorders>
              <w:top w:val="nil"/>
              <w:left w:val="nil"/>
              <w:right w:val="nil"/>
            </w:tcBorders>
            <w:shd w:val="clear" w:color="auto" w:fill="auto"/>
          </w:tcPr>
          <w:p w14:paraId="656FAED2" w14:textId="77777777" w:rsidR="00B47493" w:rsidRPr="001E2C97" w:rsidRDefault="00B47493" w:rsidP="00741064">
            <w:pPr>
              <w:rPr>
                <w:rFonts w:ascii="Ocean Sans Std Book" w:eastAsia="MS Mincho" w:hAnsi="Ocean Sans Std Book" w:cs="Arial"/>
                <w:szCs w:val="16"/>
                <w:lang w:val="pt-BR"/>
              </w:rPr>
            </w:pPr>
          </w:p>
          <w:p w14:paraId="0892988B" w14:textId="77777777" w:rsidR="00B47493" w:rsidRPr="001E2C97" w:rsidRDefault="00B47493" w:rsidP="00741064">
            <w:pPr>
              <w:rPr>
                <w:rFonts w:ascii="Ocean Sans Std Book" w:eastAsia="MS Mincho" w:hAnsi="Ocean Sans Std Book" w:cs="Arial"/>
                <w:szCs w:val="16"/>
                <w:lang w:val="pt-BR"/>
              </w:rPr>
            </w:pPr>
          </w:p>
          <w:p w14:paraId="7AF2AF56" w14:textId="77777777" w:rsidR="00B47493" w:rsidRPr="001E2C97" w:rsidRDefault="00B47493" w:rsidP="00741064">
            <w:pPr>
              <w:jc w:val="center"/>
              <w:rPr>
                <w:rFonts w:ascii="Ocean Sans Std Book" w:eastAsia="MS Mincho" w:hAnsi="Ocean Sans Std Book" w:cs="Arial"/>
                <w:szCs w:val="16"/>
                <w:lang w:val="pt-BR"/>
              </w:rPr>
            </w:pPr>
          </w:p>
        </w:tc>
        <w:tc>
          <w:tcPr>
            <w:tcW w:w="2199" w:type="dxa"/>
            <w:gridSpan w:val="3"/>
            <w:tcBorders>
              <w:top w:val="nil"/>
              <w:left w:val="nil"/>
              <w:bottom w:val="nil"/>
              <w:right w:val="nil"/>
            </w:tcBorders>
            <w:shd w:val="clear" w:color="auto" w:fill="D9D9D9" w:themeFill="background1" w:themeFillShade="D9"/>
            <w:vAlign w:val="center"/>
          </w:tcPr>
          <w:p w14:paraId="4B3D61D7" w14:textId="77777777" w:rsidR="00B47493" w:rsidRPr="001E2C97" w:rsidRDefault="00B47493" w:rsidP="00741064">
            <w:pPr>
              <w:jc w:val="center"/>
              <w:rPr>
                <w:rFonts w:ascii="Ocean Sans Std Book" w:eastAsia="MS Mincho" w:hAnsi="Ocean Sans Std Book" w:cs="Arial"/>
                <w:szCs w:val="16"/>
                <w:lang w:val="pt-BR"/>
              </w:rPr>
            </w:pPr>
          </w:p>
        </w:tc>
        <w:tc>
          <w:tcPr>
            <w:tcW w:w="2692" w:type="dxa"/>
            <w:gridSpan w:val="4"/>
            <w:tcBorders>
              <w:top w:val="nil"/>
              <w:left w:val="nil"/>
              <w:bottom w:val="nil"/>
              <w:right w:val="nil"/>
            </w:tcBorders>
            <w:shd w:val="clear" w:color="auto" w:fill="D9D9D9" w:themeFill="background1" w:themeFillShade="D9"/>
            <w:vAlign w:val="center"/>
          </w:tcPr>
          <w:p w14:paraId="0CDF48A7" w14:textId="77777777" w:rsidR="00B47493" w:rsidRPr="001E2C97" w:rsidRDefault="00B47493" w:rsidP="00741064">
            <w:pPr>
              <w:jc w:val="center"/>
              <w:rPr>
                <w:rFonts w:ascii="Ocean Sans Std Book" w:eastAsia="MS Mincho" w:hAnsi="Ocean Sans Std Book" w:cs="Arial"/>
                <w:szCs w:val="16"/>
                <w:lang w:val="pt-BR"/>
              </w:rPr>
            </w:pPr>
          </w:p>
        </w:tc>
      </w:tr>
      <w:tr w:rsidR="00B47493" w:rsidRPr="001E2C97" w14:paraId="0D4638CC" w14:textId="77777777" w:rsidTr="00EE316C">
        <w:trPr>
          <w:trHeight w:hRule="exact" w:val="57"/>
          <w:jc w:val="center"/>
        </w:trPr>
        <w:tc>
          <w:tcPr>
            <w:tcW w:w="2905" w:type="dxa"/>
            <w:vMerge/>
            <w:tcBorders>
              <w:left w:val="nil"/>
              <w:right w:val="nil"/>
            </w:tcBorders>
            <w:shd w:val="clear" w:color="auto" w:fill="auto"/>
          </w:tcPr>
          <w:p w14:paraId="3FE57411" w14:textId="77777777" w:rsidR="00B47493" w:rsidRPr="001E2C97" w:rsidRDefault="00B47493" w:rsidP="00741064">
            <w:pPr>
              <w:rPr>
                <w:rFonts w:ascii="Ocean Sans Std Book" w:eastAsia="MS Mincho" w:hAnsi="Ocean Sans Std Book" w:cs="Arial"/>
                <w:szCs w:val="16"/>
                <w:lang w:val="pt-BR"/>
              </w:rPr>
            </w:pPr>
          </w:p>
        </w:tc>
        <w:tc>
          <w:tcPr>
            <w:tcW w:w="2199" w:type="dxa"/>
            <w:gridSpan w:val="3"/>
            <w:tcBorders>
              <w:top w:val="nil"/>
              <w:left w:val="nil"/>
              <w:bottom w:val="nil"/>
              <w:right w:val="nil"/>
            </w:tcBorders>
            <w:shd w:val="clear" w:color="auto" w:fill="auto"/>
            <w:vAlign w:val="center"/>
          </w:tcPr>
          <w:p w14:paraId="60A2855E" w14:textId="77777777" w:rsidR="00B47493" w:rsidRPr="001E2C97" w:rsidRDefault="00B47493" w:rsidP="00741064">
            <w:pPr>
              <w:jc w:val="center"/>
              <w:rPr>
                <w:rFonts w:ascii="Ocean Sans Std Book" w:eastAsia="MS Mincho" w:hAnsi="Ocean Sans Std Book" w:cs="Arial"/>
                <w:szCs w:val="16"/>
                <w:lang w:val="pt-BR"/>
              </w:rPr>
            </w:pPr>
          </w:p>
        </w:tc>
        <w:tc>
          <w:tcPr>
            <w:tcW w:w="2692" w:type="dxa"/>
            <w:gridSpan w:val="4"/>
            <w:tcBorders>
              <w:top w:val="nil"/>
              <w:left w:val="nil"/>
              <w:bottom w:val="nil"/>
              <w:right w:val="nil"/>
            </w:tcBorders>
            <w:shd w:val="clear" w:color="auto" w:fill="auto"/>
            <w:vAlign w:val="center"/>
          </w:tcPr>
          <w:p w14:paraId="55E35524" w14:textId="77777777" w:rsidR="00B47493" w:rsidRPr="001E2C97" w:rsidRDefault="00B47493" w:rsidP="00741064">
            <w:pPr>
              <w:jc w:val="center"/>
              <w:rPr>
                <w:rFonts w:ascii="Ocean Sans Std Book" w:eastAsia="MS Mincho" w:hAnsi="Ocean Sans Std Book" w:cs="Arial"/>
                <w:szCs w:val="16"/>
                <w:lang w:val="pt-BR"/>
              </w:rPr>
            </w:pPr>
          </w:p>
        </w:tc>
      </w:tr>
      <w:tr w:rsidR="00542986" w:rsidRPr="001E2C97" w14:paraId="40E3390F" w14:textId="77777777" w:rsidTr="00EE316C">
        <w:trPr>
          <w:trHeight w:val="260"/>
          <w:jc w:val="center"/>
        </w:trPr>
        <w:tc>
          <w:tcPr>
            <w:tcW w:w="2905" w:type="dxa"/>
            <w:vMerge/>
            <w:tcBorders>
              <w:left w:val="nil"/>
              <w:right w:val="nil"/>
            </w:tcBorders>
            <w:shd w:val="clear" w:color="auto" w:fill="auto"/>
          </w:tcPr>
          <w:p w14:paraId="59FDA11B" w14:textId="77777777" w:rsidR="00542986" w:rsidRPr="001E2C97" w:rsidRDefault="00542986" w:rsidP="00741064">
            <w:pPr>
              <w:rPr>
                <w:rFonts w:ascii="Ocean Sans Std Book" w:eastAsia="MS Mincho" w:hAnsi="Ocean Sans Std Book" w:cs="Arial"/>
                <w:szCs w:val="16"/>
                <w:lang w:val="pt-BR"/>
              </w:rPr>
            </w:pPr>
          </w:p>
        </w:tc>
        <w:tc>
          <w:tcPr>
            <w:tcW w:w="2199" w:type="dxa"/>
            <w:gridSpan w:val="3"/>
            <w:tcBorders>
              <w:top w:val="nil"/>
              <w:left w:val="nil"/>
              <w:bottom w:val="nil"/>
              <w:right w:val="nil"/>
            </w:tcBorders>
            <w:shd w:val="clear" w:color="auto" w:fill="55002A"/>
            <w:vAlign w:val="center"/>
          </w:tcPr>
          <w:p w14:paraId="721A6F15" w14:textId="50C5E23E" w:rsidR="00542986" w:rsidRPr="001E2C97" w:rsidRDefault="00542986" w:rsidP="00741064">
            <w:pPr>
              <w:jc w:val="center"/>
              <w:rPr>
                <w:rFonts w:eastAsia="MS Mincho" w:cs="Calibri Light"/>
                <w:szCs w:val="16"/>
                <w:lang w:val="pt-BR"/>
              </w:rPr>
            </w:pPr>
            <w:r w:rsidRPr="001E2C97">
              <w:rPr>
                <w:rFonts w:eastAsia="MS Mincho" w:cs="Calibri Light"/>
                <w:szCs w:val="16"/>
                <w:lang w:val="pt-BR"/>
              </w:rPr>
              <w:t>Serviço Regular</w:t>
            </w:r>
          </w:p>
        </w:tc>
        <w:tc>
          <w:tcPr>
            <w:tcW w:w="2692" w:type="dxa"/>
            <w:gridSpan w:val="4"/>
            <w:tcBorders>
              <w:top w:val="nil"/>
              <w:left w:val="nil"/>
              <w:bottom w:val="nil"/>
              <w:right w:val="nil"/>
            </w:tcBorders>
            <w:shd w:val="clear" w:color="auto" w:fill="460023"/>
            <w:vAlign w:val="center"/>
          </w:tcPr>
          <w:p w14:paraId="7B247681" w14:textId="5BE470E5" w:rsidR="00542986" w:rsidRPr="001E2C97" w:rsidRDefault="00542986" w:rsidP="00A54BE6">
            <w:pPr>
              <w:jc w:val="center"/>
              <w:rPr>
                <w:rFonts w:eastAsia="MS Mincho" w:cs="Calibri Light"/>
                <w:b/>
                <w:bCs/>
                <w:szCs w:val="16"/>
                <w:lang w:val="pt-BR"/>
              </w:rPr>
            </w:pPr>
            <w:r w:rsidRPr="001E2C97">
              <w:rPr>
                <w:rFonts w:eastAsia="MS Mincho" w:cs="Calibri Light"/>
                <w:b/>
                <w:szCs w:val="16"/>
                <w:lang w:val="pt-BR"/>
              </w:rPr>
              <w:t>Serviço Privado</w:t>
            </w:r>
          </w:p>
        </w:tc>
      </w:tr>
      <w:tr w:rsidR="00EE316C" w:rsidRPr="001E2C97" w14:paraId="46529B20" w14:textId="77777777" w:rsidTr="00EE316C">
        <w:trPr>
          <w:trHeight w:hRule="exact" w:val="454"/>
          <w:jc w:val="center"/>
        </w:trPr>
        <w:tc>
          <w:tcPr>
            <w:tcW w:w="2905" w:type="dxa"/>
            <w:vMerge/>
            <w:tcBorders>
              <w:left w:val="nil"/>
            </w:tcBorders>
            <w:shd w:val="clear" w:color="auto" w:fill="auto"/>
            <w:vAlign w:val="center"/>
          </w:tcPr>
          <w:p w14:paraId="6810DA93" w14:textId="77777777" w:rsidR="00EE316C" w:rsidRPr="001E2C97" w:rsidRDefault="00EE316C" w:rsidP="00741064">
            <w:pPr>
              <w:rPr>
                <w:rFonts w:ascii="Ocean Sans Std Book" w:eastAsia="MS Mincho" w:hAnsi="Ocean Sans Std Book" w:cs="Arial"/>
                <w:szCs w:val="16"/>
                <w:lang w:val="pt-BR"/>
              </w:rPr>
            </w:pPr>
          </w:p>
        </w:tc>
        <w:tc>
          <w:tcPr>
            <w:tcW w:w="826" w:type="dxa"/>
            <w:tcBorders>
              <w:top w:val="nil"/>
            </w:tcBorders>
            <w:shd w:val="clear" w:color="auto" w:fill="auto"/>
            <w:vAlign w:val="center"/>
          </w:tcPr>
          <w:p w14:paraId="699E2958" w14:textId="77777777"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Tarifa</w:t>
            </w:r>
          </w:p>
          <w:p w14:paraId="73A4FD0B" w14:textId="77777777"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p/pax</w:t>
            </w:r>
          </w:p>
        </w:tc>
        <w:tc>
          <w:tcPr>
            <w:tcW w:w="709" w:type="dxa"/>
            <w:tcBorders>
              <w:top w:val="nil"/>
            </w:tcBorders>
            <w:shd w:val="clear" w:color="auto" w:fill="auto"/>
            <w:vAlign w:val="center"/>
          </w:tcPr>
          <w:p w14:paraId="765677A0" w14:textId="1D185E3F" w:rsidR="00EE316C" w:rsidRPr="001E2C97" w:rsidRDefault="00EE316C" w:rsidP="00741064">
            <w:pPr>
              <w:jc w:val="center"/>
              <w:rPr>
                <w:rFonts w:eastAsia="MS Mincho" w:cs="Calibri Light"/>
                <w:szCs w:val="16"/>
                <w:lang w:val="pt-BR"/>
              </w:rPr>
            </w:pPr>
            <w:r w:rsidRPr="001E2C97">
              <w:rPr>
                <w:rFonts w:eastAsia="Arial" w:cs="Calibri Light"/>
                <w:color w:val="000000" w:themeColor="text1"/>
                <w:szCs w:val="16"/>
                <w:lang w:val="pt-BR"/>
              </w:rPr>
              <w:t>Adic. Ind</w:t>
            </w:r>
          </w:p>
        </w:tc>
        <w:tc>
          <w:tcPr>
            <w:tcW w:w="664" w:type="dxa"/>
            <w:tcBorders>
              <w:top w:val="nil"/>
            </w:tcBorders>
            <w:shd w:val="clear" w:color="auto" w:fill="auto"/>
            <w:vAlign w:val="center"/>
          </w:tcPr>
          <w:p w14:paraId="7AD066F3" w14:textId="336D1ECD" w:rsidR="00EE316C" w:rsidRPr="001E2C97" w:rsidRDefault="00EE316C" w:rsidP="00741064">
            <w:pPr>
              <w:jc w:val="center"/>
              <w:rPr>
                <w:rFonts w:eastAsia="MS Mincho" w:cs="Calibri Light"/>
                <w:szCs w:val="16"/>
                <w:lang w:val="pt-BR"/>
              </w:rPr>
            </w:pPr>
            <w:r w:rsidRPr="001E2C97">
              <w:rPr>
                <w:rFonts w:eastAsia="Arial" w:cs="Calibri Light"/>
                <w:color w:val="000000" w:themeColor="text1"/>
                <w:szCs w:val="16"/>
                <w:lang w:val="pt-BR"/>
              </w:rPr>
              <w:t>Desc. Tpl</w:t>
            </w:r>
          </w:p>
        </w:tc>
        <w:tc>
          <w:tcPr>
            <w:tcW w:w="738" w:type="dxa"/>
            <w:tcBorders>
              <w:top w:val="nil"/>
            </w:tcBorders>
            <w:shd w:val="clear" w:color="auto" w:fill="F2F2F2" w:themeFill="background1" w:themeFillShade="F2"/>
            <w:vAlign w:val="center"/>
          </w:tcPr>
          <w:p w14:paraId="280A76AF" w14:textId="110DCC53"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2-3</w:t>
            </w:r>
          </w:p>
          <w:p w14:paraId="3477DB89" w14:textId="77777777"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Pax</w:t>
            </w:r>
          </w:p>
        </w:tc>
        <w:tc>
          <w:tcPr>
            <w:tcW w:w="709" w:type="dxa"/>
            <w:tcBorders>
              <w:top w:val="nil"/>
            </w:tcBorders>
            <w:shd w:val="clear" w:color="auto" w:fill="F2F2F2" w:themeFill="background1" w:themeFillShade="F2"/>
            <w:vAlign w:val="center"/>
          </w:tcPr>
          <w:p w14:paraId="752DE6F1" w14:textId="17E49C96"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4-5</w:t>
            </w:r>
          </w:p>
          <w:p w14:paraId="7D019306" w14:textId="77777777"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Pax</w:t>
            </w:r>
          </w:p>
        </w:tc>
        <w:tc>
          <w:tcPr>
            <w:tcW w:w="567" w:type="dxa"/>
            <w:tcBorders>
              <w:top w:val="nil"/>
            </w:tcBorders>
            <w:shd w:val="clear" w:color="auto" w:fill="F2F2F2" w:themeFill="background1" w:themeFillShade="F2"/>
            <w:vAlign w:val="center"/>
          </w:tcPr>
          <w:p w14:paraId="4072478A" w14:textId="31731244"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6-7</w:t>
            </w:r>
          </w:p>
          <w:p w14:paraId="7B2F446F" w14:textId="77777777"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Pax</w:t>
            </w:r>
          </w:p>
        </w:tc>
        <w:tc>
          <w:tcPr>
            <w:tcW w:w="678" w:type="dxa"/>
            <w:tcBorders>
              <w:top w:val="nil"/>
            </w:tcBorders>
            <w:shd w:val="clear" w:color="auto" w:fill="F2F2F2" w:themeFill="background1" w:themeFillShade="F2"/>
            <w:vAlign w:val="center"/>
          </w:tcPr>
          <w:p w14:paraId="5F614537" w14:textId="10272BB8"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8-10</w:t>
            </w:r>
          </w:p>
          <w:p w14:paraId="31A94897" w14:textId="77777777" w:rsidR="00EE316C" w:rsidRPr="001E2C97" w:rsidRDefault="00EE316C" w:rsidP="00741064">
            <w:pPr>
              <w:jc w:val="center"/>
              <w:rPr>
                <w:rFonts w:eastAsia="MS Mincho" w:cs="Calibri Light"/>
                <w:szCs w:val="16"/>
                <w:lang w:val="pt-BR"/>
              </w:rPr>
            </w:pPr>
            <w:r w:rsidRPr="001E2C97">
              <w:rPr>
                <w:rFonts w:eastAsia="MS Mincho" w:cs="Calibri Light"/>
                <w:szCs w:val="16"/>
                <w:lang w:val="pt-BR"/>
              </w:rPr>
              <w:t>Pax</w:t>
            </w:r>
          </w:p>
        </w:tc>
      </w:tr>
      <w:tr w:rsidR="00B47493" w:rsidRPr="001E2C97" w14:paraId="1482A972" w14:textId="77777777" w:rsidTr="00EE316C">
        <w:trPr>
          <w:trHeight w:hRule="exact" w:val="397"/>
          <w:jc w:val="center"/>
        </w:trPr>
        <w:tc>
          <w:tcPr>
            <w:tcW w:w="2905" w:type="dxa"/>
            <w:shd w:val="clear" w:color="auto" w:fill="F2F2F2" w:themeFill="background1" w:themeFillShade="F2"/>
            <w:vAlign w:val="center"/>
          </w:tcPr>
          <w:p w14:paraId="6A160565" w14:textId="697639AF" w:rsidR="00B47493" w:rsidRPr="001E2C97" w:rsidRDefault="00542986" w:rsidP="00741064">
            <w:pPr>
              <w:rPr>
                <w:rFonts w:eastAsia="MS Mincho" w:cs="Calibri Light"/>
                <w:szCs w:val="16"/>
                <w:lang w:val="pt-BR"/>
              </w:rPr>
            </w:pPr>
            <w:r w:rsidRPr="001E2C97">
              <w:rPr>
                <w:rFonts w:eastAsia="MS Mincho" w:cs="Calibri Light"/>
                <w:szCs w:val="16"/>
                <w:lang w:val="pt-BR"/>
              </w:rPr>
              <w:t>Preço p/pessoa – Base DUPLO</w:t>
            </w:r>
          </w:p>
        </w:tc>
        <w:tc>
          <w:tcPr>
            <w:tcW w:w="826" w:type="dxa"/>
            <w:shd w:val="clear" w:color="auto" w:fill="auto"/>
            <w:vAlign w:val="center"/>
          </w:tcPr>
          <w:p w14:paraId="69D9EDAC" w14:textId="572D412D" w:rsidR="00B47493" w:rsidRPr="001E2C97" w:rsidRDefault="00E36967" w:rsidP="00741064">
            <w:pPr>
              <w:jc w:val="center"/>
              <w:rPr>
                <w:rFonts w:eastAsia="MS Mincho" w:cs="Calibri Light"/>
                <w:szCs w:val="16"/>
                <w:lang w:val="pt-BR"/>
              </w:rPr>
            </w:pPr>
            <w:r w:rsidRPr="001E2C97">
              <w:rPr>
                <w:rFonts w:eastAsia="MS Mincho" w:cs="Calibri Light"/>
                <w:szCs w:val="16"/>
                <w:lang w:val="pt-BR"/>
              </w:rPr>
              <w:t>1.269</w:t>
            </w:r>
          </w:p>
        </w:tc>
        <w:tc>
          <w:tcPr>
            <w:tcW w:w="709" w:type="dxa"/>
            <w:shd w:val="clear" w:color="auto" w:fill="auto"/>
            <w:vAlign w:val="center"/>
          </w:tcPr>
          <w:p w14:paraId="687FD498" w14:textId="640148D8" w:rsidR="00B47493" w:rsidRPr="001E2C97" w:rsidRDefault="00E36967" w:rsidP="00741064">
            <w:pPr>
              <w:jc w:val="center"/>
              <w:rPr>
                <w:rFonts w:eastAsia="MS Mincho" w:cs="Calibri Light"/>
                <w:szCs w:val="16"/>
                <w:lang w:val="pt-BR"/>
              </w:rPr>
            </w:pPr>
            <w:r w:rsidRPr="001E2C97">
              <w:rPr>
                <w:rFonts w:eastAsia="MS Mincho" w:cs="Calibri Light"/>
                <w:szCs w:val="16"/>
                <w:lang w:val="pt-BR"/>
              </w:rPr>
              <w:t>628</w:t>
            </w:r>
          </w:p>
        </w:tc>
        <w:tc>
          <w:tcPr>
            <w:tcW w:w="664" w:type="dxa"/>
            <w:shd w:val="clear" w:color="auto" w:fill="auto"/>
            <w:vAlign w:val="center"/>
          </w:tcPr>
          <w:p w14:paraId="0B0BC7C1" w14:textId="37440F46" w:rsidR="00B47493" w:rsidRPr="001E2C97" w:rsidRDefault="00E36967" w:rsidP="00741064">
            <w:pPr>
              <w:jc w:val="center"/>
              <w:rPr>
                <w:rFonts w:eastAsia="MS Mincho" w:cs="Calibri Light"/>
                <w:szCs w:val="16"/>
                <w:lang w:val="pt-BR"/>
              </w:rPr>
            </w:pPr>
            <w:r w:rsidRPr="001E2C97">
              <w:rPr>
                <w:rFonts w:eastAsia="MS Mincho" w:cs="Calibri Light"/>
                <w:szCs w:val="16"/>
                <w:lang w:val="pt-BR"/>
              </w:rPr>
              <w:t>115</w:t>
            </w:r>
          </w:p>
        </w:tc>
        <w:tc>
          <w:tcPr>
            <w:tcW w:w="738" w:type="dxa"/>
            <w:shd w:val="clear" w:color="auto" w:fill="F2F2F2" w:themeFill="background1" w:themeFillShade="F2"/>
            <w:vAlign w:val="center"/>
          </w:tcPr>
          <w:p w14:paraId="5DFAE63E" w14:textId="1297BE21" w:rsidR="00B47493" w:rsidRPr="001E2C97" w:rsidRDefault="00E36967" w:rsidP="00741064">
            <w:pPr>
              <w:jc w:val="center"/>
              <w:rPr>
                <w:rFonts w:eastAsia="MS Mincho" w:cs="Calibri Light"/>
                <w:szCs w:val="16"/>
                <w:lang w:val="pt-BR"/>
              </w:rPr>
            </w:pPr>
            <w:r w:rsidRPr="001E2C97">
              <w:rPr>
                <w:rFonts w:eastAsia="MS Mincho" w:cs="Calibri Light"/>
                <w:szCs w:val="16"/>
                <w:lang w:val="pt-BR"/>
              </w:rPr>
              <w:t>1.571</w:t>
            </w:r>
          </w:p>
        </w:tc>
        <w:tc>
          <w:tcPr>
            <w:tcW w:w="709" w:type="dxa"/>
            <w:shd w:val="clear" w:color="auto" w:fill="F2F2F2" w:themeFill="background1" w:themeFillShade="F2"/>
            <w:vAlign w:val="center"/>
          </w:tcPr>
          <w:p w14:paraId="7D5FBC06" w14:textId="4B1A0000" w:rsidR="00B47493" w:rsidRPr="001E2C97" w:rsidRDefault="00E36967" w:rsidP="00741064">
            <w:pPr>
              <w:jc w:val="center"/>
              <w:rPr>
                <w:rFonts w:eastAsia="MS Mincho" w:cs="Calibri Light"/>
                <w:szCs w:val="16"/>
                <w:lang w:val="pt-BR"/>
              </w:rPr>
            </w:pPr>
            <w:r w:rsidRPr="001E2C97">
              <w:rPr>
                <w:rFonts w:eastAsia="MS Mincho" w:cs="Calibri Light"/>
                <w:szCs w:val="16"/>
                <w:lang w:val="pt-BR"/>
              </w:rPr>
              <w:t>1.269</w:t>
            </w:r>
          </w:p>
        </w:tc>
        <w:tc>
          <w:tcPr>
            <w:tcW w:w="567" w:type="dxa"/>
            <w:shd w:val="clear" w:color="auto" w:fill="F2F2F2" w:themeFill="background1" w:themeFillShade="F2"/>
            <w:vAlign w:val="center"/>
          </w:tcPr>
          <w:p w14:paraId="5CBD3AC6" w14:textId="580B5A73" w:rsidR="00B47493" w:rsidRPr="001E2C97" w:rsidRDefault="00E36967" w:rsidP="00741064">
            <w:pPr>
              <w:jc w:val="center"/>
              <w:rPr>
                <w:rFonts w:eastAsia="MS Mincho" w:cs="Calibri Light"/>
                <w:szCs w:val="16"/>
                <w:lang w:val="pt-BR"/>
              </w:rPr>
            </w:pPr>
            <w:r w:rsidRPr="001E2C97">
              <w:rPr>
                <w:rFonts w:eastAsia="MS Mincho" w:cs="Calibri Light"/>
                <w:szCs w:val="16"/>
                <w:lang w:val="pt-BR"/>
              </w:rPr>
              <w:t>1.192</w:t>
            </w:r>
          </w:p>
        </w:tc>
        <w:tc>
          <w:tcPr>
            <w:tcW w:w="678" w:type="dxa"/>
            <w:shd w:val="clear" w:color="auto" w:fill="F2F2F2" w:themeFill="background1" w:themeFillShade="F2"/>
            <w:vAlign w:val="center"/>
          </w:tcPr>
          <w:p w14:paraId="62849CDD" w14:textId="29DBC24C" w:rsidR="00B47493" w:rsidRPr="001E2C97" w:rsidRDefault="00E36967" w:rsidP="00741064">
            <w:pPr>
              <w:jc w:val="center"/>
              <w:rPr>
                <w:rFonts w:eastAsia="MS Mincho" w:cs="Calibri Light"/>
                <w:szCs w:val="16"/>
                <w:lang w:val="pt-BR"/>
              </w:rPr>
            </w:pPr>
            <w:r w:rsidRPr="001E2C97">
              <w:rPr>
                <w:rFonts w:eastAsia="MS Mincho" w:cs="Calibri Light"/>
                <w:szCs w:val="16"/>
                <w:lang w:val="pt-BR"/>
              </w:rPr>
              <w:t>1.122</w:t>
            </w:r>
          </w:p>
        </w:tc>
      </w:tr>
      <w:tr w:rsidR="00B47493" w:rsidRPr="001E2C97" w14:paraId="0B0D3137" w14:textId="77777777" w:rsidTr="00EE316C">
        <w:trPr>
          <w:trHeight w:hRule="exact" w:val="71"/>
          <w:jc w:val="center"/>
        </w:trPr>
        <w:tc>
          <w:tcPr>
            <w:tcW w:w="2905" w:type="dxa"/>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73AB481D" w14:textId="77777777" w:rsidR="00B47493" w:rsidRPr="001E2C97" w:rsidRDefault="00B47493" w:rsidP="00741064">
            <w:pPr>
              <w:rPr>
                <w:rFonts w:ascii="Ocean Sans Std Book" w:eastAsia="MS Mincho" w:hAnsi="Ocean Sans Std Book" w:cs="Arial"/>
                <w:szCs w:val="16"/>
                <w:lang w:val="pt-BR"/>
              </w:rPr>
            </w:pPr>
          </w:p>
        </w:tc>
        <w:tc>
          <w:tcPr>
            <w:tcW w:w="826"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CFA683D" w14:textId="77777777" w:rsidR="00B47493" w:rsidRPr="001E2C97" w:rsidRDefault="00B47493" w:rsidP="00741064">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D7DAE9E" w14:textId="77777777" w:rsidR="00B47493" w:rsidRPr="001E2C97" w:rsidRDefault="00B47493" w:rsidP="00741064">
            <w:pPr>
              <w:jc w:val="center"/>
              <w:rPr>
                <w:rFonts w:ascii="Ocean Sans Std Book" w:eastAsia="MS Mincho" w:hAnsi="Ocean Sans Std Book" w:cs="Arial"/>
                <w:szCs w:val="16"/>
                <w:lang w:val="pt-BR"/>
              </w:rPr>
            </w:pPr>
          </w:p>
        </w:tc>
        <w:tc>
          <w:tcPr>
            <w:tcW w:w="664" w:type="dxa"/>
            <w:tcBorders>
              <w:top w:val="single" w:sz="2" w:space="0" w:color="D9D9D9" w:themeColor="background1" w:themeShade="D9"/>
              <w:left w:val="nil"/>
              <w:bottom w:val="single" w:sz="2" w:space="0" w:color="D9D9D9" w:themeColor="background1" w:themeShade="D9"/>
              <w:right w:val="nil"/>
            </w:tcBorders>
            <w:shd w:val="clear" w:color="auto" w:fill="auto"/>
          </w:tcPr>
          <w:p w14:paraId="59A0E805" w14:textId="77777777" w:rsidR="00B47493" w:rsidRPr="001E2C97" w:rsidRDefault="00B47493" w:rsidP="00741064">
            <w:pPr>
              <w:jc w:val="center"/>
              <w:rPr>
                <w:rFonts w:ascii="Ocean Sans Std Book" w:eastAsia="MS Mincho" w:hAnsi="Ocean Sans Std Book" w:cs="Arial"/>
                <w:szCs w:val="16"/>
                <w:lang w:val="pt-BR"/>
              </w:rPr>
            </w:pPr>
          </w:p>
        </w:tc>
        <w:tc>
          <w:tcPr>
            <w:tcW w:w="73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CF1F524" w14:textId="77777777" w:rsidR="00B47493" w:rsidRPr="001E2C97" w:rsidRDefault="00B47493" w:rsidP="00741064">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39561A14" w14:textId="77777777" w:rsidR="00B47493" w:rsidRPr="001E2C97" w:rsidRDefault="00B47493" w:rsidP="00741064">
            <w:pPr>
              <w:jc w:val="center"/>
              <w:rPr>
                <w:rFonts w:ascii="Ocean Sans Std Book" w:eastAsia="MS Mincho" w:hAnsi="Ocean Sans Std Book" w:cs="Arial"/>
                <w:szCs w:val="16"/>
                <w:lang w:val="pt-BR"/>
              </w:rPr>
            </w:pPr>
          </w:p>
        </w:tc>
        <w:tc>
          <w:tcPr>
            <w:tcW w:w="567"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37334D5A" w14:textId="77777777" w:rsidR="00B47493" w:rsidRPr="001E2C97" w:rsidRDefault="00B47493" w:rsidP="00741064">
            <w:pPr>
              <w:jc w:val="center"/>
              <w:rPr>
                <w:rFonts w:ascii="Ocean Sans Std Book" w:eastAsia="MS Mincho" w:hAnsi="Ocean Sans Std Book" w:cs="Arial"/>
                <w:szCs w:val="16"/>
                <w:lang w:val="pt-BR"/>
              </w:rPr>
            </w:pPr>
          </w:p>
        </w:tc>
        <w:tc>
          <w:tcPr>
            <w:tcW w:w="67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462B589A" w14:textId="77777777" w:rsidR="00B47493" w:rsidRPr="001E2C97" w:rsidRDefault="00B47493" w:rsidP="00741064">
            <w:pPr>
              <w:jc w:val="center"/>
              <w:rPr>
                <w:rFonts w:ascii="Ocean Sans Std Book" w:eastAsia="MS Mincho" w:hAnsi="Ocean Sans Std Book" w:cs="Arial"/>
                <w:szCs w:val="16"/>
                <w:lang w:val="pt-BR"/>
              </w:rPr>
            </w:pPr>
          </w:p>
        </w:tc>
      </w:tr>
      <w:tr w:rsidR="00B47493" w:rsidRPr="001E2C97" w14:paraId="522D4667" w14:textId="77777777" w:rsidTr="00EE316C">
        <w:trPr>
          <w:trHeight w:hRule="exact" w:val="57"/>
          <w:jc w:val="center"/>
        </w:trPr>
        <w:tc>
          <w:tcPr>
            <w:tcW w:w="2905" w:type="dxa"/>
            <w:tcBorders>
              <w:top w:val="single" w:sz="2" w:space="0" w:color="D9D9D9" w:themeColor="background1" w:themeShade="D9"/>
              <w:left w:val="nil"/>
              <w:bottom w:val="nil"/>
              <w:right w:val="nil"/>
            </w:tcBorders>
            <w:shd w:val="clear" w:color="auto" w:fill="BFBFBF" w:themeFill="background1" w:themeFillShade="BF"/>
            <w:vAlign w:val="center"/>
          </w:tcPr>
          <w:p w14:paraId="1425B9D0" w14:textId="77777777" w:rsidR="00B47493" w:rsidRPr="001E2C97" w:rsidRDefault="00B47493" w:rsidP="00741064">
            <w:pPr>
              <w:rPr>
                <w:rFonts w:ascii="Ocean Sans Std Book" w:eastAsia="MS Mincho" w:hAnsi="Ocean Sans Std Book" w:cs="Arial"/>
                <w:szCs w:val="16"/>
                <w:lang w:val="pt-BR"/>
              </w:rPr>
            </w:pPr>
          </w:p>
        </w:tc>
        <w:tc>
          <w:tcPr>
            <w:tcW w:w="826" w:type="dxa"/>
            <w:tcBorders>
              <w:top w:val="single" w:sz="2" w:space="0" w:color="D9D9D9" w:themeColor="background1" w:themeShade="D9"/>
              <w:left w:val="nil"/>
              <w:bottom w:val="nil"/>
              <w:right w:val="nil"/>
            </w:tcBorders>
            <w:shd w:val="clear" w:color="auto" w:fill="BFBFBF" w:themeFill="background1" w:themeFillShade="BF"/>
            <w:vAlign w:val="bottom"/>
          </w:tcPr>
          <w:p w14:paraId="06562833" w14:textId="77777777" w:rsidR="00B47493" w:rsidRPr="001E2C97" w:rsidRDefault="00B47493" w:rsidP="00741064">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nil"/>
              <w:right w:val="nil"/>
            </w:tcBorders>
            <w:shd w:val="clear" w:color="auto" w:fill="BFBFBF" w:themeFill="background1" w:themeFillShade="BF"/>
            <w:vAlign w:val="bottom"/>
          </w:tcPr>
          <w:p w14:paraId="3250D284" w14:textId="77777777" w:rsidR="00B47493" w:rsidRPr="001E2C97" w:rsidRDefault="00B47493" w:rsidP="00741064">
            <w:pPr>
              <w:jc w:val="center"/>
              <w:rPr>
                <w:rFonts w:ascii="Ocean Sans Std Book" w:eastAsia="MS Mincho" w:hAnsi="Ocean Sans Std Book" w:cs="Arial"/>
                <w:szCs w:val="16"/>
                <w:lang w:val="pt-BR"/>
              </w:rPr>
            </w:pPr>
          </w:p>
        </w:tc>
        <w:tc>
          <w:tcPr>
            <w:tcW w:w="664" w:type="dxa"/>
            <w:tcBorders>
              <w:top w:val="single" w:sz="2" w:space="0" w:color="D9D9D9" w:themeColor="background1" w:themeShade="D9"/>
              <w:left w:val="nil"/>
              <w:bottom w:val="nil"/>
              <w:right w:val="nil"/>
            </w:tcBorders>
            <w:shd w:val="clear" w:color="auto" w:fill="BFBFBF" w:themeFill="background1" w:themeFillShade="BF"/>
          </w:tcPr>
          <w:p w14:paraId="61A8EF50" w14:textId="77777777" w:rsidR="00B47493" w:rsidRPr="001E2C97" w:rsidRDefault="00B47493" w:rsidP="00741064">
            <w:pPr>
              <w:jc w:val="center"/>
              <w:rPr>
                <w:rFonts w:ascii="Ocean Sans Std Book" w:eastAsia="MS Mincho" w:hAnsi="Ocean Sans Std Book" w:cs="Arial"/>
                <w:szCs w:val="16"/>
                <w:lang w:val="pt-BR"/>
              </w:rPr>
            </w:pPr>
          </w:p>
        </w:tc>
        <w:tc>
          <w:tcPr>
            <w:tcW w:w="738" w:type="dxa"/>
            <w:tcBorders>
              <w:top w:val="single" w:sz="2" w:space="0" w:color="D9D9D9" w:themeColor="background1" w:themeShade="D9"/>
              <w:left w:val="nil"/>
              <w:bottom w:val="nil"/>
              <w:right w:val="nil"/>
            </w:tcBorders>
            <w:shd w:val="clear" w:color="auto" w:fill="BFBFBF" w:themeFill="background1" w:themeFillShade="BF"/>
            <w:vAlign w:val="bottom"/>
          </w:tcPr>
          <w:p w14:paraId="28F1B657" w14:textId="77777777" w:rsidR="00B47493" w:rsidRPr="001E2C97" w:rsidRDefault="00B47493" w:rsidP="00741064">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nil"/>
              <w:right w:val="nil"/>
            </w:tcBorders>
            <w:shd w:val="clear" w:color="auto" w:fill="BFBFBF" w:themeFill="background1" w:themeFillShade="BF"/>
            <w:vAlign w:val="bottom"/>
          </w:tcPr>
          <w:p w14:paraId="5BECFF1F" w14:textId="77777777" w:rsidR="00B47493" w:rsidRPr="001E2C97" w:rsidRDefault="00B47493" w:rsidP="00741064">
            <w:pPr>
              <w:jc w:val="center"/>
              <w:rPr>
                <w:rFonts w:ascii="Ocean Sans Std Book" w:eastAsia="MS Mincho" w:hAnsi="Ocean Sans Std Book" w:cs="Arial"/>
                <w:szCs w:val="16"/>
                <w:lang w:val="pt-BR"/>
              </w:rPr>
            </w:pPr>
          </w:p>
        </w:tc>
        <w:tc>
          <w:tcPr>
            <w:tcW w:w="567" w:type="dxa"/>
            <w:tcBorders>
              <w:top w:val="single" w:sz="2" w:space="0" w:color="D9D9D9" w:themeColor="background1" w:themeShade="D9"/>
              <w:left w:val="nil"/>
              <w:bottom w:val="nil"/>
              <w:right w:val="nil"/>
            </w:tcBorders>
            <w:shd w:val="clear" w:color="auto" w:fill="BFBFBF" w:themeFill="background1" w:themeFillShade="BF"/>
            <w:vAlign w:val="bottom"/>
          </w:tcPr>
          <w:p w14:paraId="2E042819" w14:textId="77777777" w:rsidR="00B47493" w:rsidRPr="001E2C97" w:rsidRDefault="00B47493" w:rsidP="00741064">
            <w:pPr>
              <w:jc w:val="center"/>
              <w:rPr>
                <w:rFonts w:ascii="Ocean Sans Std Book" w:eastAsia="MS Mincho" w:hAnsi="Ocean Sans Std Book" w:cs="Arial"/>
                <w:szCs w:val="16"/>
                <w:lang w:val="pt-BR"/>
              </w:rPr>
            </w:pPr>
          </w:p>
        </w:tc>
        <w:tc>
          <w:tcPr>
            <w:tcW w:w="678" w:type="dxa"/>
            <w:tcBorders>
              <w:top w:val="single" w:sz="2" w:space="0" w:color="D9D9D9" w:themeColor="background1" w:themeShade="D9"/>
              <w:left w:val="nil"/>
              <w:bottom w:val="nil"/>
              <w:right w:val="nil"/>
            </w:tcBorders>
            <w:shd w:val="clear" w:color="auto" w:fill="BFBFBF" w:themeFill="background1" w:themeFillShade="BF"/>
            <w:vAlign w:val="bottom"/>
          </w:tcPr>
          <w:p w14:paraId="708306C5" w14:textId="77777777" w:rsidR="00B47493" w:rsidRPr="001E2C97" w:rsidRDefault="00B47493" w:rsidP="00741064">
            <w:pPr>
              <w:jc w:val="center"/>
              <w:rPr>
                <w:rFonts w:ascii="Ocean Sans Std Book" w:eastAsia="MS Mincho" w:hAnsi="Ocean Sans Std Book" w:cs="Arial"/>
                <w:szCs w:val="16"/>
                <w:lang w:val="pt-BR"/>
              </w:rPr>
            </w:pPr>
          </w:p>
        </w:tc>
      </w:tr>
    </w:tbl>
    <w:p w14:paraId="017D971C" w14:textId="77777777" w:rsidR="00701EBF" w:rsidRPr="001E2C97" w:rsidRDefault="00701EBF" w:rsidP="00E52DEF">
      <w:pPr>
        <w:rPr>
          <w:lang w:val="pt-BR"/>
        </w:rPr>
      </w:pPr>
    </w:p>
    <w:p w14:paraId="4A1ABF73" w14:textId="77777777" w:rsidR="00701EBF" w:rsidRPr="001E2C97" w:rsidRDefault="00701EBF" w:rsidP="00E52DEF">
      <w:pPr>
        <w:rPr>
          <w:lang w:val="pt-BR"/>
        </w:rPr>
      </w:pPr>
    </w:p>
    <w:p w14:paraId="7F2F740B" w14:textId="77777777" w:rsidR="00701EBF" w:rsidRPr="001E2C97" w:rsidRDefault="00701EBF" w:rsidP="00E52DEF">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370E9D" w:rsidRPr="001E2C97" w14:paraId="23E9FE2C" w14:textId="77777777" w:rsidTr="008B6FB1">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9851481" w14:textId="3C7E24D9" w:rsidR="00E52DEF" w:rsidRPr="001E2C97" w:rsidRDefault="009726A2" w:rsidP="008B6FB1">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11707FF8" w14:textId="1C1B2893" w:rsidR="00E52DEF" w:rsidRPr="001E2C97" w:rsidRDefault="009726A2" w:rsidP="008B6FB1">
            <w:pPr>
              <w:pStyle w:val="Subttulo"/>
              <w:jc w:val="left"/>
              <w:rPr>
                <w:lang w:val="pt-BR"/>
              </w:rPr>
            </w:pPr>
            <w:r w:rsidRPr="001E2C97">
              <w:rPr>
                <w:lang w:val="pt-BR"/>
              </w:rPr>
              <w:t>Não Inclui:</w:t>
            </w:r>
          </w:p>
        </w:tc>
      </w:tr>
      <w:tr w:rsidR="00370E9D" w:rsidRPr="001E2C97" w14:paraId="1AFC4898" w14:textId="77777777" w:rsidTr="008B6FB1">
        <w:tc>
          <w:tcPr>
            <w:tcW w:w="4556" w:type="dxa"/>
            <w:tcBorders>
              <w:top w:val="single" w:sz="4" w:space="0" w:color="D9D9D9" w:themeColor="background1" w:themeShade="D9"/>
              <w:left w:val="nil"/>
              <w:bottom w:val="nil"/>
              <w:right w:val="nil"/>
            </w:tcBorders>
          </w:tcPr>
          <w:p w14:paraId="62C8B6D9" w14:textId="77777777" w:rsidR="00E52DEF" w:rsidRPr="001E2C97" w:rsidRDefault="00E52DEF" w:rsidP="008B6FB1">
            <w:pPr>
              <w:rPr>
                <w:lang w:val="pt-BR"/>
              </w:rPr>
            </w:pPr>
          </w:p>
          <w:p w14:paraId="491B8D01" w14:textId="0F1E5DEA" w:rsidR="00E52DEF"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40FD47F7" w14:textId="53C30EC4" w:rsidR="00E52DEF"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4FBE9816" w14:textId="7D732207" w:rsidR="00E52DEF" w:rsidRPr="001E2C97" w:rsidRDefault="006B31BF"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EE316C"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65EAF282" w14:textId="42FE4B66" w:rsidR="00EE316C" w:rsidRPr="001E2C97" w:rsidRDefault="00EE316C" w:rsidP="005F7F14">
            <w:pPr>
              <w:numPr>
                <w:ilvl w:val="0"/>
                <w:numId w:val="8"/>
              </w:numPr>
              <w:ind w:left="284" w:hanging="142"/>
              <w:rPr>
                <w:rFonts w:eastAsia="MS Mincho" w:cs="Calibri Light"/>
                <w:szCs w:val="16"/>
                <w:lang w:val="pt-BR"/>
              </w:rPr>
            </w:pPr>
            <w:r w:rsidRPr="001E2C97">
              <w:rPr>
                <w:rFonts w:cs="Calibri Light"/>
                <w:szCs w:val="16"/>
                <w:lang w:val="pt-BR"/>
              </w:rPr>
              <w:t xml:space="preserve">Assistência de </w:t>
            </w:r>
            <w:r w:rsidR="00326AAF" w:rsidRPr="001E2C97">
              <w:rPr>
                <w:rFonts w:cs="Calibri Light"/>
                <w:szCs w:val="16"/>
                <w:lang w:val="pt-BR"/>
              </w:rPr>
              <w:t>funcionários</w:t>
            </w:r>
            <w:r w:rsidRPr="001E2C97">
              <w:rPr>
                <w:rFonts w:cs="Calibri Light"/>
                <w:szCs w:val="16"/>
                <w:lang w:val="pt-BR"/>
              </w:rPr>
              <w:t xml:space="preserve"> da PTP no aeroporto para entrega e explicação de seu roteiro.</w:t>
            </w:r>
          </w:p>
          <w:p w14:paraId="016663B6" w14:textId="77777777" w:rsidR="00EE316C" w:rsidRPr="001E2C97" w:rsidRDefault="00EE316C"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Transfer regular ou privativo Aeroporto - Hotel - Aeroporto, de acordo com os serviços escolhidos.</w:t>
            </w:r>
          </w:p>
          <w:p w14:paraId="500BE19B" w14:textId="77777777" w:rsidR="00EE316C" w:rsidRPr="001E2C97" w:rsidRDefault="00EE316C"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Transfer regular ou privativo de acordo com o itinerário e os serviços escolhidos.</w:t>
            </w:r>
          </w:p>
          <w:p w14:paraId="72DAE2C1" w14:textId="77777777" w:rsidR="00EE316C" w:rsidRPr="001E2C97" w:rsidRDefault="00EE316C" w:rsidP="005F7F14">
            <w:pPr>
              <w:numPr>
                <w:ilvl w:val="0"/>
                <w:numId w:val="8"/>
              </w:numPr>
              <w:ind w:left="284" w:hanging="142"/>
              <w:rPr>
                <w:lang w:val="pt-BR"/>
              </w:rPr>
            </w:pPr>
            <w:r w:rsidRPr="001E2C97">
              <w:rPr>
                <w:rFonts w:eastAsia="MS Mincho" w:cs="Calibri Light"/>
                <w:szCs w:val="16"/>
                <w:lang w:val="pt-BR"/>
              </w:rPr>
              <w:t>Gorjetas e taxas locais.</w:t>
            </w:r>
          </w:p>
          <w:p w14:paraId="6420744C" w14:textId="5555813B" w:rsidR="00E52DEF" w:rsidRPr="001E2C97" w:rsidRDefault="00EE316C"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regulares ou privados, de acordo com a escolha</w:t>
            </w:r>
            <w:r w:rsidRPr="001E2C97">
              <w:rPr>
                <w:lang w:val="pt-BR"/>
              </w:rPr>
              <w:t>.</w:t>
            </w:r>
          </w:p>
        </w:tc>
        <w:tc>
          <w:tcPr>
            <w:tcW w:w="4557" w:type="dxa"/>
            <w:tcBorders>
              <w:top w:val="single" w:sz="4" w:space="0" w:color="D9D9D9" w:themeColor="background1" w:themeShade="D9"/>
              <w:left w:val="nil"/>
              <w:bottom w:val="nil"/>
              <w:right w:val="nil"/>
            </w:tcBorders>
          </w:tcPr>
          <w:p w14:paraId="4C1A7CB9" w14:textId="77777777" w:rsidR="00E52DEF" w:rsidRPr="001E2C97" w:rsidRDefault="00E52DEF" w:rsidP="008B6FB1">
            <w:pPr>
              <w:rPr>
                <w:lang w:val="pt-BR"/>
              </w:rPr>
            </w:pPr>
          </w:p>
          <w:p w14:paraId="0A9ACCF7" w14:textId="77777777" w:rsidR="00EE316C" w:rsidRPr="001E2C97" w:rsidRDefault="00EE316C"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 de guia.</w:t>
            </w:r>
          </w:p>
          <w:p w14:paraId="6FB5C7E4" w14:textId="21CC4267" w:rsidR="00EE316C" w:rsidRPr="001E2C97" w:rsidRDefault="00EE316C"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Lanchas em Lago Atitlán e Rio Dulce.</w:t>
            </w:r>
          </w:p>
          <w:p w14:paraId="306A54E4" w14:textId="39AF1F46" w:rsidR="00EE316C" w:rsidRPr="001E2C97" w:rsidRDefault="00EE316C"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Gorjetas para porta-bagagens nos hotéis.</w:t>
            </w:r>
          </w:p>
          <w:p w14:paraId="093DA073" w14:textId="06D92374" w:rsidR="00EE316C" w:rsidRPr="001E2C97" w:rsidRDefault="00EE316C"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11E9C26B" w14:textId="46F5FA68" w:rsidR="00E52DEF"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4FD434D9" w14:textId="77777777" w:rsidR="00E52DEF" w:rsidRPr="001E2C97" w:rsidRDefault="00E52DEF" w:rsidP="008B6FB1">
            <w:pPr>
              <w:rPr>
                <w:lang w:val="pt-BR"/>
              </w:rPr>
            </w:pPr>
          </w:p>
        </w:tc>
      </w:tr>
    </w:tbl>
    <w:p w14:paraId="5B79A7F0" w14:textId="77777777" w:rsidR="00E52DEF" w:rsidRPr="001E2C97" w:rsidRDefault="00E52DEF" w:rsidP="00E52DEF">
      <w:pPr>
        <w:spacing w:line="276" w:lineRule="auto"/>
        <w:jc w:val="left"/>
        <w:rPr>
          <w:lang w:val="pt-BR"/>
        </w:rPr>
      </w:pPr>
    </w:p>
    <w:p w14:paraId="13514B45" w14:textId="6C4C9633" w:rsidR="00EE316C" w:rsidRPr="001E2C97" w:rsidRDefault="0077584A" w:rsidP="00E52DEF">
      <w:pPr>
        <w:spacing w:line="276" w:lineRule="auto"/>
        <w:jc w:val="left"/>
        <w:rPr>
          <w:lang w:val="pt-BR"/>
        </w:rPr>
      </w:pPr>
      <w:r w:rsidRPr="001E2C97">
        <w:rPr>
          <w:b/>
          <w:bCs/>
          <w:u w:val="single"/>
          <w:lang w:val="pt-BR"/>
        </w:rPr>
        <w:t>Nota:</w:t>
      </w:r>
    </w:p>
    <w:p w14:paraId="652C8F48" w14:textId="0C231ACF" w:rsidR="00E52DEF" w:rsidRPr="001E2C97" w:rsidRDefault="00E84E00" w:rsidP="00E52DEF">
      <w:pPr>
        <w:spacing w:line="276" w:lineRule="auto"/>
        <w:jc w:val="left"/>
        <w:rPr>
          <w:sz w:val="14"/>
          <w:szCs w:val="14"/>
          <w:lang w:val="pt-BR"/>
        </w:rPr>
      </w:pPr>
      <w:r w:rsidRPr="001E2C97">
        <w:rPr>
          <w:rStyle w:val="SemEspaamentoChar"/>
          <w:b/>
          <w:lang w:val="pt-BR"/>
        </w:rPr>
        <w:t>Dia</w:t>
      </w:r>
      <w:r w:rsidR="0077584A" w:rsidRPr="001E2C97">
        <w:rPr>
          <w:rStyle w:val="SemEspaamentoChar"/>
          <w:b/>
          <w:lang w:val="pt-BR"/>
        </w:rPr>
        <w:t xml:space="preserve"> 12</w:t>
      </w:r>
      <w:r w:rsidR="0077584A" w:rsidRPr="001E2C97">
        <w:rPr>
          <w:color w:val="632423" w:themeColor="accent2" w:themeShade="80"/>
          <w:sz w:val="14"/>
          <w:szCs w:val="14"/>
          <w:lang w:val="pt-BR"/>
        </w:rPr>
        <w:t xml:space="preserve"> </w:t>
      </w:r>
      <w:r w:rsidR="0077584A" w:rsidRPr="001E2C97">
        <w:rPr>
          <w:sz w:val="14"/>
          <w:szCs w:val="14"/>
          <w:lang w:val="pt-BR"/>
        </w:rPr>
        <w:t xml:space="preserve">– </w:t>
      </w:r>
      <w:r w:rsidR="00EE316C" w:rsidRPr="001E2C97">
        <w:rPr>
          <w:sz w:val="14"/>
          <w:szCs w:val="14"/>
          <w:lang w:val="pt-BR"/>
        </w:rPr>
        <w:t xml:space="preserve">Possibilidade de pegar um </w:t>
      </w:r>
      <w:r w:rsidR="00326AAF" w:rsidRPr="001E2C97">
        <w:rPr>
          <w:sz w:val="14"/>
          <w:szCs w:val="14"/>
          <w:lang w:val="pt-BR"/>
        </w:rPr>
        <w:t>voo</w:t>
      </w:r>
      <w:r w:rsidR="00EE316C" w:rsidRPr="001E2C97">
        <w:rPr>
          <w:sz w:val="14"/>
          <w:szCs w:val="14"/>
          <w:lang w:val="pt-BR"/>
        </w:rPr>
        <w:t xml:space="preserve"> local de Frs-Gua com a TAG</w:t>
      </w:r>
      <w:r w:rsidR="0077584A" w:rsidRPr="001E2C97">
        <w:rPr>
          <w:sz w:val="14"/>
          <w:szCs w:val="14"/>
          <w:lang w:val="pt-BR"/>
        </w:rPr>
        <w:t xml:space="preserve">. </w:t>
      </w:r>
      <w:r w:rsidR="00EE316C" w:rsidRPr="001E2C97">
        <w:rPr>
          <w:sz w:val="14"/>
          <w:szCs w:val="14"/>
          <w:lang w:val="pt-BR"/>
        </w:rPr>
        <w:t xml:space="preserve">Suplemento </w:t>
      </w:r>
      <w:r w:rsidR="0077584A" w:rsidRPr="001E2C97">
        <w:rPr>
          <w:sz w:val="14"/>
          <w:szCs w:val="14"/>
          <w:lang w:val="pt-BR"/>
        </w:rPr>
        <w:t xml:space="preserve">USD </w:t>
      </w:r>
      <w:r w:rsidR="00242363" w:rsidRPr="001E2C97">
        <w:rPr>
          <w:sz w:val="14"/>
          <w:szCs w:val="14"/>
          <w:lang w:val="pt-BR"/>
        </w:rPr>
        <w:t>115 p.</w:t>
      </w:r>
      <w:r w:rsidR="007317D5" w:rsidRPr="001E2C97">
        <w:rPr>
          <w:sz w:val="14"/>
          <w:szCs w:val="14"/>
          <w:lang w:val="pt-BR"/>
        </w:rPr>
        <w:t xml:space="preserve">pax. </w:t>
      </w:r>
      <w:r w:rsidR="00EE316C" w:rsidRPr="001E2C97">
        <w:rPr>
          <w:sz w:val="14"/>
          <w:szCs w:val="14"/>
          <w:lang w:val="pt-BR"/>
        </w:rPr>
        <w:t xml:space="preserve">Taxa no aeroporto Peten “Mundo Maya”, em </w:t>
      </w:r>
      <w:r w:rsidR="00326AAF" w:rsidRPr="001E2C97">
        <w:rPr>
          <w:sz w:val="14"/>
          <w:szCs w:val="14"/>
          <w:lang w:val="pt-BR"/>
        </w:rPr>
        <w:t>voo</w:t>
      </w:r>
      <w:r w:rsidR="00EE316C" w:rsidRPr="001E2C97">
        <w:rPr>
          <w:sz w:val="14"/>
          <w:szCs w:val="14"/>
          <w:lang w:val="pt-BR"/>
        </w:rPr>
        <w:t xml:space="preserve"> local (USD 3 p.pax).</w:t>
      </w:r>
      <w:r w:rsidR="00D82748" w:rsidRPr="001E2C97">
        <w:rPr>
          <w:sz w:val="14"/>
          <w:szCs w:val="14"/>
          <w:lang w:val="pt-BR"/>
        </w:rPr>
        <w:t xml:space="preserve"> </w:t>
      </w:r>
      <w:r w:rsidR="000219C1" w:rsidRPr="001E2C97">
        <w:rPr>
          <w:sz w:val="14"/>
          <w:szCs w:val="14"/>
          <w:lang w:val="pt-BR"/>
        </w:rPr>
        <w:t>Tarifa sujeita a mudança sem aviso prévio.</w:t>
      </w:r>
    </w:p>
    <w:p w14:paraId="11A7F792" w14:textId="77777777" w:rsidR="0077584A" w:rsidRPr="001E2C97" w:rsidRDefault="0077584A" w:rsidP="00E52DEF">
      <w:pPr>
        <w:spacing w:line="276" w:lineRule="auto"/>
        <w:jc w:val="left"/>
        <w:rPr>
          <w:lang w:val="pt-BR"/>
        </w:rPr>
      </w:pPr>
    </w:p>
    <w:p w14:paraId="2A11C68D" w14:textId="77777777" w:rsidR="00EE316C" w:rsidRPr="001E2C97" w:rsidRDefault="00EE316C" w:rsidP="00E52DEF">
      <w:pPr>
        <w:spacing w:line="276" w:lineRule="auto"/>
        <w:jc w:val="left"/>
        <w:rPr>
          <w:lang w:val="pt-BR"/>
        </w:rPr>
      </w:pPr>
    </w:p>
    <w:p w14:paraId="7981A8FA" w14:textId="240FB657" w:rsidR="00E52DEF" w:rsidRPr="001E2C97" w:rsidRDefault="00E52DEF" w:rsidP="00E52DEF">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326AAF" w:rsidRPr="001E2C97">
        <w:rPr>
          <w:lang w:val="pt-BR"/>
        </w:rPr>
        <w:t>março</w:t>
      </w:r>
      <w:r w:rsidR="002E7DEA" w:rsidRPr="001E2C97">
        <w:rPr>
          <w:lang w:val="pt-BR"/>
        </w:rPr>
        <w:t xml:space="preserve"> – 4 </w:t>
      </w:r>
      <w:r w:rsidR="00326AAF" w:rsidRPr="001E2C97">
        <w:rPr>
          <w:lang w:val="pt-BR"/>
        </w:rPr>
        <w:t>abril</w:t>
      </w:r>
      <w:r w:rsidR="002E7DEA" w:rsidRPr="001E2C97">
        <w:rPr>
          <w:lang w:val="pt-BR"/>
        </w:rPr>
        <w:t xml:space="preserve">) </w:t>
      </w:r>
      <w:r w:rsidR="00326AAF" w:rsidRPr="001E2C97">
        <w:rPr>
          <w:lang w:val="pt-BR"/>
        </w:rPr>
        <w:t>Réveillon</w:t>
      </w:r>
      <w:r w:rsidR="002E7DEA" w:rsidRPr="001E2C97">
        <w:rPr>
          <w:lang w:val="pt-BR"/>
        </w:rPr>
        <w:t xml:space="preserve"> (20 Dez até 2 </w:t>
      </w:r>
      <w:r w:rsidR="00326AAF" w:rsidRPr="001E2C97">
        <w:rPr>
          <w:lang w:val="pt-BR"/>
        </w:rPr>
        <w:t>janeiro</w:t>
      </w:r>
      <w:r w:rsidR="002E7DEA" w:rsidRPr="001E2C97">
        <w:rPr>
          <w:lang w:val="pt-BR"/>
        </w:rPr>
        <w:t>, 2022).</w:t>
      </w:r>
    </w:p>
    <w:p w14:paraId="7A696CB9" w14:textId="77777777" w:rsidR="00330769" w:rsidRPr="001E2C97" w:rsidRDefault="00330769">
      <w:pPr>
        <w:spacing w:after="200" w:line="276" w:lineRule="auto"/>
        <w:jc w:val="left"/>
        <w:rPr>
          <w:lang w:val="pt-BR"/>
        </w:rPr>
      </w:pPr>
    </w:p>
    <w:p w14:paraId="0738DF1B" w14:textId="625B1B29" w:rsidR="00330769" w:rsidRPr="001E2C97" w:rsidRDefault="00330769" w:rsidP="00330769">
      <w:pPr>
        <w:pStyle w:val="Ttulo1"/>
        <w:rPr>
          <w:lang w:val="pt-BR"/>
        </w:rPr>
      </w:pPr>
      <w:bookmarkStart w:id="21" w:name="_Toc47032205"/>
      <w:r w:rsidRPr="001E2C97">
        <w:rPr>
          <w:lang w:val="pt-BR"/>
        </w:rPr>
        <w:lastRenderedPageBreak/>
        <w:t>FLY &amp; DRIVE</w:t>
      </w:r>
      <w:bookmarkEnd w:id="21"/>
    </w:p>
    <w:p w14:paraId="2BD3C090" w14:textId="77777777" w:rsidR="00330769" w:rsidRPr="001E2C97" w:rsidRDefault="00330769" w:rsidP="00330769">
      <w:pPr>
        <w:rPr>
          <w:lang w:val="pt-BR"/>
        </w:rPr>
      </w:pPr>
    </w:p>
    <w:p w14:paraId="758F1F2A" w14:textId="77777777" w:rsidR="00330769" w:rsidRPr="001E2C97" w:rsidRDefault="00330769" w:rsidP="00330769">
      <w:pPr>
        <w:rPr>
          <w:lang w:val="pt-BR"/>
        </w:rPr>
      </w:pPr>
    </w:p>
    <w:p w14:paraId="0FE70F72" w14:textId="4D06B77C" w:rsidR="00330769" w:rsidRPr="001E2C97" w:rsidRDefault="00330769" w:rsidP="00330769">
      <w:pPr>
        <w:pStyle w:val="Ttulo2"/>
        <w:rPr>
          <w:lang w:val="pt-BR"/>
        </w:rPr>
      </w:pPr>
      <w:bookmarkStart w:id="22" w:name="_Toc47032206"/>
      <w:r w:rsidRPr="001E2C97">
        <w:rPr>
          <w:lang w:val="pt-BR"/>
        </w:rPr>
        <w:t xml:space="preserve">FLY &amp; DRIVE - 8 </w:t>
      </w:r>
      <w:r w:rsidR="00E84E00" w:rsidRPr="001E2C97">
        <w:rPr>
          <w:lang w:val="pt-BR"/>
        </w:rPr>
        <w:t>DIAS</w:t>
      </w:r>
      <w:bookmarkEnd w:id="22"/>
    </w:p>
    <w:p w14:paraId="34820325" w14:textId="15B9F474" w:rsidR="00330769" w:rsidRPr="001E2C97" w:rsidRDefault="00330769" w:rsidP="00330769">
      <w:pPr>
        <w:jc w:val="center"/>
        <w:rPr>
          <w:lang w:val="pt-BR"/>
        </w:rPr>
      </w:pPr>
    </w:p>
    <w:p w14:paraId="0B7E00AC" w14:textId="77777777" w:rsidR="00E84E00" w:rsidRPr="001E2C97" w:rsidRDefault="00E84E00" w:rsidP="00E84E00">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Guatemala no seu tempo. Nossos Fly &amp; Drive estão comprometidos com a independência, pois controlar o seu tempo, é um dos valores que apreciamos cada vez mais na viagem.</w:t>
      </w:r>
    </w:p>
    <w:p w14:paraId="7BEC6BCC" w14:textId="77777777" w:rsidR="00E84E00" w:rsidRPr="001E2C97" w:rsidRDefault="00E84E00" w:rsidP="00E84E00">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As áreas selecionadas para visitar são: a cidade colonial La Antigua e o Lago Atitlan, centro da Cultura Maya viva.</w:t>
      </w:r>
    </w:p>
    <w:p w14:paraId="1B18BFC4" w14:textId="2BDA70A2" w:rsidR="00E84E00" w:rsidRPr="001E2C97" w:rsidRDefault="00E84E00" w:rsidP="00E84E00">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Seleção de hotéis, aluguel de veículo, telefone local, além do suporte e assistência em todos os momentos de um Concierge PTP, fazem você ter toda a tranquilidade de fazer tudo no seu tempo e gosto.</w:t>
      </w:r>
    </w:p>
    <w:p w14:paraId="3B3D068F" w14:textId="77777777" w:rsidR="00370E9D" w:rsidRPr="001E2C97" w:rsidRDefault="00370E9D" w:rsidP="001E3CCC">
      <w:pPr>
        <w:rPr>
          <w:lang w:val="pt-BR"/>
        </w:rPr>
      </w:pPr>
    </w:p>
    <w:p w14:paraId="4272B7C4" w14:textId="695D6FA5" w:rsidR="00370E9D" w:rsidRPr="001E2C97" w:rsidRDefault="001E3CCC" w:rsidP="00370E9D">
      <w:pPr>
        <w:shd w:val="clear" w:color="auto" w:fill="F2F2F2"/>
        <w:jc w:val="center"/>
        <w:rPr>
          <w:rFonts w:eastAsia="Franklin Gothic Book" w:cs="Times New Roman"/>
          <w:lang w:val="pt-BR"/>
        </w:rPr>
      </w:pPr>
      <w:r w:rsidRPr="001E2C97">
        <w:rPr>
          <w:rFonts w:eastAsia="Franklin Gothic Book" w:cs="Times New Roman"/>
          <w:color w:val="660033"/>
          <w:lang w:val="pt-BR"/>
        </w:rPr>
        <w:t>Saída:</w:t>
      </w:r>
      <w:r w:rsidR="00370E9D" w:rsidRPr="001E2C97">
        <w:rPr>
          <w:rFonts w:eastAsia="Franklin Gothic Book" w:cs="Times New Roman"/>
          <w:lang w:val="pt-BR"/>
        </w:rPr>
        <w:t xml:space="preserve"> </w:t>
      </w:r>
      <w:r w:rsidR="002E7DEA" w:rsidRPr="001E2C97">
        <w:rPr>
          <w:rFonts w:eastAsia="Franklin Gothic Book" w:cs="Times New Roman"/>
          <w:lang w:val="pt-BR"/>
        </w:rPr>
        <w:t>Diária.</w:t>
      </w:r>
      <w:r w:rsidR="00370E9D" w:rsidRPr="001E2C97">
        <w:rPr>
          <w:rFonts w:eastAsia="Franklin Gothic Book" w:cs="Times New Roman"/>
          <w:lang w:val="pt-BR"/>
        </w:rPr>
        <w:t xml:space="preserve"> </w:t>
      </w:r>
      <w:r w:rsidRPr="001E2C97">
        <w:rPr>
          <w:rFonts w:eastAsia="Franklin Gothic Book" w:cs="Times New Roman"/>
          <w:color w:val="660033"/>
          <w:lang w:val="pt-BR"/>
        </w:rPr>
        <w:t>Serviço:</w:t>
      </w:r>
      <w:r w:rsidR="00370E9D" w:rsidRPr="001E2C97">
        <w:rPr>
          <w:rFonts w:eastAsia="Franklin Gothic Book" w:cs="Times New Roman"/>
          <w:lang w:val="pt-BR"/>
        </w:rPr>
        <w:t xml:space="preserve"> Privado. </w:t>
      </w:r>
      <w:r w:rsidR="00370E9D" w:rsidRPr="001E2C97">
        <w:rPr>
          <w:rFonts w:eastAsia="Franklin Gothic Book" w:cs="Times New Roman"/>
          <w:color w:val="660033"/>
          <w:lang w:val="pt-BR"/>
        </w:rPr>
        <w:t>Mínimo:</w:t>
      </w:r>
      <w:r w:rsidR="00370E9D" w:rsidRPr="001E2C97">
        <w:rPr>
          <w:rFonts w:eastAsia="Franklin Gothic Book" w:cs="Times New Roman"/>
          <w:lang w:val="pt-BR"/>
        </w:rPr>
        <w:t xml:space="preserve"> 2 Pax.</w:t>
      </w:r>
    </w:p>
    <w:p w14:paraId="2F315E90" w14:textId="77777777" w:rsidR="00370E9D" w:rsidRPr="001E2C97" w:rsidRDefault="00370E9D" w:rsidP="00BF39EA">
      <w:pPr>
        <w:jc w:val="center"/>
        <w:rPr>
          <w:lang w:val="pt-BR"/>
        </w:rPr>
      </w:pPr>
    </w:p>
    <w:p w14:paraId="00EF9699" w14:textId="77777777" w:rsidR="0072307E" w:rsidRPr="001E2C97" w:rsidRDefault="0072307E" w:rsidP="00BF39EA">
      <w:pPr>
        <w:jc w:val="center"/>
        <w:rPr>
          <w:lang w:val="pt-BR"/>
        </w:rPr>
      </w:pPr>
    </w:p>
    <w:p w14:paraId="775C90F8" w14:textId="77777777" w:rsidR="00370E9D" w:rsidRPr="001E2C97" w:rsidRDefault="00370E9D" w:rsidP="00370E9D">
      <w:pPr>
        <w:rPr>
          <w:rFonts w:eastAsia="Franklin Gothic Book" w:cs="Times New Roman"/>
          <w:color w:val="660033"/>
          <w:lang w:val="pt-BR"/>
        </w:rPr>
        <w:sectPr w:rsidR="00370E9D" w:rsidRPr="001E2C97" w:rsidSect="006A56CA">
          <w:type w:val="continuous"/>
          <w:pgSz w:w="12240" w:h="15840"/>
          <w:pgMar w:top="851" w:right="1325" w:bottom="1276" w:left="1800" w:header="708" w:footer="737" w:gutter="0"/>
          <w:cols w:space="709"/>
          <w:titlePg/>
          <w:docGrid w:linePitch="360"/>
        </w:sectPr>
      </w:pPr>
    </w:p>
    <w:p w14:paraId="233FE945" w14:textId="04EECAA1" w:rsidR="00370E9D" w:rsidRPr="001E2C97" w:rsidRDefault="00E84E00" w:rsidP="00370E9D">
      <w:pPr>
        <w:rPr>
          <w:color w:val="660033"/>
          <w:lang w:val="pt-BR"/>
        </w:rPr>
      </w:pPr>
      <w:r w:rsidRPr="001E2C97">
        <w:rPr>
          <w:rFonts w:eastAsia="Franklin Gothic Book" w:cs="Times New Roman"/>
          <w:color w:val="660033"/>
          <w:lang w:val="pt-BR"/>
        </w:rPr>
        <w:t>Dia</w:t>
      </w:r>
      <w:r w:rsidR="00370E9D" w:rsidRPr="001E2C97">
        <w:rPr>
          <w:rFonts w:eastAsia="Franklin Gothic Book" w:cs="Times New Roman"/>
          <w:color w:val="660033"/>
          <w:lang w:val="pt-BR"/>
        </w:rPr>
        <w:t xml:space="preserve"> 1 </w:t>
      </w:r>
      <w:r w:rsidR="0072307E" w:rsidRPr="001E2C97">
        <w:rPr>
          <w:rFonts w:eastAsia="Franklin Gothic Book" w:cs="Times New Roman"/>
          <w:color w:val="660033"/>
          <w:lang w:val="pt-BR"/>
        </w:rPr>
        <w:t>|</w:t>
      </w:r>
      <w:r w:rsidR="00370E9D" w:rsidRPr="001E2C97">
        <w:rPr>
          <w:color w:val="660033"/>
          <w:lang w:val="pt-BR"/>
        </w:rPr>
        <w:t xml:space="preserve"> </w:t>
      </w:r>
      <w:r w:rsidR="001E3CCC" w:rsidRPr="001E2C97">
        <w:rPr>
          <w:color w:val="660033"/>
          <w:lang w:val="pt-BR"/>
        </w:rPr>
        <w:t>Aeroporto da Guatemala</w:t>
      </w:r>
      <w:r w:rsidR="00370E9D" w:rsidRPr="001E2C97">
        <w:rPr>
          <w:color w:val="660033"/>
          <w:lang w:val="pt-BR"/>
        </w:rPr>
        <w:t xml:space="preserve"> - Guatemala</w:t>
      </w:r>
    </w:p>
    <w:p w14:paraId="0BBF50F2" w14:textId="7CEE7AF9" w:rsidR="001E3CCC" w:rsidRPr="001E2C97" w:rsidRDefault="001E3CCC" w:rsidP="001E3CCC">
      <w:pPr>
        <w:rPr>
          <w:rFonts w:ascii="Franklin Gothic Book" w:hAnsi="Franklin Gothic Book"/>
          <w:color w:val="660033"/>
          <w:szCs w:val="16"/>
          <w:lang w:val="pt-BR"/>
        </w:rPr>
      </w:pPr>
      <w:r w:rsidRPr="001E2C97">
        <w:rPr>
          <w:rFonts w:ascii="Franklin Gothic Book" w:hAnsi="Franklin Gothic Book"/>
          <w:szCs w:val="16"/>
          <w:lang w:val="pt-BR"/>
        </w:rPr>
        <w:t xml:space="preserve">Recepção do concierge no </w:t>
      </w:r>
      <w:r w:rsidR="00326AAF" w:rsidRPr="001E2C97">
        <w:rPr>
          <w:rFonts w:ascii="Franklin Gothic Book" w:hAnsi="Franklin Gothic Book"/>
          <w:szCs w:val="16"/>
          <w:lang w:val="pt-BR"/>
        </w:rPr>
        <w:t>Aeroporto</w:t>
      </w:r>
      <w:r w:rsidRPr="001E2C97">
        <w:rPr>
          <w:rFonts w:ascii="Franklin Gothic Book" w:hAnsi="Franklin Gothic Book"/>
          <w:szCs w:val="16"/>
          <w:lang w:val="pt-BR"/>
        </w:rPr>
        <w:t xml:space="preserve"> da Guatemala, entrega do material da viagem, veículo e telefone local para mantermos o contato. Pernoite no Hotel Barceló.</w:t>
      </w:r>
    </w:p>
    <w:p w14:paraId="6ADFEAC3" w14:textId="77777777" w:rsidR="001E3CCC" w:rsidRPr="001E2C97" w:rsidRDefault="001E3CCC" w:rsidP="001E3CCC">
      <w:pPr>
        <w:rPr>
          <w:rFonts w:ascii="Franklin Gothic Book" w:eastAsia="Franklin Gothic Book" w:hAnsi="Franklin Gothic Book" w:cs="Times New Roman"/>
          <w:color w:val="660033"/>
          <w:szCs w:val="16"/>
          <w:lang w:val="pt-BR"/>
        </w:rPr>
      </w:pPr>
    </w:p>
    <w:p w14:paraId="166046C5" w14:textId="77777777" w:rsidR="001E3CCC" w:rsidRPr="001E2C97" w:rsidRDefault="001E3CCC" w:rsidP="001E3CCC">
      <w:pPr>
        <w:rPr>
          <w:rFonts w:ascii="Franklin Gothic Book" w:hAnsi="Franklin Gothic Book"/>
          <w:color w:val="660033"/>
          <w:szCs w:val="16"/>
          <w:lang w:val="pt-BR"/>
        </w:rPr>
      </w:pPr>
      <w:r w:rsidRPr="001E2C97">
        <w:rPr>
          <w:rFonts w:ascii="Franklin Gothic Book" w:eastAsia="Franklin Gothic Book" w:hAnsi="Franklin Gothic Book" w:cs="Times New Roman"/>
          <w:color w:val="660033"/>
          <w:szCs w:val="16"/>
          <w:lang w:val="pt-BR"/>
        </w:rPr>
        <w:t>Dia 2 |</w:t>
      </w:r>
      <w:r w:rsidRPr="001E2C97">
        <w:rPr>
          <w:rFonts w:ascii="Franklin Gothic Book" w:hAnsi="Franklin Gothic Book"/>
          <w:color w:val="660033"/>
          <w:szCs w:val="16"/>
          <w:lang w:val="pt-BR"/>
        </w:rPr>
        <w:t xml:space="preserve"> Guatemala - Lago Atitlan</w:t>
      </w:r>
    </w:p>
    <w:p w14:paraId="459109A3" w14:textId="1E061853" w:rsidR="001E3CCC" w:rsidRPr="001E2C97" w:rsidRDefault="001E3CCC" w:rsidP="001E3CCC">
      <w:pPr>
        <w:rPr>
          <w:rFonts w:ascii="Franklin Gothic Book" w:hAnsi="Franklin Gothic Book"/>
          <w:color w:val="660033"/>
          <w:szCs w:val="16"/>
          <w:lang w:val="pt-BR"/>
        </w:rPr>
      </w:pPr>
      <w:r w:rsidRPr="001E2C97">
        <w:rPr>
          <w:rFonts w:ascii="Franklin Gothic Book" w:hAnsi="Franklin Gothic Book"/>
          <w:szCs w:val="16"/>
          <w:lang w:val="pt-BR"/>
        </w:rPr>
        <w:t>Após café da manhã, saída rumo ao Altiplano Guatemalteco, com direção ao Lago Atitlán, que Huxley disse ser o mais belo do mundo. Chegada a Santa Catarina Palopó um dos povos mais visitados do lago, muito famoso pelo colorido traje típico utilizado pelas mulheres e pelos belos tecidos que produzem. Pernoite Hotel Villa Santa Catarina.</w:t>
      </w:r>
    </w:p>
    <w:p w14:paraId="2B3E270A" w14:textId="77777777" w:rsidR="001E3CCC" w:rsidRPr="001E2C97" w:rsidRDefault="001E3CCC" w:rsidP="001E3CCC">
      <w:pPr>
        <w:rPr>
          <w:rFonts w:ascii="Franklin Gothic Book" w:hAnsi="Franklin Gothic Book"/>
          <w:color w:val="660033"/>
          <w:szCs w:val="16"/>
          <w:lang w:val="pt-BR"/>
        </w:rPr>
      </w:pPr>
    </w:p>
    <w:p w14:paraId="7C0C96B3" w14:textId="219FDEF0" w:rsidR="001E3CCC" w:rsidRPr="001E2C97" w:rsidRDefault="00326AAF" w:rsidP="001E3CCC">
      <w:pPr>
        <w:rPr>
          <w:rFonts w:ascii="Franklin Gothic Book" w:hAnsi="Franklin Gothic Book"/>
          <w:color w:val="660033"/>
          <w:szCs w:val="16"/>
          <w:lang w:val="pt-BR"/>
        </w:rPr>
      </w:pPr>
      <w:r w:rsidRPr="001E2C97">
        <w:rPr>
          <w:rFonts w:ascii="Franklin Gothic Book" w:hAnsi="Franklin Gothic Book"/>
          <w:color w:val="660033"/>
          <w:szCs w:val="16"/>
          <w:lang w:val="pt-BR"/>
        </w:rPr>
        <w:t>Dia</w:t>
      </w:r>
      <w:r w:rsidR="001E3CCC" w:rsidRPr="001E2C97">
        <w:rPr>
          <w:rFonts w:ascii="Franklin Gothic Book" w:hAnsi="Franklin Gothic Book"/>
          <w:color w:val="660033"/>
          <w:szCs w:val="16"/>
          <w:lang w:val="pt-BR"/>
        </w:rPr>
        <w:t xml:space="preserve"> 3 e 4</w:t>
      </w:r>
      <w:r w:rsidR="001E3CCC" w:rsidRPr="001E2C97">
        <w:rPr>
          <w:rFonts w:ascii="Franklin Gothic Book" w:eastAsia="Franklin Gothic Book" w:hAnsi="Franklin Gothic Book" w:cs="Times New Roman"/>
          <w:color w:val="660033"/>
          <w:szCs w:val="16"/>
          <w:lang w:val="pt-BR"/>
        </w:rPr>
        <w:t xml:space="preserve"> |</w:t>
      </w:r>
      <w:r w:rsidR="001E3CCC" w:rsidRPr="001E2C97">
        <w:rPr>
          <w:rFonts w:ascii="Franklin Gothic Book" w:hAnsi="Franklin Gothic Book"/>
          <w:color w:val="660033"/>
          <w:szCs w:val="16"/>
          <w:lang w:val="pt-BR"/>
        </w:rPr>
        <w:t xml:space="preserve"> Lago Atitlan</w:t>
      </w:r>
    </w:p>
    <w:p w14:paraId="682B951E" w14:textId="117BF10B" w:rsidR="001E3CCC" w:rsidRPr="001E2C97" w:rsidRDefault="001E3CCC" w:rsidP="001E3CCC">
      <w:pPr>
        <w:rPr>
          <w:rFonts w:ascii="Franklin Gothic Book" w:hAnsi="Franklin Gothic Book"/>
          <w:szCs w:val="16"/>
          <w:lang w:val="pt-BR"/>
        </w:rPr>
      </w:pPr>
      <w:r w:rsidRPr="001E2C97">
        <w:rPr>
          <w:rFonts w:ascii="Franklin Gothic Book" w:hAnsi="Franklin Gothic Book"/>
          <w:szCs w:val="16"/>
          <w:lang w:val="pt-BR"/>
        </w:rPr>
        <w:t xml:space="preserve">Café da manhã. Dia para conhecer os povoados que rodeiam o lago, recomendamos, San Juan, Santiago, San Pedro y San Marcos, todos eles são povos indígenas que contam com seu </w:t>
      </w:r>
      <w:r w:rsidR="00326AAF" w:rsidRPr="001E2C97">
        <w:rPr>
          <w:rFonts w:ascii="Franklin Gothic Book" w:hAnsi="Franklin Gothic Book"/>
          <w:szCs w:val="16"/>
          <w:lang w:val="pt-BR"/>
        </w:rPr>
        <w:t>próprio</w:t>
      </w:r>
      <w:r w:rsidRPr="001E2C97">
        <w:rPr>
          <w:rFonts w:ascii="Franklin Gothic Book" w:hAnsi="Franklin Gothic Book"/>
          <w:szCs w:val="16"/>
          <w:lang w:val="pt-BR"/>
        </w:rPr>
        <w:t xml:space="preserve"> encanto, história e cultura. Caminhada pela famosa Rua Santander ou pode se aventurar nas trilhas e pontes suspensas da Reserva Atitlán. Pernoite Hotel Villa Santa Catarina. </w:t>
      </w:r>
    </w:p>
    <w:p w14:paraId="6B04971B" w14:textId="77777777" w:rsidR="001E3CCC" w:rsidRPr="001E2C97" w:rsidRDefault="001E3CCC" w:rsidP="001E3CCC">
      <w:pPr>
        <w:rPr>
          <w:rFonts w:ascii="Franklin Gothic Book" w:hAnsi="Franklin Gothic Book"/>
          <w:szCs w:val="16"/>
          <w:lang w:val="pt-BR"/>
        </w:rPr>
      </w:pPr>
      <w:r w:rsidRPr="001E2C97">
        <w:rPr>
          <w:rFonts w:ascii="Franklin Gothic Book" w:hAnsi="Franklin Gothic Book"/>
          <w:color w:val="660033"/>
          <w:szCs w:val="16"/>
          <w:lang w:val="pt-BR"/>
        </w:rPr>
        <w:t>Dia 5</w:t>
      </w:r>
      <w:r w:rsidRPr="001E2C97">
        <w:rPr>
          <w:rFonts w:ascii="Franklin Gothic Book" w:eastAsia="Franklin Gothic Book" w:hAnsi="Franklin Gothic Book" w:cs="Times New Roman"/>
          <w:color w:val="660033"/>
          <w:szCs w:val="16"/>
          <w:lang w:val="pt-BR"/>
        </w:rPr>
        <w:t xml:space="preserve"> </w:t>
      </w:r>
      <w:r w:rsidRPr="001E2C97">
        <w:rPr>
          <w:rFonts w:ascii="Franklin Gothic Book" w:hAnsi="Franklin Gothic Book"/>
          <w:color w:val="660033"/>
          <w:szCs w:val="16"/>
          <w:lang w:val="pt-BR"/>
        </w:rPr>
        <w:t>| Lago Atitlan - La Antigua</w:t>
      </w:r>
    </w:p>
    <w:p w14:paraId="2A25E6A3" w14:textId="77777777" w:rsidR="001E3CCC" w:rsidRPr="001E2C97" w:rsidRDefault="001E3CCC" w:rsidP="001E3CCC">
      <w:pPr>
        <w:rPr>
          <w:rFonts w:ascii="Franklin Gothic Book" w:hAnsi="Franklin Gothic Book"/>
          <w:color w:val="660033"/>
          <w:szCs w:val="16"/>
          <w:lang w:val="pt-BR"/>
        </w:rPr>
      </w:pPr>
      <w:r w:rsidRPr="001E2C97">
        <w:rPr>
          <w:rFonts w:ascii="Franklin Gothic Book" w:hAnsi="Franklin Gothic Book"/>
          <w:szCs w:val="16"/>
          <w:lang w:val="pt-BR"/>
        </w:rPr>
        <w:t xml:space="preserve">Café da manhã. Continuaremos nosso caminho para La Antigua, uma cidade colonial que preserva todo o charme do século XVII, ruas de paralelepípedos, varandas de ferro forjado, telhados e numerosas construções de estilo barroco, declarado "Patrimônio da Humanidade" pela Unesco. Pernoite no Hotel Villa Colonial. </w:t>
      </w:r>
    </w:p>
    <w:p w14:paraId="1B8F709F" w14:textId="77777777" w:rsidR="001E3CCC" w:rsidRPr="001E2C97" w:rsidRDefault="001E3CCC" w:rsidP="001E3CCC">
      <w:pPr>
        <w:rPr>
          <w:rFonts w:ascii="Franklin Gothic Book" w:hAnsi="Franklin Gothic Book"/>
          <w:color w:val="660033"/>
          <w:szCs w:val="16"/>
          <w:lang w:val="pt-BR"/>
        </w:rPr>
      </w:pPr>
    </w:p>
    <w:p w14:paraId="0329CA0B" w14:textId="77777777" w:rsidR="001E3CCC" w:rsidRPr="001E2C97" w:rsidRDefault="001E3CCC" w:rsidP="001E3CCC">
      <w:pPr>
        <w:rPr>
          <w:rFonts w:ascii="Franklin Gothic Book" w:hAnsi="Franklin Gothic Book"/>
          <w:color w:val="660033"/>
          <w:szCs w:val="16"/>
          <w:lang w:val="pt-BR"/>
        </w:rPr>
      </w:pPr>
      <w:r w:rsidRPr="001E2C97">
        <w:rPr>
          <w:rFonts w:ascii="Franklin Gothic Book" w:hAnsi="Franklin Gothic Book"/>
          <w:color w:val="660033"/>
          <w:szCs w:val="16"/>
          <w:lang w:val="pt-BR"/>
        </w:rPr>
        <w:t>Dia 6 e 7</w:t>
      </w:r>
      <w:r w:rsidRPr="001E2C97">
        <w:rPr>
          <w:rFonts w:ascii="Franklin Gothic Book" w:eastAsia="Franklin Gothic Book" w:hAnsi="Franklin Gothic Book" w:cs="Times New Roman"/>
          <w:color w:val="660033"/>
          <w:szCs w:val="16"/>
          <w:lang w:val="pt-BR"/>
        </w:rPr>
        <w:t xml:space="preserve"> </w:t>
      </w:r>
      <w:r w:rsidRPr="001E2C97">
        <w:rPr>
          <w:rFonts w:ascii="Franklin Gothic Book" w:hAnsi="Franklin Gothic Book"/>
          <w:color w:val="660033"/>
          <w:szCs w:val="16"/>
          <w:lang w:val="pt-BR"/>
        </w:rPr>
        <w:t>| La Antigua</w:t>
      </w:r>
    </w:p>
    <w:p w14:paraId="0B0DD069" w14:textId="1CB6600C" w:rsidR="001E3CCC" w:rsidRPr="001E2C97" w:rsidRDefault="001E3CCC" w:rsidP="001E3CCC">
      <w:pPr>
        <w:rPr>
          <w:rFonts w:ascii="Franklin Gothic Book" w:hAnsi="Franklin Gothic Book"/>
          <w:color w:val="FF0000"/>
          <w:szCs w:val="16"/>
          <w:lang w:val="pt-BR"/>
        </w:rPr>
      </w:pPr>
      <w:r w:rsidRPr="001E2C97">
        <w:rPr>
          <w:rFonts w:ascii="Franklin Gothic Book" w:hAnsi="Franklin Gothic Book"/>
          <w:szCs w:val="16"/>
          <w:lang w:val="pt-BR"/>
        </w:rPr>
        <w:t>Após café da manhã, desfrutaremos de La Antigua, passeando pelas ruas de paralelepípedos, apreciando seus estilos arquitetônicos do passado para ver seus principais monumentos, visitar as pitorescas cidades ao redor de Antígua ou explorar o Vulcão Pacaya. Pernoite no Hotel Villa Colonial.</w:t>
      </w:r>
    </w:p>
    <w:p w14:paraId="126D1911" w14:textId="77777777" w:rsidR="001E3CCC" w:rsidRPr="001E2C97" w:rsidRDefault="001E3CCC" w:rsidP="001E3CCC">
      <w:pPr>
        <w:rPr>
          <w:rFonts w:ascii="Franklin Gothic Book" w:hAnsi="Franklin Gothic Book"/>
          <w:color w:val="660033"/>
          <w:szCs w:val="16"/>
          <w:lang w:val="pt-BR"/>
        </w:rPr>
      </w:pPr>
    </w:p>
    <w:p w14:paraId="68E04971" w14:textId="77777777" w:rsidR="001E3CCC" w:rsidRPr="001E2C97" w:rsidRDefault="001E3CCC" w:rsidP="001E3CCC">
      <w:pPr>
        <w:rPr>
          <w:rFonts w:ascii="Franklin Gothic Book" w:hAnsi="Franklin Gothic Book"/>
          <w:color w:val="660033"/>
          <w:szCs w:val="16"/>
          <w:lang w:val="pt-BR"/>
        </w:rPr>
      </w:pPr>
      <w:r w:rsidRPr="001E2C97">
        <w:rPr>
          <w:rFonts w:ascii="Franklin Gothic Book" w:hAnsi="Franklin Gothic Book"/>
          <w:color w:val="660033"/>
          <w:szCs w:val="16"/>
          <w:lang w:val="pt-BR"/>
        </w:rPr>
        <w:t>Dia 8 | La Antigua - Aeroporto da Guatemala</w:t>
      </w:r>
    </w:p>
    <w:p w14:paraId="7BA922A8" w14:textId="1B5DFAE8" w:rsidR="00370E9D" w:rsidRPr="001E2C97" w:rsidRDefault="001E3CCC" w:rsidP="001E3CCC">
      <w:pPr>
        <w:rPr>
          <w:color w:val="FF0000"/>
          <w:lang w:val="pt-BR"/>
        </w:rPr>
      </w:pPr>
      <w:r w:rsidRPr="001E2C97">
        <w:rPr>
          <w:rFonts w:ascii="Franklin Gothic Book" w:eastAsia="Arial" w:hAnsi="Franklin Gothic Book" w:cs="Calibri Light"/>
          <w:szCs w:val="16"/>
          <w:lang w:val="pt-BR"/>
        </w:rPr>
        <w:t>Café da manhã.</w:t>
      </w:r>
      <w:r w:rsidRPr="001E2C97">
        <w:rPr>
          <w:rFonts w:ascii="Franklin Gothic Book" w:eastAsia="Franklin Gothic Book" w:hAnsi="Franklin Gothic Book" w:cs="Times New Roman"/>
          <w:szCs w:val="16"/>
          <w:lang w:val="pt-BR"/>
        </w:rPr>
        <w:t xml:space="preserve"> No </w:t>
      </w:r>
      <w:r w:rsidR="00326AAF" w:rsidRPr="001E2C97">
        <w:rPr>
          <w:rFonts w:ascii="Franklin Gothic Book" w:eastAsia="Franklin Gothic Book" w:hAnsi="Franklin Gothic Book" w:cs="Times New Roman"/>
          <w:szCs w:val="16"/>
          <w:lang w:val="pt-BR"/>
        </w:rPr>
        <w:t>Aeroporto</w:t>
      </w:r>
      <w:r w:rsidRPr="001E2C97">
        <w:rPr>
          <w:rFonts w:ascii="Franklin Gothic Book" w:eastAsia="Franklin Gothic Book" w:hAnsi="Franklin Gothic Book" w:cs="Times New Roman"/>
          <w:szCs w:val="16"/>
          <w:lang w:val="pt-BR"/>
        </w:rPr>
        <w:t xml:space="preserve"> da Cidade da Guatemala, despedida do concierge, </w:t>
      </w:r>
      <w:r w:rsidRPr="001E2C97">
        <w:rPr>
          <w:rFonts w:ascii="Franklin Gothic Book" w:eastAsia="Arial" w:hAnsi="Franklin Gothic Book" w:cs="Calibri Light"/>
          <w:szCs w:val="16"/>
          <w:lang w:val="pt-BR"/>
        </w:rPr>
        <w:t>devolução do veículo e telefone local. Fim dos nossos serviços.</w:t>
      </w:r>
    </w:p>
    <w:p w14:paraId="6DCF58AA" w14:textId="77777777" w:rsidR="00370E9D" w:rsidRPr="001E2C97" w:rsidRDefault="00370E9D" w:rsidP="00BF39EA">
      <w:pPr>
        <w:jc w:val="center"/>
        <w:rPr>
          <w:lang w:val="pt-BR"/>
        </w:rPr>
        <w:sectPr w:rsidR="00370E9D" w:rsidRPr="001E2C97" w:rsidSect="00370E9D">
          <w:type w:val="continuous"/>
          <w:pgSz w:w="12240" w:h="15840"/>
          <w:pgMar w:top="1664" w:right="1325" w:bottom="1276" w:left="1800" w:header="708" w:footer="737" w:gutter="0"/>
          <w:cols w:num="2" w:space="709"/>
          <w:titlePg/>
          <w:docGrid w:linePitch="360"/>
        </w:sectPr>
      </w:pPr>
    </w:p>
    <w:p w14:paraId="14058026" w14:textId="353282C4" w:rsidR="00370E9D" w:rsidRPr="001E2C97" w:rsidRDefault="00370E9D" w:rsidP="00BF39EA">
      <w:pPr>
        <w:jc w:val="center"/>
        <w:rPr>
          <w:lang w:val="pt-BR"/>
        </w:rPr>
      </w:pPr>
    </w:p>
    <w:p w14:paraId="3211F05F" w14:textId="77777777" w:rsidR="00370E9D" w:rsidRPr="001E2C97" w:rsidRDefault="00370E9D" w:rsidP="00BF39EA">
      <w:pPr>
        <w:jc w:val="center"/>
        <w:rPr>
          <w:lang w:val="pt-BR"/>
        </w:rPr>
      </w:pPr>
    </w:p>
    <w:p w14:paraId="162FD8F7" w14:textId="77777777" w:rsidR="00370E9D" w:rsidRPr="001E2C97" w:rsidRDefault="00370E9D" w:rsidP="00BF39EA">
      <w:pPr>
        <w:jc w:val="center"/>
        <w:rPr>
          <w:lang w:val="pt-BR"/>
        </w:rPr>
      </w:pPr>
    </w:p>
    <w:p w14:paraId="247CF66F" w14:textId="163C8241" w:rsidR="0072307E" w:rsidRPr="001E2C97" w:rsidRDefault="001E3CCC" w:rsidP="0072307E">
      <w:pPr>
        <w:pStyle w:val="Subttulo"/>
        <w:rPr>
          <w:lang w:val="pt-BR"/>
        </w:rPr>
      </w:pPr>
      <w:r w:rsidRPr="001E2C97">
        <w:rPr>
          <w:lang w:val="pt-BR"/>
        </w:rPr>
        <w:t>Preços por Pessoa – USD</w:t>
      </w:r>
    </w:p>
    <w:p w14:paraId="44A330B4" w14:textId="77777777" w:rsidR="00370E9D" w:rsidRPr="001E2C97" w:rsidRDefault="00370E9D" w:rsidP="00BF39EA">
      <w:pPr>
        <w:jc w:val="center"/>
        <w:rPr>
          <w:lang w:val="pt-BR"/>
        </w:rPr>
      </w:pPr>
    </w:p>
    <w:tbl>
      <w:tblPr>
        <w:tblW w:w="283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737"/>
        <w:gridCol w:w="114"/>
        <w:gridCol w:w="623"/>
        <w:gridCol w:w="86"/>
        <w:gridCol w:w="596"/>
        <w:gridCol w:w="27"/>
        <w:gridCol w:w="203"/>
        <w:gridCol w:w="452"/>
      </w:tblGrid>
      <w:tr w:rsidR="003D00F3" w:rsidRPr="001E2C97" w14:paraId="48C60F93" w14:textId="77777777" w:rsidTr="0049672E">
        <w:trPr>
          <w:trHeight w:hRule="exact" w:val="57"/>
          <w:jc w:val="center"/>
        </w:trPr>
        <w:tc>
          <w:tcPr>
            <w:tcW w:w="2386" w:type="dxa"/>
            <w:gridSpan w:val="7"/>
            <w:tcBorders>
              <w:top w:val="nil"/>
              <w:left w:val="nil"/>
              <w:bottom w:val="nil"/>
              <w:right w:val="nil"/>
            </w:tcBorders>
            <w:shd w:val="clear" w:color="auto" w:fill="D9D9D9" w:themeFill="background1" w:themeFillShade="D9"/>
            <w:vAlign w:val="center"/>
          </w:tcPr>
          <w:p w14:paraId="161855D3" w14:textId="77777777" w:rsidR="003D00F3" w:rsidRPr="001E2C97" w:rsidRDefault="003D00F3" w:rsidP="003D00F3">
            <w:pPr>
              <w:jc w:val="center"/>
              <w:rPr>
                <w:rFonts w:eastAsia="MS Mincho" w:cs="Calibri Light"/>
                <w:szCs w:val="16"/>
                <w:lang w:val="pt-BR"/>
              </w:rPr>
            </w:pPr>
          </w:p>
        </w:tc>
        <w:tc>
          <w:tcPr>
            <w:tcW w:w="452" w:type="dxa"/>
            <w:tcBorders>
              <w:top w:val="nil"/>
              <w:left w:val="nil"/>
              <w:bottom w:val="nil"/>
              <w:right w:val="nil"/>
            </w:tcBorders>
            <w:shd w:val="clear" w:color="auto" w:fill="D9D9D9" w:themeFill="background1" w:themeFillShade="D9"/>
            <w:vAlign w:val="center"/>
          </w:tcPr>
          <w:p w14:paraId="3EA13048" w14:textId="77777777" w:rsidR="003D00F3" w:rsidRPr="001E2C97" w:rsidRDefault="003D00F3" w:rsidP="003D00F3">
            <w:pPr>
              <w:jc w:val="center"/>
              <w:rPr>
                <w:rFonts w:eastAsia="MS Mincho" w:cs="Calibri Light"/>
                <w:szCs w:val="16"/>
                <w:lang w:val="pt-BR"/>
              </w:rPr>
            </w:pPr>
          </w:p>
        </w:tc>
      </w:tr>
      <w:tr w:rsidR="003D00F3" w:rsidRPr="001E2C97" w14:paraId="2E415B9E" w14:textId="77777777" w:rsidTr="0049672E">
        <w:trPr>
          <w:trHeight w:hRule="exact" w:val="57"/>
          <w:jc w:val="center"/>
        </w:trPr>
        <w:tc>
          <w:tcPr>
            <w:tcW w:w="2386" w:type="dxa"/>
            <w:gridSpan w:val="7"/>
            <w:tcBorders>
              <w:top w:val="nil"/>
              <w:left w:val="nil"/>
              <w:bottom w:val="nil"/>
              <w:right w:val="nil"/>
            </w:tcBorders>
            <w:shd w:val="clear" w:color="auto" w:fill="auto"/>
            <w:vAlign w:val="center"/>
          </w:tcPr>
          <w:p w14:paraId="715056F0" w14:textId="77777777" w:rsidR="003D00F3" w:rsidRPr="001E2C97" w:rsidRDefault="003D00F3" w:rsidP="003D00F3">
            <w:pPr>
              <w:jc w:val="center"/>
              <w:rPr>
                <w:rFonts w:eastAsia="MS Mincho" w:cs="Calibri Light"/>
                <w:szCs w:val="16"/>
                <w:lang w:val="pt-BR"/>
              </w:rPr>
            </w:pPr>
          </w:p>
        </w:tc>
        <w:tc>
          <w:tcPr>
            <w:tcW w:w="452" w:type="dxa"/>
            <w:tcBorders>
              <w:top w:val="nil"/>
              <w:left w:val="nil"/>
              <w:bottom w:val="nil"/>
              <w:right w:val="nil"/>
            </w:tcBorders>
            <w:shd w:val="clear" w:color="auto" w:fill="auto"/>
            <w:vAlign w:val="center"/>
          </w:tcPr>
          <w:p w14:paraId="32241B8A" w14:textId="77777777" w:rsidR="003D00F3" w:rsidRPr="001E2C97" w:rsidRDefault="003D00F3" w:rsidP="003D00F3">
            <w:pPr>
              <w:jc w:val="center"/>
              <w:rPr>
                <w:rFonts w:eastAsia="MS Mincho" w:cs="Calibri Light"/>
                <w:szCs w:val="16"/>
                <w:lang w:val="pt-BR"/>
              </w:rPr>
            </w:pPr>
          </w:p>
        </w:tc>
      </w:tr>
      <w:tr w:rsidR="003D00F3" w:rsidRPr="001E2C97" w14:paraId="5A2C5099" w14:textId="77777777" w:rsidTr="0049672E">
        <w:trPr>
          <w:trHeight w:val="260"/>
          <w:jc w:val="center"/>
        </w:trPr>
        <w:tc>
          <w:tcPr>
            <w:tcW w:w="2838" w:type="dxa"/>
            <w:gridSpan w:val="8"/>
            <w:tcBorders>
              <w:top w:val="nil"/>
              <w:left w:val="nil"/>
              <w:bottom w:val="nil"/>
              <w:right w:val="nil"/>
            </w:tcBorders>
            <w:shd w:val="clear" w:color="auto" w:fill="55002A"/>
            <w:vAlign w:val="center"/>
          </w:tcPr>
          <w:p w14:paraId="1C64981D" w14:textId="5068CE57" w:rsidR="003D00F3" w:rsidRPr="001E2C97" w:rsidRDefault="001E3CCC" w:rsidP="003D00F3">
            <w:pPr>
              <w:jc w:val="center"/>
              <w:rPr>
                <w:rFonts w:eastAsia="MS Mincho" w:cs="Calibri Light"/>
                <w:szCs w:val="16"/>
                <w:lang w:val="pt-BR"/>
              </w:rPr>
            </w:pPr>
            <w:r w:rsidRPr="001E2C97">
              <w:rPr>
                <w:rFonts w:eastAsia="MS Mincho" w:cs="Calibri Light"/>
                <w:szCs w:val="16"/>
                <w:lang w:val="pt-BR"/>
              </w:rPr>
              <w:t>Base Duplo</w:t>
            </w:r>
          </w:p>
        </w:tc>
      </w:tr>
      <w:tr w:rsidR="001E3CCC" w:rsidRPr="001E2C97" w14:paraId="63378512" w14:textId="77777777" w:rsidTr="001E3CCC">
        <w:trPr>
          <w:trHeight w:hRule="exact" w:val="454"/>
          <w:jc w:val="center"/>
        </w:trPr>
        <w:tc>
          <w:tcPr>
            <w:tcW w:w="737" w:type="dxa"/>
            <w:tcBorders>
              <w:top w:val="nil"/>
            </w:tcBorders>
            <w:shd w:val="clear" w:color="auto" w:fill="auto"/>
            <w:vAlign w:val="center"/>
          </w:tcPr>
          <w:p w14:paraId="7C3EA7DB" w14:textId="41CAEECE" w:rsidR="001E3CCC" w:rsidRPr="001E2C97" w:rsidRDefault="001E3CCC" w:rsidP="003D00F3">
            <w:pPr>
              <w:jc w:val="center"/>
              <w:rPr>
                <w:rFonts w:eastAsia="MS Mincho" w:cs="Calibri Light"/>
                <w:szCs w:val="16"/>
                <w:lang w:val="pt-BR"/>
              </w:rPr>
            </w:pPr>
            <w:r w:rsidRPr="001E2C97">
              <w:rPr>
                <w:rFonts w:eastAsia="MS Mincho" w:cs="Calibri Light"/>
                <w:szCs w:val="16"/>
                <w:lang w:val="pt-BR"/>
              </w:rPr>
              <w:t>2 Pax</w:t>
            </w:r>
          </w:p>
        </w:tc>
        <w:tc>
          <w:tcPr>
            <w:tcW w:w="737" w:type="dxa"/>
            <w:gridSpan w:val="2"/>
            <w:tcBorders>
              <w:top w:val="nil"/>
            </w:tcBorders>
            <w:shd w:val="clear" w:color="auto" w:fill="auto"/>
            <w:vAlign w:val="center"/>
          </w:tcPr>
          <w:p w14:paraId="31454016" w14:textId="0523E059" w:rsidR="001E3CCC" w:rsidRPr="001E2C97" w:rsidRDefault="001E3CCC" w:rsidP="003D00F3">
            <w:pPr>
              <w:jc w:val="center"/>
              <w:rPr>
                <w:rFonts w:eastAsia="MS Mincho" w:cs="Calibri Light"/>
                <w:szCs w:val="16"/>
                <w:lang w:val="pt-BR"/>
              </w:rPr>
            </w:pPr>
            <w:r w:rsidRPr="001E2C97">
              <w:rPr>
                <w:rFonts w:eastAsia="MS Mincho" w:cs="Calibri Light"/>
                <w:szCs w:val="16"/>
                <w:lang w:val="pt-BR"/>
              </w:rPr>
              <w:t>4 Pax</w:t>
            </w:r>
          </w:p>
        </w:tc>
        <w:tc>
          <w:tcPr>
            <w:tcW w:w="682" w:type="dxa"/>
            <w:gridSpan w:val="2"/>
            <w:tcBorders>
              <w:top w:val="nil"/>
            </w:tcBorders>
            <w:shd w:val="clear" w:color="auto" w:fill="F2F2F2" w:themeFill="background1" w:themeFillShade="F2"/>
            <w:vAlign w:val="center"/>
          </w:tcPr>
          <w:p w14:paraId="6227F094" w14:textId="349D3782" w:rsidR="001E3CCC" w:rsidRPr="001E2C97" w:rsidRDefault="001E3CCC" w:rsidP="001E3CCC">
            <w:pPr>
              <w:jc w:val="center"/>
              <w:rPr>
                <w:rFonts w:eastAsia="MS Mincho" w:cs="Calibri Light"/>
                <w:szCs w:val="16"/>
                <w:lang w:val="pt-BR"/>
              </w:rPr>
            </w:pPr>
            <w:r w:rsidRPr="001E2C97">
              <w:rPr>
                <w:rFonts w:eastAsia="Arial" w:cs="Calibri Light"/>
                <w:color w:val="000000" w:themeColor="text1"/>
                <w:szCs w:val="16"/>
                <w:lang w:val="pt-BR"/>
              </w:rPr>
              <w:t>Supl. Ind</w:t>
            </w:r>
          </w:p>
        </w:tc>
        <w:tc>
          <w:tcPr>
            <w:tcW w:w="682" w:type="dxa"/>
            <w:gridSpan w:val="3"/>
            <w:tcBorders>
              <w:top w:val="nil"/>
            </w:tcBorders>
            <w:shd w:val="clear" w:color="auto" w:fill="F2F2F2" w:themeFill="background1" w:themeFillShade="F2"/>
            <w:vAlign w:val="center"/>
          </w:tcPr>
          <w:p w14:paraId="4B4CFA9F" w14:textId="410ED897" w:rsidR="001E3CCC" w:rsidRPr="001E2C97" w:rsidRDefault="000219C1" w:rsidP="001E3CCC">
            <w:pPr>
              <w:jc w:val="center"/>
              <w:rPr>
                <w:rFonts w:eastAsia="MS Mincho" w:cs="Calibri Light"/>
                <w:szCs w:val="16"/>
                <w:lang w:val="pt-BR"/>
              </w:rPr>
            </w:pPr>
            <w:r w:rsidRPr="001E2C97">
              <w:rPr>
                <w:rFonts w:eastAsia="Arial" w:cs="Calibri Light"/>
                <w:color w:val="000000" w:themeColor="text1"/>
                <w:szCs w:val="16"/>
                <w:lang w:val="pt-BR"/>
              </w:rPr>
              <w:t>Desc. Tpl</w:t>
            </w:r>
          </w:p>
        </w:tc>
      </w:tr>
      <w:tr w:rsidR="003D00F3" w:rsidRPr="001E2C97" w14:paraId="734742BE" w14:textId="77777777" w:rsidTr="0049672E">
        <w:trPr>
          <w:trHeight w:hRule="exact" w:val="283"/>
          <w:jc w:val="center"/>
        </w:trPr>
        <w:tc>
          <w:tcPr>
            <w:tcW w:w="737" w:type="dxa"/>
            <w:shd w:val="clear" w:color="auto" w:fill="auto"/>
            <w:vAlign w:val="center"/>
          </w:tcPr>
          <w:p w14:paraId="63F8DF2D" w14:textId="297031BA" w:rsidR="003D00F3" w:rsidRPr="001E2C97" w:rsidRDefault="00211D63" w:rsidP="003D00F3">
            <w:pPr>
              <w:jc w:val="center"/>
              <w:rPr>
                <w:rFonts w:eastAsia="MS Mincho" w:cs="Calibri Light"/>
                <w:szCs w:val="16"/>
                <w:lang w:val="pt-BR"/>
              </w:rPr>
            </w:pPr>
            <w:r w:rsidRPr="001E2C97">
              <w:rPr>
                <w:rFonts w:eastAsia="MS Mincho" w:cs="Calibri Light"/>
                <w:szCs w:val="16"/>
                <w:lang w:val="pt-BR"/>
              </w:rPr>
              <w:t>801</w:t>
            </w:r>
          </w:p>
        </w:tc>
        <w:tc>
          <w:tcPr>
            <w:tcW w:w="737" w:type="dxa"/>
            <w:gridSpan w:val="2"/>
            <w:shd w:val="clear" w:color="auto" w:fill="auto"/>
            <w:vAlign w:val="center"/>
          </w:tcPr>
          <w:p w14:paraId="5D96A0CE" w14:textId="46208A24" w:rsidR="003D00F3" w:rsidRPr="001E2C97" w:rsidRDefault="00211D63" w:rsidP="003D00F3">
            <w:pPr>
              <w:jc w:val="center"/>
              <w:rPr>
                <w:rFonts w:eastAsia="MS Mincho" w:cs="Calibri Light"/>
                <w:szCs w:val="16"/>
                <w:lang w:val="pt-BR"/>
              </w:rPr>
            </w:pPr>
            <w:r w:rsidRPr="001E2C97">
              <w:rPr>
                <w:rFonts w:eastAsia="MS Mincho" w:cs="Calibri Light"/>
                <w:szCs w:val="16"/>
                <w:lang w:val="pt-BR"/>
              </w:rPr>
              <w:t>750</w:t>
            </w:r>
          </w:p>
        </w:tc>
        <w:tc>
          <w:tcPr>
            <w:tcW w:w="682" w:type="dxa"/>
            <w:gridSpan w:val="2"/>
            <w:shd w:val="clear" w:color="auto" w:fill="F2F2F2" w:themeFill="background1" w:themeFillShade="F2"/>
            <w:vAlign w:val="center"/>
          </w:tcPr>
          <w:p w14:paraId="76A3E868" w14:textId="224A0874" w:rsidR="003D00F3" w:rsidRPr="001E2C97" w:rsidRDefault="00211D63" w:rsidP="00DF56E0">
            <w:pPr>
              <w:jc w:val="center"/>
              <w:rPr>
                <w:rFonts w:eastAsia="MS Mincho" w:cs="Calibri Light"/>
                <w:szCs w:val="16"/>
                <w:lang w:val="pt-BR"/>
              </w:rPr>
            </w:pPr>
            <w:r w:rsidRPr="001E2C97">
              <w:rPr>
                <w:rFonts w:eastAsia="MS Mincho" w:cs="Calibri Light"/>
                <w:szCs w:val="16"/>
                <w:lang w:val="pt-BR"/>
              </w:rPr>
              <w:t>404</w:t>
            </w:r>
          </w:p>
        </w:tc>
        <w:tc>
          <w:tcPr>
            <w:tcW w:w="682" w:type="dxa"/>
            <w:gridSpan w:val="3"/>
            <w:shd w:val="clear" w:color="auto" w:fill="F2F2F2" w:themeFill="background1" w:themeFillShade="F2"/>
            <w:vAlign w:val="center"/>
          </w:tcPr>
          <w:p w14:paraId="0917DB5D" w14:textId="788044D6" w:rsidR="003D00F3" w:rsidRPr="001E2C97" w:rsidRDefault="00211D63" w:rsidP="003D00F3">
            <w:pPr>
              <w:jc w:val="center"/>
              <w:rPr>
                <w:rFonts w:eastAsia="MS Mincho" w:cs="Calibri Light"/>
                <w:szCs w:val="16"/>
                <w:lang w:val="pt-BR"/>
              </w:rPr>
            </w:pPr>
            <w:r w:rsidRPr="001E2C97">
              <w:rPr>
                <w:rFonts w:eastAsia="MS Mincho" w:cs="Calibri Light"/>
                <w:szCs w:val="16"/>
                <w:lang w:val="pt-BR"/>
              </w:rPr>
              <w:t>64</w:t>
            </w:r>
          </w:p>
        </w:tc>
      </w:tr>
      <w:tr w:rsidR="003D00F3" w:rsidRPr="001E2C97" w14:paraId="439A3073" w14:textId="77777777" w:rsidTr="0049672E">
        <w:trPr>
          <w:trHeight w:hRule="exact" w:val="57"/>
          <w:jc w:val="center"/>
        </w:trPr>
        <w:tc>
          <w:tcPr>
            <w:tcW w:w="851"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FD86990" w14:textId="77777777" w:rsidR="003D00F3" w:rsidRPr="001E2C97" w:rsidRDefault="003D00F3" w:rsidP="003D00F3">
            <w:pPr>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shd w:val="clear" w:color="auto" w:fill="auto"/>
          </w:tcPr>
          <w:p w14:paraId="7C567A6C" w14:textId="77777777" w:rsidR="003D00F3" w:rsidRPr="001E2C97" w:rsidRDefault="003D00F3" w:rsidP="003D00F3">
            <w:pPr>
              <w:jc w:val="center"/>
              <w:rPr>
                <w:rFonts w:eastAsia="MS Mincho" w:cs="Calibri Light"/>
                <w:szCs w:val="16"/>
                <w:lang w:val="pt-BR"/>
              </w:rPr>
            </w:pPr>
          </w:p>
        </w:tc>
        <w:tc>
          <w:tcPr>
            <w:tcW w:w="623"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1CA37B85" w14:textId="77777777" w:rsidR="003D00F3" w:rsidRPr="001E2C97" w:rsidRDefault="003D00F3" w:rsidP="003D00F3">
            <w:pPr>
              <w:jc w:val="center"/>
              <w:rPr>
                <w:rFonts w:eastAsia="MS Mincho" w:cs="Calibri Light"/>
                <w:szCs w:val="16"/>
                <w:lang w:val="pt-BR"/>
              </w:rPr>
            </w:pPr>
          </w:p>
        </w:tc>
        <w:tc>
          <w:tcPr>
            <w:tcW w:w="655"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46C66193" w14:textId="77777777" w:rsidR="003D00F3" w:rsidRPr="001E2C97" w:rsidRDefault="003D00F3" w:rsidP="003D00F3">
            <w:pPr>
              <w:jc w:val="center"/>
              <w:rPr>
                <w:rFonts w:eastAsia="MS Mincho" w:cs="Calibri Light"/>
                <w:szCs w:val="16"/>
                <w:lang w:val="pt-BR"/>
              </w:rPr>
            </w:pPr>
          </w:p>
        </w:tc>
      </w:tr>
      <w:tr w:rsidR="003D00F3" w:rsidRPr="001E2C97" w14:paraId="2674FEAC" w14:textId="77777777" w:rsidTr="0049672E">
        <w:trPr>
          <w:trHeight w:hRule="exact" w:val="57"/>
          <w:jc w:val="center"/>
        </w:trPr>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D4182C6" w14:textId="77777777" w:rsidR="003D00F3" w:rsidRPr="001E2C97" w:rsidRDefault="003D00F3" w:rsidP="003D00F3">
            <w:pPr>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254294FD" w14:textId="77777777" w:rsidR="003D00F3" w:rsidRPr="001E2C97" w:rsidRDefault="003D00F3" w:rsidP="003D00F3">
            <w:pPr>
              <w:jc w:val="center"/>
              <w:rPr>
                <w:rFonts w:eastAsia="MS Mincho" w:cs="Calibri Light"/>
                <w:szCs w:val="16"/>
                <w:lang w:val="pt-BR"/>
              </w:rPr>
            </w:pPr>
          </w:p>
        </w:tc>
        <w:tc>
          <w:tcPr>
            <w:tcW w:w="623"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65A6416" w14:textId="77777777" w:rsidR="003D00F3" w:rsidRPr="001E2C97" w:rsidRDefault="003D00F3" w:rsidP="003D00F3">
            <w:pPr>
              <w:jc w:val="center"/>
              <w:rPr>
                <w:rFonts w:eastAsia="MS Mincho" w:cs="Calibri Light"/>
                <w:szCs w:val="16"/>
                <w:lang w:val="pt-BR"/>
              </w:rPr>
            </w:pPr>
          </w:p>
        </w:tc>
        <w:tc>
          <w:tcPr>
            <w:tcW w:w="655"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4BE5FFB" w14:textId="77777777" w:rsidR="003D00F3" w:rsidRPr="001E2C97" w:rsidRDefault="003D00F3" w:rsidP="003D00F3">
            <w:pPr>
              <w:jc w:val="center"/>
              <w:rPr>
                <w:rFonts w:eastAsia="MS Mincho" w:cs="Calibri Light"/>
                <w:szCs w:val="16"/>
                <w:lang w:val="pt-BR"/>
              </w:rPr>
            </w:pPr>
          </w:p>
        </w:tc>
      </w:tr>
    </w:tbl>
    <w:p w14:paraId="00B0B3B4" w14:textId="77777777" w:rsidR="003D00F3" w:rsidRPr="001E2C97" w:rsidRDefault="003D00F3" w:rsidP="00BF39EA">
      <w:pPr>
        <w:jc w:val="center"/>
        <w:rPr>
          <w:lang w:val="pt-BR"/>
        </w:rPr>
      </w:pPr>
    </w:p>
    <w:p w14:paraId="15EABDFC" w14:textId="77777777" w:rsidR="003D00F3" w:rsidRPr="001E2C97" w:rsidRDefault="003D00F3" w:rsidP="00BF39EA">
      <w:pPr>
        <w:jc w:val="center"/>
        <w:rPr>
          <w:lang w:val="pt-BR"/>
        </w:rPr>
      </w:pPr>
    </w:p>
    <w:p w14:paraId="14E3F895" w14:textId="77777777" w:rsidR="00370E9D" w:rsidRPr="001E2C97" w:rsidRDefault="00370E9D" w:rsidP="0072307E">
      <w:pPr>
        <w:rPr>
          <w:lang w:val="pt-BR"/>
        </w:rPr>
      </w:pPr>
    </w:p>
    <w:tbl>
      <w:tblPr>
        <w:tblStyle w:val="Tablaconcuadrcula1"/>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370E9D" w:rsidRPr="001E2C97" w14:paraId="07CB5EA2" w14:textId="77777777" w:rsidTr="003C793F">
        <w:trPr>
          <w:trHeight w:val="283"/>
        </w:trPr>
        <w:tc>
          <w:tcPr>
            <w:tcW w:w="4678"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48392CD" w14:textId="2FEF5C48" w:rsidR="00370E9D"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Inclui:</w:t>
            </w:r>
          </w:p>
        </w:tc>
        <w:tc>
          <w:tcPr>
            <w:tcW w:w="4502"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6A374F9" w14:textId="00CE6BF6" w:rsidR="00370E9D"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Não Inclui:</w:t>
            </w:r>
          </w:p>
        </w:tc>
      </w:tr>
      <w:tr w:rsidR="00370E9D" w:rsidRPr="001E2C97" w14:paraId="1BC8B4CF" w14:textId="77777777" w:rsidTr="003C793F">
        <w:tc>
          <w:tcPr>
            <w:tcW w:w="4678" w:type="dxa"/>
            <w:tcBorders>
              <w:top w:val="single" w:sz="4" w:space="0" w:color="D9D9D9" w:themeColor="background1" w:themeShade="D9"/>
              <w:left w:val="nil"/>
              <w:bottom w:val="nil"/>
              <w:right w:val="nil"/>
            </w:tcBorders>
          </w:tcPr>
          <w:p w14:paraId="1FFA2F17" w14:textId="77777777" w:rsidR="00370E9D" w:rsidRPr="001E2C97" w:rsidRDefault="00370E9D" w:rsidP="0072307E">
            <w:pPr>
              <w:rPr>
                <w:rFonts w:cs="Times New Roman"/>
                <w:lang w:val="pt-BR"/>
              </w:rPr>
            </w:pPr>
          </w:p>
          <w:p w14:paraId="5BED4EB5" w14:textId="401FD390" w:rsidR="00370E9D" w:rsidRPr="001E2C97" w:rsidRDefault="00DC0F2C" w:rsidP="0072307E">
            <w:pPr>
              <w:numPr>
                <w:ilvl w:val="0"/>
                <w:numId w:val="1"/>
              </w:numPr>
              <w:ind w:left="284" w:hanging="142"/>
              <w:rPr>
                <w:rFonts w:cs="Calibri Light"/>
                <w:szCs w:val="16"/>
                <w:lang w:val="pt-BR"/>
              </w:rPr>
            </w:pPr>
            <w:r w:rsidRPr="001E2C97">
              <w:rPr>
                <w:rFonts w:cs="Calibri Light"/>
                <w:szCs w:val="16"/>
                <w:lang w:val="pt-BR"/>
              </w:rPr>
              <w:t>Hospedagem nos hotéis indicados ou similar.</w:t>
            </w:r>
          </w:p>
          <w:p w14:paraId="39F16F4A" w14:textId="74FE0EAD" w:rsidR="00370E9D" w:rsidRPr="001E2C97" w:rsidRDefault="00DC0F2C" w:rsidP="0072307E">
            <w:pPr>
              <w:numPr>
                <w:ilvl w:val="0"/>
                <w:numId w:val="1"/>
              </w:numPr>
              <w:ind w:left="284" w:hanging="142"/>
              <w:rPr>
                <w:rFonts w:cs="Calibri Light"/>
                <w:szCs w:val="16"/>
                <w:lang w:val="pt-BR"/>
              </w:rPr>
            </w:pPr>
            <w:r w:rsidRPr="001E2C97">
              <w:rPr>
                <w:rFonts w:cs="Calibri Light"/>
                <w:szCs w:val="16"/>
                <w:lang w:val="pt-BR"/>
              </w:rPr>
              <w:t>Reservas em categoria Standard.</w:t>
            </w:r>
          </w:p>
          <w:p w14:paraId="7E47352F" w14:textId="51751368" w:rsidR="00370E9D" w:rsidRPr="001E2C97" w:rsidRDefault="009726A2" w:rsidP="0072307E">
            <w:pPr>
              <w:numPr>
                <w:ilvl w:val="0"/>
                <w:numId w:val="1"/>
              </w:numPr>
              <w:ind w:left="284" w:hanging="142"/>
              <w:rPr>
                <w:rFonts w:cs="Calibri Light"/>
                <w:szCs w:val="16"/>
                <w:lang w:val="pt-BR"/>
              </w:rPr>
            </w:pPr>
            <w:r w:rsidRPr="001E2C97">
              <w:rPr>
                <w:rFonts w:cs="Calibri Light"/>
                <w:szCs w:val="16"/>
                <w:lang w:val="pt-BR"/>
              </w:rPr>
              <w:t>Café da manhã americano ou boxbreakfast.</w:t>
            </w:r>
          </w:p>
          <w:p w14:paraId="0CD03AF9" w14:textId="4F47C63C" w:rsidR="00370E9D" w:rsidRPr="001E2C97" w:rsidRDefault="009726A2" w:rsidP="0072307E">
            <w:pPr>
              <w:numPr>
                <w:ilvl w:val="0"/>
                <w:numId w:val="1"/>
              </w:numPr>
              <w:ind w:left="284" w:hanging="142"/>
              <w:rPr>
                <w:rFonts w:cs="Calibri Light"/>
                <w:szCs w:val="16"/>
                <w:u w:val="single"/>
                <w:lang w:val="pt-BR"/>
              </w:rPr>
            </w:pPr>
            <w:r w:rsidRPr="001E2C97">
              <w:rPr>
                <w:rFonts w:cs="Calibri Light"/>
                <w:szCs w:val="16"/>
                <w:lang w:val="pt-BR"/>
              </w:rPr>
              <w:t xml:space="preserve">Assistência </w:t>
            </w:r>
            <w:r w:rsidR="00326AAF" w:rsidRPr="001E2C97">
              <w:rPr>
                <w:rFonts w:cs="Calibri Light"/>
                <w:szCs w:val="16"/>
                <w:lang w:val="pt-BR"/>
              </w:rPr>
              <w:t>telefônica</w:t>
            </w:r>
            <w:r w:rsidRPr="001E2C97">
              <w:rPr>
                <w:rFonts w:cs="Calibri Light"/>
                <w:szCs w:val="16"/>
                <w:lang w:val="pt-BR"/>
              </w:rPr>
              <w:t xml:space="preserve"> 24 hrs de </w:t>
            </w:r>
            <w:r w:rsidR="00326AAF" w:rsidRPr="001E2C97">
              <w:rPr>
                <w:rFonts w:cs="Calibri Light"/>
                <w:szCs w:val="16"/>
                <w:lang w:val="pt-BR"/>
              </w:rPr>
              <w:t>guia</w:t>
            </w:r>
            <w:r w:rsidRPr="001E2C97">
              <w:rPr>
                <w:rFonts w:cs="Calibri Light"/>
                <w:szCs w:val="16"/>
                <w:lang w:val="pt-BR"/>
              </w:rPr>
              <w:t>-Concierge.</w:t>
            </w:r>
          </w:p>
          <w:p w14:paraId="2B730F57" w14:textId="793D6876" w:rsidR="00370E9D" w:rsidRPr="001E2C97" w:rsidRDefault="00370E9D" w:rsidP="0072307E">
            <w:pPr>
              <w:numPr>
                <w:ilvl w:val="0"/>
                <w:numId w:val="1"/>
              </w:numPr>
              <w:ind w:left="284" w:hanging="142"/>
              <w:rPr>
                <w:rFonts w:cs="Calibri Light"/>
                <w:szCs w:val="16"/>
                <w:lang w:val="pt-BR"/>
              </w:rPr>
            </w:pPr>
            <w:r w:rsidRPr="001E2C97">
              <w:rPr>
                <w:rFonts w:cs="Calibri Light"/>
                <w:szCs w:val="16"/>
                <w:lang w:val="pt-BR"/>
              </w:rPr>
              <w:t xml:space="preserve">7 </w:t>
            </w:r>
            <w:r w:rsidR="009726A2" w:rsidRPr="001E2C97">
              <w:rPr>
                <w:rFonts w:cs="Calibri Light"/>
                <w:szCs w:val="16"/>
                <w:lang w:val="pt-BR"/>
              </w:rPr>
              <w:t>Dias de aluguel de carro, conforme número de passageiros:</w:t>
            </w:r>
          </w:p>
          <w:p w14:paraId="78204EE0" w14:textId="25F9F63A" w:rsidR="00370E9D" w:rsidRPr="001E2C97" w:rsidRDefault="00370E9D"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2 pax: Kia </w:t>
            </w:r>
            <w:r w:rsidR="00326AAF" w:rsidRPr="001E2C97">
              <w:rPr>
                <w:rFonts w:asciiTheme="minorHAnsi" w:hAnsiTheme="minorHAnsi" w:cs="Calibri Light"/>
                <w:sz w:val="16"/>
                <w:szCs w:val="16"/>
                <w:lang w:val="pt-BR"/>
              </w:rPr>
              <w:t>Rio</w:t>
            </w:r>
            <w:r w:rsidRPr="001E2C97">
              <w:rPr>
                <w:rFonts w:asciiTheme="minorHAnsi" w:hAnsiTheme="minorHAnsi" w:cs="Calibri Light"/>
                <w:sz w:val="16"/>
                <w:szCs w:val="16"/>
                <w:lang w:val="pt-BR"/>
              </w:rPr>
              <w:t xml:space="preserve"> Sedan </w:t>
            </w:r>
            <w:r w:rsidR="009726A2" w:rsidRPr="001E2C97">
              <w:rPr>
                <w:rFonts w:asciiTheme="minorHAnsi" w:hAnsiTheme="minorHAnsi" w:cs="Calibri Light"/>
                <w:sz w:val="16"/>
                <w:szCs w:val="16"/>
                <w:lang w:val="pt-BR"/>
              </w:rPr>
              <w:t>ou similar</w:t>
            </w:r>
            <w:r w:rsidRPr="001E2C97">
              <w:rPr>
                <w:rFonts w:asciiTheme="minorHAnsi" w:hAnsiTheme="minorHAnsi" w:cs="Calibri Light"/>
                <w:sz w:val="16"/>
                <w:szCs w:val="16"/>
                <w:lang w:val="pt-BR"/>
              </w:rPr>
              <w:t>.</w:t>
            </w:r>
          </w:p>
          <w:p w14:paraId="0A7ED227" w14:textId="1429F6EB" w:rsidR="00370E9D" w:rsidRPr="001E2C97" w:rsidRDefault="00370E9D"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Para 4 Pax: Kia Sportage Sub o</w:t>
            </w:r>
            <w:r w:rsidR="009726A2" w:rsidRPr="001E2C97">
              <w:rPr>
                <w:rFonts w:asciiTheme="minorHAnsi" w:hAnsiTheme="minorHAnsi" w:cs="Calibri Light"/>
                <w:sz w:val="16"/>
                <w:szCs w:val="16"/>
                <w:lang w:val="pt-BR"/>
              </w:rPr>
              <w:t>u</w:t>
            </w:r>
            <w:r w:rsidRPr="001E2C97">
              <w:rPr>
                <w:rFonts w:asciiTheme="minorHAnsi" w:hAnsiTheme="minorHAnsi" w:cs="Calibri Light"/>
                <w:sz w:val="16"/>
                <w:szCs w:val="16"/>
                <w:lang w:val="pt-BR"/>
              </w:rPr>
              <w:t xml:space="preserve"> similar. </w:t>
            </w:r>
          </w:p>
          <w:p w14:paraId="3E50CF80" w14:textId="6AD5B44E" w:rsidR="00370E9D" w:rsidRPr="001E2C97" w:rsidRDefault="009726A2" w:rsidP="0072307E">
            <w:pPr>
              <w:numPr>
                <w:ilvl w:val="0"/>
                <w:numId w:val="1"/>
              </w:numPr>
              <w:ind w:left="284" w:hanging="142"/>
              <w:rPr>
                <w:rFonts w:cs="Calibri Light"/>
                <w:szCs w:val="16"/>
                <w:lang w:val="pt-BR"/>
              </w:rPr>
            </w:pPr>
            <w:r w:rsidRPr="001E2C97">
              <w:rPr>
                <w:rFonts w:cs="Calibri Light"/>
                <w:szCs w:val="16"/>
                <w:lang w:val="pt-BR"/>
              </w:rPr>
              <w:t xml:space="preserve">Tarifa do aluguel inclui: seguros básicos, </w:t>
            </w:r>
            <w:r w:rsidR="00211D63" w:rsidRPr="001E2C97">
              <w:rPr>
                <w:rFonts w:cs="Calibri Light"/>
                <w:szCs w:val="16"/>
                <w:lang w:val="pt-BR"/>
              </w:rPr>
              <w:t>200km diária</w:t>
            </w:r>
            <w:r w:rsidRPr="001E2C97">
              <w:rPr>
                <w:rFonts w:cs="Calibri Light"/>
                <w:szCs w:val="16"/>
                <w:lang w:val="pt-BR"/>
              </w:rPr>
              <w:t xml:space="preserve"> e impostos.</w:t>
            </w:r>
          </w:p>
          <w:p w14:paraId="3D943164" w14:textId="31A9B759" w:rsidR="00370E9D" w:rsidRPr="001E2C97" w:rsidRDefault="009726A2" w:rsidP="0072307E">
            <w:pPr>
              <w:numPr>
                <w:ilvl w:val="0"/>
                <w:numId w:val="1"/>
              </w:numPr>
              <w:ind w:left="284" w:hanging="142"/>
              <w:rPr>
                <w:rFonts w:cs="Calibri Light"/>
                <w:szCs w:val="16"/>
                <w:lang w:val="pt-BR"/>
              </w:rPr>
            </w:pPr>
            <w:r w:rsidRPr="001E2C97">
              <w:rPr>
                <w:rFonts w:cs="Calibri Light"/>
                <w:szCs w:val="16"/>
                <w:lang w:val="pt-BR"/>
              </w:rPr>
              <w:t>Tarifas NET, com mínimo de passageiros, conforme indicado.</w:t>
            </w:r>
            <w:r w:rsidR="00370E9D" w:rsidRPr="001E2C97">
              <w:rPr>
                <w:rFonts w:cs="Calibri Light"/>
                <w:szCs w:val="16"/>
                <w:lang w:val="pt-BR"/>
              </w:rPr>
              <w:t xml:space="preserve"> </w:t>
            </w:r>
          </w:p>
        </w:tc>
        <w:tc>
          <w:tcPr>
            <w:tcW w:w="4502" w:type="dxa"/>
            <w:tcBorders>
              <w:top w:val="single" w:sz="4" w:space="0" w:color="D9D9D9" w:themeColor="background1" w:themeShade="D9"/>
              <w:left w:val="nil"/>
              <w:bottom w:val="nil"/>
              <w:right w:val="nil"/>
            </w:tcBorders>
          </w:tcPr>
          <w:p w14:paraId="79379F31" w14:textId="77777777" w:rsidR="00370E9D" w:rsidRPr="001E2C97" w:rsidRDefault="00370E9D" w:rsidP="003C793F">
            <w:pPr>
              <w:rPr>
                <w:rFonts w:cs="Times New Roman"/>
                <w:lang w:val="pt-BR"/>
              </w:rPr>
            </w:pPr>
          </w:p>
          <w:p w14:paraId="65E32125" w14:textId="2DDA6EF8" w:rsidR="00370E9D"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Visitas indicadas como opcionais.</w:t>
            </w:r>
          </w:p>
          <w:p w14:paraId="557B7C81" w14:textId="71325FA0" w:rsidR="00370E9D"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Lanchas em visitas indicadas.</w:t>
            </w:r>
          </w:p>
          <w:p w14:paraId="7D644890" w14:textId="7EDD04B0" w:rsidR="00370E9D" w:rsidRPr="001E2C97" w:rsidRDefault="009726A2" w:rsidP="005F7F14">
            <w:pPr>
              <w:numPr>
                <w:ilvl w:val="0"/>
                <w:numId w:val="2"/>
              </w:numPr>
              <w:ind w:left="264" w:hanging="142"/>
              <w:contextualSpacing/>
              <w:rPr>
                <w:rFonts w:cs="Times New Roman"/>
                <w:i/>
                <w:iCs/>
                <w:szCs w:val="16"/>
                <w:lang w:val="pt-BR"/>
              </w:rPr>
            </w:pPr>
            <w:r w:rsidRPr="001E2C97">
              <w:rPr>
                <w:rFonts w:cs="Times New Roman"/>
                <w:szCs w:val="16"/>
                <w:lang w:val="pt-BR"/>
              </w:rPr>
              <w:t xml:space="preserve">No veículo alugado: </w:t>
            </w:r>
            <w:r w:rsidR="00326AAF" w:rsidRPr="001E2C97">
              <w:rPr>
                <w:rFonts w:cs="Times New Roman"/>
                <w:szCs w:val="16"/>
                <w:lang w:val="pt-BR"/>
              </w:rPr>
              <w:t>Combustível</w:t>
            </w:r>
            <w:r w:rsidRPr="001E2C97">
              <w:rPr>
                <w:rFonts w:cs="Times New Roman"/>
                <w:szCs w:val="16"/>
                <w:lang w:val="pt-BR"/>
              </w:rPr>
              <w:t>, wi-fi, seguro de cobertura total ou franquias.</w:t>
            </w:r>
            <w:r w:rsidR="00370E9D" w:rsidRPr="001E2C97">
              <w:rPr>
                <w:rFonts w:cs="Times New Roman"/>
                <w:szCs w:val="16"/>
                <w:lang w:val="pt-BR"/>
              </w:rPr>
              <w:t xml:space="preserve"> </w:t>
            </w:r>
            <w:r w:rsidR="00370E9D" w:rsidRPr="001E2C97">
              <w:rPr>
                <w:rFonts w:cs="Times New Roman"/>
                <w:i/>
                <w:iCs/>
                <w:szCs w:val="16"/>
                <w:lang w:val="pt-BR"/>
              </w:rPr>
              <w:t>*</w:t>
            </w:r>
            <w:r w:rsidR="003232DD" w:rsidRPr="001E2C97">
              <w:rPr>
                <w:rFonts w:cs="Times New Roman"/>
                <w:i/>
                <w:iCs/>
                <w:szCs w:val="16"/>
                <w:lang w:val="pt-BR"/>
              </w:rPr>
              <w:t>Consulte as condições gerais de aluguel do veículo.</w:t>
            </w:r>
          </w:p>
          <w:p w14:paraId="0B40A524" w14:textId="190E0D2F" w:rsidR="00370E9D" w:rsidRPr="001E2C97" w:rsidRDefault="00813B91" w:rsidP="005F7F14">
            <w:pPr>
              <w:numPr>
                <w:ilvl w:val="0"/>
                <w:numId w:val="2"/>
              </w:numPr>
              <w:ind w:left="264" w:hanging="142"/>
              <w:contextualSpacing/>
              <w:jc w:val="left"/>
              <w:rPr>
                <w:rFonts w:cs="Times New Roman"/>
                <w:szCs w:val="16"/>
                <w:lang w:val="pt-BR"/>
              </w:rPr>
            </w:pPr>
            <w:r w:rsidRPr="001E2C97">
              <w:rPr>
                <w:rFonts w:cs="Times New Roman"/>
                <w:szCs w:val="16"/>
                <w:lang w:val="pt-BR"/>
              </w:rPr>
              <w:t>Refeições não indicadas no roteiro.</w:t>
            </w:r>
          </w:p>
          <w:p w14:paraId="4A0C0E0D" w14:textId="78DEE87B" w:rsidR="00370E9D"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Gorjeta para os maleteiros.</w:t>
            </w:r>
          </w:p>
          <w:p w14:paraId="4B83D67F" w14:textId="58B9F778" w:rsidR="00370E9D"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Serviços não mencionados.</w:t>
            </w:r>
          </w:p>
        </w:tc>
      </w:tr>
    </w:tbl>
    <w:p w14:paraId="08C43051" w14:textId="77777777" w:rsidR="00370E9D" w:rsidRPr="001E2C97" w:rsidRDefault="00370E9D" w:rsidP="00BF39EA">
      <w:pPr>
        <w:jc w:val="center"/>
        <w:rPr>
          <w:lang w:val="pt-BR"/>
        </w:rPr>
      </w:pPr>
    </w:p>
    <w:p w14:paraId="697E5223" w14:textId="77777777" w:rsidR="00370E9D" w:rsidRPr="001E2C97" w:rsidRDefault="00370E9D" w:rsidP="00BF39EA">
      <w:pPr>
        <w:jc w:val="center"/>
        <w:rPr>
          <w:lang w:val="pt-BR"/>
        </w:rPr>
      </w:pPr>
    </w:p>
    <w:p w14:paraId="2E220A31" w14:textId="77777777" w:rsidR="00370E9D" w:rsidRPr="001E2C97" w:rsidRDefault="00370E9D" w:rsidP="00BF39EA">
      <w:pPr>
        <w:jc w:val="center"/>
        <w:rPr>
          <w:lang w:val="pt-BR"/>
        </w:rPr>
      </w:pPr>
    </w:p>
    <w:p w14:paraId="40251487" w14:textId="77777777" w:rsidR="00370E9D" w:rsidRPr="001E2C97" w:rsidRDefault="00370E9D" w:rsidP="00BF39EA">
      <w:pPr>
        <w:jc w:val="center"/>
        <w:rPr>
          <w:lang w:val="pt-BR"/>
        </w:rPr>
      </w:pPr>
    </w:p>
    <w:p w14:paraId="699153A3" w14:textId="63CB8417" w:rsidR="00370E9D" w:rsidRPr="001E2C97" w:rsidRDefault="0072307E" w:rsidP="0072307E">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326AAF" w:rsidRPr="001E2C97">
        <w:rPr>
          <w:lang w:val="pt-BR"/>
        </w:rPr>
        <w:t>março</w:t>
      </w:r>
      <w:r w:rsidR="002E7DEA" w:rsidRPr="001E2C97">
        <w:rPr>
          <w:lang w:val="pt-BR"/>
        </w:rPr>
        <w:t xml:space="preserve"> – 4 </w:t>
      </w:r>
      <w:r w:rsidR="00326AAF" w:rsidRPr="001E2C97">
        <w:rPr>
          <w:lang w:val="pt-BR"/>
        </w:rPr>
        <w:t>abril</w:t>
      </w:r>
      <w:r w:rsidR="002E7DEA" w:rsidRPr="001E2C97">
        <w:rPr>
          <w:lang w:val="pt-BR"/>
        </w:rPr>
        <w:t xml:space="preserve">) </w:t>
      </w:r>
      <w:r w:rsidR="00326AAF" w:rsidRPr="001E2C97">
        <w:rPr>
          <w:lang w:val="pt-BR"/>
        </w:rPr>
        <w:t>Réveillon</w:t>
      </w:r>
      <w:r w:rsidR="002E7DEA" w:rsidRPr="001E2C97">
        <w:rPr>
          <w:lang w:val="pt-BR"/>
        </w:rPr>
        <w:t xml:space="preserve"> (20 Dez até 2 </w:t>
      </w:r>
      <w:r w:rsidR="00326AAF" w:rsidRPr="001E2C97">
        <w:rPr>
          <w:lang w:val="pt-BR"/>
        </w:rPr>
        <w:t>janeiro</w:t>
      </w:r>
      <w:r w:rsidR="002E7DEA" w:rsidRPr="001E2C97">
        <w:rPr>
          <w:lang w:val="pt-BR"/>
        </w:rPr>
        <w:t>, 2022).</w:t>
      </w:r>
    </w:p>
    <w:p w14:paraId="074270D4" w14:textId="77777777" w:rsidR="00370E9D" w:rsidRPr="001E2C97" w:rsidRDefault="00370E9D" w:rsidP="00BF39EA">
      <w:pPr>
        <w:jc w:val="center"/>
        <w:rPr>
          <w:lang w:val="pt-BR"/>
        </w:rPr>
      </w:pPr>
    </w:p>
    <w:p w14:paraId="1AEF3BFA" w14:textId="77777777" w:rsidR="00370E9D" w:rsidRPr="001E2C97" w:rsidRDefault="00370E9D" w:rsidP="00BF39EA">
      <w:pPr>
        <w:jc w:val="center"/>
        <w:rPr>
          <w:lang w:val="pt-BR"/>
        </w:rPr>
      </w:pPr>
    </w:p>
    <w:p w14:paraId="66DC99D2" w14:textId="77777777" w:rsidR="00370E9D" w:rsidRPr="001E2C97" w:rsidRDefault="00370E9D" w:rsidP="00BF39EA">
      <w:pPr>
        <w:jc w:val="center"/>
        <w:rPr>
          <w:lang w:val="pt-BR"/>
        </w:rPr>
      </w:pPr>
    </w:p>
    <w:p w14:paraId="30F9CB81" w14:textId="19E3C8E8" w:rsidR="00370E9D" w:rsidRPr="001E2C97" w:rsidRDefault="0072307E" w:rsidP="0072307E">
      <w:pPr>
        <w:pStyle w:val="Ttulo2"/>
        <w:rPr>
          <w:lang w:val="pt-BR"/>
        </w:rPr>
      </w:pPr>
      <w:bookmarkStart w:id="23" w:name="_Toc47032207"/>
      <w:r w:rsidRPr="001E2C97">
        <w:rPr>
          <w:lang w:val="pt-BR"/>
        </w:rPr>
        <w:lastRenderedPageBreak/>
        <w:t xml:space="preserve">FLY &amp; DRIVE - 9 </w:t>
      </w:r>
      <w:r w:rsidR="00E84E00" w:rsidRPr="001E2C97">
        <w:rPr>
          <w:lang w:val="pt-BR"/>
        </w:rPr>
        <w:t>DIAS</w:t>
      </w:r>
      <w:bookmarkEnd w:id="23"/>
    </w:p>
    <w:p w14:paraId="7A00ED53" w14:textId="77777777" w:rsidR="00370E9D" w:rsidRPr="001E2C97" w:rsidRDefault="00370E9D" w:rsidP="00BF39EA">
      <w:pPr>
        <w:jc w:val="center"/>
        <w:rPr>
          <w:lang w:val="pt-BR"/>
        </w:rPr>
      </w:pPr>
    </w:p>
    <w:p w14:paraId="56D5FC60" w14:textId="77777777" w:rsidR="002E7DEA" w:rsidRPr="001E2C97" w:rsidRDefault="002E7DEA" w:rsidP="002E7DEA">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Guatemala no seu tempo. Nossos Fly &amp; Drive estão comprometidos com a independência, pois controlar o seu tempo, é um dos valores que apreciamos cada vez mais na viagem.</w:t>
      </w:r>
    </w:p>
    <w:p w14:paraId="7CB246D8" w14:textId="0B9777B4" w:rsidR="002E7DEA" w:rsidRPr="001E2C97" w:rsidRDefault="002E7DEA" w:rsidP="002E7DEA">
      <w:pPr>
        <w:jc w:val="center"/>
        <w:rPr>
          <w:lang w:val="pt-BR"/>
        </w:rPr>
      </w:pPr>
      <w:r w:rsidRPr="001E2C97">
        <w:rPr>
          <w:rFonts w:ascii="Franklin Gothic Book" w:eastAsia="Franklin Gothic Book" w:hAnsi="Franklin Gothic Book" w:cs="Times New Roman"/>
          <w:szCs w:val="16"/>
          <w:lang w:val="pt-BR"/>
        </w:rPr>
        <w:t xml:space="preserve">As áreas selecionadas para visitar são: a cidade colonial La Antigua, o Lago Atitlan, centro da Cultura Maya viva e </w:t>
      </w:r>
      <w:r w:rsidR="00326AAF" w:rsidRPr="001E2C97">
        <w:rPr>
          <w:rFonts w:ascii="Franklin Gothic Book" w:eastAsia="Franklin Gothic Book" w:hAnsi="Franklin Gothic Book" w:cs="Times New Roman"/>
          <w:szCs w:val="16"/>
          <w:lang w:val="pt-BR"/>
        </w:rPr>
        <w:t>as costas exóticas</w:t>
      </w:r>
      <w:r w:rsidR="000219C1" w:rsidRPr="001E2C97">
        <w:rPr>
          <w:rFonts w:ascii="Franklin Gothic Book" w:eastAsia="Franklin Gothic Book" w:hAnsi="Franklin Gothic Book" w:cs="Times New Roman"/>
          <w:szCs w:val="16"/>
          <w:lang w:val="pt-BR"/>
        </w:rPr>
        <w:t xml:space="preserve"> do Pacífico.</w:t>
      </w:r>
    </w:p>
    <w:p w14:paraId="0FA82ED4" w14:textId="2BFB468B" w:rsidR="0072307E" w:rsidRPr="001E2C97" w:rsidRDefault="002E7DEA" w:rsidP="002E7DEA">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Seleção de hotéis, aluguel de veículo, telefone local, além do suporte e assistência em todos os momentos de um Concierge PTP, fazem você ter toda a tranquilidade de fazer tudo no seu tempo e gosto.</w:t>
      </w:r>
    </w:p>
    <w:p w14:paraId="49F37218" w14:textId="77777777" w:rsidR="0072307E" w:rsidRPr="001E2C97" w:rsidRDefault="0072307E" w:rsidP="0072307E">
      <w:pPr>
        <w:jc w:val="center"/>
        <w:rPr>
          <w:lang w:val="pt-BR"/>
        </w:rPr>
      </w:pPr>
    </w:p>
    <w:p w14:paraId="1EC31461" w14:textId="15C3AC5C" w:rsidR="00FC37A0" w:rsidRPr="001E2C97" w:rsidRDefault="001E3CCC" w:rsidP="00FC37A0">
      <w:pPr>
        <w:shd w:val="clear" w:color="auto" w:fill="F2F2F2"/>
        <w:jc w:val="center"/>
        <w:rPr>
          <w:rFonts w:eastAsia="Franklin Gothic Book" w:cs="Times New Roman"/>
          <w:lang w:val="pt-BR"/>
        </w:rPr>
      </w:pPr>
      <w:r w:rsidRPr="001E2C97">
        <w:rPr>
          <w:rFonts w:eastAsia="Franklin Gothic Book" w:cs="Times New Roman"/>
          <w:color w:val="660033"/>
          <w:lang w:val="pt-BR"/>
        </w:rPr>
        <w:t>Saída:</w:t>
      </w:r>
      <w:r w:rsidR="00FC37A0" w:rsidRPr="001E2C97">
        <w:rPr>
          <w:rFonts w:eastAsia="Franklin Gothic Book" w:cs="Times New Roman"/>
          <w:lang w:val="pt-BR"/>
        </w:rPr>
        <w:t xml:space="preserve"> </w:t>
      </w:r>
      <w:r w:rsidR="002E7DEA" w:rsidRPr="001E2C97">
        <w:rPr>
          <w:rFonts w:eastAsia="Franklin Gothic Book" w:cs="Times New Roman"/>
          <w:lang w:val="pt-BR"/>
        </w:rPr>
        <w:t>Diária.</w:t>
      </w:r>
      <w:r w:rsidR="00FC37A0" w:rsidRPr="001E2C97">
        <w:rPr>
          <w:rFonts w:eastAsia="Franklin Gothic Book" w:cs="Times New Roman"/>
          <w:lang w:val="pt-BR"/>
        </w:rPr>
        <w:t xml:space="preserve"> </w:t>
      </w:r>
      <w:r w:rsidRPr="001E2C97">
        <w:rPr>
          <w:rFonts w:eastAsia="Franklin Gothic Book" w:cs="Times New Roman"/>
          <w:color w:val="660033"/>
          <w:lang w:val="pt-BR"/>
        </w:rPr>
        <w:t>Serviço:</w:t>
      </w:r>
      <w:r w:rsidR="00FC37A0" w:rsidRPr="001E2C97">
        <w:rPr>
          <w:rFonts w:eastAsia="Franklin Gothic Book" w:cs="Times New Roman"/>
          <w:lang w:val="pt-BR"/>
        </w:rPr>
        <w:t xml:space="preserve"> Privado. </w:t>
      </w:r>
      <w:r w:rsidR="00FC37A0" w:rsidRPr="001E2C97">
        <w:rPr>
          <w:rFonts w:eastAsia="Franklin Gothic Book" w:cs="Times New Roman"/>
          <w:color w:val="660033"/>
          <w:lang w:val="pt-BR"/>
        </w:rPr>
        <w:t>Mínimo:</w:t>
      </w:r>
      <w:r w:rsidR="00FC37A0" w:rsidRPr="001E2C97">
        <w:rPr>
          <w:rFonts w:eastAsia="Franklin Gothic Book" w:cs="Times New Roman"/>
          <w:lang w:val="pt-BR"/>
        </w:rPr>
        <w:t xml:space="preserve"> 2 Pax.</w:t>
      </w:r>
    </w:p>
    <w:p w14:paraId="05F901D4" w14:textId="77777777" w:rsidR="00370E9D" w:rsidRPr="001E2C97" w:rsidRDefault="00370E9D" w:rsidP="00BF39EA">
      <w:pPr>
        <w:jc w:val="center"/>
        <w:rPr>
          <w:lang w:val="pt-BR"/>
        </w:rPr>
      </w:pPr>
    </w:p>
    <w:p w14:paraId="3CC7CEF9" w14:textId="77777777" w:rsidR="00370E9D" w:rsidRPr="001E2C97" w:rsidRDefault="00370E9D" w:rsidP="00BF39EA">
      <w:pPr>
        <w:jc w:val="center"/>
        <w:rPr>
          <w:lang w:val="pt-BR"/>
        </w:rPr>
      </w:pPr>
    </w:p>
    <w:p w14:paraId="22225E34" w14:textId="77777777" w:rsidR="00FC37A0" w:rsidRPr="001E2C97" w:rsidRDefault="00FC37A0" w:rsidP="00FC37A0">
      <w:pPr>
        <w:rPr>
          <w:rFonts w:ascii="Franklin Gothic Book" w:eastAsia="Franklin Gothic Book" w:hAnsi="Franklin Gothic Book" w:cs="Times New Roman"/>
          <w:color w:val="660033"/>
          <w:lang w:val="pt-BR"/>
        </w:rPr>
        <w:sectPr w:rsidR="00FC37A0" w:rsidRPr="001E2C97" w:rsidSect="006A56CA">
          <w:type w:val="continuous"/>
          <w:pgSz w:w="12240" w:h="15840"/>
          <w:pgMar w:top="426" w:right="1325" w:bottom="1276" w:left="1800" w:header="708" w:footer="737" w:gutter="0"/>
          <w:cols w:space="709"/>
          <w:titlePg/>
          <w:docGrid w:linePitch="360"/>
        </w:sectPr>
      </w:pPr>
    </w:p>
    <w:p w14:paraId="5EF650FA" w14:textId="5CECDCE0" w:rsidR="00FC37A0" w:rsidRPr="001E2C97" w:rsidRDefault="00E84E00" w:rsidP="00FC37A0">
      <w:pPr>
        <w:rPr>
          <w:rFonts w:ascii="Franklin Gothic Book" w:eastAsia="Calibri" w:hAnsi="Franklin Gothic Book" w:cs="Times New Roman"/>
          <w:color w:val="660033"/>
          <w:lang w:val="pt-BR"/>
        </w:rPr>
      </w:pPr>
      <w:r w:rsidRPr="001E2C97">
        <w:rPr>
          <w:rFonts w:ascii="Franklin Gothic Book" w:eastAsia="Franklin Gothic Book" w:hAnsi="Franklin Gothic Book" w:cs="Times New Roman"/>
          <w:color w:val="660033"/>
          <w:lang w:val="pt-BR"/>
        </w:rPr>
        <w:t>Dia</w:t>
      </w:r>
      <w:r w:rsidR="002E7DEA" w:rsidRPr="001E2C97">
        <w:rPr>
          <w:rFonts w:ascii="Franklin Gothic Book" w:eastAsia="Franklin Gothic Book" w:hAnsi="Franklin Gothic Book" w:cs="Times New Roman"/>
          <w:color w:val="660033"/>
          <w:lang w:val="pt-BR"/>
        </w:rPr>
        <w:t xml:space="preserve"> 1 </w:t>
      </w:r>
      <w:r w:rsidR="00FC37A0" w:rsidRPr="001E2C97">
        <w:rPr>
          <w:rFonts w:ascii="Franklin Gothic Book" w:eastAsia="Calibri" w:hAnsi="Franklin Gothic Book" w:cs="Times New Roman"/>
          <w:color w:val="660033"/>
          <w:lang w:val="pt-BR"/>
        </w:rPr>
        <w:t xml:space="preserve">| </w:t>
      </w:r>
      <w:r w:rsidR="001E3CCC" w:rsidRPr="001E2C97">
        <w:rPr>
          <w:rFonts w:ascii="Franklin Gothic Book" w:eastAsia="Calibri" w:hAnsi="Franklin Gothic Book" w:cs="Times New Roman"/>
          <w:color w:val="660033"/>
          <w:lang w:val="pt-BR"/>
        </w:rPr>
        <w:t>Aeroporto da Guatemala</w:t>
      </w:r>
      <w:r w:rsidR="00FC37A0" w:rsidRPr="001E2C97">
        <w:rPr>
          <w:rFonts w:ascii="Franklin Gothic Book" w:eastAsia="Calibri" w:hAnsi="Franklin Gothic Book" w:cs="Times New Roman"/>
          <w:color w:val="660033"/>
          <w:lang w:val="pt-BR"/>
        </w:rPr>
        <w:t xml:space="preserve"> - Guatemala</w:t>
      </w:r>
    </w:p>
    <w:p w14:paraId="2A8D7A96" w14:textId="11D5C219" w:rsidR="00FC37A0" w:rsidRPr="001E2C97" w:rsidRDefault="002E7DEA" w:rsidP="00FC37A0">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Recepção do concierge no </w:t>
      </w:r>
      <w:r w:rsidR="00326AAF" w:rsidRPr="001E2C97">
        <w:rPr>
          <w:rFonts w:ascii="Franklin Gothic Book" w:eastAsia="Calibri" w:hAnsi="Franklin Gothic Book" w:cs="Times New Roman"/>
          <w:lang w:val="pt-BR"/>
        </w:rPr>
        <w:t>Aeroporto</w:t>
      </w:r>
      <w:r w:rsidRPr="001E2C97">
        <w:rPr>
          <w:rFonts w:ascii="Franklin Gothic Book" w:eastAsia="Calibri" w:hAnsi="Franklin Gothic Book" w:cs="Times New Roman"/>
          <w:lang w:val="pt-BR"/>
        </w:rPr>
        <w:t xml:space="preserve"> da Guatemala, entrega do material da viagem, veículo e telefone local para mantermos o contato. Pernoite no Hotel Barceló.</w:t>
      </w:r>
    </w:p>
    <w:p w14:paraId="10A49853" w14:textId="77777777" w:rsidR="00FC37A0" w:rsidRPr="001E2C97" w:rsidRDefault="00FC37A0" w:rsidP="00FC37A0">
      <w:pPr>
        <w:rPr>
          <w:rFonts w:ascii="Franklin Gothic Book" w:eastAsia="Calibri" w:hAnsi="Franklin Gothic Book" w:cs="Times New Roman"/>
          <w:lang w:val="pt-BR"/>
        </w:rPr>
      </w:pPr>
    </w:p>
    <w:p w14:paraId="157454BD" w14:textId="56D12F4F" w:rsidR="00FC37A0" w:rsidRPr="001E2C97" w:rsidRDefault="00E84E00" w:rsidP="00FC37A0">
      <w:pPr>
        <w:rPr>
          <w:rFonts w:ascii="Franklin Gothic Book" w:eastAsia="Calibri" w:hAnsi="Franklin Gothic Book" w:cs="Times New Roman"/>
          <w:color w:val="660033"/>
          <w:lang w:val="pt-BR"/>
        </w:rPr>
      </w:pPr>
      <w:r w:rsidRPr="001E2C97">
        <w:rPr>
          <w:rFonts w:ascii="Franklin Gothic Book" w:eastAsia="Franklin Gothic Book" w:hAnsi="Franklin Gothic Book" w:cs="Times New Roman"/>
          <w:color w:val="660033"/>
          <w:lang w:val="pt-BR"/>
        </w:rPr>
        <w:t>Dia</w:t>
      </w:r>
      <w:r w:rsidR="002E7DEA" w:rsidRPr="001E2C97">
        <w:rPr>
          <w:rFonts w:ascii="Franklin Gothic Book" w:eastAsia="Franklin Gothic Book" w:hAnsi="Franklin Gothic Book" w:cs="Times New Roman"/>
          <w:color w:val="660033"/>
          <w:lang w:val="pt-BR"/>
        </w:rPr>
        <w:t xml:space="preserve"> 2</w:t>
      </w:r>
      <w:r w:rsidR="00FC37A0" w:rsidRPr="001E2C97">
        <w:rPr>
          <w:rFonts w:ascii="Franklin Gothic Book" w:eastAsia="Franklin Gothic Book" w:hAnsi="Franklin Gothic Book" w:cs="Times New Roman"/>
          <w:color w:val="660033"/>
          <w:lang w:val="pt-BR"/>
        </w:rPr>
        <w:t xml:space="preserve"> </w:t>
      </w:r>
      <w:r w:rsidR="00FC37A0" w:rsidRPr="001E2C97">
        <w:rPr>
          <w:rFonts w:ascii="Franklin Gothic Book" w:eastAsia="Calibri" w:hAnsi="Franklin Gothic Book" w:cs="Times New Roman"/>
          <w:color w:val="660033"/>
          <w:lang w:val="pt-BR"/>
        </w:rPr>
        <w:t>| Guatemala - Lago Atitlan</w:t>
      </w:r>
    </w:p>
    <w:p w14:paraId="5F8ED2B2" w14:textId="77777777" w:rsidR="002E7DEA" w:rsidRPr="001E2C97" w:rsidRDefault="002E7DEA" w:rsidP="002E7DEA">
      <w:pPr>
        <w:rPr>
          <w:rFonts w:ascii="Franklin Gothic Book" w:eastAsia="Calibri" w:hAnsi="Franklin Gothic Book" w:cs="Times New Roman"/>
          <w:lang w:val="pt-BR"/>
        </w:rPr>
      </w:pPr>
      <w:r w:rsidRPr="001E2C97">
        <w:rPr>
          <w:rFonts w:ascii="Franklin Gothic Book" w:eastAsia="Calibri" w:hAnsi="Franklin Gothic Book" w:cs="Times New Roman"/>
          <w:lang w:val="pt-BR"/>
        </w:rPr>
        <w:t>Após café da manhã, saída rumo ao Altiplano Guatemalteco, com direção ao Lago Atitlán, que Huxley disse ser o mais belo do mundo. Chegada a Santa Catarina Palopó um dos povos mais visitados do lago, muito famoso pelo colorido traje típico utilizado pelas mulheres e pelos belos tecidos que produzem. Pernoite Hotel Villa Santa Catarina.</w:t>
      </w:r>
    </w:p>
    <w:p w14:paraId="76A74D57" w14:textId="77777777" w:rsidR="00FC37A0" w:rsidRPr="001E2C97" w:rsidRDefault="00FC37A0" w:rsidP="00FC37A0">
      <w:pPr>
        <w:rPr>
          <w:rFonts w:ascii="Franklin Gothic Book" w:eastAsia="Calibri" w:hAnsi="Franklin Gothic Book" w:cs="Times New Roman"/>
          <w:lang w:val="pt-BR"/>
        </w:rPr>
      </w:pPr>
    </w:p>
    <w:p w14:paraId="0B4EFB18" w14:textId="3210BDFF" w:rsidR="00FC37A0" w:rsidRPr="001E2C97" w:rsidRDefault="00E84E00" w:rsidP="00FC37A0">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w:t>
      </w:r>
      <w:r w:rsidR="00FC37A0" w:rsidRPr="001E2C97">
        <w:rPr>
          <w:rFonts w:ascii="Franklin Gothic Book" w:eastAsia="Calibri" w:hAnsi="Franklin Gothic Book" w:cs="Times New Roman"/>
          <w:color w:val="660033"/>
          <w:lang w:val="pt-BR"/>
        </w:rPr>
        <w:t xml:space="preserve"> 3 | Lago Atitlan</w:t>
      </w:r>
    </w:p>
    <w:p w14:paraId="5A47508B" w14:textId="4DDDE0BA" w:rsidR="002E7DEA" w:rsidRPr="001E2C97" w:rsidRDefault="002E7DEA" w:rsidP="002E7DEA">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Café da manhã. Dia para conhecer os povoados que rodeiam o lago, </w:t>
      </w:r>
      <w:r w:rsidR="00EE316C" w:rsidRPr="001E2C97">
        <w:rPr>
          <w:rFonts w:ascii="Franklin Gothic Book" w:eastAsia="Calibri" w:hAnsi="Franklin Gothic Book" w:cs="Times New Roman"/>
          <w:lang w:val="pt-BR"/>
        </w:rPr>
        <w:t>recomendamos</w:t>
      </w:r>
      <w:r w:rsidRPr="001E2C97">
        <w:rPr>
          <w:rFonts w:ascii="Franklin Gothic Book" w:eastAsia="Calibri" w:hAnsi="Franklin Gothic Book" w:cs="Times New Roman"/>
          <w:lang w:val="pt-BR"/>
        </w:rPr>
        <w:t xml:space="preserve"> San Juan, Santiago, San Pedro y San Marcos, todos eles são povos indígenas que contam com seu </w:t>
      </w:r>
      <w:r w:rsidR="00326AAF" w:rsidRPr="001E2C97">
        <w:rPr>
          <w:rFonts w:ascii="Franklin Gothic Book" w:eastAsia="Calibri" w:hAnsi="Franklin Gothic Book" w:cs="Times New Roman"/>
          <w:lang w:val="pt-BR"/>
        </w:rPr>
        <w:t>próprio</w:t>
      </w:r>
      <w:r w:rsidRPr="001E2C97">
        <w:rPr>
          <w:rFonts w:ascii="Franklin Gothic Book" w:eastAsia="Calibri" w:hAnsi="Franklin Gothic Book" w:cs="Times New Roman"/>
          <w:lang w:val="pt-BR"/>
        </w:rPr>
        <w:t xml:space="preserve"> encanto, história e cultura. Caminhada pela famosa Rua Santander ou pode se aventurar nas trilhas e pontes suspensas da Reserva Atitlán. Pernoite Hotel Villa Santa Catarina.</w:t>
      </w:r>
    </w:p>
    <w:p w14:paraId="510CF9AA" w14:textId="77777777" w:rsidR="00FC37A0" w:rsidRPr="001E2C97" w:rsidRDefault="00FC37A0" w:rsidP="00FC37A0">
      <w:pPr>
        <w:rPr>
          <w:rFonts w:ascii="Franklin Gothic Book" w:eastAsia="Calibri" w:hAnsi="Franklin Gothic Book" w:cs="Times New Roman"/>
          <w:lang w:val="pt-BR"/>
        </w:rPr>
      </w:pPr>
    </w:p>
    <w:p w14:paraId="79D2BCC1" w14:textId="4755A060" w:rsidR="00FC37A0" w:rsidRPr="001E2C97" w:rsidRDefault="00E84E00" w:rsidP="00FC37A0">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w:t>
      </w:r>
      <w:r w:rsidR="00FC37A0" w:rsidRPr="001E2C97">
        <w:rPr>
          <w:rFonts w:ascii="Franklin Gothic Book" w:eastAsia="Calibri" w:hAnsi="Franklin Gothic Book" w:cs="Times New Roman"/>
          <w:color w:val="660033"/>
          <w:lang w:val="pt-BR"/>
        </w:rPr>
        <w:t xml:space="preserve"> 4</w:t>
      </w:r>
      <w:r w:rsidR="00FC37A0" w:rsidRPr="001E2C97">
        <w:rPr>
          <w:rFonts w:ascii="Franklin Gothic Book" w:eastAsia="Franklin Gothic Book" w:hAnsi="Franklin Gothic Book" w:cs="Times New Roman"/>
          <w:color w:val="660033"/>
          <w:lang w:val="pt-BR"/>
        </w:rPr>
        <w:t xml:space="preserve"> </w:t>
      </w:r>
      <w:r w:rsidR="00FC37A0" w:rsidRPr="001E2C97">
        <w:rPr>
          <w:rFonts w:ascii="Franklin Gothic Book" w:eastAsia="Calibri" w:hAnsi="Franklin Gothic Book" w:cs="Times New Roman"/>
          <w:color w:val="660033"/>
          <w:lang w:val="pt-BR"/>
        </w:rPr>
        <w:t>| Lago Atitlan - La Antigua</w:t>
      </w:r>
    </w:p>
    <w:p w14:paraId="24A03BB0" w14:textId="647EB04B" w:rsidR="00FC37A0" w:rsidRPr="001E2C97" w:rsidRDefault="002E7DEA" w:rsidP="00FC37A0">
      <w:pPr>
        <w:rPr>
          <w:rFonts w:ascii="Franklin Gothic Book" w:eastAsia="Calibri" w:hAnsi="Franklin Gothic Book" w:cs="Times New Roman"/>
          <w:lang w:val="pt-BR"/>
        </w:rPr>
      </w:pPr>
      <w:r w:rsidRPr="001E2C97">
        <w:rPr>
          <w:rFonts w:ascii="Franklin Gothic Book" w:eastAsia="Calibri" w:hAnsi="Franklin Gothic Book" w:cs="Times New Roman"/>
          <w:lang w:val="pt-BR"/>
        </w:rPr>
        <w:t>Café da manhã. Continuaremos nosso caminho para La Antigua, uma cidade colonial que preserva todo o charme do século XVII, ruas de paralelepípedos, varandas de ferro forjado, telhados e numerosas construções de estilo barroco, declarado "Patrimônio da Humanidade" pela Unesco. Pernoite no Hotel Villa Colonial.</w:t>
      </w:r>
      <w:r w:rsidR="00FC37A0" w:rsidRPr="001E2C97">
        <w:rPr>
          <w:rFonts w:ascii="Franklin Gothic Book" w:eastAsia="Calibri" w:hAnsi="Franklin Gothic Book" w:cs="Times New Roman"/>
          <w:lang w:val="pt-BR"/>
        </w:rPr>
        <w:t xml:space="preserve"> </w:t>
      </w:r>
    </w:p>
    <w:p w14:paraId="192B3112" w14:textId="77777777" w:rsidR="00FC37A0" w:rsidRPr="001E2C97" w:rsidRDefault="00FC37A0" w:rsidP="00FC37A0">
      <w:pPr>
        <w:rPr>
          <w:rFonts w:ascii="Franklin Gothic Book" w:eastAsia="Calibri" w:hAnsi="Franklin Gothic Book" w:cs="Times New Roman"/>
          <w:lang w:val="pt-BR"/>
        </w:rPr>
      </w:pPr>
    </w:p>
    <w:p w14:paraId="5D042E8D" w14:textId="0B6284E2" w:rsidR="00FC37A0" w:rsidRPr="001E2C97" w:rsidRDefault="00E84E00" w:rsidP="00FC37A0">
      <w:pPr>
        <w:rPr>
          <w:rFonts w:ascii="Franklin Gothic Book" w:eastAsia="Calibri" w:hAnsi="Franklin Gothic Book" w:cs="Times New Roman"/>
          <w:color w:val="FF0000"/>
          <w:lang w:val="pt-BR"/>
        </w:rPr>
      </w:pPr>
      <w:r w:rsidRPr="001E2C97">
        <w:rPr>
          <w:rFonts w:ascii="Franklin Gothic Book" w:eastAsia="Calibri" w:hAnsi="Franklin Gothic Book" w:cs="Times New Roman"/>
          <w:color w:val="660033"/>
          <w:lang w:val="pt-BR"/>
        </w:rPr>
        <w:t>Dia</w:t>
      </w:r>
      <w:r w:rsidR="00FC37A0" w:rsidRPr="001E2C97">
        <w:rPr>
          <w:rFonts w:ascii="Franklin Gothic Book" w:eastAsia="Calibri" w:hAnsi="Franklin Gothic Book" w:cs="Times New Roman"/>
          <w:color w:val="660033"/>
          <w:lang w:val="pt-BR"/>
        </w:rPr>
        <w:t xml:space="preserve"> 5</w:t>
      </w:r>
      <w:r w:rsidR="00FC37A0" w:rsidRPr="001E2C97">
        <w:rPr>
          <w:rFonts w:ascii="Franklin Gothic Book" w:eastAsia="Franklin Gothic Book" w:hAnsi="Franklin Gothic Book" w:cs="Times New Roman"/>
          <w:color w:val="660033"/>
          <w:lang w:val="pt-BR"/>
        </w:rPr>
        <w:t xml:space="preserve"> </w:t>
      </w:r>
      <w:r w:rsidR="002E7DEA" w:rsidRPr="001E2C97">
        <w:rPr>
          <w:rFonts w:ascii="Franklin Gothic Book" w:eastAsia="Franklin Gothic Book" w:hAnsi="Franklin Gothic Book" w:cs="Times New Roman"/>
          <w:color w:val="660033"/>
          <w:lang w:val="pt-BR"/>
        </w:rPr>
        <w:t>|</w:t>
      </w:r>
      <w:r w:rsidR="00FC37A0" w:rsidRPr="001E2C97">
        <w:rPr>
          <w:rFonts w:ascii="Franklin Gothic Book" w:eastAsia="Calibri" w:hAnsi="Franklin Gothic Book" w:cs="Times New Roman"/>
          <w:color w:val="660033"/>
          <w:lang w:val="pt-BR"/>
        </w:rPr>
        <w:t xml:space="preserve"> La Antigua</w:t>
      </w:r>
    </w:p>
    <w:p w14:paraId="047AB650" w14:textId="572516B3" w:rsidR="00FC37A0" w:rsidRPr="001E2C97" w:rsidRDefault="002E7DEA" w:rsidP="00FC37A0">
      <w:pPr>
        <w:rPr>
          <w:rFonts w:ascii="Franklin Gothic Book" w:eastAsia="Calibri" w:hAnsi="Franklin Gothic Book" w:cs="Times New Roman"/>
          <w:color w:val="FF0000"/>
          <w:lang w:val="pt-BR"/>
        </w:rPr>
      </w:pPr>
      <w:r w:rsidRPr="001E2C97">
        <w:rPr>
          <w:rFonts w:ascii="Franklin Gothic Book" w:hAnsi="Franklin Gothic Book"/>
          <w:szCs w:val="16"/>
          <w:lang w:val="pt-BR"/>
        </w:rPr>
        <w:t>Após café da manhã, desfrutaremos de La Antigua, passeando pelas ruas de paralelepípedos, apreciando seus estilos arquitetônicos do passado para ver seus principais monumentos, visitar as pitorescas cidades ao redor de Antígua ou explorar o Vulcão Pacaya. Pernoite no Hotel Villa Colonial.</w:t>
      </w:r>
    </w:p>
    <w:p w14:paraId="72B0BB6E" w14:textId="77777777" w:rsidR="00FC37A0" w:rsidRPr="001E2C97" w:rsidRDefault="00FC37A0" w:rsidP="00FC37A0">
      <w:pPr>
        <w:rPr>
          <w:rFonts w:ascii="Franklin Gothic Book" w:eastAsia="Calibri" w:hAnsi="Franklin Gothic Book" w:cs="Times New Roman"/>
          <w:color w:val="660033"/>
          <w:lang w:val="pt-BR"/>
        </w:rPr>
      </w:pPr>
    </w:p>
    <w:p w14:paraId="011356C9" w14:textId="0A396946" w:rsidR="00FC37A0" w:rsidRPr="001E2C97" w:rsidRDefault="00E84E00" w:rsidP="00FC37A0">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w:t>
      </w:r>
      <w:r w:rsidR="00FC37A0" w:rsidRPr="001E2C97">
        <w:rPr>
          <w:rFonts w:ascii="Franklin Gothic Book" w:eastAsia="Calibri" w:hAnsi="Franklin Gothic Book" w:cs="Times New Roman"/>
          <w:color w:val="660033"/>
          <w:lang w:val="pt-BR"/>
        </w:rPr>
        <w:t xml:space="preserve"> 6</w:t>
      </w:r>
      <w:r w:rsidR="00FC37A0" w:rsidRPr="001E2C97">
        <w:rPr>
          <w:rFonts w:ascii="Franklin Gothic Book" w:eastAsia="Franklin Gothic Book" w:hAnsi="Franklin Gothic Book" w:cs="Times New Roman"/>
          <w:color w:val="660033"/>
          <w:lang w:val="pt-BR"/>
        </w:rPr>
        <w:t xml:space="preserve"> </w:t>
      </w:r>
      <w:r w:rsidR="00FC37A0" w:rsidRPr="001E2C97">
        <w:rPr>
          <w:rFonts w:ascii="Franklin Gothic Book" w:eastAsia="Calibri" w:hAnsi="Franklin Gothic Book" w:cs="Times New Roman"/>
          <w:color w:val="660033"/>
          <w:lang w:val="pt-BR"/>
        </w:rPr>
        <w:t>| La Antigua - Monterrico</w:t>
      </w:r>
    </w:p>
    <w:p w14:paraId="1FBA1077" w14:textId="0F148652" w:rsidR="00FC37A0" w:rsidRPr="001E2C97" w:rsidRDefault="002E7DEA" w:rsidP="00FC37A0">
      <w:pPr>
        <w:rPr>
          <w:rFonts w:ascii="Franklin Gothic Book" w:eastAsia="Calibri" w:hAnsi="Franklin Gothic Book" w:cs="Times New Roman"/>
          <w:szCs w:val="16"/>
          <w:lang w:val="pt-BR"/>
        </w:rPr>
      </w:pPr>
      <w:r w:rsidRPr="001E2C97">
        <w:rPr>
          <w:rFonts w:ascii="Franklin Gothic Book" w:eastAsia="Calibri" w:hAnsi="Franklin Gothic Book" w:cs="Times New Roman"/>
          <w:szCs w:val="16"/>
          <w:lang w:val="pt-BR"/>
        </w:rPr>
        <w:t>Café da manhã. Saída em direção à costa do Pacífico, chegada a Monterrico, praia de areia vulcânica exótica com um ambiente costeiro descontraído e relaxante. Pernoite no Hotel Dos Mundos.</w:t>
      </w:r>
    </w:p>
    <w:p w14:paraId="19204AD3" w14:textId="77777777" w:rsidR="002E7DEA" w:rsidRPr="001E2C97" w:rsidRDefault="002E7DEA" w:rsidP="00FC37A0">
      <w:pPr>
        <w:rPr>
          <w:rFonts w:ascii="Franklin Gothic Book" w:eastAsia="Calibri" w:hAnsi="Franklin Gothic Book" w:cs="Times New Roman"/>
          <w:lang w:val="pt-BR"/>
        </w:rPr>
      </w:pPr>
    </w:p>
    <w:p w14:paraId="4016619F" w14:textId="41CC360B" w:rsidR="00FC37A0" w:rsidRPr="001E2C97" w:rsidRDefault="00E84E00" w:rsidP="00FC37A0">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w:t>
      </w:r>
      <w:r w:rsidR="00FC37A0" w:rsidRPr="001E2C97">
        <w:rPr>
          <w:rFonts w:ascii="Franklin Gothic Book" w:eastAsia="Calibri" w:hAnsi="Franklin Gothic Book" w:cs="Times New Roman"/>
          <w:color w:val="660033"/>
          <w:lang w:val="pt-BR"/>
        </w:rPr>
        <w:t xml:space="preserve"> 7 </w:t>
      </w:r>
      <w:r w:rsidR="002E7DEA" w:rsidRPr="001E2C97">
        <w:rPr>
          <w:rFonts w:ascii="Franklin Gothic Book" w:eastAsia="Calibri" w:hAnsi="Franklin Gothic Book" w:cs="Times New Roman"/>
          <w:color w:val="660033"/>
          <w:lang w:val="pt-BR"/>
        </w:rPr>
        <w:t>e</w:t>
      </w:r>
      <w:r w:rsidR="00FC37A0" w:rsidRPr="001E2C97">
        <w:rPr>
          <w:rFonts w:ascii="Franklin Gothic Book" w:eastAsia="Calibri" w:hAnsi="Franklin Gothic Book" w:cs="Times New Roman"/>
          <w:color w:val="660033"/>
          <w:lang w:val="pt-BR"/>
        </w:rPr>
        <w:t xml:space="preserve"> 8</w:t>
      </w:r>
      <w:r w:rsidR="00FC37A0" w:rsidRPr="001E2C97">
        <w:rPr>
          <w:rFonts w:ascii="Franklin Gothic Book" w:eastAsia="Franklin Gothic Book" w:hAnsi="Franklin Gothic Book" w:cs="Times New Roman"/>
          <w:color w:val="660033"/>
          <w:lang w:val="pt-BR"/>
        </w:rPr>
        <w:t xml:space="preserve"> </w:t>
      </w:r>
      <w:r w:rsidR="00FC37A0" w:rsidRPr="001E2C97">
        <w:rPr>
          <w:rFonts w:ascii="Franklin Gothic Book" w:eastAsia="Calibri" w:hAnsi="Franklin Gothic Book" w:cs="Times New Roman"/>
          <w:color w:val="660033"/>
          <w:lang w:val="pt-BR"/>
        </w:rPr>
        <w:t>| Monterrico</w:t>
      </w:r>
    </w:p>
    <w:p w14:paraId="35ABFA09" w14:textId="69A9E0D3" w:rsidR="00FC37A0" w:rsidRPr="001E2C97" w:rsidRDefault="002E7DEA" w:rsidP="00FC37A0">
      <w:pPr>
        <w:rPr>
          <w:rFonts w:ascii="Franklin Gothic Book" w:eastAsia="Calibri" w:hAnsi="Franklin Gothic Book" w:cs="Times New Roman"/>
          <w:color w:val="FF0000"/>
          <w:lang w:val="pt-BR"/>
        </w:rPr>
      </w:pPr>
      <w:r w:rsidRPr="001E2C97">
        <w:rPr>
          <w:rFonts w:ascii="Franklin Gothic Book" w:eastAsia="Calibri" w:hAnsi="Franklin Gothic Book" w:cs="Times New Roman"/>
          <w:szCs w:val="16"/>
          <w:lang w:val="pt-BR"/>
        </w:rPr>
        <w:t>Café da manhã. Dias para descansar e desfrutar desta magnífica praia que abrange mais de 300 quilômetros e que permite uma grande variedade de atividades aquáticas e contato com a natureza. Recomendamos um lindo nascer do sol visitando os manguezais ou apreciando a fauna local, visitando a reserva de Tortugas de Monterrico. Pernoite no Hotel Dos Mundos</w:t>
      </w:r>
      <w:r w:rsidR="00FC37A0" w:rsidRPr="001E2C97">
        <w:rPr>
          <w:rFonts w:ascii="Franklin Gothic Book" w:eastAsia="Calibri" w:hAnsi="Franklin Gothic Book" w:cs="Times New Roman"/>
          <w:lang w:val="pt-BR"/>
        </w:rPr>
        <w:t>.</w:t>
      </w:r>
    </w:p>
    <w:p w14:paraId="21A40CFA" w14:textId="77777777" w:rsidR="00FC37A0" w:rsidRPr="001E2C97" w:rsidRDefault="00FC37A0" w:rsidP="00FC37A0">
      <w:pPr>
        <w:rPr>
          <w:rFonts w:ascii="Franklin Gothic Book" w:eastAsia="Calibri" w:hAnsi="Franklin Gothic Book" w:cs="Times New Roman"/>
          <w:lang w:val="pt-BR"/>
        </w:rPr>
      </w:pPr>
    </w:p>
    <w:p w14:paraId="2D92A744" w14:textId="52421D4F" w:rsidR="00FC37A0" w:rsidRPr="001E2C97" w:rsidRDefault="00E84E00" w:rsidP="00FC37A0">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w:t>
      </w:r>
      <w:r w:rsidR="00FC37A0" w:rsidRPr="001E2C97">
        <w:rPr>
          <w:rFonts w:ascii="Franklin Gothic Book" w:eastAsia="Calibri" w:hAnsi="Franklin Gothic Book" w:cs="Times New Roman"/>
          <w:color w:val="660033"/>
          <w:lang w:val="pt-BR"/>
        </w:rPr>
        <w:t xml:space="preserve"> 9</w:t>
      </w:r>
      <w:r w:rsidR="00FC37A0" w:rsidRPr="001E2C97">
        <w:rPr>
          <w:rFonts w:ascii="Franklin Gothic Book" w:eastAsia="Franklin Gothic Book" w:hAnsi="Franklin Gothic Book" w:cs="Times New Roman"/>
          <w:color w:val="660033"/>
          <w:lang w:val="pt-BR"/>
        </w:rPr>
        <w:t xml:space="preserve"> </w:t>
      </w:r>
      <w:r w:rsidR="00FC37A0" w:rsidRPr="001E2C97">
        <w:rPr>
          <w:rFonts w:ascii="Franklin Gothic Book" w:eastAsia="Calibri" w:hAnsi="Franklin Gothic Book" w:cs="Times New Roman"/>
          <w:color w:val="660033"/>
          <w:lang w:val="pt-BR"/>
        </w:rPr>
        <w:t xml:space="preserve">| Monterrico - </w:t>
      </w:r>
      <w:r w:rsidR="001E3CCC" w:rsidRPr="001E2C97">
        <w:rPr>
          <w:rFonts w:ascii="Franklin Gothic Book" w:eastAsia="Calibri" w:hAnsi="Franklin Gothic Book" w:cs="Times New Roman"/>
          <w:color w:val="660033"/>
          <w:lang w:val="pt-BR"/>
        </w:rPr>
        <w:t>Aeroporto da Guatemala</w:t>
      </w:r>
    </w:p>
    <w:p w14:paraId="29063351" w14:textId="5C7FA7D7" w:rsidR="00FC37A0" w:rsidRPr="001E2C97" w:rsidRDefault="000219C1" w:rsidP="000219C1">
      <w:pPr>
        <w:rPr>
          <w:lang w:val="pt-BR"/>
        </w:rPr>
      </w:pPr>
      <w:r w:rsidRPr="001E2C97">
        <w:rPr>
          <w:rFonts w:ascii="Franklin Gothic Book" w:eastAsia="Arial" w:hAnsi="Franklin Gothic Book" w:cs="Calibri Light"/>
          <w:szCs w:val="16"/>
          <w:lang w:val="pt-BR"/>
        </w:rPr>
        <w:t>Café da manhã. No Aeroporto da Cidade da Guatemala, despedida do concierge, devolução do veículo e telefone local. Fim dos nossos serviços.</w:t>
      </w:r>
    </w:p>
    <w:p w14:paraId="6DEB719B" w14:textId="77777777" w:rsidR="00FC37A0" w:rsidRPr="001E2C97" w:rsidRDefault="00FC37A0" w:rsidP="00BF39EA">
      <w:pPr>
        <w:jc w:val="center"/>
        <w:rPr>
          <w:lang w:val="pt-BR"/>
        </w:rPr>
      </w:pPr>
    </w:p>
    <w:p w14:paraId="7C723693" w14:textId="77777777" w:rsidR="00FC37A0" w:rsidRPr="001E2C97" w:rsidRDefault="00FC37A0" w:rsidP="00BF39EA">
      <w:pPr>
        <w:jc w:val="center"/>
        <w:rPr>
          <w:lang w:val="pt-BR"/>
        </w:rPr>
      </w:pPr>
    </w:p>
    <w:p w14:paraId="2ED6B503" w14:textId="77777777" w:rsidR="00FC37A0" w:rsidRPr="001E2C97" w:rsidRDefault="00FC37A0" w:rsidP="00BF39EA">
      <w:pPr>
        <w:jc w:val="center"/>
        <w:rPr>
          <w:lang w:val="pt-BR"/>
        </w:rPr>
        <w:sectPr w:rsidR="00FC37A0" w:rsidRPr="001E2C97" w:rsidSect="00FC37A0">
          <w:type w:val="continuous"/>
          <w:pgSz w:w="12240" w:h="15840"/>
          <w:pgMar w:top="1664" w:right="1325" w:bottom="1276" w:left="1800" w:header="708" w:footer="737" w:gutter="0"/>
          <w:cols w:num="2" w:space="709"/>
          <w:titlePg/>
          <w:docGrid w:linePitch="360"/>
        </w:sectPr>
      </w:pPr>
    </w:p>
    <w:p w14:paraId="5127A423" w14:textId="67C9B3E5" w:rsidR="00FC37A0" w:rsidRPr="001E2C97" w:rsidRDefault="001E3CCC" w:rsidP="00FC37A0">
      <w:pPr>
        <w:pStyle w:val="Subttulo"/>
        <w:rPr>
          <w:lang w:val="pt-BR"/>
        </w:rPr>
      </w:pPr>
      <w:r w:rsidRPr="001E2C97">
        <w:rPr>
          <w:lang w:val="pt-BR"/>
        </w:rPr>
        <w:t>Preços por Pessoa – USD</w:t>
      </w:r>
    </w:p>
    <w:p w14:paraId="793E8A95" w14:textId="77777777" w:rsidR="003D00F3" w:rsidRPr="001E2C97" w:rsidRDefault="003D00F3" w:rsidP="003D00F3">
      <w:pPr>
        <w:rPr>
          <w:lang w:val="pt-BR"/>
        </w:rPr>
      </w:pPr>
    </w:p>
    <w:tbl>
      <w:tblPr>
        <w:tblW w:w="283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737"/>
        <w:gridCol w:w="114"/>
        <w:gridCol w:w="623"/>
        <w:gridCol w:w="86"/>
        <w:gridCol w:w="596"/>
        <w:gridCol w:w="27"/>
        <w:gridCol w:w="203"/>
        <w:gridCol w:w="452"/>
      </w:tblGrid>
      <w:tr w:rsidR="003D00F3" w:rsidRPr="001E2C97" w14:paraId="288D1C10" w14:textId="77777777" w:rsidTr="0049672E">
        <w:trPr>
          <w:trHeight w:hRule="exact" w:val="57"/>
          <w:jc w:val="center"/>
        </w:trPr>
        <w:tc>
          <w:tcPr>
            <w:tcW w:w="2386" w:type="dxa"/>
            <w:gridSpan w:val="7"/>
            <w:tcBorders>
              <w:top w:val="nil"/>
              <w:left w:val="nil"/>
              <w:bottom w:val="nil"/>
              <w:right w:val="nil"/>
            </w:tcBorders>
            <w:shd w:val="clear" w:color="auto" w:fill="D9D9D9" w:themeFill="background1" w:themeFillShade="D9"/>
            <w:vAlign w:val="center"/>
          </w:tcPr>
          <w:p w14:paraId="46E3C839" w14:textId="77777777" w:rsidR="003D00F3" w:rsidRPr="001E2C97" w:rsidRDefault="003D00F3" w:rsidP="0049672E">
            <w:pPr>
              <w:jc w:val="center"/>
              <w:rPr>
                <w:rFonts w:eastAsia="MS Mincho" w:cs="Calibri Light"/>
                <w:szCs w:val="16"/>
                <w:lang w:val="pt-BR"/>
              </w:rPr>
            </w:pPr>
          </w:p>
        </w:tc>
        <w:tc>
          <w:tcPr>
            <w:tcW w:w="452" w:type="dxa"/>
            <w:tcBorders>
              <w:top w:val="nil"/>
              <w:left w:val="nil"/>
              <w:bottom w:val="nil"/>
              <w:right w:val="nil"/>
            </w:tcBorders>
            <w:shd w:val="clear" w:color="auto" w:fill="D9D9D9" w:themeFill="background1" w:themeFillShade="D9"/>
            <w:vAlign w:val="center"/>
          </w:tcPr>
          <w:p w14:paraId="2B85013C" w14:textId="77777777" w:rsidR="003D00F3" w:rsidRPr="001E2C97" w:rsidRDefault="003D00F3" w:rsidP="0049672E">
            <w:pPr>
              <w:jc w:val="center"/>
              <w:rPr>
                <w:rFonts w:eastAsia="MS Mincho" w:cs="Calibri Light"/>
                <w:szCs w:val="16"/>
                <w:lang w:val="pt-BR"/>
              </w:rPr>
            </w:pPr>
          </w:p>
        </w:tc>
      </w:tr>
      <w:tr w:rsidR="003D00F3" w:rsidRPr="001E2C97" w14:paraId="3EA0D847" w14:textId="77777777" w:rsidTr="0049672E">
        <w:trPr>
          <w:trHeight w:hRule="exact" w:val="57"/>
          <w:jc w:val="center"/>
        </w:trPr>
        <w:tc>
          <w:tcPr>
            <w:tcW w:w="2386" w:type="dxa"/>
            <w:gridSpan w:val="7"/>
            <w:tcBorders>
              <w:top w:val="nil"/>
              <w:left w:val="nil"/>
              <w:bottom w:val="nil"/>
              <w:right w:val="nil"/>
            </w:tcBorders>
            <w:shd w:val="clear" w:color="auto" w:fill="auto"/>
            <w:vAlign w:val="center"/>
          </w:tcPr>
          <w:p w14:paraId="487A4D4E" w14:textId="77777777" w:rsidR="003D00F3" w:rsidRPr="001E2C97" w:rsidRDefault="003D00F3" w:rsidP="0049672E">
            <w:pPr>
              <w:jc w:val="center"/>
              <w:rPr>
                <w:rFonts w:eastAsia="MS Mincho" w:cs="Calibri Light"/>
                <w:szCs w:val="16"/>
                <w:lang w:val="pt-BR"/>
              </w:rPr>
            </w:pPr>
          </w:p>
        </w:tc>
        <w:tc>
          <w:tcPr>
            <w:tcW w:w="452" w:type="dxa"/>
            <w:tcBorders>
              <w:top w:val="nil"/>
              <w:left w:val="nil"/>
              <w:bottom w:val="nil"/>
              <w:right w:val="nil"/>
            </w:tcBorders>
            <w:shd w:val="clear" w:color="auto" w:fill="auto"/>
            <w:vAlign w:val="center"/>
          </w:tcPr>
          <w:p w14:paraId="16F48BB8" w14:textId="77777777" w:rsidR="003D00F3" w:rsidRPr="001E2C97" w:rsidRDefault="003D00F3" w:rsidP="0049672E">
            <w:pPr>
              <w:jc w:val="center"/>
              <w:rPr>
                <w:rFonts w:eastAsia="MS Mincho" w:cs="Calibri Light"/>
                <w:szCs w:val="16"/>
                <w:lang w:val="pt-BR"/>
              </w:rPr>
            </w:pPr>
          </w:p>
        </w:tc>
      </w:tr>
      <w:tr w:rsidR="003D00F3" w:rsidRPr="001E2C97" w14:paraId="0181AA99" w14:textId="77777777" w:rsidTr="0049672E">
        <w:trPr>
          <w:trHeight w:val="260"/>
          <w:jc w:val="center"/>
        </w:trPr>
        <w:tc>
          <w:tcPr>
            <w:tcW w:w="2838" w:type="dxa"/>
            <w:gridSpan w:val="8"/>
            <w:tcBorders>
              <w:top w:val="nil"/>
              <w:left w:val="nil"/>
              <w:bottom w:val="nil"/>
              <w:right w:val="nil"/>
            </w:tcBorders>
            <w:shd w:val="clear" w:color="auto" w:fill="55002A"/>
            <w:vAlign w:val="center"/>
          </w:tcPr>
          <w:p w14:paraId="3B95EBBE" w14:textId="025D1C26" w:rsidR="003D00F3" w:rsidRPr="001E2C97" w:rsidRDefault="001E3CCC" w:rsidP="0049672E">
            <w:pPr>
              <w:jc w:val="center"/>
              <w:rPr>
                <w:rFonts w:eastAsia="MS Mincho" w:cs="Calibri Light"/>
                <w:szCs w:val="16"/>
                <w:lang w:val="pt-BR"/>
              </w:rPr>
            </w:pPr>
            <w:r w:rsidRPr="001E2C97">
              <w:rPr>
                <w:rFonts w:eastAsia="MS Mincho" w:cs="Calibri Light"/>
                <w:szCs w:val="16"/>
                <w:lang w:val="pt-BR"/>
              </w:rPr>
              <w:t>Base Duplo</w:t>
            </w:r>
          </w:p>
        </w:tc>
      </w:tr>
      <w:tr w:rsidR="000219C1" w:rsidRPr="001E2C97" w14:paraId="403C72B9" w14:textId="77777777" w:rsidTr="0049672E">
        <w:trPr>
          <w:trHeight w:hRule="exact" w:val="454"/>
          <w:jc w:val="center"/>
        </w:trPr>
        <w:tc>
          <w:tcPr>
            <w:tcW w:w="737" w:type="dxa"/>
            <w:tcBorders>
              <w:top w:val="nil"/>
            </w:tcBorders>
            <w:shd w:val="clear" w:color="auto" w:fill="auto"/>
            <w:vAlign w:val="center"/>
          </w:tcPr>
          <w:p w14:paraId="667A6980"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2 Pax</w:t>
            </w:r>
          </w:p>
        </w:tc>
        <w:tc>
          <w:tcPr>
            <w:tcW w:w="737" w:type="dxa"/>
            <w:gridSpan w:val="2"/>
            <w:tcBorders>
              <w:top w:val="nil"/>
            </w:tcBorders>
            <w:shd w:val="clear" w:color="auto" w:fill="auto"/>
            <w:vAlign w:val="center"/>
          </w:tcPr>
          <w:p w14:paraId="012E3D01"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4 Pax</w:t>
            </w:r>
          </w:p>
        </w:tc>
        <w:tc>
          <w:tcPr>
            <w:tcW w:w="682" w:type="dxa"/>
            <w:gridSpan w:val="2"/>
            <w:tcBorders>
              <w:top w:val="nil"/>
            </w:tcBorders>
            <w:shd w:val="clear" w:color="auto" w:fill="F2F2F2" w:themeFill="background1" w:themeFillShade="F2"/>
            <w:vAlign w:val="center"/>
          </w:tcPr>
          <w:p w14:paraId="6AACA08B" w14:textId="14C59AD0"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Supl. Ind</w:t>
            </w:r>
          </w:p>
        </w:tc>
        <w:tc>
          <w:tcPr>
            <w:tcW w:w="682" w:type="dxa"/>
            <w:gridSpan w:val="3"/>
            <w:tcBorders>
              <w:top w:val="nil"/>
            </w:tcBorders>
            <w:shd w:val="clear" w:color="auto" w:fill="F2F2F2" w:themeFill="background1" w:themeFillShade="F2"/>
            <w:vAlign w:val="center"/>
          </w:tcPr>
          <w:p w14:paraId="0D48E316" w14:textId="16C7A919"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Desc. Tpl</w:t>
            </w:r>
          </w:p>
        </w:tc>
      </w:tr>
      <w:tr w:rsidR="003D00F3" w:rsidRPr="001E2C97" w14:paraId="15ECB0DB" w14:textId="77777777" w:rsidTr="0049672E">
        <w:trPr>
          <w:trHeight w:hRule="exact" w:val="283"/>
          <w:jc w:val="center"/>
        </w:trPr>
        <w:tc>
          <w:tcPr>
            <w:tcW w:w="737" w:type="dxa"/>
            <w:shd w:val="clear" w:color="auto" w:fill="auto"/>
            <w:vAlign w:val="center"/>
          </w:tcPr>
          <w:p w14:paraId="6A09F1BB" w14:textId="4DB1B78F" w:rsidR="003D00F3" w:rsidRPr="001E2C97" w:rsidRDefault="009E60BB" w:rsidP="0049672E">
            <w:pPr>
              <w:jc w:val="center"/>
              <w:rPr>
                <w:rFonts w:eastAsia="MS Mincho" w:cs="Calibri Light"/>
                <w:szCs w:val="16"/>
                <w:lang w:val="pt-BR"/>
              </w:rPr>
            </w:pPr>
            <w:r w:rsidRPr="001E2C97">
              <w:rPr>
                <w:rFonts w:eastAsia="MS Mincho" w:cs="Calibri Light"/>
                <w:szCs w:val="16"/>
                <w:lang w:val="pt-BR"/>
              </w:rPr>
              <w:t>949</w:t>
            </w:r>
          </w:p>
        </w:tc>
        <w:tc>
          <w:tcPr>
            <w:tcW w:w="737" w:type="dxa"/>
            <w:gridSpan w:val="2"/>
            <w:shd w:val="clear" w:color="auto" w:fill="auto"/>
            <w:vAlign w:val="center"/>
          </w:tcPr>
          <w:p w14:paraId="1A8B7A90" w14:textId="60054835" w:rsidR="003D00F3" w:rsidRPr="001E2C97" w:rsidRDefault="009E60BB" w:rsidP="0049672E">
            <w:pPr>
              <w:jc w:val="center"/>
              <w:rPr>
                <w:rFonts w:eastAsia="MS Mincho" w:cs="Calibri Light"/>
                <w:szCs w:val="16"/>
                <w:lang w:val="pt-BR"/>
              </w:rPr>
            </w:pPr>
            <w:r w:rsidRPr="001E2C97">
              <w:rPr>
                <w:rFonts w:eastAsia="MS Mincho" w:cs="Calibri Light"/>
                <w:szCs w:val="16"/>
                <w:lang w:val="pt-BR"/>
              </w:rPr>
              <w:t>891</w:t>
            </w:r>
          </w:p>
        </w:tc>
        <w:tc>
          <w:tcPr>
            <w:tcW w:w="682" w:type="dxa"/>
            <w:gridSpan w:val="2"/>
            <w:shd w:val="clear" w:color="auto" w:fill="F2F2F2" w:themeFill="background1" w:themeFillShade="F2"/>
            <w:vAlign w:val="center"/>
          </w:tcPr>
          <w:p w14:paraId="73E9A1CD" w14:textId="3A2B195A" w:rsidR="003D00F3" w:rsidRPr="001E2C97" w:rsidRDefault="009E60BB" w:rsidP="0049672E">
            <w:pPr>
              <w:jc w:val="center"/>
              <w:rPr>
                <w:rFonts w:eastAsia="MS Mincho" w:cs="Calibri Light"/>
                <w:szCs w:val="16"/>
                <w:lang w:val="pt-BR"/>
              </w:rPr>
            </w:pPr>
            <w:r w:rsidRPr="001E2C97">
              <w:rPr>
                <w:rFonts w:eastAsia="MS Mincho" w:cs="Calibri Light"/>
                <w:szCs w:val="16"/>
                <w:lang w:val="pt-BR"/>
              </w:rPr>
              <w:t>538</w:t>
            </w:r>
          </w:p>
        </w:tc>
        <w:tc>
          <w:tcPr>
            <w:tcW w:w="682" w:type="dxa"/>
            <w:gridSpan w:val="3"/>
            <w:shd w:val="clear" w:color="auto" w:fill="F2F2F2" w:themeFill="background1" w:themeFillShade="F2"/>
            <w:vAlign w:val="center"/>
          </w:tcPr>
          <w:p w14:paraId="64F13E37" w14:textId="1599F92F" w:rsidR="003D00F3" w:rsidRPr="001E2C97" w:rsidRDefault="009E60BB" w:rsidP="0049672E">
            <w:pPr>
              <w:jc w:val="center"/>
              <w:rPr>
                <w:rFonts w:eastAsia="MS Mincho" w:cs="Calibri Light"/>
                <w:szCs w:val="16"/>
                <w:lang w:val="pt-BR"/>
              </w:rPr>
            </w:pPr>
            <w:r w:rsidRPr="001E2C97">
              <w:rPr>
                <w:rFonts w:eastAsia="MS Mincho" w:cs="Calibri Light"/>
                <w:szCs w:val="16"/>
                <w:lang w:val="pt-BR"/>
              </w:rPr>
              <w:t>8</w:t>
            </w:r>
            <w:r w:rsidR="00BB064B" w:rsidRPr="001E2C97">
              <w:rPr>
                <w:rFonts w:eastAsia="MS Mincho" w:cs="Calibri Light"/>
                <w:szCs w:val="16"/>
                <w:lang w:val="pt-BR"/>
              </w:rPr>
              <w:t>3</w:t>
            </w:r>
          </w:p>
        </w:tc>
      </w:tr>
      <w:tr w:rsidR="003D00F3" w:rsidRPr="001E2C97" w14:paraId="5982B61E" w14:textId="77777777" w:rsidTr="0049672E">
        <w:trPr>
          <w:trHeight w:hRule="exact" w:val="57"/>
          <w:jc w:val="center"/>
        </w:trPr>
        <w:tc>
          <w:tcPr>
            <w:tcW w:w="851"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3449721D" w14:textId="77777777" w:rsidR="003D00F3" w:rsidRPr="001E2C97" w:rsidRDefault="003D00F3"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shd w:val="clear" w:color="auto" w:fill="auto"/>
          </w:tcPr>
          <w:p w14:paraId="00AB90FD" w14:textId="77777777" w:rsidR="003D00F3" w:rsidRPr="001E2C97" w:rsidRDefault="003D00F3"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50E5F434" w14:textId="77777777" w:rsidR="003D00F3" w:rsidRPr="001E2C97" w:rsidRDefault="003D00F3"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20D654DF" w14:textId="77777777" w:rsidR="003D00F3" w:rsidRPr="001E2C97" w:rsidRDefault="003D00F3" w:rsidP="0049672E">
            <w:pPr>
              <w:jc w:val="center"/>
              <w:rPr>
                <w:rFonts w:eastAsia="MS Mincho" w:cs="Calibri Light"/>
                <w:szCs w:val="16"/>
                <w:lang w:val="pt-BR"/>
              </w:rPr>
            </w:pPr>
          </w:p>
        </w:tc>
      </w:tr>
      <w:tr w:rsidR="003D00F3" w:rsidRPr="001E2C97" w14:paraId="713EA836" w14:textId="77777777" w:rsidTr="0049672E">
        <w:trPr>
          <w:trHeight w:hRule="exact" w:val="57"/>
          <w:jc w:val="center"/>
        </w:trPr>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6918534" w14:textId="77777777" w:rsidR="003D00F3" w:rsidRPr="001E2C97" w:rsidRDefault="003D00F3"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17AFC960" w14:textId="77777777" w:rsidR="003D00F3" w:rsidRPr="001E2C97" w:rsidRDefault="003D00F3"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DCD252A" w14:textId="77777777" w:rsidR="003D00F3" w:rsidRPr="001E2C97" w:rsidRDefault="003D00F3"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217AC6D" w14:textId="77777777" w:rsidR="003D00F3" w:rsidRPr="001E2C97" w:rsidRDefault="003D00F3" w:rsidP="0049672E">
            <w:pPr>
              <w:jc w:val="center"/>
              <w:rPr>
                <w:rFonts w:eastAsia="MS Mincho" w:cs="Calibri Light"/>
                <w:szCs w:val="16"/>
                <w:lang w:val="pt-BR"/>
              </w:rPr>
            </w:pPr>
          </w:p>
        </w:tc>
      </w:tr>
    </w:tbl>
    <w:p w14:paraId="7FEE61FD" w14:textId="77777777" w:rsidR="00FC37A0" w:rsidRPr="001E2C97" w:rsidRDefault="00FC37A0" w:rsidP="00FC37A0">
      <w:pPr>
        <w:jc w:val="center"/>
        <w:rPr>
          <w:sz w:val="12"/>
          <w:lang w:val="pt-BR"/>
        </w:rPr>
      </w:pPr>
    </w:p>
    <w:p w14:paraId="51916DEA" w14:textId="77777777" w:rsidR="003D00F3" w:rsidRPr="001E2C97" w:rsidRDefault="003D00F3" w:rsidP="00FC37A0">
      <w:pPr>
        <w:jc w:val="center"/>
        <w:rPr>
          <w:sz w:val="12"/>
          <w:lang w:val="pt-BR"/>
        </w:rPr>
      </w:pPr>
    </w:p>
    <w:tbl>
      <w:tblPr>
        <w:tblStyle w:val="Tablaconcuadrcula1"/>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FC37A0" w:rsidRPr="001E2C97" w14:paraId="0FEF2B6E" w14:textId="77777777" w:rsidTr="003C793F">
        <w:trPr>
          <w:trHeight w:val="283"/>
        </w:trPr>
        <w:tc>
          <w:tcPr>
            <w:tcW w:w="4678"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6BACCE28" w14:textId="65099FDB" w:rsidR="00FC37A0"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Inclui:</w:t>
            </w:r>
          </w:p>
        </w:tc>
        <w:tc>
          <w:tcPr>
            <w:tcW w:w="4502"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5F6DBCC1" w14:textId="351DD1F1" w:rsidR="00FC37A0"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Não Inclui:</w:t>
            </w:r>
          </w:p>
        </w:tc>
      </w:tr>
      <w:tr w:rsidR="00FC37A0" w:rsidRPr="001E2C97" w14:paraId="799F6B3B" w14:textId="77777777" w:rsidTr="003C793F">
        <w:tc>
          <w:tcPr>
            <w:tcW w:w="4678" w:type="dxa"/>
            <w:tcBorders>
              <w:top w:val="single" w:sz="4" w:space="0" w:color="D9D9D9" w:themeColor="background1" w:themeShade="D9"/>
              <w:left w:val="nil"/>
              <w:bottom w:val="nil"/>
              <w:right w:val="nil"/>
            </w:tcBorders>
          </w:tcPr>
          <w:p w14:paraId="6561E357" w14:textId="77777777" w:rsidR="00FC37A0" w:rsidRPr="001E2C97" w:rsidRDefault="00FC37A0" w:rsidP="003C793F">
            <w:pPr>
              <w:rPr>
                <w:rFonts w:cs="Times New Roman"/>
                <w:lang w:val="pt-BR"/>
              </w:rPr>
            </w:pPr>
          </w:p>
          <w:p w14:paraId="775B6C46" w14:textId="570B5215" w:rsidR="00FC37A0" w:rsidRPr="001E2C97" w:rsidRDefault="00DC0F2C" w:rsidP="003C793F">
            <w:pPr>
              <w:numPr>
                <w:ilvl w:val="0"/>
                <w:numId w:val="1"/>
              </w:numPr>
              <w:ind w:left="284" w:hanging="142"/>
              <w:rPr>
                <w:rFonts w:cs="Calibri Light"/>
                <w:szCs w:val="16"/>
                <w:lang w:val="pt-BR"/>
              </w:rPr>
            </w:pPr>
            <w:r w:rsidRPr="001E2C97">
              <w:rPr>
                <w:rFonts w:cs="Calibri Light"/>
                <w:szCs w:val="16"/>
                <w:lang w:val="pt-BR"/>
              </w:rPr>
              <w:t>Hospedagem nos hotéis indicados ou similar.</w:t>
            </w:r>
          </w:p>
          <w:p w14:paraId="0955BA4F" w14:textId="1947887A" w:rsidR="00FC37A0" w:rsidRPr="001E2C97" w:rsidRDefault="00DC0F2C" w:rsidP="003C793F">
            <w:pPr>
              <w:numPr>
                <w:ilvl w:val="0"/>
                <w:numId w:val="1"/>
              </w:numPr>
              <w:ind w:left="284" w:hanging="142"/>
              <w:rPr>
                <w:rFonts w:cs="Calibri Light"/>
                <w:szCs w:val="16"/>
                <w:lang w:val="pt-BR"/>
              </w:rPr>
            </w:pPr>
            <w:r w:rsidRPr="001E2C97">
              <w:rPr>
                <w:rFonts w:cs="Calibri Light"/>
                <w:szCs w:val="16"/>
                <w:lang w:val="pt-BR"/>
              </w:rPr>
              <w:t>Reservas em categoria Standard.</w:t>
            </w:r>
          </w:p>
          <w:p w14:paraId="38D92C5C" w14:textId="3DA98626" w:rsidR="00FC37A0" w:rsidRPr="001E2C97" w:rsidRDefault="009726A2" w:rsidP="003C793F">
            <w:pPr>
              <w:numPr>
                <w:ilvl w:val="0"/>
                <w:numId w:val="1"/>
              </w:numPr>
              <w:ind w:left="284" w:hanging="142"/>
              <w:rPr>
                <w:rFonts w:cs="Calibri Light"/>
                <w:szCs w:val="16"/>
                <w:lang w:val="pt-BR"/>
              </w:rPr>
            </w:pPr>
            <w:r w:rsidRPr="001E2C97">
              <w:rPr>
                <w:rFonts w:cs="Calibri Light"/>
                <w:szCs w:val="16"/>
                <w:lang w:val="pt-BR"/>
              </w:rPr>
              <w:t>Café da manhã americano ou boxbreakfast.</w:t>
            </w:r>
          </w:p>
          <w:p w14:paraId="7E87A015" w14:textId="5CC3D475" w:rsidR="00FC37A0" w:rsidRPr="001E2C97" w:rsidRDefault="009726A2" w:rsidP="003C793F">
            <w:pPr>
              <w:numPr>
                <w:ilvl w:val="0"/>
                <w:numId w:val="1"/>
              </w:numPr>
              <w:ind w:left="284" w:hanging="142"/>
              <w:rPr>
                <w:rFonts w:cs="Calibri Light"/>
                <w:szCs w:val="16"/>
                <w:u w:val="single"/>
                <w:lang w:val="pt-BR"/>
              </w:rPr>
            </w:pPr>
            <w:r w:rsidRPr="001E2C97">
              <w:rPr>
                <w:rFonts w:cs="Calibri Light"/>
                <w:szCs w:val="16"/>
                <w:lang w:val="pt-BR"/>
              </w:rPr>
              <w:t xml:space="preserve">Assistência </w:t>
            </w:r>
            <w:r w:rsidR="00326AAF" w:rsidRPr="001E2C97">
              <w:rPr>
                <w:rFonts w:cs="Calibri Light"/>
                <w:szCs w:val="16"/>
                <w:lang w:val="pt-BR"/>
              </w:rPr>
              <w:t>telefônica</w:t>
            </w:r>
            <w:r w:rsidRPr="001E2C97">
              <w:rPr>
                <w:rFonts w:cs="Calibri Light"/>
                <w:szCs w:val="16"/>
                <w:lang w:val="pt-BR"/>
              </w:rPr>
              <w:t xml:space="preserve"> 24 hrs de </w:t>
            </w:r>
            <w:r w:rsidR="00326AAF" w:rsidRPr="001E2C97">
              <w:rPr>
                <w:rFonts w:cs="Calibri Light"/>
                <w:szCs w:val="16"/>
                <w:lang w:val="pt-BR"/>
              </w:rPr>
              <w:t>guia</w:t>
            </w:r>
            <w:r w:rsidRPr="001E2C97">
              <w:rPr>
                <w:rFonts w:cs="Calibri Light"/>
                <w:szCs w:val="16"/>
                <w:lang w:val="pt-BR"/>
              </w:rPr>
              <w:t>-Concierge.</w:t>
            </w:r>
          </w:p>
          <w:p w14:paraId="34153D97" w14:textId="23E58B6D" w:rsidR="00FC37A0" w:rsidRPr="001E2C97" w:rsidRDefault="00FC37A0" w:rsidP="003C793F">
            <w:pPr>
              <w:numPr>
                <w:ilvl w:val="0"/>
                <w:numId w:val="1"/>
              </w:numPr>
              <w:ind w:left="284" w:hanging="142"/>
              <w:rPr>
                <w:rFonts w:cs="Calibri Light"/>
                <w:szCs w:val="16"/>
                <w:lang w:val="pt-BR"/>
              </w:rPr>
            </w:pPr>
            <w:r w:rsidRPr="001E2C97">
              <w:rPr>
                <w:rFonts w:cs="Calibri Light"/>
                <w:szCs w:val="16"/>
                <w:lang w:val="pt-BR"/>
              </w:rPr>
              <w:t xml:space="preserve">8 </w:t>
            </w:r>
            <w:r w:rsidR="009726A2" w:rsidRPr="001E2C97">
              <w:rPr>
                <w:rFonts w:cs="Calibri Light"/>
                <w:szCs w:val="16"/>
                <w:lang w:val="pt-BR"/>
              </w:rPr>
              <w:t>Dias de aluguel de carro, conforme número de passageiros:</w:t>
            </w:r>
          </w:p>
          <w:p w14:paraId="2DE89C5A" w14:textId="0D510B81" w:rsidR="00FC37A0" w:rsidRPr="001E2C97" w:rsidRDefault="00FC37A0"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2 pax: Kia </w:t>
            </w:r>
            <w:r w:rsidR="00326AAF" w:rsidRPr="001E2C97">
              <w:rPr>
                <w:rFonts w:asciiTheme="minorHAnsi" w:hAnsiTheme="minorHAnsi" w:cs="Calibri Light"/>
                <w:sz w:val="16"/>
                <w:szCs w:val="16"/>
                <w:lang w:val="pt-BR"/>
              </w:rPr>
              <w:t>Rio</w:t>
            </w:r>
            <w:r w:rsidRPr="001E2C97">
              <w:rPr>
                <w:rFonts w:asciiTheme="minorHAnsi" w:hAnsiTheme="minorHAnsi" w:cs="Calibri Light"/>
                <w:sz w:val="16"/>
                <w:szCs w:val="16"/>
                <w:lang w:val="pt-BR"/>
              </w:rPr>
              <w:t xml:space="preserve"> Sedan o</w:t>
            </w:r>
            <w:r w:rsidR="003232DD" w:rsidRPr="001E2C97">
              <w:rPr>
                <w:rFonts w:asciiTheme="minorHAnsi" w:hAnsiTheme="minorHAnsi" w:cs="Calibri Light"/>
                <w:sz w:val="16"/>
                <w:szCs w:val="16"/>
                <w:lang w:val="pt-BR"/>
              </w:rPr>
              <w:t>u</w:t>
            </w:r>
            <w:r w:rsidRPr="001E2C97">
              <w:rPr>
                <w:rFonts w:asciiTheme="minorHAnsi" w:hAnsiTheme="minorHAnsi" w:cs="Calibri Light"/>
                <w:sz w:val="16"/>
                <w:szCs w:val="16"/>
                <w:lang w:val="pt-BR"/>
              </w:rPr>
              <w:t xml:space="preserve"> similar.</w:t>
            </w:r>
          </w:p>
          <w:p w14:paraId="4FC30202" w14:textId="3C6388B4" w:rsidR="00FC37A0" w:rsidRPr="001E2C97" w:rsidRDefault="00FC37A0"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Para 4 Pax: Kia Sportage Sub o</w:t>
            </w:r>
            <w:r w:rsidR="003232DD" w:rsidRPr="001E2C97">
              <w:rPr>
                <w:rFonts w:asciiTheme="minorHAnsi" w:hAnsiTheme="minorHAnsi" w:cs="Calibri Light"/>
                <w:sz w:val="16"/>
                <w:szCs w:val="16"/>
                <w:lang w:val="pt-BR"/>
              </w:rPr>
              <w:t>u</w:t>
            </w:r>
            <w:r w:rsidRPr="001E2C97">
              <w:rPr>
                <w:rFonts w:asciiTheme="minorHAnsi" w:hAnsiTheme="minorHAnsi" w:cs="Calibri Light"/>
                <w:sz w:val="16"/>
                <w:szCs w:val="16"/>
                <w:lang w:val="pt-BR"/>
              </w:rPr>
              <w:t xml:space="preserve"> similar. </w:t>
            </w:r>
          </w:p>
          <w:p w14:paraId="0730F45A" w14:textId="203B2A8B" w:rsidR="00FC37A0" w:rsidRPr="001E2C97" w:rsidRDefault="009726A2" w:rsidP="003C793F">
            <w:pPr>
              <w:numPr>
                <w:ilvl w:val="0"/>
                <w:numId w:val="1"/>
              </w:numPr>
              <w:ind w:left="284" w:hanging="142"/>
              <w:rPr>
                <w:rFonts w:cs="Calibri Light"/>
                <w:szCs w:val="16"/>
                <w:lang w:val="pt-BR"/>
              </w:rPr>
            </w:pPr>
            <w:r w:rsidRPr="001E2C97">
              <w:rPr>
                <w:rFonts w:cs="Calibri Light"/>
                <w:szCs w:val="16"/>
                <w:lang w:val="pt-BR"/>
              </w:rPr>
              <w:t xml:space="preserve">Tarifa do aluguel inclui: seguros básicos, </w:t>
            </w:r>
            <w:r w:rsidR="009E60BB" w:rsidRPr="001E2C97">
              <w:rPr>
                <w:rFonts w:cs="Calibri Light"/>
                <w:szCs w:val="16"/>
                <w:lang w:val="pt-BR"/>
              </w:rPr>
              <w:t>200km diária</w:t>
            </w:r>
            <w:r w:rsidRPr="001E2C97">
              <w:rPr>
                <w:rFonts w:cs="Calibri Light"/>
                <w:szCs w:val="16"/>
                <w:lang w:val="pt-BR"/>
              </w:rPr>
              <w:t xml:space="preserve"> e impostos.</w:t>
            </w:r>
          </w:p>
          <w:p w14:paraId="7C1ACA34" w14:textId="29774FA4" w:rsidR="00FC37A0" w:rsidRPr="001E2C97" w:rsidRDefault="009726A2" w:rsidP="003C793F">
            <w:pPr>
              <w:numPr>
                <w:ilvl w:val="0"/>
                <w:numId w:val="1"/>
              </w:numPr>
              <w:ind w:left="284" w:hanging="142"/>
              <w:rPr>
                <w:rFonts w:cs="Calibri Light"/>
                <w:szCs w:val="16"/>
                <w:lang w:val="pt-BR"/>
              </w:rPr>
            </w:pPr>
            <w:r w:rsidRPr="001E2C97">
              <w:rPr>
                <w:rFonts w:cs="Calibri Light"/>
                <w:szCs w:val="16"/>
                <w:lang w:val="pt-BR"/>
              </w:rPr>
              <w:t>Tarifas NET, com mínimo de passageiros, conforme indicado.</w:t>
            </w:r>
            <w:r w:rsidR="00FC37A0" w:rsidRPr="001E2C97">
              <w:rPr>
                <w:rFonts w:cs="Calibri Light"/>
                <w:szCs w:val="16"/>
                <w:lang w:val="pt-BR"/>
              </w:rPr>
              <w:t xml:space="preserve"> </w:t>
            </w:r>
          </w:p>
        </w:tc>
        <w:tc>
          <w:tcPr>
            <w:tcW w:w="4502" w:type="dxa"/>
            <w:tcBorders>
              <w:top w:val="single" w:sz="4" w:space="0" w:color="D9D9D9" w:themeColor="background1" w:themeShade="D9"/>
              <w:left w:val="nil"/>
              <w:bottom w:val="nil"/>
              <w:right w:val="nil"/>
            </w:tcBorders>
          </w:tcPr>
          <w:p w14:paraId="2ACC1EDC" w14:textId="77777777" w:rsidR="00FC37A0" w:rsidRPr="001E2C97" w:rsidRDefault="00FC37A0" w:rsidP="003C793F">
            <w:pPr>
              <w:rPr>
                <w:rFonts w:cs="Times New Roman"/>
                <w:lang w:val="pt-BR"/>
              </w:rPr>
            </w:pPr>
          </w:p>
          <w:p w14:paraId="73C89C09" w14:textId="3ED493E0" w:rsidR="00FC37A0"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Visitas indicadas como opcionais.</w:t>
            </w:r>
          </w:p>
          <w:p w14:paraId="7216F55C" w14:textId="668D4EAD" w:rsidR="00FC37A0"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Lanchas em visitas indicadas.</w:t>
            </w:r>
          </w:p>
          <w:p w14:paraId="75CFC06E" w14:textId="38D801CF" w:rsidR="00FC37A0" w:rsidRPr="001E2C97" w:rsidRDefault="009726A2" w:rsidP="005F7F14">
            <w:pPr>
              <w:numPr>
                <w:ilvl w:val="0"/>
                <w:numId w:val="2"/>
              </w:numPr>
              <w:ind w:left="264" w:hanging="142"/>
              <w:contextualSpacing/>
              <w:rPr>
                <w:rFonts w:cs="Times New Roman"/>
                <w:i/>
                <w:iCs/>
                <w:szCs w:val="16"/>
                <w:lang w:val="pt-BR"/>
              </w:rPr>
            </w:pPr>
            <w:r w:rsidRPr="001E2C97">
              <w:rPr>
                <w:rFonts w:cs="Times New Roman"/>
                <w:szCs w:val="16"/>
                <w:lang w:val="pt-BR"/>
              </w:rPr>
              <w:t xml:space="preserve">No veículo alugado: </w:t>
            </w:r>
            <w:r w:rsidR="00326AAF" w:rsidRPr="001E2C97">
              <w:rPr>
                <w:rFonts w:cs="Times New Roman"/>
                <w:szCs w:val="16"/>
                <w:lang w:val="pt-BR"/>
              </w:rPr>
              <w:t>Combustível</w:t>
            </w:r>
            <w:r w:rsidRPr="001E2C97">
              <w:rPr>
                <w:rFonts w:cs="Times New Roman"/>
                <w:szCs w:val="16"/>
                <w:lang w:val="pt-BR"/>
              </w:rPr>
              <w:t>, wi-fi, seguro de cobertura total ou franquias.</w:t>
            </w:r>
            <w:r w:rsidR="00FC37A0" w:rsidRPr="001E2C97">
              <w:rPr>
                <w:rFonts w:cs="Times New Roman"/>
                <w:szCs w:val="16"/>
                <w:lang w:val="pt-BR"/>
              </w:rPr>
              <w:t xml:space="preserve"> </w:t>
            </w:r>
            <w:r w:rsidR="00FC37A0" w:rsidRPr="001E2C97">
              <w:rPr>
                <w:rFonts w:cs="Times New Roman"/>
                <w:i/>
                <w:iCs/>
                <w:szCs w:val="16"/>
                <w:lang w:val="pt-BR"/>
              </w:rPr>
              <w:t>*</w:t>
            </w:r>
            <w:r w:rsidR="003232DD" w:rsidRPr="001E2C97">
              <w:rPr>
                <w:rFonts w:cs="Times New Roman"/>
                <w:i/>
                <w:iCs/>
                <w:szCs w:val="16"/>
                <w:lang w:val="pt-BR"/>
              </w:rPr>
              <w:t>Consulte as condições gerais de aluguel do veículo.</w:t>
            </w:r>
          </w:p>
          <w:p w14:paraId="3E163F76" w14:textId="1E1D6E28" w:rsidR="00FC37A0" w:rsidRPr="001E2C97" w:rsidRDefault="00813B91" w:rsidP="005F7F14">
            <w:pPr>
              <w:numPr>
                <w:ilvl w:val="0"/>
                <w:numId w:val="2"/>
              </w:numPr>
              <w:ind w:left="264" w:hanging="142"/>
              <w:contextualSpacing/>
              <w:jc w:val="left"/>
              <w:rPr>
                <w:rFonts w:cs="Times New Roman"/>
                <w:szCs w:val="16"/>
                <w:lang w:val="pt-BR"/>
              </w:rPr>
            </w:pPr>
            <w:r w:rsidRPr="001E2C97">
              <w:rPr>
                <w:rFonts w:cs="Times New Roman"/>
                <w:szCs w:val="16"/>
                <w:lang w:val="pt-BR"/>
              </w:rPr>
              <w:t>Refeições não indicadas no roteiro.</w:t>
            </w:r>
          </w:p>
          <w:p w14:paraId="768D6350" w14:textId="2E90875A" w:rsidR="00FC37A0"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Gorjeta para os maleteiros.</w:t>
            </w:r>
          </w:p>
          <w:p w14:paraId="2927DEE9" w14:textId="4B7A13E3" w:rsidR="00FC37A0"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Serviços não mencionados.</w:t>
            </w:r>
          </w:p>
        </w:tc>
      </w:tr>
    </w:tbl>
    <w:p w14:paraId="435438C9" w14:textId="77777777" w:rsidR="00FC37A0" w:rsidRPr="001E2C97" w:rsidRDefault="00FC37A0" w:rsidP="00BF39EA">
      <w:pPr>
        <w:jc w:val="center"/>
        <w:rPr>
          <w:lang w:val="pt-BR"/>
        </w:rPr>
      </w:pPr>
    </w:p>
    <w:p w14:paraId="78C6305C" w14:textId="77777777" w:rsidR="000219C1" w:rsidRPr="001E2C97" w:rsidRDefault="000219C1" w:rsidP="00BF39EA">
      <w:pPr>
        <w:jc w:val="center"/>
        <w:rPr>
          <w:lang w:val="pt-BR"/>
        </w:rPr>
      </w:pPr>
    </w:p>
    <w:p w14:paraId="27C25FED" w14:textId="5980D039" w:rsidR="00370E9D" w:rsidRPr="001E2C97" w:rsidRDefault="00FC37A0" w:rsidP="00BF39EA">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326AAF" w:rsidRPr="001E2C97">
        <w:rPr>
          <w:lang w:val="pt-BR"/>
        </w:rPr>
        <w:t>março</w:t>
      </w:r>
      <w:r w:rsidR="002E7DEA" w:rsidRPr="001E2C97">
        <w:rPr>
          <w:lang w:val="pt-BR"/>
        </w:rPr>
        <w:t xml:space="preserve"> – 4 </w:t>
      </w:r>
      <w:r w:rsidR="00326AAF" w:rsidRPr="001E2C97">
        <w:rPr>
          <w:lang w:val="pt-BR"/>
        </w:rPr>
        <w:t>abril</w:t>
      </w:r>
      <w:r w:rsidR="002E7DEA" w:rsidRPr="001E2C97">
        <w:rPr>
          <w:lang w:val="pt-BR"/>
        </w:rPr>
        <w:t xml:space="preserve">) </w:t>
      </w:r>
      <w:r w:rsidR="00326AAF" w:rsidRPr="001E2C97">
        <w:rPr>
          <w:lang w:val="pt-BR"/>
        </w:rPr>
        <w:t>Réveillon</w:t>
      </w:r>
      <w:r w:rsidR="002E7DEA" w:rsidRPr="001E2C97">
        <w:rPr>
          <w:lang w:val="pt-BR"/>
        </w:rPr>
        <w:t xml:space="preserve"> (20 Dez até 2 </w:t>
      </w:r>
      <w:r w:rsidR="00326AAF" w:rsidRPr="001E2C97">
        <w:rPr>
          <w:lang w:val="pt-BR"/>
        </w:rPr>
        <w:t>janeiro</w:t>
      </w:r>
      <w:r w:rsidR="002E7DEA" w:rsidRPr="001E2C97">
        <w:rPr>
          <w:lang w:val="pt-BR"/>
        </w:rPr>
        <w:t>, 2022).</w:t>
      </w:r>
    </w:p>
    <w:p w14:paraId="66E6C942" w14:textId="77777777" w:rsidR="00370E9D" w:rsidRPr="001E2C97" w:rsidRDefault="00370E9D" w:rsidP="00BF39EA">
      <w:pPr>
        <w:jc w:val="center"/>
        <w:rPr>
          <w:lang w:val="pt-BR"/>
        </w:rPr>
      </w:pPr>
    </w:p>
    <w:p w14:paraId="07D957CB" w14:textId="3809C204" w:rsidR="006A56CA" w:rsidRPr="001E2C97" w:rsidRDefault="006A56CA" w:rsidP="001628D7">
      <w:pPr>
        <w:pStyle w:val="Ttulo2"/>
        <w:rPr>
          <w:lang w:val="pt-BR"/>
        </w:rPr>
      </w:pPr>
      <w:bookmarkStart w:id="24" w:name="_Toc47032208"/>
    </w:p>
    <w:p w14:paraId="6964E0ED" w14:textId="5E15DD41" w:rsidR="006A56CA" w:rsidRPr="001E2C97" w:rsidRDefault="006A56CA" w:rsidP="006A56CA">
      <w:pPr>
        <w:rPr>
          <w:lang w:val="pt-BR"/>
        </w:rPr>
      </w:pPr>
    </w:p>
    <w:p w14:paraId="07D5FBCE" w14:textId="3729C49C" w:rsidR="006A56CA" w:rsidRPr="001E2C97" w:rsidRDefault="006A56CA" w:rsidP="006A56CA">
      <w:pPr>
        <w:rPr>
          <w:lang w:val="pt-BR"/>
        </w:rPr>
      </w:pPr>
    </w:p>
    <w:p w14:paraId="5868660B" w14:textId="77777777" w:rsidR="006A56CA" w:rsidRPr="001E2C97" w:rsidRDefault="006A56CA" w:rsidP="006A56CA">
      <w:pPr>
        <w:rPr>
          <w:lang w:val="pt-BR"/>
        </w:rPr>
      </w:pPr>
    </w:p>
    <w:p w14:paraId="7951A3DC" w14:textId="65E7C765" w:rsidR="00370E9D" w:rsidRPr="001E2C97" w:rsidRDefault="001628D7" w:rsidP="001628D7">
      <w:pPr>
        <w:pStyle w:val="Ttulo2"/>
        <w:rPr>
          <w:lang w:val="pt-BR"/>
        </w:rPr>
      </w:pPr>
      <w:r w:rsidRPr="001E2C97">
        <w:rPr>
          <w:lang w:val="pt-BR"/>
        </w:rPr>
        <w:lastRenderedPageBreak/>
        <w:t xml:space="preserve">FLY &amp; DRIVE - 10 </w:t>
      </w:r>
      <w:r w:rsidR="00E84E00" w:rsidRPr="001E2C97">
        <w:rPr>
          <w:lang w:val="pt-BR"/>
        </w:rPr>
        <w:t>DIAS</w:t>
      </w:r>
      <w:bookmarkEnd w:id="24"/>
    </w:p>
    <w:p w14:paraId="4C082037" w14:textId="77777777" w:rsidR="00370E9D" w:rsidRPr="001E2C97" w:rsidRDefault="00370E9D" w:rsidP="00BF39EA">
      <w:pPr>
        <w:jc w:val="center"/>
        <w:rPr>
          <w:lang w:val="pt-BR"/>
        </w:rPr>
      </w:pPr>
    </w:p>
    <w:p w14:paraId="50616DAF" w14:textId="77777777" w:rsidR="000219C1" w:rsidRPr="001E2C97" w:rsidRDefault="000219C1" w:rsidP="000219C1">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Guatemala no seu tempo. Nossos Fly &amp; Drive estão comprometidos com a independência, pois controlar o seu tempo, é um dos valores que apreciamos cada vez mais na viagem.</w:t>
      </w:r>
    </w:p>
    <w:p w14:paraId="21C2E90A" w14:textId="2D59B915" w:rsidR="000219C1" w:rsidRPr="001E2C97" w:rsidRDefault="000219C1" w:rsidP="000219C1">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 xml:space="preserve">As áreas selecionadas para visitar são: a cidade colonial La Antigua, o Lago Atitlan, centro da Cultura Maya viva, </w:t>
      </w:r>
      <w:r w:rsidR="00EE316C" w:rsidRPr="001E2C97">
        <w:rPr>
          <w:rFonts w:ascii="Franklin Gothic Book" w:eastAsia="Franklin Gothic Book" w:hAnsi="Franklin Gothic Book" w:cs="Times New Roman"/>
          <w:szCs w:val="16"/>
          <w:lang w:val="pt-BR"/>
        </w:rPr>
        <w:t>a região caribenha de Izabal</w:t>
      </w:r>
      <w:r w:rsidR="00EE316C" w:rsidRPr="001E2C97">
        <w:rPr>
          <w:lang w:val="pt-BR"/>
        </w:rPr>
        <w:t xml:space="preserve"> </w:t>
      </w:r>
      <w:r w:rsidR="000651B1" w:rsidRPr="001E2C97">
        <w:rPr>
          <w:lang w:val="pt-BR"/>
        </w:rPr>
        <w:t>e da região de selva e arqueológica de Petén</w:t>
      </w:r>
      <w:r w:rsidRPr="001E2C97">
        <w:rPr>
          <w:rFonts w:ascii="Franklin Gothic Book" w:eastAsia="Franklin Gothic Book" w:hAnsi="Franklin Gothic Book" w:cs="Times New Roman"/>
          <w:szCs w:val="16"/>
          <w:lang w:val="pt-BR"/>
        </w:rPr>
        <w:t>.</w:t>
      </w:r>
    </w:p>
    <w:p w14:paraId="2154B8FA" w14:textId="4D72FB79" w:rsidR="000219C1" w:rsidRPr="001E2C97" w:rsidRDefault="000219C1" w:rsidP="000219C1">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Seleção de hotéis, aluguel de veículo, telefone local, além do suporte e assistência em todos os momentos de um Concierge PTP, fazem você ter toda a tranquilidade de fazer tudo no seu tempo e gosto.</w:t>
      </w:r>
    </w:p>
    <w:p w14:paraId="4C4B1BF6" w14:textId="77777777" w:rsidR="001628D7" w:rsidRPr="001E2C97" w:rsidRDefault="001628D7" w:rsidP="001628D7">
      <w:pPr>
        <w:rPr>
          <w:lang w:val="pt-BR"/>
        </w:rPr>
      </w:pPr>
    </w:p>
    <w:p w14:paraId="5EBB2B67" w14:textId="47388F27" w:rsidR="001628D7" w:rsidRPr="001E2C97" w:rsidRDefault="001E3CCC" w:rsidP="001628D7">
      <w:pPr>
        <w:shd w:val="clear" w:color="auto" w:fill="F2F2F2"/>
        <w:jc w:val="center"/>
        <w:rPr>
          <w:rFonts w:eastAsia="Franklin Gothic Book" w:cs="Times New Roman"/>
          <w:lang w:val="pt-BR"/>
        </w:rPr>
      </w:pPr>
      <w:r w:rsidRPr="001E2C97">
        <w:rPr>
          <w:rFonts w:eastAsia="Franklin Gothic Book" w:cs="Times New Roman"/>
          <w:color w:val="660033"/>
          <w:lang w:val="pt-BR"/>
        </w:rPr>
        <w:t>Saída:</w:t>
      </w:r>
      <w:r w:rsidR="001628D7" w:rsidRPr="001E2C97">
        <w:rPr>
          <w:rFonts w:eastAsia="Franklin Gothic Book" w:cs="Times New Roman"/>
          <w:lang w:val="pt-BR"/>
        </w:rPr>
        <w:t xml:space="preserve"> </w:t>
      </w:r>
      <w:r w:rsidR="002E7DEA" w:rsidRPr="001E2C97">
        <w:rPr>
          <w:rFonts w:eastAsia="Franklin Gothic Book" w:cs="Times New Roman"/>
          <w:lang w:val="pt-BR"/>
        </w:rPr>
        <w:t>Diária.</w:t>
      </w:r>
      <w:r w:rsidR="001628D7" w:rsidRPr="001E2C97">
        <w:rPr>
          <w:rFonts w:eastAsia="Franklin Gothic Book" w:cs="Times New Roman"/>
          <w:lang w:val="pt-BR"/>
        </w:rPr>
        <w:t xml:space="preserve"> </w:t>
      </w:r>
      <w:r w:rsidRPr="001E2C97">
        <w:rPr>
          <w:rFonts w:eastAsia="Franklin Gothic Book" w:cs="Times New Roman"/>
          <w:color w:val="660033"/>
          <w:lang w:val="pt-BR"/>
        </w:rPr>
        <w:t>Serviço:</w:t>
      </w:r>
      <w:r w:rsidR="001628D7" w:rsidRPr="001E2C97">
        <w:rPr>
          <w:rFonts w:eastAsia="Franklin Gothic Book" w:cs="Times New Roman"/>
          <w:lang w:val="pt-BR"/>
        </w:rPr>
        <w:t xml:space="preserve"> Privado. </w:t>
      </w:r>
      <w:r w:rsidR="001628D7" w:rsidRPr="001E2C97">
        <w:rPr>
          <w:rFonts w:eastAsia="Franklin Gothic Book" w:cs="Times New Roman"/>
          <w:color w:val="660033"/>
          <w:lang w:val="pt-BR"/>
        </w:rPr>
        <w:t>Mínimo:</w:t>
      </w:r>
      <w:r w:rsidR="001628D7" w:rsidRPr="001E2C97">
        <w:rPr>
          <w:rFonts w:eastAsia="Franklin Gothic Book" w:cs="Times New Roman"/>
          <w:lang w:val="pt-BR"/>
        </w:rPr>
        <w:t xml:space="preserve"> 2 Pax.</w:t>
      </w:r>
    </w:p>
    <w:p w14:paraId="23CD1340" w14:textId="77777777" w:rsidR="00370E9D" w:rsidRPr="001E2C97" w:rsidRDefault="00370E9D" w:rsidP="001628D7">
      <w:pPr>
        <w:rPr>
          <w:lang w:val="pt-BR"/>
        </w:rPr>
      </w:pPr>
    </w:p>
    <w:p w14:paraId="4D7D0747" w14:textId="77777777" w:rsidR="001628D7" w:rsidRPr="001E2C97" w:rsidRDefault="001628D7" w:rsidP="001628D7">
      <w:pPr>
        <w:rPr>
          <w:lang w:val="pt-BR"/>
        </w:rPr>
      </w:pPr>
    </w:p>
    <w:p w14:paraId="7847F28E" w14:textId="77777777" w:rsidR="001628D7" w:rsidRPr="001E2C97" w:rsidRDefault="001628D7" w:rsidP="001628D7">
      <w:pPr>
        <w:pStyle w:val="SemEspaamento"/>
        <w:rPr>
          <w:lang w:val="pt-BR"/>
        </w:rPr>
        <w:sectPr w:rsidR="001628D7" w:rsidRPr="001E2C97" w:rsidSect="006A56CA">
          <w:type w:val="continuous"/>
          <w:pgSz w:w="12240" w:h="15840"/>
          <w:pgMar w:top="709" w:right="1325" w:bottom="1276" w:left="1800" w:header="708" w:footer="737" w:gutter="0"/>
          <w:cols w:space="709"/>
          <w:titlePg/>
          <w:docGrid w:linePitch="360"/>
        </w:sectPr>
      </w:pPr>
    </w:p>
    <w:p w14:paraId="159062A4" w14:textId="77777777" w:rsidR="000219C1" w:rsidRPr="001E2C97" w:rsidRDefault="000219C1" w:rsidP="000219C1">
      <w:pPr>
        <w:rPr>
          <w:rFonts w:ascii="Franklin Gothic Book" w:eastAsia="Calibri" w:hAnsi="Franklin Gothic Book" w:cs="Times New Roman"/>
          <w:color w:val="660033"/>
          <w:lang w:val="pt-BR"/>
        </w:rPr>
      </w:pPr>
      <w:r w:rsidRPr="001E2C97">
        <w:rPr>
          <w:rFonts w:ascii="Franklin Gothic Book" w:eastAsia="Franklin Gothic Book" w:hAnsi="Franklin Gothic Book" w:cs="Times New Roman"/>
          <w:color w:val="660033"/>
          <w:lang w:val="pt-BR"/>
        </w:rPr>
        <w:t xml:space="preserve">Dia 1 </w:t>
      </w:r>
      <w:r w:rsidRPr="001E2C97">
        <w:rPr>
          <w:rFonts w:ascii="Franklin Gothic Book" w:eastAsia="Calibri" w:hAnsi="Franklin Gothic Book" w:cs="Times New Roman"/>
          <w:color w:val="660033"/>
          <w:lang w:val="pt-BR"/>
        </w:rPr>
        <w:t>| Aeroporto da Guatemala - Guatemala</w:t>
      </w:r>
    </w:p>
    <w:p w14:paraId="5F24D9DC" w14:textId="2D80FB65" w:rsidR="000219C1" w:rsidRPr="001E2C97" w:rsidRDefault="000219C1" w:rsidP="000219C1">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Recepção do concierge no </w:t>
      </w:r>
      <w:r w:rsidR="00326AAF" w:rsidRPr="001E2C97">
        <w:rPr>
          <w:rFonts w:ascii="Franklin Gothic Book" w:eastAsia="Calibri" w:hAnsi="Franklin Gothic Book" w:cs="Times New Roman"/>
          <w:lang w:val="pt-BR"/>
        </w:rPr>
        <w:t>Aeroporto</w:t>
      </w:r>
      <w:r w:rsidRPr="001E2C97">
        <w:rPr>
          <w:rFonts w:ascii="Franklin Gothic Book" w:eastAsia="Calibri" w:hAnsi="Franklin Gothic Book" w:cs="Times New Roman"/>
          <w:lang w:val="pt-BR"/>
        </w:rPr>
        <w:t xml:space="preserve"> da Guatemala, entrega do material da viagem, veículo e telefone local para mantermos o contato. Pernoite no Hotel Barceló.</w:t>
      </w:r>
    </w:p>
    <w:p w14:paraId="23C6B42D" w14:textId="77777777" w:rsidR="000219C1" w:rsidRPr="001E2C97" w:rsidRDefault="000219C1" w:rsidP="000219C1">
      <w:pPr>
        <w:rPr>
          <w:rFonts w:ascii="Franklin Gothic Book" w:eastAsia="Calibri" w:hAnsi="Franklin Gothic Book" w:cs="Times New Roman"/>
          <w:lang w:val="pt-BR"/>
        </w:rPr>
      </w:pPr>
    </w:p>
    <w:p w14:paraId="18FAE15D" w14:textId="77777777" w:rsidR="000219C1" w:rsidRPr="001E2C97" w:rsidRDefault="000219C1" w:rsidP="000219C1">
      <w:pPr>
        <w:rPr>
          <w:rFonts w:ascii="Franklin Gothic Book" w:eastAsia="Calibri" w:hAnsi="Franklin Gothic Book" w:cs="Times New Roman"/>
          <w:color w:val="660033"/>
          <w:lang w:val="pt-BR"/>
        </w:rPr>
      </w:pPr>
      <w:r w:rsidRPr="001E2C97">
        <w:rPr>
          <w:rFonts w:ascii="Franklin Gothic Book" w:eastAsia="Franklin Gothic Book" w:hAnsi="Franklin Gothic Book" w:cs="Times New Roman"/>
          <w:color w:val="660033"/>
          <w:lang w:val="pt-BR"/>
        </w:rPr>
        <w:t xml:space="preserve">Dia 2 </w:t>
      </w:r>
      <w:r w:rsidRPr="001E2C97">
        <w:rPr>
          <w:rFonts w:ascii="Franklin Gothic Book" w:eastAsia="Calibri" w:hAnsi="Franklin Gothic Book" w:cs="Times New Roman"/>
          <w:color w:val="660033"/>
          <w:lang w:val="pt-BR"/>
        </w:rPr>
        <w:t>| Guatemala - Lago Atitlan</w:t>
      </w:r>
    </w:p>
    <w:p w14:paraId="6BA47D68" w14:textId="77777777" w:rsidR="000219C1" w:rsidRPr="001E2C97" w:rsidRDefault="000219C1" w:rsidP="000219C1">
      <w:pPr>
        <w:rPr>
          <w:rFonts w:ascii="Franklin Gothic Book" w:eastAsia="Calibri" w:hAnsi="Franklin Gothic Book" w:cs="Times New Roman"/>
          <w:lang w:val="pt-BR"/>
        </w:rPr>
      </w:pPr>
      <w:r w:rsidRPr="001E2C97">
        <w:rPr>
          <w:rFonts w:ascii="Franklin Gothic Book" w:eastAsia="Calibri" w:hAnsi="Franklin Gothic Book" w:cs="Times New Roman"/>
          <w:lang w:val="pt-BR"/>
        </w:rPr>
        <w:t>Após café da manhã, saída rumo ao Altiplano Guatemalteco, com direção ao Lago Atitlán, que Huxley disse ser o mais belo do mundo. Chegada a Santa Catarina Palopó um dos povos mais visitados do lago, muito famoso pelo colorido traje típico utilizado pelas mulheres e pelos belos tecidos que produzem. Pernoite Hotel Villa Santa Catarina.</w:t>
      </w:r>
    </w:p>
    <w:p w14:paraId="206BE9B5" w14:textId="77777777" w:rsidR="000219C1" w:rsidRPr="001E2C97" w:rsidRDefault="000219C1" w:rsidP="000219C1">
      <w:pPr>
        <w:rPr>
          <w:rFonts w:ascii="Franklin Gothic Book" w:eastAsia="Calibri" w:hAnsi="Franklin Gothic Book" w:cs="Times New Roman"/>
          <w:lang w:val="pt-BR"/>
        </w:rPr>
      </w:pPr>
    </w:p>
    <w:p w14:paraId="66F18005" w14:textId="77777777" w:rsidR="000219C1" w:rsidRPr="001E2C97" w:rsidRDefault="000219C1" w:rsidP="000219C1">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 3 | Lago Atitlan</w:t>
      </w:r>
    </w:p>
    <w:p w14:paraId="59C933A7" w14:textId="77F99DFF" w:rsidR="000219C1" w:rsidRPr="001E2C97" w:rsidRDefault="000219C1" w:rsidP="000219C1">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Café da manhã. Dia para conhecer os povoados que rodeiam o lago, </w:t>
      </w:r>
      <w:r w:rsidR="000651B1" w:rsidRPr="001E2C97">
        <w:rPr>
          <w:rFonts w:ascii="Franklin Gothic Book" w:eastAsia="Calibri" w:hAnsi="Franklin Gothic Book" w:cs="Times New Roman"/>
          <w:lang w:val="pt-BR"/>
        </w:rPr>
        <w:t>recomendamos</w:t>
      </w:r>
      <w:r w:rsidRPr="001E2C97">
        <w:rPr>
          <w:rFonts w:ascii="Franklin Gothic Book" w:eastAsia="Calibri" w:hAnsi="Franklin Gothic Book" w:cs="Times New Roman"/>
          <w:lang w:val="pt-BR"/>
        </w:rPr>
        <w:t xml:space="preserve"> San Juan, Santiago, San Pedro y San Marcos, todos eles são povos indígenas que contam com seu </w:t>
      </w:r>
      <w:r w:rsidR="00326AAF" w:rsidRPr="001E2C97">
        <w:rPr>
          <w:rFonts w:ascii="Franklin Gothic Book" w:eastAsia="Calibri" w:hAnsi="Franklin Gothic Book" w:cs="Times New Roman"/>
          <w:lang w:val="pt-BR"/>
        </w:rPr>
        <w:t>próprio</w:t>
      </w:r>
      <w:r w:rsidRPr="001E2C97">
        <w:rPr>
          <w:rFonts w:ascii="Franklin Gothic Book" w:eastAsia="Calibri" w:hAnsi="Franklin Gothic Book" w:cs="Times New Roman"/>
          <w:lang w:val="pt-BR"/>
        </w:rPr>
        <w:t xml:space="preserve"> encanto, história e cultura. Caminhada pela famosa Rua Santander ou pode se aventurar nas trilhas e pontes suspensas da Reserva Atitlán. Pernoite Hotel Villa Santa Catarina.</w:t>
      </w:r>
    </w:p>
    <w:p w14:paraId="16CF86D4" w14:textId="77777777" w:rsidR="000219C1" w:rsidRPr="001E2C97" w:rsidRDefault="000219C1" w:rsidP="000219C1">
      <w:pPr>
        <w:rPr>
          <w:rFonts w:ascii="Franklin Gothic Book" w:eastAsia="Calibri" w:hAnsi="Franklin Gothic Book" w:cs="Times New Roman"/>
          <w:lang w:val="pt-BR"/>
        </w:rPr>
      </w:pPr>
    </w:p>
    <w:p w14:paraId="327441D7" w14:textId="77777777" w:rsidR="000219C1" w:rsidRPr="001E2C97" w:rsidRDefault="000219C1" w:rsidP="000219C1">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 4</w:t>
      </w:r>
      <w:r w:rsidRPr="001E2C97">
        <w:rPr>
          <w:rFonts w:ascii="Franklin Gothic Book" w:eastAsia="Franklin Gothic Book" w:hAnsi="Franklin Gothic Book" w:cs="Times New Roman"/>
          <w:color w:val="660033"/>
          <w:lang w:val="pt-BR"/>
        </w:rPr>
        <w:t xml:space="preserve"> </w:t>
      </w:r>
      <w:r w:rsidRPr="001E2C97">
        <w:rPr>
          <w:rFonts w:ascii="Franklin Gothic Book" w:eastAsia="Calibri" w:hAnsi="Franklin Gothic Book" w:cs="Times New Roman"/>
          <w:color w:val="660033"/>
          <w:lang w:val="pt-BR"/>
        </w:rPr>
        <w:t>| Lago Atitlan - La Antigua</w:t>
      </w:r>
    </w:p>
    <w:p w14:paraId="310EB23E" w14:textId="77777777" w:rsidR="000219C1" w:rsidRPr="001E2C97" w:rsidRDefault="000219C1" w:rsidP="000219C1">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Café da manhã. Continuaremos nosso caminho para La Antigua, uma cidade colonial que preserva todo o charme do século XVII, ruas de paralelepípedos, varandas de ferro forjado, telhados e numerosas construções de estilo barroco, declarado "Patrimônio da Humanidade" pela Unesco. Pernoite no Hotel Villa Colonial. </w:t>
      </w:r>
    </w:p>
    <w:p w14:paraId="1BD8C5E6" w14:textId="77777777" w:rsidR="000219C1" w:rsidRPr="001E2C97" w:rsidRDefault="000219C1" w:rsidP="000219C1">
      <w:pPr>
        <w:rPr>
          <w:rFonts w:ascii="Franklin Gothic Book" w:eastAsia="Calibri" w:hAnsi="Franklin Gothic Book" w:cs="Times New Roman"/>
          <w:lang w:val="pt-BR"/>
        </w:rPr>
      </w:pPr>
    </w:p>
    <w:p w14:paraId="662CC612" w14:textId="77777777" w:rsidR="000219C1" w:rsidRPr="001E2C97" w:rsidRDefault="000219C1" w:rsidP="000219C1">
      <w:pPr>
        <w:rPr>
          <w:rFonts w:ascii="Franklin Gothic Book" w:eastAsia="Calibri" w:hAnsi="Franklin Gothic Book" w:cs="Times New Roman"/>
          <w:color w:val="FF0000"/>
          <w:lang w:val="pt-BR"/>
        </w:rPr>
      </w:pPr>
      <w:r w:rsidRPr="001E2C97">
        <w:rPr>
          <w:rFonts w:ascii="Franklin Gothic Book" w:eastAsia="Calibri" w:hAnsi="Franklin Gothic Book" w:cs="Times New Roman"/>
          <w:color w:val="660033"/>
          <w:lang w:val="pt-BR"/>
        </w:rPr>
        <w:t>Dia 5</w:t>
      </w:r>
      <w:r w:rsidRPr="001E2C97">
        <w:rPr>
          <w:rFonts w:ascii="Franklin Gothic Book" w:eastAsia="Franklin Gothic Book" w:hAnsi="Franklin Gothic Book" w:cs="Times New Roman"/>
          <w:color w:val="660033"/>
          <w:lang w:val="pt-BR"/>
        </w:rPr>
        <w:t xml:space="preserve"> |</w:t>
      </w:r>
      <w:r w:rsidRPr="001E2C97">
        <w:rPr>
          <w:rFonts w:ascii="Franklin Gothic Book" w:eastAsia="Calibri" w:hAnsi="Franklin Gothic Book" w:cs="Times New Roman"/>
          <w:color w:val="660033"/>
          <w:lang w:val="pt-BR"/>
        </w:rPr>
        <w:t xml:space="preserve"> La Antigua</w:t>
      </w:r>
    </w:p>
    <w:p w14:paraId="5EB77F3F" w14:textId="77777777" w:rsidR="000219C1" w:rsidRPr="001E2C97" w:rsidRDefault="000219C1" w:rsidP="000219C1">
      <w:pPr>
        <w:rPr>
          <w:rFonts w:ascii="Franklin Gothic Book" w:eastAsia="Calibri" w:hAnsi="Franklin Gothic Book" w:cs="Times New Roman"/>
          <w:color w:val="FF0000"/>
          <w:lang w:val="pt-BR"/>
        </w:rPr>
      </w:pPr>
      <w:r w:rsidRPr="001E2C97">
        <w:rPr>
          <w:rFonts w:ascii="Franklin Gothic Book" w:hAnsi="Franklin Gothic Book"/>
          <w:szCs w:val="16"/>
          <w:lang w:val="pt-BR"/>
        </w:rPr>
        <w:t>Após café da manhã, desfrutaremos de La Antigua, passeando pelas ruas de paralelepípedos, apreciando seus estilos arquitetônicos do passado para ver seus principais monumentos, visitar as pitorescas cidades ao redor de Antígua ou explorar o Vulcão Pacaya. Pernoite no Hotel Villa Colonial.</w:t>
      </w:r>
    </w:p>
    <w:p w14:paraId="476DF68C" w14:textId="77777777" w:rsidR="000219C1" w:rsidRPr="001E2C97" w:rsidRDefault="000219C1" w:rsidP="000219C1">
      <w:pPr>
        <w:pStyle w:val="SemEspaamento"/>
        <w:rPr>
          <w:rFonts w:ascii="Franklin Gothic Book" w:hAnsi="Franklin Gothic Book"/>
          <w:szCs w:val="16"/>
          <w:lang w:val="pt-BR"/>
        </w:rPr>
      </w:pPr>
      <w:r w:rsidRPr="001E2C97">
        <w:rPr>
          <w:rFonts w:ascii="Franklin Gothic Book" w:hAnsi="Franklin Gothic Book"/>
          <w:szCs w:val="16"/>
          <w:lang w:val="pt-BR"/>
        </w:rPr>
        <w:t>Dia 6 | La Antigua - Copan</w:t>
      </w:r>
    </w:p>
    <w:p w14:paraId="6098273C" w14:textId="77777777" w:rsidR="000219C1" w:rsidRPr="001E2C97" w:rsidRDefault="000219C1" w:rsidP="000219C1">
      <w:pPr>
        <w:rPr>
          <w:rFonts w:ascii="Franklin Gothic Book" w:hAnsi="Franklin Gothic Book"/>
          <w:szCs w:val="16"/>
          <w:lang w:val="pt-BR"/>
        </w:rPr>
      </w:pPr>
      <w:r w:rsidRPr="001E2C97">
        <w:rPr>
          <w:rFonts w:ascii="Franklin Gothic Book" w:hAnsi="Franklin Gothic Book"/>
          <w:szCs w:val="16"/>
          <w:lang w:val="pt-BR"/>
        </w:rPr>
        <w:t>Café da manhã. Saída de La Antigua para a fronteira com Honduras, para chegar à cidade de Copan, recomendamos visitar o sítio arqueológico de mesmo nome, Copan, que tem estelas, pirâmides, jogos de bola e ruínas únicas no mundo maya. Pernoite no Hotel Marina Copán.</w:t>
      </w:r>
    </w:p>
    <w:p w14:paraId="1F836C40" w14:textId="77777777" w:rsidR="000219C1" w:rsidRPr="001E2C97" w:rsidRDefault="000219C1" w:rsidP="000219C1">
      <w:pPr>
        <w:rPr>
          <w:rFonts w:ascii="Franklin Gothic Book" w:hAnsi="Franklin Gothic Book"/>
          <w:szCs w:val="16"/>
          <w:lang w:val="pt-BR"/>
        </w:rPr>
      </w:pPr>
    </w:p>
    <w:p w14:paraId="4826027C" w14:textId="77777777" w:rsidR="000219C1" w:rsidRPr="001E2C97" w:rsidRDefault="000219C1" w:rsidP="000219C1">
      <w:pPr>
        <w:pStyle w:val="SemEspaamento"/>
        <w:rPr>
          <w:rFonts w:ascii="Franklin Gothic Book" w:hAnsi="Franklin Gothic Book"/>
          <w:szCs w:val="16"/>
          <w:lang w:val="pt-BR"/>
        </w:rPr>
      </w:pPr>
      <w:r w:rsidRPr="001E2C97">
        <w:rPr>
          <w:rFonts w:ascii="Franklin Gothic Book" w:hAnsi="Franklin Gothic Book"/>
          <w:szCs w:val="16"/>
          <w:lang w:val="pt-BR"/>
        </w:rPr>
        <w:t xml:space="preserve">Dia 7 | Copan - Rio Dulce </w:t>
      </w:r>
    </w:p>
    <w:p w14:paraId="753A3924" w14:textId="34499D18" w:rsidR="000219C1" w:rsidRPr="001E2C97" w:rsidRDefault="000219C1" w:rsidP="000219C1">
      <w:pPr>
        <w:rPr>
          <w:rFonts w:ascii="Franklin Gothic Book" w:hAnsi="Franklin Gothic Book"/>
          <w:szCs w:val="16"/>
          <w:lang w:val="pt-BR"/>
        </w:rPr>
      </w:pPr>
      <w:r w:rsidRPr="001E2C97">
        <w:rPr>
          <w:rFonts w:ascii="Franklin Gothic Book" w:hAnsi="Franklin Gothic Book"/>
          <w:szCs w:val="16"/>
          <w:lang w:val="pt-BR"/>
        </w:rPr>
        <w:t xml:space="preserve">Café da manhã. Retorno ao território guatemalteco, em direção ao Rio Dulce, um </w:t>
      </w:r>
      <w:r w:rsidR="00813B91" w:rsidRPr="001E2C97">
        <w:rPr>
          <w:rFonts w:ascii="Franklin Gothic Book" w:hAnsi="Franklin Gothic Book"/>
          <w:szCs w:val="16"/>
          <w:lang w:val="pt-BR"/>
        </w:rPr>
        <w:t>Local</w:t>
      </w:r>
      <w:r w:rsidRPr="001E2C97">
        <w:rPr>
          <w:rFonts w:ascii="Franklin Gothic Book" w:hAnsi="Franklin Gothic Book"/>
          <w:szCs w:val="16"/>
          <w:lang w:val="pt-BR"/>
        </w:rPr>
        <w:t xml:space="preserve"> de incrível beleza natural no meio de uma das poucas reservas naturais da floresta tropical que possui uma grande variedade de fauna. No caminho, recomendamos visitar o sítio arqueológico de Quirigua, que preserva algumas das melhores estelas erguidas pelos Ma</w:t>
      </w:r>
      <w:r w:rsidR="00326AAF">
        <w:rPr>
          <w:rFonts w:ascii="Franklin Gothic Book" w:hAnsi="Franklin Gothic Book"/>
          <w:szCs w:val="16"/>
          <w:lang w:val="pt-BR"/>
        </w:rPr>
        <w:t>i</w:t>
      </w:r>
      <w:r w:rsidRPr="001E2C97">
        <w:rPr>
          <w:rFonts w:ascii="Franklin Gothic Book" w:hAnsi="Franklin Gothic Book"/>
          <w:szCs w:val="16"/>
          <w:lang w:val="pt-BR"/>
        </w:rPr>
        <w:t>as. Pernoite Hotel Nana Juana.</w:t>
      </w:r>
    </w:p>
    <w:p w14:paraId="0FDC8D79" w14:textId="77777777" w:rsidR="000219C1" w:rsidRPr="001E2C97" w:rsidRDefault="000219C1" w:rsidP="000219C1">
      <w:pPr>
        <w:rPr>
          <w:rFonts w:ascii="Franklin Gothic Book" w:hAnsi="Franklin Gothic Book"/>
          <w:szCs w:val="16"/>
          <w:lang w:val="pt-BR"/>
        </w:rPr>
      </w:pPr>
    </w:p>
    <w:p w14:paraId="55AF2212" w14:textId="77777777" w:rsidR="000219C1" w:rsidRPr="001E2C97" w:rsidRDefault="000219C1" w:rsidP="000219C1">
      <w:pPr>
        <w:pStyle w:val="SemEspaamento"/>
        <w:rPr>
          <w:rFonts w:ascii="Franklin Gothic Book" w:hAnsi="Franklin Gothic Book"/>
          <w:szCs w:val="16"/>
          <w:lang w:val="pt-BR"/>
        </w:rPr>
      </w:pPr>
      <w:r w:rsidRPr="001E2C97">
        <w:rPr>
          <w:rFonts w:ascii="Franklin Gothic Book" w:hAnsi="Franklin Gothic Book"/>
          <w:szCs w:val="16"/>
          <w:lang w:val="pt-BR"/>
        </w:rPr>
        <w:t>Dia 8 | Rio Dulce - Petén</w:t>
      </w:r>
    </w:p>
    <w:p w14:paraId="3ABB0074" w14:textId="77777777" w:rsidR="000219C1" w:rsidRPr="001E2C97" w:rsidRDefault="000219C1" w:rsidP="000219C1">
      <w:pPr>
        <w:rPr>
          <w:rFonts w:ascii="Franklin Gothic Book" w:hAnsi="Franklin Gothic Book"/>
          <w:szCs w:val="16"/>
          <w:lang w:val="pt-BR"/>
        </w:rPr>
      </w:pPr>
      <w:r w:rsidRPr="001E2C97">
        <w:rPr>
          <w:rFonts w:ascii="Franklin Gothic Book" w:hAnsi="Franklin Gothic Book"/>
          <w:szCs w:val="16"/>
          <w:lang w:val="pt-BR"/>
        </w:rPr>
        <w:t>Após café da manhã, sugerimos fazer passeio de lancha pelo Rio Dulce, local de excepcional riqueza ecológica. Continuaremos em direção à selva de Peten, que abriga várias espécies da flora e fauna, que forma parte da Reserva da Biosfera Maya. Pernoite no Hotel Villa Maya.</w:t>
      </w:r>
    </w:p>
    <w:p w14:paraId="1B2C139B" w14:textId="77777777" w:rsidR="000219C1" w:rsidRPr="001E2C97" w:rsidRDefault="000219C1" w:rsidP="000219C1">
      <w:pPr>
        <w:rPr>
          <w:rFonts w:ascii="Franklin Gothic Book" w:hAnsi="Franklin Gothic Book"/>
          <w:szCs w:val="16"/>
          <w:lang w:val="pt-BR"/>
        </w:rPr>
      </w:pPr>
    </w:p>
    <w:p w14:paraId="330D3BE8" w14:textId="77777777" w:rsidR="000219C1" w:rsidRPr="001E2C97" w:rsidRDefault="000219C1" w:rsidP="000219C1">
      <w:pPr>
        <w:pStyle w:val="SemEspaamento"/>
        <w:rPr>
          <w:rFonts w:ascii="Franklin Gothic Book" w:hAnsi="Franklin Gothic Book"/>
          <w:szCs w:val="16"/>
          <w:lang w:val="pt-BR"/>
        </w:rPr>
      </w:pPr>
      <w:r w:rsidRPr="001E2C97">
        <w:rPr>
          <w:rFonts w:ascii="Franklin Gothic Book" w:hAnsi="Franklin Gothic Book"/>
          <w:szCs w:val="16"/>
          <w:lang w:val="pt-BR"/>
        </w:rPr>
        <w:t>Dia 9 | Peten - Guatemala</w:t>
      </w:r>
    </w:p>
    <w:p w14:paraId="1DBFFDFD" w14:textId="5070F67B" w:rsidR="000219C1" w:rsidRPr="001E2C97" w:rsidRDefault="000219C1" w:rsidP="000219C1">
      <w:pPr>
        <w:rPr>
          <w:rFonts w:ascii="Franklin Gothic Book" w:hAnsi="Franklin Gothic Book"/>
          <w:szCs w:val="16"/>
          <w:lang w:val="pt-BR"/>
        </w:rPr>
      </w:pPr>
      <w:r w:rsidRPr="001E2C97">
        <w:rPr>
          <w:rFonts w:ascii="Franklin Gothic Book" w:hAnsi="Franklin Gothic Book"/>
          <w:szCs w:val="16"/>
          <w:lang w:val="pt-BR"/>
        </w:rPr>
        <w:t xml:space="preserve">Café da manhã. Teremos a manhã para conhecer alguns dos </w:t>
      </w:r>
      <w:r w:rsidR="00326AAF" w:rsidRPr="001E2C97">
        <w:rPr>
          <w:rFonts w:ascii="Franklin Gothic Book" w:hAnsi="Franklin Gothic Book"/>
          <w:szCs w:val="16"/>
          <w:lang w:val="pt-BR"/>
        </w:rPr>
        <w:t>vestígios</w:t>
      </w:r>
      <w:r w:rsidRPr="001E2C97">
        <w:rPr>
          <w:rFonts w:ascii="Franklin Gothic Book" w:hAnsi="Franklin Gothic Book"/>
          <w:szCs w:val="16"/>
          <w:lang w:val="pt-BR"/>
        </w:rPr>
        <w:t xml:space="preserve"> arqueológicos na região, recomendamos o Parque Nacional Tikal, a maior, das cidades ma</w:t>
      </w:r>
      <w:r w:rsidR="00326AAF">
        <w:rPr>
          <w:rFonts w:ascii="Franklin Gothic Book" w:hAnsi="Franklin Gothic Book"/>
          <w:szCs w:val="16"/>
          <w:lang w:val="pt-BR"/>
        </w:rPr>
        <w:t>i</w:t>
      </w:r>
      <w:r w:rsidRPr="001E2C97">
        <w:rPr>
          <w:rFonts w:ascii="Franklin Gothic Book" w:hAnsi="Franklin Gothic Book"/>
          <w:szCs w:val="16"/>
          <w:lang w:val="pt-BR"/>
        </w:rPr>
        <w:t xml:space="preserve">as conhecidas. À tarde, entrega do veículo no aeroporto de Petén e voo para a Cidade da Guatemala. Recepção e traslado ao hotel. Pernoite no Hotel Barceló. </w:t>
      </w:r>
    </w:p>
    <w:p w14:paraId="04F8E114" w14:textId="77777777" w:rsidR="000219C1" w:rsidRPr="001E2C97" w:rsidRDefault="000219C1" w:rsidP="000219C1">
      <w:pPr>
        <w:rPr>
          <w:rFonts w:ascii="Franklin Gothic Book" w:hAnsi="Franklin Gothic Book"/>
          <w:szCs w:val="16"/>
          <w:lang w:val="pt-BR"/>
        </w:rPr>
      </w:pPr>
    </w:p>
    <w:p w14:paraId="697F8A0E" w14:textId="3285D3F7" w:rsidR="000219C1" w:rsidRPr="001E2C97" w:rsidRDefault="00326AAF" w:rsidP="000219C1">
      <w:pPr>
        <w:pStyle w:val="SemEspaamento"/>
        <w:rPr>
          <w:rFonts w:ascii="Franklin Gothic Book" w:hAnsi="Franklin Gothic Book"/>
          <w:szCs w:val="16"/>
          <w:lang w:val="pt-BR"/>
        </w:rPr>
      </w:pPr>
      <w:r w:rsidRPr="001E2C97">
        <w:rPr>
          <w:rFonts w:ascii="Franklin Gothic Book" w:hAnsi="Franklin Gothic Book"/>
          <w:szCs w:val="16"/>
          <w:lang w:val="pt-BR"/>
        </w:rPr>
        <w:t>Dia</w:t>
      </w:r>
      <w:r w:rsidR="000651B1" w:rsidRPr="001E2C97">
        <w:rPr>
          <w:rFonts w:ascii="Franklin Gothic Book" w:hAnsi="Franklin Gothic Book"/>
          <w:szCs w:val="16"/>
          <w:lang w:val="pt-BR"/>
        </w:rPr>
        <w:t xml:space="preserve"> 10 | Guatemala -</w:t>
      </w:r>
      <w:r w:rsidR="000219C1" w:rsidRPr="001E2C97">
        <w:rPr>
          <w:rFonts w:ascii="Franklin Gothic Book" w:hAnsi="Franklin Gothic Book"/>
          <w:szCs w:val="16"/>
          <w:lang w:val="pt-BR"/>
        </w:rPr>
        <w:t xml:space="preserve"> </w:t>
      </w:r>
      <w:r w:rsidR="000219C1" w:rsidRPr="001E2C97">
        <w:rPr>
          <w:rFonts w:ascii="Franklin Gothic Book" w:eastAsia="Calibri" w:hAnsi="Franklin Gothic Book" w:cs="Times New Roman"/>
          <w:lang w:val="pt-BR"/>
        </w:rPr>
        <w:t>Aeroporto da Guatemala</w:t>
      </w:r>
    </w:p>
    <w:p w14:paraId="276CF9DC" w14:textId="5CE02F4C" w:rsidR="001628D7" w:rsidRPr="001E2C97" w:rsidRDefault="000219C1" w:rsidP="000219C1">
      <w:pPr>
        <w:rPr>
          <w:lang w:val="pt-BR"/>
        </w:rPr>
        <w:sectPr w:rsidR="001628D7" w:rsidRPr="001E2C97" w:rsidSect="001628D7">
          <w:type w:val="continuous"/>
          <w:pgSz w:w="12240" w:h="15840"/>
          <w:pgMar w:top="1664" w:right="1325" w:bottom="1276" w:left="1800" w:header="708" w:footer="737" w:gutter="0"/>
          <w:cols w:num="2" w:space="709"/>
          <w:titlePg/>
          <w:docGrid w:linePitch="360"/>
        </w:sectPr>
      </w:pPr>
      <w:r w:rsidRPr="001E2C97">
        <w:rPr>
          <w:rFonts w:ascii="Franklin Gothic Book" w:eastAsia="Arial" w:hAnsi="Franklin Gothic Book" w:cs="Calibri Light"/>
          <w:szCs w:val="16"/>
          <w:lang w:val="pt-BR"/>
        </w:rPr>
        <w:t>Café da manhã, despedida do concierge, devolução do telefone local e traslado ao Aeroporto. Fim dos nossos serviços.</w:t>
      </w:r>
    </w:p>
    <w:p w14:paraId="076ED921" w14:textId="77777777" w:rsidR="001628D7" w:rsidRPr="001E2C97" w:rsidRDefault="001628D7" w:rsidP="001628D7">
      <w:pPr>
        <w:rPr>
          <w:lang w:val="pt-BR"/>
        </w:rPr>
      </w:pPr>
    </w:p>
    <w:p w14:paraId="74093457" w14:textId="718132C5" w:rsidR="001E5A85" w:rsidRPr="001E2C97" w:rsidRDefault="001E3CCC" w:rsidP="001E5A85">
      <w:pPr>
        <w:pStyle w:val="Subttulo"/>
        <w:rPr>
          <w:lang w:val="pt-BR"/>
        </w:rPr>
      </w:pPr>
      <w:r w:rsidRPr="001E2C97">
        <w:rPr>
          <w:lang w:val="pt-BR"/>
        </w:rPr>
        <w:t>Preços por Pessoa – USD</w:t>
      </w:r>
    </w:p>
    <w:tbl>
      <w:tblPr>
        <w:tblW w:w="283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737"/>
        <w:gridCol w:w="114"/>
        <w:gridCol w:w="623"/>
        <w:gridCol w:w="86"/>
        <w:gridCol w:w="596"/>
        <w:gridCol w:w="27"/>
        <w:gridCol w:w="203"/>
        <w:gridCol w:w="452"/>
      </w:tblGrid>
      <w:tr w:rsidR="00233CBB" w:rsidRPr="001E2C97" w14:paraId="3A6FB5F9" w14:textId="77777777" w:rsidTr="0049672E">
        <w:trPr>
          <w:trHeight w:hRule="exact" w:val="57"/>
          <w:jc w:val="center"/>
        </w:trPr>
        <w:tc>
          <w:tcPr>
            <w:tcW w:w="2386" w:type="dxa"/>
            <w:gridSpan w:val="7"/>
            <w:tcBorders>
              <w:top w:val="nil"/>
              <w:left w:val="nil"/>
              <w:bottom w:val="nil"/>
              <w:right w:val="nil"/>
            </w:tcBorders>
            <w:shd w:val="clear" w:color="auto" w:fill="D9D9D9" w:themeFill="background1" w:themeFillShade="D9"/>
            <w:vAlign w:val="center"/>
          </w:tcPr>
          <w:p w14:paraId="15A68442" w14:textId="77777777" w:rsidR="00233CBB" w:rsidRPr="001E2C97" w:rsidRDefault="00233CBB" w:rsidP="0049672E">
            <w:pPr>
              <w:jc w:val="center"/>
              <w:rPr>
                <w:rFonts w:eastAsia="MS Mincho" w:cs="Calibri Light"/>
                <w:szCs w:val="16"/>
                <w:lang w:val="pt-BR"/>
              </w:rPr>
            </w:pPr>
          </w:p>
        </w:tc>
        <w:tc>
          <w:tcPr>
            <w:tcW w:w="452" w:type="dxa"/>
            <w:tcBorders>
              <w:top w:val="nil"/>
              <w:left w:val="nil"/>
              <w:bottom w:val="nil"/>
              <w:right w:val="nil"/>
            </w:tcBorders>
            <w:shd w:val="clear" w:color="auto" w:fill="D9D9D9" w:themeFill="background1" w:themeFillShade="D9"/>
            <w:vAlign w:val="center"/>
          </w:tcPr>
          <w:p w14:paraId="302C9C2A" w14:textId="77777777" w:rsidR="00233CBB" w:rsidRPr="001E2C97" w:rsidRDefault="00233CBB" w:rsidP="0049672E">
            <w:pPr>
              <w:jc w:val="center"/>
              <w:rPr>
                <w:rFonts w:eastAsia="MS Mincho" w:cs="Calibri Light"/>
                <w:szCs w:val="16"/>
                <w:lang w:val="pt-BR"/>
              </w:rPr>
            </w:pPr>
          </w:p>
        </w:tc>
      </w:tr>
      <w:tr w:rsidR="00233CBB" w:rsidRPr="001E2C97" w14:paraId="2F696FB0" w14:textId="77777777" w:rsidTr="0049672E">
        <w:trPr>
          <w:trHeight w:hRule="exact" w:val="57"/>
          <w:jc w:val="center"/>
        </w:trPr>
        <w:tc>
          <w:tcPr>
            <w:tcW w:w="2386" w:type="dxa"/>
            <w:gridSpan w:val="7"/>
            <w:tcBorders>
              <w:top w:val="nil"/>
              <w:left w:val="nil"/>
              <w:bottom w:val="nil"/>
              <w:right w:val="nil"/>
            </w:tcBorders>
            <w:shd w:val="clear" w:color="auto" w:fill="auto"/>
            <w:vAlign w:val="center"/>
          </w:tcPr>
          <w:p w14:paraId="6AA4EC91" w14:textId="77777777" w:rsidR="00233CBB" w:rsidRPr="001E2C97" w:rsidRDefault="00233CBB" w:rsidP="0049672E">
            <w:pPr>
              <w:jc w:val="center"/>
              <w:rPr>
                <w:rFonts w:eastAsia="MS Mincho" w:cs="Calibri Light"/>
                <w:szCs w:val="16"/>
                <w:lang w:val="pt-BR"/>
              </w:rPr>
            </w:pPr>
          </w:p>
        </w:tc>
        <w:tc>
          <w:tcPr>
            <w:tcW w:w="452" w:type="dxa"/>
            <w:tcBorders>
              <w:top w:val="nil"/>
              <w:left w:val="nil"/>
              <w:bottom w:val="nil"/>
              <w:right w:val="nil"/>
            </w:tcBorders>
            <w:shd w:val="clear" w:color="auto" w:fill="auto"/>
            <w:vAlign w:val="center"/>
          </w:tcPr>
          <w:p w14:paraId="54147215" w14:textId="77777777" w:rsidR="00233CBB" w:rsidRPr="001E2C97" w:rsidRDefault="00233CBB" w:rsidP="0049672E">
            <w:pPr>
              <w:jc w:val="center"/>
              <w:rPr>
                <w:rFonts w:eastAsia="MS Mincho" w:cs="Calibri Light"/>
                <w:szCs w:val="16"/>
                <w:lang w:val="pt-BR"/>
              </w:rPr>
            </w:pPr>
          </w:p>
        </w:tc>
      </w:tr>
      <w:tr w:rsidR="00233CBB" w:rsidRPr="001E2C97" w14:paraId="2BD24905" w14:textId="77777777" w:rsidTr="0049672E">
        <w:trPr>
          <w:trHeight w:val="260"/>
          <w:jc w:val="center"/>
        </w:trPr>
        <w:tc>
          <w:tcPr>
            <w:tcW w:w="2838" w:type="dxa"/>
            <w:gridSpan w:val="8"/>
            <w:tcBorders>
              <w:top w:val="nil"/>
              <w:left w:val="nil"/>
              <w:bottom w:val="nil"/>
              <w:right w:val="nil"/>
            </w:tcBorders>
            <w:shd w:val="clear" w:color="auto" w:fill="55002A"/>
            <w:vAlign w:val="center"/>
          </w:tcPr>
          <w:p w14:paraId="7AEE8787" w14:textId="25694CEA" w:rsidR="00233CBB" w:rsidRPr="001E2C97" w:rsidRDefault="001E3CCC" w:rsidP="0049672E">
            <w:pPr>
              <w:jc w:val="center"/>
              <w:rPr>
                <w:rFonts w:eastAsia="MS Mincho" w:cs="Calibri Light"/>
                <w:szCs w:val="16"/>
                <w:lang w:val="pt-BR"/>
              </w:rPr>
            </w:pPr>
            <w:r w:rsidRPr="001E2C97">
              <w:rPr>
                <w:rFonts w:eastAsia="MS Mincho" w:cs="Calibri Light"/>
                <w:szCs w:val="16"/>
                <w:lang w:val="pt-BR"/>
              </w:rPr>
              <w:t>Base Duplo</w:t>
            </w:r>
          </w:p>
        </w:tc>
      </w:tr>
      <w:tr w:rsidR="000219C1" w:rsidRPr="001E2C97" w14:paraId="65A15FBA" w14:textId="77777777" w:rsidTr="0049672E">
        <w:trPr>
          <w:trHeight w:hRule="exact" w:val="454"/>
          <w:jc w:val="center"/>
        </w:trPr>
        <w:tc>
          <w:tcPr>
            <w:tcW w:w="737" w:type="dxa"/>
            <w:tcBorders>
              <w:top w:val="nil"/>
            </w:tcBorders>
            <w:shd w:val="clear" w:color="auto" w:fill="auto"/>
            <w:vAlign w:val="center"/>
          </w:tcPr>
          <w:p w14:paraId="3D480BC6"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2 Pax</w:t>
            </w:r>
          </w:p>
        </w:tc>
        <w:tc>
          <w:tcPr>
            <w:tcW w:w="737" w:type="dxa"/>
            <w:gridSpan w:val="2"/>
            <w:tcBorders>
              <w:top w:val="nil"/>
            </w:tcBorders>
            <w:shd w:val="clear" w:color="auto" w:fill="auto"/>
            <w:vAlign w:val="center"/>
          </w:tcPr>
          <w:p w14:paraId="0FF8854C"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4 Pax</w:t>
            </w:r>
          </w:p>
        </w:tc>
        <w:tc>
          <w:tcPr>
            <w:tcW w:w="682" w:type="dxa"/>
            <w:gridSpan w:val="2"/>
            <w:tcBorders>
              <w:top w:val="nil"/>
            </w:tcBorders>
            <w:shd w:val="clear" w:color="auto" w:fill="F2F2F2" w:themeFill="background1" w:themeFillShade="F2"/>
            <w:vAlign w:val="center"/>
          </w:tcPr>
          <w:p w14:paraId="45E221C9" w14:textId="279E309E"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Supl. Ind</w:t>
            </w:r>
          </w:p>
        </w:tc>
        <w:tc>
          <w:tcPr>
            <w:tcW w:w="682" w:type="dxa"/>
            <w:gridSpan w:val="3"/>
            <w:tcBorders>
              <w:top w:val="nil"/>
            </w:tcBorders>
            <w:shd w:val="clear" w:color="auto" w:fill="F2F2F2" w:themeFill="background1" w:themeFillShade="F2"/>
            <w:vAlign w:val="center"/>
          </w:tcPr>
          <w:p w14:paraId="4929DA1D" w14:textId="14EF5487"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Desc. Tpl</w:t>
            </w:r>
          </w:p>
        </w:tc>
      </w:tr>
      <w:tr w:rsidR="00233CBB" w:rsidRPr="001E2C97" w14:paraId="783E9791" w14:textId="77777777" w:rsidTr="0049672E">
        <w:trPr>
          <w:trHeight w:hRule="exact" w:val="283"/>
          <w:jc w:val="center"/>
        </w:trPr>
        <w:tc>
          <w:tcPr>
            <w:tcW w:w="737" w:type="dxa"/>
            <w:shd w:val="clear" w:color="auto" w:fill="auto"/>
            <w:vAlign w:val="center"/>
          </w:tcPr>
          <w:p w14:paraId="7AE25090" w14:textId="1C5C3851" w:rsidR="00233CBB" w:rsidRPr="001E2C97" w:rsidRDefault="00D07EE4" w:rsidP="0049672E">
            <w:pPr>
              <w:jc w:val="center"/>
              <w:rPr>
                <w:rFonts w:eastAsia="MS Mincho" w:cs="Calibri Light"/>
                <w:szCs w:val="16"/>
                <w:lang w:val="pt-BR"/>
              </w:rPr>
            </w:pPr>
            <w:r w:rsidRPr="001E2C97">
              <w:rPr>
                <w:rFonts w:eastAsia="MS Mincho" w:cs="Calibri Light"/>
                <w:szCs w:val="16"/>
                <w:lang w:val="pt-BR"/>
              </w:rPr>
              <w:t>1.365</w:t>
            </w:r>
          </w:p>
        </w:tc>
        <w:tc>
          <w:tcPr>
            <w:tcW w:w="737" w:type="dxa"/>
            <w:gridSpan w:val="2"/>
            <w:shd w:val="clear" w:color="auto" w:fill="auto"/>
            <w:vAlign w:val="center"/>
          </w:tcPr>
          <w:p w14:paraId="57399707" w14:textId="10A097BD" w:rsidR="00233CBB" w:rsidRPr="001E2C97" w:rsidRDefault="00D07EE4" w:rsidP="0049672E">
            <w:pPr>
              <w:jc w:val="center"/>
              <w:rPr>
                <w:rFonts w:eastAsia="MS Mincho" w:cs="Calibri Light"/>
                <w:szCs w:val="16"/>
                <w:lang w:val="pt-BR"/>
              </w:rPr>
            </w:pPr>
            <w:r w:rsidRPr="001E2C97">
              <w:rPr>
                <w:rFonts w:eastAsia="MS Mincho" w:cs="Calibri Light"/>
                <w:szCs w:val="16"/>
                <w:lang w:val="pt-BR"/>
              </w:rPr>
              <w:t>1.154</w:t>
            </w:r>
          </w:p>
        </w:tc>
        <w:tc>
          <w:tcPr>
            <w:tcW w:w="682" w:type="dxa"/>
            <w:gridSpan w:val="2"/>
            <w:shd w:val="clear" w:color="auto" w:fill="F2F2F2" w:themeFill="background1" w:themeFillShade="F2"/>
            <w:vAlign w:val="center"/>
          </w:tcPr>
          <w:p w14:paraId="5763C4FA" w14:textId="6BB223D2" w:rsidR="00233CBB" w:rsidRPr="001E2C97" w:rsidRDefault="00D07EE4" w:rsidP="0049672E">
            <w:pPr>
              <w:jc w:val="center"/>
              <w:rPr>
                <w:rFonts w:eastAsia="MS Mincho" w:cs="Calibri Light"/>
                <w:szCs w:val="16"/>
                <w:lang w:val="pt-BR"/>
              </w:rPr>
            </w:pPr>
            <w:r w:rsidRPr="001E2C97">
              <w:rPr>
                <w:rFonts w:eastAsia="MS Mincho" w:cs="Calibri Light"/>
                <w:szCs w:val="16"/>
                <w:lang w:val="pt-BR"/>
              </w:rPr>
              <w:t>564</w:t>
            </w:r>
          </w:p>
        </w:tc>
        <w:tc>
          <w:tcPr>
            <w:tcW w:w="682" w:type="dxa"/>
            <w:gridSpan w:val="3"/>
            <w:shd w:val="clear" w:color="auto" w:fill="F2F2F2" w:themeFill="background1" w:themeFillShade="F2"/>
            <w:vAlign w:val="center"/>
          </w:tcPr>
          <w:p w14:paraId="29889811" w14:textId="3F289C02" w:rsidR="00233CBB" w:rsidRPr="001E2C97" w:rsidRDefault="00D07EE4" w:rsidP="0049672E">
            <w:pPr>
              <w:jc w:val="center"/>
              <w:rPr>
                <w:rFonts w:eastAsia="MS Mincho" w:cs="Calibri Light"/>
                <w:szCs w:val="16"/>
                <w:lang w:val="pt-BR"/>
              </w:rPr>
            </w:pPr>
            <w:r w:rsidRPr="001E2C97">
              <w:rPr>
                <w:rFonts w:eastAsia="MS Mincho" w:cs="Calibri Light"/>
                <w:szCs w:val="16"/>
                <w:lang w:val="pt-BR"/>
              </w:rPr>
              <w:t>77</w:t>
            </w:r>
          </w:p>
        </w:tc>
      </w:tr>
      <w:tr w:rsidR="00233CBB" w:rsidRPr="001E2C97" w14:paraId="43BCB4D4" w14:textId="77777777" w:rsidTr="0049672E">
        <w:trPr>
          <w:trHeight w:hRule="exact" w:val="57"/>
          <w:jc w:val="center"/>
        </w:trPr>
        <w:tc>
          <w:tcPr>
            <w:tcW w:w="851"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14499C40" w14:textId="77777777" w:rsidR="00233CBB" w:rsidRPr="001E2C97" w:rsidRDefault="00233CBB"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shd w:val="clear" w:color="auto" w:fill="auto"/>
          </w:tcPr>
          <w:p w14:paraId="66FBFF6A" w14:textId="77777777" w:rsidR="00233CBB" w:rsidRPr="001E2C97" w:rsidRDefault="00233CBB"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6C82803D" w14:textId="77777777" w:rsidR="00233CBB" w:rsidRPr="001E2C97" w:rsidRDefault="00233CBB"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657E923A" w14:textId="77777777" w:rsidR="00233CBB" w:rsidRPr="001E2C97" w:rsidRDefault="00233CBB" w:rsidP="0049672E">
            <w:pPr>
              <w:jc w:val="center"/>
              <w:rPr>
                <w:rFonts w:eastAsia="MS Mincho" w:cs="Calibri Light"/>
                <w:szCs w:val="16"/>
                <w:lang w:val="pt-BR"/>
              </w:rPr>
            </w:pPr>
          </w:p>
        </w:tc>
      </w:tr>
      <w:tr w:rsidR="00233CBB" w:rsidRPr="001E2C97" w14:paraId="69D642DA" w14:textId="77777777" w:rsidTr="0049672E">
        <w:trPr>
          <w:trHeight w:hRule="exact" w:val="57"/>
          <w:jc w:val="center"/>
        </w:trPr>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9720939" w14:textId="77777777" w:rsidR="00233CBB" w:rsidRPr="001E2C97" w:rsidRDefault="00233CBB"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66D8B23C" w14:textId="77777777" w:rsidR="00233CBB" w:rsidRPr="001E2C97" w:rsidRDefault="00233CBB"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23AA288" w14:textId="77777777" w:rsidR="00233CBB" w:rsidRPr="001E2C97" w:rsidRDefault="00233CBB"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E7A031D" w14:textId="77777777" w:rsidR="00233CBB" w:rsidRPr="001E2C97" w:rsidRDefault="00233CBB" w:rsidP="0049672E">
            <w:pPr>
              <w:jc w:val="center"/>
              <w:rPr>
                <w:rFonts w:eastAsia="MS Mincho" w:cs="Calibri Light"/>
                <w:szCs w:val="16"/>
                <w:lang w:val="pt-BR"/>
              </w:rPr>
            </w:pPr>
          </w:p>
        </w:tc>
      </w:tr>
    </w:tbl>
    <w:p w14:paraId="21E9DCEA" w14:textId="77777777" w:rsidR="001628D7" w:rsidRPr="001E2C97" w:rsidRDefault="001628D7" w:rsidP="001628D7">
      <w:pPr>
        <w:rPr>
          <w:lang w:val="pt-BR"/>
        </w:rPr>
      </w:pPr>
    </w:p>
    <w:p w14:paraId="7AF09016" w14:textId="45FC1CD3" w:rsidR="001E5A85" w:rsidRPr="001E2C97" w:rsidRDefault="001E5A85" w:rsidP="001E5A85">
      <w:pPr>
        <w:jc w:val="center"/>
        <w:rPr>
          <w:lang w:val="pt-BR"/>
        </w:rPr>
      </w:pPr>
      <w:r w:rsidRPr="001E2C97">
        <w:rPr>
          <w:lang w:val="pt-BR"/>
        </w:rPr>
        <w:t>**</w:t>
      </w:r>
      <w:r w:rsidR="000219C1" w:rsidRPr="001E2C97">
        <w:rPr>
          <w:lang w:val="pt-BR"/>
        </w:rPr>
        <w:t xml:space="preserve">Programa não inclui </w:t>
      </w:r>
      <w:r w:rsidR="00326AAF"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Pr="001E2C97">
        <w:rPr>
          <w:lang w:val="pt-BR"/>
        </w:rPr>
        <w:t xml:space="preserve">Frs-Gua: USD 140 p.pax. </w:t>
      </w:r>
      <w:r w:rsidR="000219C1" w:rsidRPr="001E2C97">
        <w:rPr>
          <w:lang w:val="pt-BR"/>
        </w:rPr>
        <w:t>Tarifa sujeita a mudança sem aviso prévio.</w:t>
      </w:r>
    </w:p>
    <w:p w14:paraId="23CCBCB3" w14:textId="77777777" w:rsidR="001628D7" w:rsidRPr="001E2C97" w:rsidRDefault="001628D7" w:rsidP="001628D7">
      <w:pPr>
        <w:rPr>
          <w:lang w:val="pt-BR"/>
        </w:rPr>
      </w:pPr>
    </w:p>
    <w:tbl>
      <w:tblPr>
        <w:tblStyle w:val="Tablaconcuadrcula1"/>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1E5A85" w:rsidRPr="001E2C97" w14:paraId="2680F5DC" w14:textId="77777777" w:rsidTr="003C793F">
        <w:trPr>
          <w:trHeight w:val="283"/>
        </w:trPr>
        <w:tc>
          <w:tcPr>
            <w:tcW w:w="4678"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27410165" w14:textId="5B4C7B55" w:rsidR="001E5A85"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Inclui:</w:t>
            </w:r>
          </w:p>
        </w:tc>
        <w:tc>
          <w:tcPr>
            <w:tcW w:w="4502"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3DF3F03" w14:textId="674711EF" w:rsidR="001E5A85"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Não Inclui:</w:t>
            </w:r>
          </w:p>
        </w:tc>
      </w:tr>
      <w:tr w:rsidR="001E5A85" w:rsidRPr="001E2C97" w14:paraId="72815A7E" w14:textId="77777777" w:rsidTr="003C793F">
        <w:tc>
          <w:tcPr>
            <w:tcW w:w="4678" w:type="dxa"/>
            <w:tcBorders>
              <w:top w:val="single" w:sz="4" w:space="0" w:color="D9D9D9" w:themeColor="background1" w:themeShade="D9"/>
              <w:left w:val="nil"/>
              <w:bottom w:val="nil"/>
              <w:right w:val="nil"/>
            </w:tcBorders>
          </w:tcPr>
          <w:p w14:paraId="030D537B" w14:textId="313B9202" w:rsidR="001E5A85" w:rsidRPr="001E2C97" w:rsidRDefault="00DC0F2C" w:rsidP="003C793F">
            <w:pPr>
              <w:numPr>
                <w:ilvl w:val="0"/>
                <w:numId w:val="1"/>
              </w:numPr>
              <w:ind w:left="284" w:hanging="142"/>
              <w:rPr>
                <w:rFonts w:cs="Calibri Light"/>
                <w:szCs w:val="16"/>
                <w:lang w:val="pt-BR"/>
              </w:rPr>
            </w:pPr>
            <w:r w:rsidRPr="001E2C97">
              <w:rPr>
                <w:rFonts w:cs="Calibri Light"/>
                <w:szCs w:val="16"/>
                <w:lang w:val="pt-BR"/>
              </w:rPr>
              <w:t>Hospedagem nos hotéis indicados ou similar.</w:t>
            </w:r>
          </w:p>
          <w:p w14:paraId="31484E1B" w14:textId="326DD62F" w:rsidR="001E5A85" w:rsidRPr="001E2C97" w:rsidRDefault="00DC0F2C" w:rsidP="003C793F">
            <w:pPr>
              <w:numPr>
                <w:ilvl w:val="0"/>
                <w:numId w:val="1"/>
              </w:numPr>
              <w:ind w:left="284" w:hanging="142"/>
              <w:rPr>
                <w:rFonts w:cs="Calibri Light"/>
                <w:szCs w:val="16"/>
                <w:lang w:val="pt-BR"/>
              </w:rPr>
            </w:pPr>
            <w:r w:rsidRPr="001E2C97">
              <w:rPr>
                <w:rFonts w:cs="Calibri Light"/>
                <w:szCs w:val="16"/>
                <w:lang w:val="pt-BR"/>
              </w:rPr>
              <w:t>Reservas em categoria Standard.</w:t>
            </w:r>
          </w:p>
          <w:p w14:paraId="3DE93309" w14:textId="3EF39073" w:rsidR="001E5A85" w:rsidRPr="001E2C97" w:rsidRDefault="009726A2" w:rsidP="003C793F">
            <w:pPr>
              <w:numPr>
                <w:ilvl w:val="0"/>
                <w:numId w:val="1"/>
              </w:numPr>
              <w:ind w:left="284" w:hanging="142"/>
              <w:rPr>
                <w:rFonts w:cs="Calibri Light"/>
                <w:szCs w:val="16"/>
                <w:lang w:val="pt-BR"/>
              </w:rPr>
            </w:pPr>
            <w:r w:rsidRPr="001E2C97">
              <w:rPr>
                <w:rFonts w:cs="Calibri Light"/>
                <w:szCs w:val="16"/>
                <w:lang w:val="pt-BR"/>
              </w:rPr>
              <w:t>Café da manhã americano ou boxbreakfast.</w:t>
            </w:r>
          </w:p>
          <w:p w14:paraId="3657A6DA" w14:textId="41AF170A" w:rsidR="001E5A85" w:rsidRPr="001E2C97" w:rsidRDefault="009726A2" w:rsidP="003C793F">
            <w:pPr>
              <w:numPr>
                <w:ilvl w:val="0"/>
                <w:numId w:val="1"/>
              </w:numPr>
              <w:ind w:left="284" w:hanging="142"/>
              <w:rPr>
                <w:rFonts w:cs="Calibri Light"/>
                <w:szCs w:val="16"/>
                <w:u w:val="single"/>
                <w:lang w:val="pt-BR"/>
              </w:rPr>
            </w:pPr>
            <w:r w:rsidRPr="001E2C97">
              <w:rPr>
                <w:rFonts w:cs="Calibri Light"/>
                <w:szCs w:val="16"/>
                <w:lang w:val="pt-BR"/>
              </w:rPr>
              <w:t xml:space="preserve">Assistência </w:t>
            </w:r>
            <w:r w:rsidR="00326AAF" w:rsidRPr="001E2C97">
              <w:rPr>
                <w:rFonts w:cs="Calibri Light"/>
                <w:szCs w:val="16"/>
                <w:lang w:val="pt-BR"/>
              </w:rPr>
              <w:t>telefônica</w:t>
            </w:r>
            <w:r w:rsidRPr="001E2C97">
              <w:rPr>
                <w:rFonts w:cs="Calibri Light"/>
                <w:szCs w:val="16"/>
                <w:lang w:val="pt-BR"/>
              </w:rPr>
              <w:t xml:space="preserve"> 24 hrs de </w:t>
            </w:r>
            <w:r w:rsidR="00326AAF" w:rsidRPr="001E2C97">
              <w:rPr>
                <w:rFonts w:cs="Calibri Light"/>
                <w:szCs w:val="16"/>
                <w:lang w:val="pt-BR"/>
              </w:rPr>
              <w:t>guia</w:t>
            </w:r>
            <w:r w:rsidRPr="001E2C97">
              <w:rPr>
                <w:rFonts w:cs="Calibri Light"/>
                <w:szCs w:val="16"/>
                <w:lang w:val="pt-BR"/>
              </w:rPr>
              <w:t>-Concierge.</w:t>
            </w:r>
          </w:p>
          <w:p w14:paraId="5BA8D714" w14:textId="22F88DFA" w:rsidR="001E5A85" w:rsidRPr="001E2C97" w:rsidRDefault="003C793F" w:rsidP="003C793F">
            <w:pPr>
              <w:numPr>
                <w:ilvl w:val="0"/>
                <w:numId w:val="1"/>
              </w:numPr>
              <w:ind w:left="284" w:hanging="142"/>
              <w:rPr>
                <w:rFonts w:cs="Calibri Light"/>
                <w:szCs w:val="16"/>
                <w:lang w:val="pt-BR"/>
              </w:rPr>
            </w:pPr>
            <w:r w:rsidRPr="001E2C97">
              <w:rPr>
                <w:rFonts w:cs="Calibri Light"/>
                <w:szCs w:val="16"/>
                <w:lang w:val="pt-BR"/>
              </w:rPr>
              <w:t>9</w:t>
            </w:r>
            <w:r w:rsidR="001E5A85" w:rsidRPr="001E2C97">
              <w:rPr>
                <w:rFonts w:cs="Calibri Light"/>
                <w:szCs w:val="16"/>
                <w:lang w:val="pt-BR"/>
              </w:rPr>
              <w:t xml:space="preserve"> </w:t>
            </w:r>
            <w:r w:rsidR="009726A2" w:rsidRPr="001E2C97">
              <w:rPr>
                <w:rFonts w:cs="Calibri Light"/>
                <w:szCs w:val="16"/>
                <w:lang w:val="pt-BR"/>
              </w:rPr>
              <w:t>Dias de aluguel de carro, conforme número de passageiros:</w:t>
            </w:r>
          </w:p>
          <w:p w14:paraId="77500AF4" w14:textId="0E6CE9BD" w:rsidR="001E5A85" w:rsidRPr="001E2C97" w:rsidRDefault="001E5A85"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2 pax: Kia </w:t>
            </w:r>
            <w:r w:rsidR="00326AAF" w:rsidRPr="001E2C97">
              <w:rPr>
                <w:rFonts w:asciiTheme="minorHAnsi" w:hAnsiTheme="minorHAnsi" w:cs="Calibri Light"/>
                <w:sz w:val="16"/>
                <w:szCs w:val="16"/>
                <w:lang w:val="pt-BR"/>
              </w:rPr>
              <w:t>Rio</w:t>
            </w:r>
            <w:r w:rsidRPr="001E2C97">
              <w:rPr>
                <w:rFonts w:asciiTheme="minorHAnsi" w:hAnsiTheme="minorHAnsi" w:cs="Calibri Light"/>
                <w:sz w:val="16"/>
                <w:szCs w:val="16"/>
                <w:lang w:val="pt-BR"/>
              </w:rPr>
              <w:t xml:space="preserve"> Sedan o</w:t>
            </w:r>
            <w:r w:rsidR="003232DD" w:rsidRPr="001E2C97">
              <w:rPr>
                <w:rFonts w:asciiTheme="minorHAnsi" w:hAnsiTheme="minorHAnsi" w:cs="Calibri Light"/>
                <w:sz w:val="16"/>
                <w:szCs w:val="16"/>
                <w:lang w:val="pt-BR"/>
              </w:rPr>
              <w:t>u</w:t>
            </w:r>
            <w:r w:rsidRPr="001E2C97">
              <w:rPr>
                <w:rFonts w:asciiTheme="minorHAnsi" w:hAnsiTheme="minorHAnsi" w:cs="Calibri Light"/>
                <w:sz w:val="16"/>
                <w:szCs w:val="16"/>
                <w:lang w:val="pt-BR"/>
              </w:rPr>
              <w:t xml:space="preserve"> similar.</w:t>
            </w:r>
          </w:p>
          <w:p w14:paraId="54C13A09" w14:textId="3EC93F7A" w:rsidR="001E5A85" w:rsidRPr="001E2C97" w:rsidRDefault="001E5A85"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Para 4 Pax: Kia Sportage Sub o</w:t>
            </w:r>
            <w:r w:rsidR="003232DD" w:rsidRPr="001E2C97">
              <w:rPr>
                <w:rFonts w:asciiTheme="minorHAnsi" w:hAnsiTheme="minorHAnsi" w:cs="Calibri Light"/>
                <w:sz w:val="16"/>
                <w:szCs w:val="16"/>
                <w:lang w:val="pt-BR"/>
              </w:rPr>
              <w:t>u</w:t>
            </w:r>
            <w:r w:rsidRPr="001E2C97">
              <w:rPr>
                <w:rFonts w:asciiTheme="minorHAnsi" w:hAnsiTheme="minorHAnsi" w:cs="Calibri Light"/>
                <w:sz w:val="16"/>
                <w:szCs w:val="16"/>
                <w:lang w:val="pt-BR"/>
              </w:rPr>
              <w:t xml:space="preserve"> similar. </w:t>
            </w:r>
          </w:p>
          <w:p w14:paraId="4BC4D610" w14:textId="033E609C" w:rsidR="00980F7C" w:rsidRPr="001E2C97" w:rsidRDefault="00980F7C" w:rsidP="00980F7C">
            <w:pPr>
              <w:numPr>
                <w:ilvl w:val="0"/>
                <w:numId w:val="1"/>
              </w:numPr>
              <w:ind w:left="284" w:hanging="142"/>
              <w:rPr>
                <w:rFonts w:cs="Calibri Light"/>
                <w:szCs w:val="16"/>
                <w:lang w:val="pt-BR"/>
              </w:rPr>
            </w:pPr>
            <w:r w:rsidRPr="001E2C97">
              <w:rPr>
                <w:rFonts w:cs="Calibri Light"/>
                <w:szCs w:val="16"/>
                <w:lang w:val="pt-BR"/>
              </w:rPr>
              <w:t xml:space="preserve">Tarifa do aluguel inclui: seguros básicos, </w:t>
            </w:r>
            <w:r w:rsidR="00326AAF" w:rsidRPr="001E2C97">
              <w:rPr>
                <w:rFonts w:cs="Calibri Light"/>
                <w:szCs w:val="16"/>
                <w:lang w:val="pt-BR"/>
              </w:rPr>
              <w:t>200km diária</w:t>
            </w:r>
            <w:r w:rsidRPr="001E2C97">
              <w:rPr>
                <w:rFonts w:cs="Calibri Light"/>
                <w:szCs w:val="16"/>
                <w:lang w:val="pt-BR"/>
              </w:rPr>
              <w:t>, dropp off em Petén e impostos.</w:t>
            </w:r>
          </w:p>
          <w:p w14:paraId="05A185D9" w14:textId="19AD0883" w:rsidR="001E5A85" w:rsidRPr="001E2C97" w:rsidRDefault="009726A2" w:rsidP="003C793F">
            <w:pPr>
              <w:numPr>
                <w:ilvl w:val="0"/>
                <w:numId w:val="1"/>
              </w:numPr>
              <w:ind w:left="284" w:hanging="142"/>
              <w:rPr>
                <w:rFonts w:cs="Calibri Light"/>
                <w:szCs w:val="16"/>
                <w:lang w:val="pt-BR"/>
              </w:rPr>
            </w:pPr>
            <w:r w:rsidRPr="001E2C97">
              <w:rPr>
                <w:rFonts w:cs="Calibri Light"/>
                <w:szCs w:val="16"/>
                <w:lang w:val="pt-BR"/>
              </w:rPr>
              <w:t>Tarifas NET, com mínimo de passageiros, conforme indicado.</w:t>
            </w:r>
            <w:r w:rsidR="001E5A85" w:rsidRPr="001E2C97">
              <w:rPr>
                <w:rFonts w:cs="Calibri Light"/>
                <w:szCs w:val="16"/>
                <w:lang w:val="pt-BR"/>
              </w:rPr>
              <w:t xml:space="preserve"> </w:t>
            </w:r>
          </w:p>
        </w:tc>
        <w:tc>
          <w:tcPr>
            <w:tcW w:w="4502" w:type="dxa"/>
            <w:tcBorders>
              <w:top w:val="single" w:sz="4" w:space="0" w:color="D9D9D9" w:themeColor="background1" w:themeShade="D9"/>
              <w:left w:val="nil"/>
              <w:bottom w:val="nil"/>
              <w:right w:val="nil"/>
            </w:tcBorders>
          </w:tcPr>
          <w:p w14:paraId="1420CCAC" w14:textId="51259AF2" w:rsidR="001E5A85"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Visitas indicadas como opcionais.</w:t>
            </w:r>
          </w:p>
          <w:p w14:paraId="4958955C" w14:textId="4348FC30" w:rsidR="001E5A85"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Lanchas em visitas indicadas.</w:t>
            </w:r>
          </w:p>
          <w:p w14:paraId="0F6FF310" w14:textId="0D9A097B" w:rsidR="00257D6C" w:rsidRPr="001E2C97" w:rsidRDefault="009726A2" w:rsidP="005F7F14">
            <w:pPr>
              <w:numPr>
                <w:ilvl w:val="0"/>
                <w:numId w:val="2"/>
              </w:numPr>
              <w:ind w:left="264" w:hanging="142"/>
              <w:contextualSpacing/>
              <w:rPr>
                <w:rFonts w:cs="Times New Roman"/>
                <w:i/>
                <w:iCs/>
                <w:szCs w:val="16"/>
                <w:lang w:val="pt-BR"/>
              </w:rPr>
            </w:pPr>
            <w:r w:rsidRPr="001E2C97">
              <w:rPr>
                <w:rFonts w:cs="Times New Roman"/>
                <w:szCs w:val="16"/>
                <w:lang w:val="pt-BR"/>
              </w:rPr>
              <w:t xml:space="preserve">No veículo alugado: </w:t>
            </w:r>
            <w:r w:rsidR="00326AAF" w:rsidRPr="001E2C97">
              <w:rPr>
                <w:rFonts w:cs="Times New Roman"/>
                <w:szCs w:val="16"/>
                <w:lang w:val="pt-BR"/>
              </w:rPr>
              <w:t>Combustível</w:t>
            </w:r>
            <w:r w:rsidRPr="001E2C97">
              <w:rPr>
                <w:rFonts w:cs="Times New Roman"/>
                <w:szCs w:val="16"/>
                <w:lang w:val="pt-BR"/>
              </w:rPr>
              <w:t>, wi-fi, seguro de cobertura total ou franquias.</w:t>
            </w:r>
            <w:r w:rsidR="001E5A85" w:rsidRPr="001E2C97">
              <w:rPr>
                <w:rFonts w:cs="Times New Roman"/>
                <w:szCs w:val="16"/>
                <w:lang w:val="pt-BR"/>
              </w:rPr>
              <w:t xml:space="preserve"> </w:t>
            </w:r>
            <w:r w:rsidR="001E5A85" w:rsidRPr="001E2C97">
              <w:rPr>
                <w:rFonts w:cs="Times New Roman"/>
                <w:i/>
                <w:iCs/>
                <w:szCs w:val="16"/>
                <w:lang w:val="pt-BR"/>
              </w:rPr>
              <w:t>*</w:t>
            </w:r>
            <w:r w:rsidR="003232DD" w:rsidRPr="001E2C97">
              <w:rPr>
                <w:rFonts w:cs="Times New Roman"/>
                <w:i/>
                <w:iCs/>
                <w:szCs w:val="16"/>
                <w:lang w:val="pt-BR"/>
              </w:rPr>
              <w:t>Consulte as condições gerais de aluguel do veículo.</w:t>
            </w:r>
          </w:p>
          <w:p w14:paraId="55B067B9" w14:textId="31D21D79" w:rsidR="00257D6C" w:rsidRPr="001E2C97" w:rsidRDefault="00980F7C" w:rsidP="005F7F14">
            <w:pPr>
              <w:numPr>
                <w:ilvl w:val="0"/>
                <w:numId w:val="2"/>
              </w:numPr>
              <w:ind w:left="264" w:hanging="142"/>
              <w:contextualSpacing/>
              <w:rPr>
                <w:rFonts w:cs="Times New Roman"/>
                <w:i/>
                <w:iCs/>
                <w:szCs w:val="16"/>
                <w:lang w:val="pt-BR"/>
              </w:rPr>
            </w:pPr>
            <w:r w:rsidRPr="001E2C97">
              <w:rPr>
                <w:iCs/>
                <w:szCs w:val="16"/>
                <w:lang w:val="pt-BR"/>
              </w:rPr>
              <w:t>Taxa no aeroporto Peten “Mundo Maya”, em voo local (USD 3 p.pax).</w:t>
            </w:r>
          </w:p>
          <w:p w14:paraId="116F99E6" w14:textId="29C018F3" w:rsidR="001E5A85" w:rsidRPr="001E2C97" w:rsidRDefault="00813B91" w:rsidP="005F7F14">
            <w:pPr>
              <w:numPr>
                <w:ilvl w:val="0"/>
                <w:numId w:val="2"/>
              </w:numPr>
              <w:ind w:left="264" w:hanging="142"/>
              <w:contextualSpacing/>
              <w:jc w:val="left"/>
              <w:rPr>
                <w:rFonts w:cs="Times New Roman"/>
                <w:szCs w:val="16"/>
                <w:lang w:val="pt-BR"/>
              </w:rPr>
            </w:pPr>
            <w:r w:rsidRPr="001E2C97">
              <w:rPr>
                <w:rFonts w:cs="Times New Roman"/>
                <w:szCs w:val="16"/>
                <w:lang w:val="pt-BR"/>
              </w:rPr>
              <w:t>Refeições não indicadas no roteiro.</w:t>
            </w:r>
          </w:p>
          <w:p w14:paraId="016FD7C9" w14:textId="590031EA" w:rsidR="001E5A85"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Gorjeta para os maleteiros.</w:t>
            </w:r>
          </w:p>
          <w:p w14:paraId="3AB5FB95" w14:textId="001B5134" w:rsidR="001E5A85"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Serviços não mencionados.</w:t>
            </w:r>
          </w:p>
        </w:tc>
      </w:tr>
    </w:tbl>
    <w:p w14:paraId="51C7F511" w14:textId="77777777" w:rsidR="001628D7" w:rsidRPr="001E2C97" w:rsidRDefault="001628D7" w:rsidP="001628D7">
      <w:pPr>
        <w:rPr>
          <w:lang w:val="pt-BR"/>
        </w:rPr>
      </w:pPr>
    </w:p>
    <w:p w14:paraId="7F116AE8" w14:textId="77777777" w:rsidR="001628D7" w:rsidRPr="001E2C97" w:rsidRDefault="001628D7" w:rsidP="001628D7">
      <w:pPr>
        <w:rPr>
          <w:lang w:val="pt-BR"/>
        </w:rPr>
      </w:pPr>
    </w:p>
    <w:p w14:paraId="330CC223" w14:textId="0CC7C22B" w:rsidR="00257D6C" w:rsidRPr="001E2C97" w:rsidRDefault="00257D6C" w:rsidP="00257D6C">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326AAF" w:rsidRPr="001E2C97">
        <w:rPr>
          <w:lang w:val="pt-BR"/>
        </w:rPr>
        <w:t>março</w:t>
      </w:r>
      <w:r w:rsidR="002E7DEA" w:rsidRPr="001E2C97">
        <w:rPr>
          <w:lang w:val="pt-BR"/>
        </w:rPr>
        <w:t xml:space="preserve"> – 4 </w:t>
      </w:r>
      <w:r w:rsidR="00326AAF" w:rsidRPr="001E2C97">
        <w:rPr>
          <w:lang w:val="pt-BR"/>
        </w:rPr>
        <w:t>abril</w:t>
      </w:r>
      <w:r w:rsidR="002E7DEA" w:rsidRPr="001E2C97">
        <w:rPr>
          <w:lang w:val="pt-BR"/>
        </w:rPr>
        <w:t xml:space="preserve">) </w:t>
      </w:r>
      <w:r w:rsidR="00326AAF" w:rsidRPr="001E2C97">
        <w:rPr>
          <w:lang w:val="pt-BR"/>
        </w:rPr>
        <w:t>Réveillon</w:t>
      </w:r>
      <w:r w:rsidR="002E7DEA" w:rsidRPr="001E2C97">
        <w:rPr>
          <w:lang w:val="pt-BR"/>
        </w:rPr>
        <w:t xml:space="preserve"> (20 Dez até 2 </w:t>
      </w:r>
      <w:r w:rsidR="00326AAF" w:rsidRPr="001E2C97">
        <w:rPr>
          <w:lang w:val="pt-BR"/>
        </w:rPr>
        <w:t>janeiro</w:t>
      </w:r>
      <w:r w:rsidR="002E7DEA" w:rsidRPr="001E2C97">
        <w:rPr>
          <w:lang w:val="pt-BR"/>
        </w:rPr>
        <w:t>, 2022).</w:t>
      </w:r>
    </w:p>
    <w:p w14:paraId="4D55239B" w14:textId="6E4D87CC" w:rsidR="00257D6C" w:rsidRPr="001E2C97" w:rsidRDefault="00257D6C" w:rsidP="00257D6C">
      <w:pPr>
        <w:pStyle w:val="Ttulo2"/>
        <w:rPr>
          <w:lang w:val="pt-BR"/>
        </w:rPr>
      </w:pPr>
      <w:bookmarkStart w:id="25" w:name="_Toc47032209"/>
      <w:r w:rsidRPr="001E2C97">
        <w:rPr>
          <w:lang w:val="pt-BR"/>
        </w:rPr>
        <w:lastRenderedPageBreak/>
        <w:t xml:space="preserve">FLY &amp; DRIVE - 12 </w:t>
      </w:r>
      <w:r w:rsidR="00E84E00" w:rsidRPr="001E2C97">
        <w:rPr>
          <w:lang w:val="pt-BR"/>
        </w:rPr>
        <w:t>DIAS</w:t>
      </w:r>
      <w:bookmarkEnd w:id="25"/>
      <w:r w:rsidRPr="001E2C97">
        <w:rPr>
          <w:lang w:val="pt-BR"/>
        </w:rPr>
        <w:tab/>
      </w:r>
    </w:p>
    <w:p w14:paraId="7A7306A9" w14:textId="77777777" w:rsidR="00257D6C" w:rsidRPr="001E2C97" w:rsidRDefault="00257D6C" w:rsidP="00257D6C">
      <w:pPr>
        <w:rPr>
          <w:lang w:val="pt-BR"/>
        </w:rPr>
      </w:pPr>
    </w:p>
    <w:p w14:paraId="08E34F48" w14:textId="77777777" w:rsidR="00980F7C" w:rsidRPr="001E2C97" w:rsidRDefault="00980F7C" w:rsidP="00980F7C">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Guatemala no seu tempo. Nossos Fly &amp; Drive estão comprometidos com a independência, pois controlar o seu tempo, é um dos valores que apreciamos cada vez mais na viagem.</w:t>
      </w:r>
    </w:p>
    <w:p w14:paraId="1282A69A" w14:textId="1F66A8A6" w:rsidR="00980F7C" w:rsidRPr="001E2C97" w:rsidRDefault="00980F7C" w:rsidP="00980F7C">
      <w:pPr>
        <w:jc w:val="center"/>
        <w:rPr>
          <w:lang w:val="pt-BR"/>
        </w:rPr>
      </w:pPr>
      <w:r w:rsidRPr="001E2C97">
        <w:rPr>
          <w:rFonts w:ascii="Franklin Gothic Book" w:eastAsia="Franklin Gothic Book" w:hAnsi="Franklin Gothic Book" w:cs="Times New Roman"/>
          <w:szCs w:val="16"/>
          <w:lang w:val="pt-BR"/>
        </w:rPr>
        <w:t>As áreas selecionadas para visitar são: a cidade colonial La Antigua, o Lago Atitlan, centro da Cultura Maya viva</w:t>
      </w:r>
      <w:r w:rsidRPr="001E2C97">
        <w:rPr>
          <w:lang w:val="pt-BR"/>
        </w:rPr>
        <w:t xml:space="preserve">, </w:t>
      </w:r>
      <w:r w:rsidR="000651B1" w:rsidRPr="001E2C97">
        <w:rPr>
          <w:lang w:val="pt-BR"/>
        </w:rPr>
        <w:t>a região caribenha de Izabal e Las Verapaces ocupam a área de maior biodiversidade e terra do quetzal, além da região de selva e arqueológica de Petén.</w:t>
      </w:r>
    </w:p>
    <w:p w14:paraId="2F32240E" w14:textId="0EEF6F04" w:rsidR="00980F7C" w:rsidRPr="001E2C97" w:rsidRDefault="00980F7C" w:rsidP="00980F7C">
      <w:pPr>
        <w:jc w:val="center"/>
        <w:rPr>
          <w:rFonts w:ascii="Franklin Gothic Book" w:eastAsia="Franklin Gothic Book" w:hAnsi="Franklin Gothic Book" w:cs="Times New Roman"/>
          <w:szCs w:val="16"/>
          <w:lang w:val="pt-BR"/>
        </w:rPr>
      </w:pPr>
      <w:r w:rsidRPr="001E2C97">
        <w:rPr>
          <w:rFonts w:ascii="Franklin Gothic Book" w:eastAsia="Franklin Gothic Book" w:hAnsi="Franklin Gothic Book" w:cs="Times New Roman"/>
          <w:szCs w:val="16"/>
          <w:lang w:val="pt-BR"/>
        </w:rPr>
        <w:t>Seleção de hotéis, aluguel de veículo, telefone local, além do suporte e assistência em todos os momentos de um Concierge PTP, fazem você ter toda a tranquilidade de fazer tudo no seu tempo e gosto.</w:t>
      </w:r>
    </w:p>
    <w:p w14:paraId="319DFB3D" w14:textId="77777777" w:rsidR="00980F7C" w:rsidRPr="001E2C97" w:rsidRDefault="00980F7C" w:rsidP="00257D6C">
      <w:pPr>
        <w:jc w:val="center"/>
        <w:rPr>
          <w:lang w:val="pt-BR"/>
        </w:rPr>
      </w:pPr>
    </w:p>
    <w:p w14:paraId="031B9249" w14:textId="15618DD9" w:rsidR="00257D6C" w:rsidRPr="001E2C97" w:rsidRDefault="001E3CCC" w:rsidP="00257D6C">
      <w:pPr>
        <w:shd w:val="clear" w:color="auto" w:fill="F2F2F2"/>
        <w:jc w:val="center"/>
        <w:rPr>
          <w:rFonts w:eastAsia="Franklin Gothic Book" w:cs="Times New Roman"/>
          <w:lang w:val="pt-BR"/>
        </w:rPr>
      </w:pPr>
      <w:r w:rsidRPr="001E2C97">
        <w:rPr>
          <w:rFonts w:eastAsia="Franklin Gothic Book" w:cs="Times New Roman"/>
          <w:color w:val="660033"/>
          <w:lang w:val="pt-BR"/>
        </w:rPr>
        <w:t>Saída:</w:t>
      </w:r>
      <w:r w:rsidR="00257D6C" w:rsidRPr="001E2C97">
        <w:rPr>
          <w:rFonts w:eastAsia="Franklin Gothic Book" w:cs="Times New Roman"/>
          <w:lang w:val="pt-BR"/>
        </w:rPr>
        <w:t xml:space="preserve"> </w:t>
      </w:r>
      <w:r w:rsidR="002E7DEA" w:rsidRPr="001E2C97">
        <w:rPr>
          <w:rFonts w:eastAsia="Franklin Gothic Book" w:cs="Times New Roman"/>
          <w:lang w:val="pt-BR"/>
        </w:rPr>
        <w:t>Diária.</w:t>
      </w:r>
      <w:r w:rsidR="00257D6C" w:rsidRPr="001E2C97">
        <w:rPr>
          <w:rFonts w:eastAsia="Franklin Gothic Book" w:cs="Times New Roman"/>
          <w:lang w:val="pt-BR"/>
        </w:rPr>
        <w:t xml:space="preserve"> </w:t>
      </w:r>
      <w:r w:rsidRPr="001E2C97">
        <w:rPr>
          <w:rFonts w:eastAsia="Franklin Gothic Book" w:cs="Times New Roman"/>
          <w:color w:val="660033"/>
          <w:lang w:val="pt-BR"/>
        </w:rPr>
        <w:t>Serviço:</w:t>
      </w:r>
      <w:r w:rsidR="00257D6C" w:rsidRPr="001E2C97">
        <w:rPr>
          <w:rFonts w:eastAsia="Franklin Gothic Book" w:cs="Times New Roman"/>
          <w:lang w:val="pt-BR"/>
        </w:rPr>
        <w:t xml:space="preserve"> Privado. </w:t>
      </w:r>
      <w:r w:rsidR="00257D6C" w:rsidRPr="001E2C97">
        <w:rPr>
          <w:rFonts w:eastAsia="Franklin Gothic Book" w:cs="Times New Roman"/>
          <w:color w:val="660033"/>
          <w:lang w:val="pt-BR"/>
        </w:rPr>
        <w:t>Mínimo:</w:t>
      </w:r>
      <w:r w:rsidR="00257D6C" w:rsidRPr="001E2C97">
        <w:rPr>
          <w:rFonts w:eastAsia="Franklin Gothic Book" w:cs="Times New Roman"/>
          <w:lang w:val="pt-BR"/>
        </w:rPr>
        <w:t xml:space="preserve"> 2 Pax.</w:t>
      </w:r>
    </w:p>
    <w:p w14:paraId="33797465" w14:textId="77777777" w:rsidR="00257D6C" w:rsidRPr="001E2C97" w:rsidRDefault="00257D6C" w:rsidP="001628D7">
      <w:pPr>
        <w:rPr>
          <w:lang w:val="pt-BR"/>
        </w:rPr>
      </w:pPr>
    </w:p>
    <w:p w14:paraId="27FDED1C" w14:textId="77777777" w:rsidR="003C793F" w:rsidRPr="001E2C97" w:rsidRDefault="003C793F" w:rsidP="003C793F">
      <w:pPr>
        <w:pStyle w:val="SemEspaamento"/>
        <w:rPr>
          <w:lang w:val="pt-BR"/>
        </w:rPr>
        <w:sectPr w:rsidR="003C793F" w:rsidRPr="001E2C97" w:rsidSect="006A56CA">
          <w:type w:val="continuous"/>
          <w:pgSz w:w="12240" w:h="15840"/>
          <w:pgMar w:top="709" w:right="1325" w:bottom="1276" w:left="1800" w:header="708" w:footer="737" w:gutter="0"/>
          <w:cols w:space="709"/>
          <w:titlePg/>
          <w:docGrid w:linePitch="360"/>
        </w:sectPr>
      </w:pPr>
    </w:p>
    <w:p w14:paraId="04FE261F" w14:textId="77777777" w:rsidR="00980F7C" w:rsidRPr="001E2C97" w:rsidRDefault="00980F7C" w:rsidP="00980F7C">
      <w:pPr>
        <w:rPr>
          <w:rFonts w:ascii="Franklin Gothic Book" w:eastAsia="Calibri" w:hAnsi="Franklin Gothic Book" w:cs="Times New Roman"/>
          <w:color w:val="660033"/>
          <w:lang w:val="pt-BR"/>
        </w:rPr>
      </w:pPr>
      <w:r w:rsidRPr="001E2C97">
        <w:rPr>
          <w:rFonts w:ascii="Franklin Gothic Book" w:eastAsia="Franklin Gothic Book" w:hAnsi="Franklin Gothic Book" w:cs="Times New Roman"/>
          <w:color w:val="660033"/>
          <w:lang w:val="pt-BR"/>
        </w:rPr>
        <w:t xml:space="preserve">Dia 1 </w:t>
      </w:r>
      <w:r w:rsidRPr="001E2C97">
        <w:rPr>
          <w:rFonts w:ascii="Franklin Gothic Book" w:eastAsia="Calibri" w:hAnsi="Franklin Gothic Book" w:cs="Times New Roman"/>
          <w:color w:val="660033"/>
          <w:lang w:val="pt-BR"/>
        </w:rPr>
        <w:t>| Aeroporto da Guatemala - Guatemala</w:t>
      </w:r>
    </w:p>
    <w:p w14:paraId="25092FBB" w14:textId="02D52BAA" w:rsidR="00980F7C" w:rsidRPr="001E2C97" w:rsidRDefault="00980F7C" w:rsidP="00980F7C">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Recepção do concierge no </w:t>
      </w:r>
      <w:r w:rsidR="00530779" w:rsidRPr="001E2C97">
        <w:rPr>
          <w:rFonts w:ascii="Franklin Gothic Book" w:eastAsia="Calibri" w:hAnsi="Franklin Gothic Book" w:cs="Times New Roman"/>
          <w:lang w:val="pt-BR"/>
        </w:rPr>
        <w:t>Aeroporto</w:t>
      </w:r>
      <w:r w:rsidRPr="001E2C97">
        <w:rPr>
          <w:rFonts w:ascii="Franklin Gothic Book" w:eastAsia="Calibri" w:hAnsi="Franklin Gothic Book" w:cs="Times New Roman"/>
          <w:lang w:val="pt-BR"/>
        </w:rPr>
        <w:t xml:space="preserve"> da Guatemala, entrega do material da viagem, veículo e telefone local para mantermos o contato. Pernoite no Hotel Barceló.</w:t>
      </w:r>
    </w:p>
    <w:p w14:paraId="6C78E2CF" w14:textId="77777777" w:rsidR="00980F7C" w:rsidRPr="001E2C97" w:rsidRDefault="00980F7C" w:rsidP="00980F7C">
      <w:pPr>
        <w:rPr>
          <w:rFonts w:ascii="Franklin Gothic Book" w:eastAsia="Calibri" w:hAnsi="Franklin Gothic Book" w:cs="Times New Roman"/>
          <w:lang w:val="pt-BR"/>
        </w:rPr>
      </w:pPr>
    </w:p>
    <w:p w14:paraId="74A22325" w14:textId="77777777" w:rsidR="00980F7C" w:rsidRPr="001E2C97" w:rsidRDefault="00980F7C" w:rsidP="00980F7C">
      <w:pPr>
        <w:rPr>
          <w:rFonts w:ascii="Franklin Gothic Book" w:eastAsia="Calibri" w:hAnsi="Franklin Gothic Book" w:cs="Times New Roman"/>
          <w:color w:val="660033"/>
          <w:lang w:val="pt-BR"/>
        </w:rPr>
      </w:pPr>
      <w:r w:rsidRPr="001E2C97">
        <w:rPr>
          <w:rFonts w:ascii="Franklin Gothic Book" w:eastAsia="Franklin Gothic Book" w:hAnsi="Franklin Gothic Book" w:cs="Times New Roman"/>
          <w:color w:val="660033"/>
          <w:lang w:val="pt-BR"/>
        </w:rPr>
        <w:t xml:space="preserve">Dia 2 </w:t>
      </w:r>
      <w:r w:rsidRPr="001E2C97">
        <w:rPr>
          <w:rFonts w:ascii="Franklin Gothic Book" w:eastAsia="Calibri" w:hAnsi="Franklin Gothic Book" w:cs="Times New Roman"/>
          <w:color w:val="660033"/>
          <w:lang w:val="pt-BR"/>
        </w:rPr>
        <w:t>| Guatemala - Lago Atitlan</w:t>
      </w:r>
    </w:p>
    <w:p w14:paraId="0B2B3DB4" w14:textId="77777777" w:rsidR="00980F7C" w:rsidRPr="001E2C97" w:rsidRDefault="00980F7C" w:rsidP="00980F7C">
      <w:pPr>
        <w:rPr>
          <w:rFonts w:ascii="Franklin Gothic Book" w:eastAsia="Calibri" w:hAnsi="Franklin Gothic Book" w:cs="Times New Roman"/>
          <w:lang w:val="pt-BR"/>
        </w:rPr>
      </w:pPr>
      <w:r w:rsidRPr="001E2C97">
        <w:rPr>
          <w:rFonts w:ascii="Franklin Gothic Book" w:eastAsia="Calibri" w:hAnsi="Franklin Gothic Book" w:cs="Times New Roman"/>
          <w:lang w:val="pt-BR"/>
        </w:rPr>
        <w:t>Após café da manhã, saída rumo ao Altiplano Guatemalteco, com direção ao Lago Atitlán, que Huxley disse ser o mais belo do mundo. Chegada a Santa Catarina Palopó um dos povos mais visitados do lago, muito famoso pelo colorido traje típico utilizado pelas mulheres e pelos belos tecidos que produzem. Pernoite Hotel Villa Santa Catarina.</w:t>
      </w:r>
    </w:p>
    <w:p w14:paraId="14EACE3A" w14:textId="77777777" w:rsidR="00980F7C" w:rsidRPr="001E2C97" w:rsidRDefault="00980F7C" w:rsidP="00980F7C">
      <w:pPr>
        <w:rPr>
          <w:rFonts w:ascii="Franklin Gothic Book" w:eastAsia="Calibri" w:hAnsi="Franklin Gothic Book" w:cs="Times New Roman"/>
          <w:lang w:val="pt-BR"/>
        </w:rPr>
      </w:pPr>
    </w:p>
    <w:p w14:paraId="0EF64484" w14:textId="77777777" w:rsidR="00980F7C" w:rsidRPr="001E2C97" w:rsidRDefault="00980F7C" w:rsidP="00980F7C">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 3 | Lago Atitlan</w:t>
      </w:r>
    </w:p>
    <w:p w14:paraId="18AF2D55" w14:textId="7BF92814" w:rsidR="00980F7C" w:rsidRPr="001E2C97" w:rsidRDefault="00980F7C" w:rsidP="00980F7C">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Café da manhã. Dia para conhecer os povoados que rodeiam o lago, </w:t>
      </w:r>
      <w:r w:rsidR="000651B1" w:rsidRPr="001E2C97">
        <w:rPr>
          <w:rFonts w:ascii="Franklin Gothic Book" w:eastAsia="Calibri" w:hAnsi="Franklin Gothic Book" w:cs="Times New Roman"/>
          <w:lang w:val="pt-BR"/>
        </w:rPr>
        <w:t>recomendamos</w:t>
      </w:r>
      <w:r w:rsidRPr="001E2C97">
        <w:rPr>
          <w:rFonts w:ascii="Franklin Gothic Book" w:eastAsia="Calibri" w:hAnsi="Franklin Gothic Book" w:cs="Times New Roman"/>
          <w:lang w:val="pt-BR"/>
        </w:rPr>
        <w:t xml:space="preserve"> San Juan, Santiago, San Pedro y San Marcos, todos eles são povos indígenas que contam com seu </w:t>
      </w:r>
      <w:r w:rsidR="00530779" w:rsidRPr="001E2C97">
        <w:rPr>
          <w:rFonts w:ascii="Franklin Gothic Book" w:eastAsia="Calibri" w:hAnsi="Franklin Gothic Book" w:cs="Times New Roman"/>
          <w:lang w:val="pt-BR"/>
        </w:rPr>
        <w:t>próprio</w:t>
      </w:r>
      <w:r w:rsidRPr="001E2C97">
        <w:rPr>
          <w:rFonts w:ascii="Franklin Gothic Book" w:eastAsia="Calibri" w:hAnsi="Franklin Gothic Book" w:cs="Times New Roman"/>
          <w:lang w:val="pt-BR"/>
        </w:rPr>
        <w:t xml:space="preserve"> encanto, história e cultura. Caminhada pela famosa Rua Santander ou pode se aventurar nas trilhas e pontes suspensas da Reserva Atitlán. Pernoite Hotel Villa Santa Catarina.</w:t>
      </w:r>
    </w:p>
    <w:p w14:paraId="136AE442" w14:textId="77777777" w:rsidR="00980F7C" w:rsidRPr="001E2C97" w:rsidRDefault="00980F7C" w:rsidP="00980F7C">
      <w:pPr>
        <w:rPr>
          <w:rFonts w:ascii="Franklin Gothic Book" w:eastAsia="Calibri" w:hAnsi="Franklin Gothic Book" w:cs="Times New Roman"/>
          <w:lang w:val="pt-BR"/>
        </w:rPr>
      </w:pPr>
    </w:p>
    <w:p w14:paraId="06C36B4E" w14:textId="77777777" w:rsidR="00980F7C" w:rsidRPr="001E2C97" w:rsidRDefault="00980F7C" w:rsidP="00980F7C">
      <w:pPr>
        <w:rPr>
          <w:rFonts w:ascii="Franklin Gothic Book" w:eastAsia="Calibri" w:hAnsi="Franklin Gothic Book" w:cs="Times New Roman"/>
          <w:color w:val="660033"/>
          <w:lang w:val="pt-BR"/>
        </w:rPr>
      </w:pPr>
      <w:r w:rsidRPr="001E2C97">
        <w:rPr>
          <w:rFonts w:ascii="Franklin Gothic Book" w:eastAsia="Calibri" w:hAnsi="Franklin Gothic Book" w:cs="Times New Roman"/>
          <w:color w:val="660033"/>
          <w:lang w:val="pt-BR"/>
        </w:rPr>
        <w:t>Dia 4</w:t>
      </w:r>
      <w:r w:rsidRPr="001E2C97">
        <w:rPr>
          <w:rFonts w:ascii="Franklin Gothic Book" w:eastAsia="Franklin Gothic Book" w:hAnsi="Franklin Gothic Book" w:cs="Times New Roman"/>
          <w:color w:val="660033"/>
          <w:lang w:val="pt-BR"/>
        </w:rPr>
        <w:t xml:space="preserve"> </w:t>
      </w:r>
      <w:r w:rsidRPr="001E2C97">
        <w:rPr>
          <w:rFonts w:ascii="Franklin Gothic Book" w:eastAsia="Calibri" w:hAnsi="Franklin Gothic Book" w:cs="Times New Roman"/>
          <w:color w:val="660033"/>
          <w:lang w:val="pt-BR"/>
        </w:rPr>
        <w:t>| Lago Atitlan - La Antigua</w:t>
      </w:r>
    </w:p>
    <w:p w14:paraId="11F85313" w14:textId="77777777" w:rsidR="00980F7C" w:rsidRPr="001E2C97" w:rsidRDefault="00980F7C" w:rsidP="00980F7C">
      <w:pPr>
        <w:rPr>
          <w:rFonts w:ascii="Franklin Gothic Book" w:eastAsia="Calibri" w:hAnsi="Franklin Gothic Book" w:cs="Times New Roman"/>
          <w:lang w:val="pt-BR"/>
        </w:rPr>
      </w:pPr>
      <w:r w:rsidRPr="001E2C97">
        <w:rPr>
          <w:rFonts w:ascii="Franklin Gothic Book" w:eastAsia="Calibri" w:hAnsi="Franklin Gothic Book" w:cs="Times New Roman"/>
          <w:lang w:val="pt-BR"/>
        </w:rPr>
        <w:t xml:space="preserve">Café da manhã. Continuaremos nosso caminho para La Antigua, uma cidade colonial que preserva todo o charme do século XVII, ruas de paralelepípedos, varandas de ferro forjado, telhados e numerosas construções de estilo barroco, declarado "Patrimônio da Humanidade" pela Unesco. Pernoite no Hotel Villa Colonial. </w:t>
      </w:r>
    </w:p>
    <w:p w14:paraId="7E97BB2B" w14:textId="77777777" w:rsidR="00980F7C" w:rsidRPr="001E2C97" w:rsidRDefault="00980F7C" w:rsidP="00980F7C">
      <w:pPr>
        <w:rPr>
          <w:rFonts w:ascii="Franklin Gothic Book" w:eastAsia="Calibri" w:hAnsi="Franklin Gothic Book" w:cs="Times New Roman"/>
          <w:lang w:val="pt-BR"/>
        </w:rPr>
      </w:pPr>
    </w:p>
    <w:p w14:paraId="1DF45476" w14:textId="77777777" w:rsidR="00980F7C" w:rsidRPr="001E2C97" w:rsidRDefault="00980F7C" w:rsidP="00980F7C">
      <w:pPr>
        <w:rPr>
          <w:rFonts w:ascii="Franklin Gothic Book" w:eastAsia="Calibri" w:hAnsi="Franklin Gothic Book" w:cs="Times New Roman"/>
          <w:color w:val="FF0000"/>
          <w:lang w:val="pt-BR"/>
        </w:rPr>
      </w:pPr>
      <w:r w:rsidRPr="001E2C97">
        <w:rPr>
          <w:rFonts w:ascii="Franklin Gothic Book" w:eastAsia="Calibri" w:hAnsi="Franklin Gothic Book" w:cs="Times New Roman"/>
          <w:color w:val="660033"/>
          <w:lang w:val="pt-BR"/>
        </w:rPr>
        <w:t>Dia 5</w:t>
      </w:r>
      <w:r w:rsidRPr="001E2C97">
        <w:rPr>
          <w:rFonts w:ascii="Franklin Gothic Book" w:eastAsia="Franklin Gothic Book" w:hAnsi="Franklin Gothic Book" w:cs="Times New Roman"/>
          <w:color w:val="660033"/>
          <w:lang w:val="pt-BR"/>
        </w:rPr>
        <w:t xml:space="preserve"> |</w:t>
      </w:r>
      <w:r w:rsidRPr="001E2C97">
        <w:rPr>
          <w:rFonts w:ascii="Franklin Gothic Book" w:eastAsia="Calibri" w:hAnsi="Franklin Gothic Book" w:cs="Times New Roman"/>
          <w:color w:val="660033"/>
          <w:lang w:val="pt-BR"/>
        </w:rPr>
        <w:t xml:space="preserve"> La Antigua</w:t>
      </w:r>
    </w:p>
    <w:p w14:paraId="415905AA" w14:textId="77777777" w:rsidR="00980F7C" w:rsidRPr="001E2C97" w:rsidRDefault="00980F7C" w:rsidP="00980F7C">
      <w:pPr>
        <w:rPr>
          <w:rFonts w:ascii="Franklin Gothic Book" w:eastAsia="Calibri" w:hAnsi="Franklin Gothic Book" w:cs="Times New Roman"/>
          <w:color w:val="FF0000"/>
          <w:lang w:val="pt-BR"/>
        </w:rPr>
      </w:pPr>
      <w:r w:rsidRPr="001E2C97">
        <w:rPr>
          <w:rFonts w:ascii="Franklin Gothic Book" w:hAnsi="Franklin Gothic Book"/>
          <w:szCs w:val="16"/>
          <w:lang w:val="pt-BR"/>
        </w:rPr>
        <w:t>Após café da manhã, desfrutaremos de La Antigua, passeando pelas ruas de paralelepípedos, apreciando seus estilos arquitetônicos do passado para ver seus principais monumentos, visitar as pitorescas cidades ao redor de Antígua ou explorar o Vulcão Pacaya. Pernoite no Hotel Villa Colonial.</w:t>
      </w:r>
    </w:p>
    <w:p w14:paraId="00B0FDAD" w14:textId="77777777" w:rsidR="003C793F" w:rsidRPr="001E2C97" w:rsidRDefault="003C793F" w:rsidP="003C793F">
      <w:pPr>
        <w:rPr>
          <w:lang w:val="pt-BR"/>
        </w:rPr>
      </w:pPr>
    </w:p>
    <w:p w14:paraId="1D0E8548" w14:textId="77777777" w:rsidR="00980F7C" w:rsidRPr="001E2C97" w:rsidRDefault="00980F7C" w:rsidP="00980F7C">
      <w:pPr>
        <w:pStyle w:val="SemEspaamento"/>
        <w:rPr>
          <w:rFonts w:ascii="Franklin Gothic Book" w:hAnsi="Franklin Gothic Book"/>
          <w:szCs w:val="16"/>
          <w:lang w:val="pt-BR"/>
        </w:rPr>
      </w:pPr>
      <w:r w:rsidRPr="001E2C97">
        <w:rPr>
          <w:rFonts w:ascii="Franklin Gothic Book" w:hAnsi="Franklin Gothic Book"/>
          <w:szCs w:val="16"/>
          <w:lang w:val="pt-BR"/>
        </w:rPr>
        <w:t>Dia 6 | La Antigua - Reserva Quetzal</w:t>
      </w:r>
    </w:p>
    <w:p w14:paraId="511BDC1E" w14:textId="77777777" w:rsidR="00980F7C" w:rsidRPr="001E2C97" w:rsidRDefault="00980F7C" w:rsidP="00980F7C">
      <w:pPr>
        <w:rPr>
          <w:rFonts w:ascii="Franklin Gothic Book" w:hAnsi="Franklin Gothic Book"/>
          <w:szCs w:val="16"/>
          <w:lang w:val="pt-BR"/>
        </w:rPr>
      </w:pPr>
      <w:r w:rsidRPr="001E2C97">
        <w:rPr>
          <w:rFonts w:ascii="Franklin Gothic Book" w:hAnsi="Franklin Gothic Book"/>
          <w:szCs w:val="16"/>
          <w:lang w:val="pt-BR"/>
        </w:rPr>
        <w:t xml:space="preserve">Café da manhã. Saída para as exuberantes florestas milenárias dos Verapaces, local do emblemático Quetzal. Recomendamos visitar uma das reservas dedicadas ao </w:t>
      </w:r>
      <w:r w:rsidRPr="001E2C97">
        <w:rPr>
          <w:rFonts w:ascii="Franklin Gothic Book" w:hAnsi="Franklin Gothic Book"/>
          <w:szCs w:val="16"/>
          <w:lang w:val="pt-BR"/>
        </w:rPr>
        <w:t>cuidado, pesquisa e preservação do habitat desta bela ave, entre outras espécies. Pernoite na Pousada Ram Tzul.</w:t>
      </w:r>
    </w:p>
    <w:p w14:paraId="5EBF0EE7" w14:textId="77777777" w:rsidR="00980F7C" w:rsidRPr="001E2C97" w:rsidRDefault="00980F7C" w:rsidP="00980F7C">
      <w:pPr>
        <w:rPr>
          <w:rFonts w:ascii="Franklin Gothic Book" w:hAnsi="Franklin Gothic Book"/>
          <w:szCs w:val="16"/>
          <w:lang w:val="pt-BR"/>
        </w:rPr>
      </w:pPr>
    </w:p>
    <w:p w14:paraId="34D8573F" w14:textId="6D47C280" w:rsidR="00980F7C" w:rsidRPr="001E2C97" w:rsidRDefault="00980F7C" w:rsidP="00980F7C">
      <w:pPr>
        <w:pStyle w:val="SemEspaamento"/>
        <w:rPr>
          <w:rFonts w:ascii="Franklin Gothic Book" w:hAnsi="Franklin Gothic Book"/>
          <w:szCs w:val="16"/>
          <w:lang w:val="pt-BR"/>
        </w:rPr>
      </w:pPr>
      <w:r w:rsidRPr="001E2C97">
        <w:rPr>
          <w:rFonts w:ascii="Franklin Gothic Book" w:hAnsi="Franklin Gothic Book"/>
          <w:szCs w:val="16"/>
          <w:lang w:val="pt-BR"/>
        </w:rPr>
        <w:t xml:space="preserve">Dia 7 | Reserva Quetzal - </w:t>
      </w:r>
      <w:r w:rsidR="00530779" w:rsidRPr="001E2C97">
        <w:rPr>
          <w:rFonts w:ascii="Franklin Gothic Book" w:hAnsi="Franklin Gothic Book"/>
          <w:szCs w:val="16"/>
          <w:lang w:val="pt-BR"/>
        </w:rPr>
        <w:t>Candelária</w:t>
      </w:r>
      <w:r w:rsidRPr="001E2C97">
        <w:rPr>
          <w:rFonts w:ascii="Franklin Gothic Book" w:hAnsi="Franklin Gothic Book"/>
          <w:szCs w:val="16"/>
          <w:lang w:val="pt-BR"/>
        </w:rPr>
        <w:t xml:space="preserve"> </w:t>
      </w:r>
    </w:p>
    <w:p w14:paraId="6A97D863" w14:textId="6E9702D6" w:rsidR="00980F7C" w:rsidRPr="001E2C97" w:rsidRDefault="00980F7C" w:rsidP="00980F7C">
      <w:pPr>
        <w:rPr>
          <w:rFonts w:ascii="Franklin Gothic Book" w:hAnsi="Franklin Gothic Book"/>
          <w:szCs w:val="16"/>
          <w:lang w:val="pt-BR"/>
        </w:rPr>
      </w:pPr>
      <w:r w:rsidRPr="001E2C97">
        <w:rPr>
          <w:rFonts w:ascii="Franklin Gothic Book" w:hAnsi="Franklin Gothic Book"/>
          <w:szCs w:val="16"/>
          <w:lang w:val="pt-BR"/>
        </w:rPr>
        <w:t xml:space="preserve">Após café da manhã, saída para as Cavernas de </w:t>
      </w:r>
      <w:r w:rsidR="00530779" w:rsidRPr="001E2C97">
        <w:rPr>
          <w:rFonts w:ascii="Franklin Gothic Book" w:hAnsi="Franklin Gothic Book"/>
          <w:szCs w:val="16"/>
          <w:lang w:val="pt-BR"/>
        </w:rPr>
        <w:t>Candelária</w:t>
      </w:r>
      <w:r w:rsidRPr="001E2C97">
        <w:rPr>
          <w:rFonts w:ascii="Franklin Gothic Book" w:hAnsi="Franklin Gothic Book"/>
          <w:szCs w:val="16"/>
          <w:lang w:val="pt-BR"/>
        </w:rPr>
        <w:t xml:space="preserve">, uma rede subterrânea, das mais espetaculares do mundo e de grande importância para o mundo do espeleologia. Além disso, foram usados </w:t>
      </w:r>
      <w:r w:rsidRPr="001E2C97">
        <w:rPr>
          <w:rFonts w:ascii="Arial" w:hAnsi="Arial" w:cs="Arial"/>
          <w:szCs w:val="16"/>
          <w:lang w:val="pt-BR"/>
        </w:rPr>
        <w:t>​​</w:t>
      </w:r>
      <w:r w:rsidRPr="001E2C97">
        <w:rPr>
          <w:rFonts w:ascii="Franklin Gothic Book" w:hAnsi="Franklin Gothic Book"/>
          <w:szCs w:val="16"/>
          <w:lang w:val="pt-BR"/>
        </w:rPr>
        <w:t>como local de peregrina</w:t>
      </w:r>
      <w:r w:rsidRPr="001E2C97">
        <w:rPr>
          <w:rFonts w:ascii="Franklin Gothic Book" w:hAnsi="Franklin Gothic Book" w:cs="Franklin Gothic Book"/>
          <w:szCs w:val="16"/>
          <w:lang w:val="pt-BR"/>
        </w:rPr>
        <w:t>çã</w:t>
      </w:r>
      <w:r w:rsidRPr="001E2C97">
        <w:rPr>
          <w:rFonts w:ascii="Franklin Gothic Book" w:hAnsi="Franklin Gothic Book"/>
          <w:szCs w:val="16"/>
          <w:lang w:val="pt-BR"/>
        </w:rPr>
        <w:t xml:space="preserve">o maya, um </w:t>
      </w:r>
      <w:r w:rsidRPr="001E2C97">
        <w:rPr>
          <w:rFonts w:ascii="Franklin Gothic Book" w:hAnsi="Franklin Gothic Book" w:cs="Franklin Gothic Book"/>
          <w:szCs w:val="16"/>
          <w:lang w:val="pt-BR"/>
        </w:rPr>
        <w:t>í</w:t>
      </w:r>
      <w:r w:rsidRPr="001E2C97">
        <w:rPr>
          <w:rFonts w:ascii="Franklin Gothic Book" w:hAnsi="Franklin Gothic Book"/>
          <w:szCs w:val="16"/>
          <w:lang w:val="pt-BR"/>
        </w:rPr>
        <w:t>cone para esta civiliza</w:t>
      </w:r>
      <w:r w:rsidRPr="001E2C97">
        <w:rPr>
          <w:rFonts w:ascii="Franklin Gothic Book" w:hAnsi="Franklin Gothic Book" w:cs="Franklin Gothic Book"/>
          <w:szCs w:val="16"/>
          <w:lang w:val="pt-BR"/>
        </w:rPr>
        <w:t>çã</w:t>
      </w:r>
      <w:r w:rsidRPr="001E2C97">
        <w:rPr>
          <w:rFonts w:ascii="Franklin Gothic Book" w:hAnsi="Franklin Gothic Book"/>
          <w:szCs w:val="16"/>
          <w:lang w:val="pt-BR"/>
        </w:rPr>
        <w:t xml:space="preserve">o. Pernoite </w:t>
      </w:r>
      <w:r w:rsidR="00530779" w:rsidRPr="001E2C97">
        <w:rPr>
          <w:rFonts w:ascii="Franklin Gothic Book" w:hAnsi="Franklin Gothic Book"/>
          <w:szCs w:val="16"/>
          <w:lang w:val="pt-BR"/>
        </w:rPr>
        <w:t>Candelária</w:t>
      </w:r>
      <w:r w:rsidRPr="001E2C97">
        <w:rPr>
          <w:rFonts w:ascii="Franklin Gothic Book" w:hAnsi="Franklin Gothic Book"/>
          <w:szCs w:val="16"/>
          <w:lang w:val="pt-BR"/>
        </w:rPr>
        <w:t xml:space="preserve"> Lodge.</w:t>
      </w:r>
    </w:p>
    <w:p w14:paraId="62AB94A6" w14:textId="77777777" w:rsidR="00980F7C" w:rsidRPr="001E2C97" w:rsidRDefault="00980F7C" w:rsidP="00980F7C">
      <w:pPr>
        <w:rPr>
          <w:rFonts w:ascii="Franklin Gothic Book" w:hAnsi="Franklin Gothic Book"/>
          <w:szCs w:val="16"/>
          <w:lang w:val="pt-BR"/>
        </w:rPr>
      </w:pPr>
    </w:p>
    <w:p w14:paraId="5E553943" w14:textId="77F32DBF" w:rsidR="00980F7C" w:rsidRPr="001E2C97" w:rsidRDefault="00980F7C" w:rsidP="00980F7C">
      <w:pPr>
        <w:pStyle w:val="SemEspaamento"/>
        <w:rPr>
          <w:rFonts w:ascii="Franklin Gothic Book" w:hAnsi="Franklin Gothic Book"/>
          <w:szCs w:val="16"/>
          <w:lang w:val="pt-BR"/>
        </w:rPr>
      </w:pPr>
      <w:r w:rsidRPr="001E2C97">
        <w:rPr>
          <w:rFonts w:ascii="Franklin Gothic Book" w:hAnsi="Franklin Gothic Book"/>
          <w:szCs w:val="16"/>
          <w:lang w:val="pt-BR"/>
        </w:rPr>
        <w:t xml:space="preserve">Dia 8 | </w:t>
      </w:r>
      <w:r w:rsidR="00530779" w:rsidRPr="001E2C97">
        <w:rPr>
          <w:rFonts w:ascii="Franklin Gothic Book" w:hAnsi="Franklin Gothic Book"/>
          <w:szCs w:val="16"/>
          <w:lang w:val="pt-BR"/>
        </w:rPr>
        <w:t>Candelária</w:t>
      </w:r>
      <w:r w:rsidRPr="001E2C97">
        <w:rPr>
          <w:rFonts w:ascii="Franklin Gothic Book" w:hAnsi="Franklin Gothic Book"/>
          <w:szCs w:val="16"/>
          <w:lang w:val="pt-BR"/>
        </w:rPr>
        <w:t xml:space="preserve"> - Peten</w:t>
      </w:r>
    </w:p>
    <w:p w14:paraId="06829D61" w14:textId="04FD2754" w:rsidR="00980F7C" w:rsidRPr="001E2C97" w:rsidRDefault="003232DD" w:rsidP="00980F7C">
      <w:pPr>
        <w:rPr>
          <w:rFonts w:ascii="Franklin Gothic Book" w:hAnsi="Franklin Gothic Book"/>
          <w:szCs w:val="16"/>
          <w:lang w:val="pt-BR"/>
        </w:rPr>
      </w:pPr>
      <w:r w:rsidRPr="001E2C97">
        <w:rPr>
          <w:rFonts w:ascii="Franklin Gothic Book" w:hAnsi="Franklin Gothic Book"/>
          <w:szCs w:val="16"/>
          <w:lang w:val="pt-BR"/>
        </w:rPr>
        <w:t>Café da manhã.</w:t>
      </w:r>
      <w:r w:rsidR="00980F7C" w:rsidRPr="001E2C97">
        <w:rPr>
          <w:rFonts w:ascii="Franklin Gothic Book" w:hAnsi="Franklin Gothic Book"/>
          <w:szCs w:val="16"/>
          <w:lang w:val="pt-BR"/>
        </w:rPr>
        <w:t xml:space="preserve"> </w:t>
      </w:r>
      <w:r w:rsidR="00E90D6D" w:rsidRPr="001E2C97">
        <w:rPr>
          <w:rFonts w:ascii="Franklin Gothic Book" w:hAnsi="Franklin Gothic Book"/>
          <w:szCs w:val="16"/>
          <w:lang w:val="pt-BR"/>
        </w:rPr>
        <w:t xml:space="preserve">Saída para a selva Petenera, que abriga diversas espécies da flora e fauna, que formam parte da Reserva da Biosfera Maya. </w:t>
      </w:r>
      <w:r w:rsidRPr="001E2C97">
        <w:rPr>
          <w:rFonts w:ascii="Franklin Gothic Book" w:hAnsi="Franklin Gothic Book"/>
          <w:szCs w:val="16"/>
          <w:lang w:val="pt-BR"/>
        </w:rPr>
        <w:t>Pernoite no Hotel Villa Maya.</w:t>
      </w:r>
    </w:p>
    <w:p w14:paraId="10E32DA4" w14:textId="77777777" w:rsidR="003232DD" w:rsidRPr="001E2C97" w:rsidRDefault="003232DD" w:rsidP="00980F7C">
      <w:pPr>
        <w:rPr>
          <w:rFonts w:ascii="Franklin Gothic Book" w:hAnsi="Franklin Gothic Book"/>
          <w:szCs w:val="16"/>
          <w:lang w:val="pt-BR"/>
        </w:rPr>
      </w:pPr>
    </w:p>
    <w:p w14:paraId="5BDC4424" w14:textId="77777777" w:rsidR="00980F7C" w:rsidRPr="001E2C97" w:rsidRDefault="00980F7C" w:rsidP="00980F7C">
      <w:pPr>
        <w:pStyle w:val="SemEspaamento"/>
        <w:rPr>
          <w:rFonts w:ascii="Franklin Gothic Book" w:hAnsi="Franklin Gothic Book"/>
          <w:szCs w:val="16"/>
          <w:lang w:val="pt-BR"/>
        </w:rPr>
      </w:pPr>
      <w:r w:rsidRPr="001E2C97">
        <w:rPr>
          <w:rFonts w:ascii="Franklin Gothic Book" w:hAnsi="Franklin Gothic Book"/>
          <w:szCs w:val="16"/>
          <w:lang w:val="pt-BR"/>
        </w:rPr>
        <w:t>Dia 9 | Peten</w:t>
      </w:r>
    </w:p>
    <w:p w14:paraId="2C2EF1DF" w14:textId="7011E9E1" w:rsidR="00980F7C" w:rsidRPr="001E2C97" w:rsidRDefault="00980F7C" w:rsidP="00980F7C">
      <w:pPr>
        <w:rPr>
          <w:rFonts w:ascii="Franklin Gothic Book" w:hAnsi="Franklin Gothic Book"/>
          <w:szCs w:val="16"/>
          <w:lang w:val="pt-BR"/>
        </w:rPr>
      </w:pPr>
      <w:r w:rsidRPr="001E2C97">
        <w:rPr>
          <w:rFonts w:ascii="Franklin Gothic Book" w:hAnsi="Franklin Gothic Book"/>
          <w:szCs w:val="16"/>
          <w:lang w:val="pt-BR"/>
        </w:rPr>
        <w:t>Café da manhã. Dia para conhecer alguns dos vestígios arqueológicos da região, entre os quais recomendamos o Parque Nacional Tikal, a maior das Cidades Ma</w:t>
      </w:r>
      <w:r w:rsidR="00530779">
        <w:rPr>
          <w:rFonts w:ascii="Franklin Gothic Book" w:hAnsi="Franklin Gothic Book"/>
          <w:szCs w:val="16"/>
          <w:lang w:val="pt-BR"/>
        </w:rPr>
        <w:t>i</w:t>
      </w:r>
      <w:r w:rsidRPr="001E2C97">
        <w:rPr>
          <w:rFonts w:ascii="Franklin Gothic Book" w:hAnsi="Franklin Gothic Book"/>
          <w:szCs w:val="16"/>
          <w:lang w:val="pt-BR"/>
        </w:rPr>
        <w:t>as conhecidas. Pernoite no Hotel Villa Maya.</w:t>
      </w:r>
    </w:p>
    <w:p w14:paraId="1681B135" w14:textId="77777777" w:rsidR="003232DD" w:rsidRPr="001E2C97" w:rsidRDefault="003232DD" w:rsidP="00980F7C">
      <w:pPr>
        <w:rPr>
          <w:rFonts w:ascii="Franklin Gothic Book" w:hAnsi="Franklin Gothic Book"/>
          <w:szCs w:val="16"/>
          <w:lang w:val="pt-BR"/>
        </w:rPr>
      </w:pPr>
    </w:p>
    <w:p w14:paraId="2001B4DB" w14:textId="77777777" w:rsidR="00980F7C" w:rsidRPr="001E2C97" w:rsidRDefault="00980F7C" w:rsidP="00980F7C">
      <w:pPr>
        <w:pStyle w:val="SemEspaamento"/>
        <w:rPr>
          <w:rFonts w:ascii="Franklin Gothic Book" w:hAnsi="Franklin Gothic Book"/>
          <w:szCs w:val="16"/>
          <w:lang w:val="pt-BR"/>
        </w:rPr>
      </w:pPr>
      <w:r w:rsidRPr="001E2C97">
        <w:rPr>
          <w:rFonts w:ascii="Franklin Gothic Book" w:hAnsi="Franklin Gothic Book"/>
          <w:szCs w:val="16"/>
          <w:lang w:val="pt-BR"/>
        </w:rPr>
        <w:t>Dia 10 | Peten - Rio Dulce</w:t>
      </w:r>
    </w:p>
    <w:p w14:paraId="7C83FBEA" w14:textId="5F3BB467" w:rsidR="00980F7C" w:rsidRPr="001E2C97" w:rsidRDefault="00980F7C" w:rsidP="00980F7C">
      <w:pPr>
        <w:rPr>
          <w:rFonts w:ascii="Franklin Gothic Book" w:hAnsi="Franklin Gothic Book"/>
          <w:szCs w:val="16"/>
          <w:lang w:val="pt-BR"/>
        </w:rPr>
      </w:pPr>
      <w:r w:rsidRPr="001E2C97">
        <w:rPr>
          <w:rFonts w:ascii="Franklin Gothic Book" w:hAnsi="Franklin Gothic Book"/>
          <w:szCs w:val="16"/>
          <w:lang w:val="pt-BR"/>
        </w:rPr>
        <w:t xml:space="preserve">Café da manhã. Continuaremos em direção ao Rio Dulce, um </w:t>
      </w:r>
      <w:r w:rsidR="00813B91" w:rsidRPr="001E2C97">
        <w:rPr>
          <w:rFonts w:ascii="Franklin Gothic Book" w:hAnsi="Franklin Gothic Book"/>
          <w:szCs w:val="16"/>
          <w:lang w:val="pt-BR"/>
        </w:rPr>
        <w:t>Local</w:t>
      </w:r>
      <w:r w:rsidRPr="001E2C97">
        <w:rPr>
          <w:rFonts w:ascii="Franklin Gothic Book" w:hAnsi="Franklin Gothic Book"/>
          <w:szCs w:val="16"/>
          <w:lang w:val="pt-BR"/>
        </w:rPr>
        <w:t xml:space="preserve"> de incrível beleza natural, no meio de uma das poucas reservas naturais de floresta tropical, que possui uma grande variedade de fauna. Sugerimos fazer um passeio de barco pelo Rio Dulce, um local de excepcional riqueza ecológica. Pernoite Nana Juana.</w:t>
      </w:r>
    </w:p>
    <w:p w14:paraId="3642995E" w14:textId="77777777" w:rsidR="003232DD" w:rsidRPr="001E2C97" w:rsidRDefault="003232DD" w:rsidP="00980F7C">
      <w:pPr>
        <w:pStyle w:val="SemEspaamento"/>
        <w:rPr>
          <w:rFonts w:ascii="Franklin Gothic Book" w:hAnsi="Franklin Gothic Book"/>
          <w:szCs w:val="16"/>
          <w:lang w:val="pt-BR"/>
        </w:rPr>
      </w:pPr>
    </w:p>
    <w:p w14:paraId="6E642F59" w14:textId="77777777" w:rsidR="00980F7C" w:rsidRPr="001E2C97" w:rsidRDefault="00980F7C" w:rsidP="00980F7C">
      <w:pPr>
        <w:pStyle w:val="SemEspaamento"/>
        <w:rPr>
          <w:rFonts w:ascii="Franklin Gothic Book" w:hAnsi="Franklin Gothic Book"/>
          <w:szCs w:val="16"/>
          <w:lang w:val="pt-BR"/>
        </w:rPr>
      </w:pPr>
      <w:r w:rsidRPr="001E2C97">
        <w:rPr>
          <w:rFonts w:ascii="Franklin Gothic Book" w:hAnsi="Franklin Gothic Book"/>
          <w:szCs w:val="16"/>
          <w:lang w:val="pt-BR"/>
        </w:rPr>
        <w:t>Dia 11 | Rio Dulce - Guatemala</w:t>
      </w:r>
    </w:p>
    <w:p w14:paraId="14796664" w14:textId="75409FB6" w:rsidR="00980F7C" w:rsidRPr="001E2C97" w:rsidRDefault="00980F7C" w:rsidP="00980F7C">
      <w:pPr>
        <w:rPr>
          <w:rFonts w:ascii="Franklin Gothic Book" w:hAnsi="Franklin Gothic Book"/>
          <w:szCs w:val="16"/>
          <w:lang w:val="pt-BR"/>
        </w:rPr>
      </w:pPr>
      <w:r w:rsidRPr="001E2C97">
        <w:rPr>
          <w:rFonts w:ascii="Franklin Gothic Book" w:hAnsi="Franklin Gothic Book"/>
          <w:szCs w:val="16"/>
          <w:lang w:val="pt-BR"/>
        </w:rPr>
        <w:t>Café da manhã. Manhã livre para descansar e apreciar da natureza do hotel. Retorno à Cidade da Guatemala. No caminho, recomendamos visitar o sítio arqueológico de Quirigua, que preserva algumas das melhores estelas feitas pelos Ma</w:t>
      </w:r>
      <w:r w:rsidR="00530779">
        <w:rPr>
          <w:rFonts w:ascii="Franklin Gothic Book" w:hAnsi="Franklin Gothic Book"/>
          <w:szCs w:val="16"/>
          <w:lang w:val="pt-BR"/>
        </w:rPr>
        <w:t>i</w:t>
      </w:r>
      <w:r w:rsidRPr="001E2C97">
        <w:rPr>
          <w:rFonts w:ascii="Franklin Gothic Book" w:hAnsi="Franklin Gothic Book"/>
          <w:szCs w:val="16"/>
          <w:lang w:val="pt-BR"/>
        </w:rPr>
        <w:t xml:space="preserve">as. </w:t>
      </w:r>
      <w:r w:rsidR="003232DD" w:rsidRPr="001E2C97">
        <w:rPr>
          <w:rFonts w:ascii="Franklin Gothic Book" w:eastAsia="Calibri" w:hAnsi="Franklin Gothic Book" w:cs="Times New Roman"/>
          <w:lang w:val="pt-BR"/>
        </w:rPr>
        <w:t>Pernoite no Hotel Barceló.</w:t>
      </w:r>
    </w:p>
    <w:p w14:paraId="394FBCBE" w14:textId="77777777" w:rsidR="003C793F" w:rsidRPr="001E2C97" w:rsidRDefault="003C793F" w:rsidP="003C793F">
      <w:pPr>
        <w:rPr>
          <w:lang w:val="pt-BR"/>
        </w:rPr>
      </w:pPr>
    </w:p>
    <w:p w14:paraId="17BEEEF6" w14:textId="0EE03D92" w:rsidR="003C793F" w:rsidRPr="001E2C97" w:rsidRDefault="00E84E00" w:rsidP="003C793F">
      <w:pPr>
        <w:pStyle w:val="SemEspaamento"/>
        <w:rPr>
          <w:lang w:val="pt-BR"/>
        </w:rPr>
      </w:pPr>
      <w:r w:rsidRPr="001E2C97">
        <w:rPr>
          <w:lang w:val="pt-BR"/>
        </w:rPr>
        <w:t>Dia</w:t>
      </w:r>
      <w:r w:rsidR="003232DD" w:rsidRPr="001E2C97">
        <w:rPr>
          <w:lang w:val="pt-BR"/>
        </w:rPr>
        <w:t xml:space="preserve"> 12</w:t>
      </w:r>
      <w:r w:rsidR="003C793F" w:rsidRPr="001E2C97">
        <w:rPr>
          <w:lang w:val="pt-BR"/>
        </w:rPr>
        <w:t xml:space="preserve"> | Guatemala - </w:t>
      </w:r>
      <w:r w:rsidR="001E3CCC" w:rsidRPr="001E2C97">
        <w:rPr>
          <w:lang w:val="pt-BR"/>
        </w:rPr>
        <w:t>Aeroporto da Guatemala</w:t>
      </w:r>
    </w:p>
    <w:p w14:paraId="56EF408E" w14:textId="338C6BC4" w:rsidR="003232DD" w:rsidRPr="001E2C97" w:rsidRDefault="003232DD" w:rsidP="003232DD">
      <w:pPr>
        <w:rPr>
          <w:rFonts w:ascii="Franklin Gothic Book" w:hAnsi="Franklin Gothic Book"/>
          <w:color w:val="FF0000"/>
          <w:szCs w:val="16"/>
          <w:lang w:val="pt-BR"/>
        </w:rPr>
      </w:pPr>
      <w:r w:rsidRPr="001E2C97">
        <w:rPr>
          <w:rFonts w:ascii="Franklin Gothic Book" w:eastAsia="Arial" w:hAnsi="Franklin Gothic Book" w:cs="Calibri Light"/>
          <w:szCs w:val="16"/>
          <w:lang w:val="pt-BR"/>
        </w:rPr>
        <w:t>Café da manhã. No Aeroporto da Cidade da Guatemala, despedida do concierge, devolução do veículo e telefone local. Fim dos nossos serviços.</w:t>
      </w:r>
    </w:p>
    <w:p w14:paraId="24C70AA8" w14:textId="77777777" w:rsidR="003C793F" w:rsidRPr="001E2C97" w:rsidRDefault="003C793F" w:rsidP="001628D7">
      <w:pPr>
        <w:rPr>
          <w:lang w:val="pt-BR"/>
        </w:rPr>
        <w:sectPr w:rsidR="003C793F" w:rsidRPr="001E2C97" w:rsidSect="003C793F">
          <w:type w:val="continuous"/>
          <w:pgSz w:w="12240" w:h="15840"/>
          <w:pgMar w:top="1664" w:right="1325" w:bottom="1276" w:left="1800" w:header="708" w:footer="737" w:gutter="0"/>
          <w:cols w:num="2" w:space="709"/>
          <w:titlePg/>
          <w:docGrid w:linePitch="360"/>
        </w:sectPr>
      </w:pPr>
    </w:p>
    <w:p w14:paraId="693DECB5" w14:textId="537E065D" w:rsidR="00370E9D" w:rsidRPr="001E2C97" w:rsidRDefault="00370E9D" w:rsidP="001628D7">
      <w:pPr>
        <w:rPr>
          <w:lang w:val="pt-BR"/>
        </w:rPr>
      </w:pPr>
    </w:p>
    <w:p w14:paraId="59D9C503" w14:textId="1716D15B" w:rsidR="003C793F" w:rsidRPr="001E2C97" w:rsidRDefault="001E3CCC" w:rsidP="003C793F">
      <w:pPr>
        <w:pStyle w:val="Subttulo"/>
        <w:rPr>
          <w:lang w:val="pt-BR"/>
        </w:rPr>
      </w:pPr>
      <w:r w:rsidRPr="001E2C97">
        <w:rPr>
          <w:lang w:val="pt-BR"/>
        </w:rPr>
        <w:t>Preços por Pessoa – USD</w:t>
      </w:r>
    </w:p>
    <w:tbl>
      <w:tblPr>
        <w:tblW w:w="283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737"/>
        <w:gridCol w:w="114"/>
        <w:gridCol w:w="623"/>
        <w:gridCol w:w="86"/>
        <w:gridCol w:w="596"/>
        <w:gridCol w:w="27"/>
        <w:gridCol w:w="203"/>
        <w:gridCol w:w="452"/>
      </w:tblGrid>
      <w:tr w:rsidR="00233CBB" w:rsidRPr="001E2C97" w14:paraId="1CA12E08" w14:textId="77777777" w:rsidTr="0049672E">
        <w:trPr>
          <w:trHeight w:hRule="exact" w:val="57"/>
          <w:jc w:val="center"/>
        </w:trPr>
        <w:tc>
          <w:tcPr>
            <w:tcW w:w="2386" w:type="dxa"/>
            <w:gridSpan w:val="7"/>
            <w:tcBorders>
              <w:top w:val="nil"/>
              <w:left w:val="nil"/>
              <w:bottom w:val="nil"/>
              <w:right w:val="nil"/>
            </w:tcBorders>
            <w:shd w:val="clear" w:color="auto" w:fill="D9D9D9" w:themeFill="background1" w:themeFillShade="D9"/>
            <w:vAlign w:val="center"/>
          </w:tcPr>
          <w:p w14:paraId="1B7644E7" w14:textId="77777777" w:rsidR="00233CBB" w:rsidRPr="001E2C97" w:rsidRDefault="00233CBB" w:rsidP="0049672E">
            <w:pPr>
              <w:jc w:val="center"/>
              <w:rPr>
                <w:rFonts w:eastAsia="MS Mincho" w:cs="Calibri Light"/>
                <w:szCs w:val="16"/>
                <w:lang w:val="pt-BR"/>
              </w:rPr>
            </w:pPr>
          </w:p>
        </w:tc>
        <w:tc>
          <w:tcPr>
            <w:tcW w:w="452" w:type="dxa"/>
            <w:tcBorders>
              <w:top w:val="nil"/>
              <w:left w:val="nil"/>
              <w:bottom w:val="nil"/>
              <w:right w:val="nil"/>
            </w:tcBorders>
            <w:shd w:val="clear" w:color="auto" w:fill="D9D9D9" w:themeFill="background1" w:themeFillShade="D9"/>
            <w:vAlign w:val="center"/>
          </w:tcPr>
          <w:p w14:paraId="233E0060" w14:textId="77777777" w:rsidR="00233CBB" w:rsidRPr="001E2C97" w:rsidRDefault="00233CBB" w:rsidP="0049672E">
            <w:pPr>
              <w:jc w:val="center"/>
              <w:rPr>
                <w:rFonts w:eastAsia="MS Mincho" w:cs="Calibri Light"/>
                <w:szCs w:val="16"/>
                <w:lang w:val="pt-BR"/>
              </w:rPr>
            </w:pPr>
          </w:p>
        </w:tc>
      </w:tr>
      <w:tr w:rsidR="00233CBB" w:rsidRPr="001E2C97" w14:paraId="7529FB81" w14:textId="77777777" w:rsidTr="0049672E">
        <w:trPr>
          <w:trHeight w:hRule="exact" w:val="57"/>
          <w:jc w:val="center"/>
        </w:trPr>
        <w:tc>
          <w:tcPr>
            <w:tcW w:w="2386" w:type="dxa"/>
            <w:gridSpan w:val="7"/>
            <w:tcBorders>
              <w:top w:val="nil"/>
              <w:left w:val="nil"/>
              <w:bottom w:val="nil"/>
              <w:right w:val="nil"/>
            </w:tcBorders>
            <w:shd w:val="clear" w:color="auto" w:fill="auto"/>
            <w:vAlign w:val="center"/>
          </w:tcPr>
          <w:p w14:paraId="6E6FA37F" w14:textId="77777777" w:rsidR="00233CBB" w:rsidRPr="001E2C97" w:rsidRDefault="00233CBB" w:rsidP="0049672E">
            <w:pPr>
              <w:jc w:val="center"/>
              <w:rPr>
                <w:rFonts w:eastAsia="MS Mincho" w:cs="Calibri Light"/>
                <w:szCs w:val="16"/>
                <w:lang w:val="pt-BR"/>
              </w:rPr>
            </w:pPr>
          </w:p>
        </w:tc>
        <w:tc>
          <w:tcPr>
            <w:tcW w:w="452" w:type="dxa"/>
            <w:tcBorders>
              <w:top w:val="nil"/>
              <w:left w:val="nil"/>
              <w:bottom w:val="nil"/>
              <w:right w:val="nil"/>
            </w:tcBorders>
            <w:shd w:val="clear" w:color="auto" w:fill="auto"/>
            <w:vAlign w:val="center"/>
          </w:tcPr>
          <w:p w14:paraId="4BE040FD" w14:textId="77777777" w:rsidR="00233CBB" w:rsidRPr="001E2C97" w:rsidRDefault="00233CBB" w:rsidP="0049672E">
            <w:pPr>
              <w:jc w:val="center"/>
              <w:rPr>
                <w:rFonts w:eastAsia="MS Mincho" w:cs="Calibri Light"/>
                <w:szCs w:val="16"/>
                <w:lang w:val="pt-BR"/>
              </w:rPr>
            </w:pPr>
          </w:p>
        </w:tc>
      </w:tr>
      <w:tr w:rsidR="00233CBB" w:rsidRPr="001E2C97" w14:paraId="0294BEA8" w14:textId="77777777" w:rsidTr="0049672E">
        <w:trPr>
          <w:trHeight w:val="260"/>
          <w:jc w:val="center"/>
        </w:trPr>
        <w:tc>
          <w:tcPr>
            <w:tcW w:w="2838" w:type="dxa"/>
            <w:gridSpan w:val="8"/>
            <w:tcBorders>
              <w:top w:val="nil"/>
              <w:left w:val="nil"/>
              <w:bottom w:val="nil"/>
              <w:right w:val="nil"/>
            </w:tcBorders>
            <w:shd w:val="clear" w:color="auto" w:fill="55002A"/>
            <w:vAlign w:val="center"/>
          </w:tcPr>
          <w:p w14:paraId="66A27CA5" w14:textId="669061BB" w:rsidR="00233CBB" w:rsidRPr="001E2C97" w:rsidRDefault="001E3CCC" w:rsidP="0049672E">
            <w:pPr>
              <w:jc w:val="center"/>
              <w:rPr>
                <w:rFonts w:eastAsia="MS Mincho" w:cs="Calibri Light"/>
                <w:szCs w:val="16"/>
                <w:lang w:val="pt-BR"/>
              </w:rPr>
            </w:pPr>
            <w:r w:rsidRPr="001E2C97">
              <w:rPr>
                <w:rFonts w:eastAsia="MS Mincho" w:cs="Calibri Light"/>
                <w:szCs w:val="16"/>
                <w:lang w:val="pt-BR"/>
              </w:rPr>
              <w:t>Base Duplo</w:t>
            </w:r>
          </w:p>
        </w:tc>
      </w:tr>
      <w:tr w:rsidR="000219C1" w:rsidRPr="001E2C97" w14:paraId="198C936A" w14:textId="77777777" w:rsidTr="0049672E">
        <w:trPr>
          <w:trHeight w:hRule="exact" w:val="454"/>
          <w:jc w:val="center"/>
        </w:trPr>
        <w:tc>
          <w:tcPr>
            <w:tcW w:w="737" w:type="dxa"/>
            <w:tcBorders>
              <w:top w:val="nil"/>
            </w:tcBorders>
            <w:shd w:val="clear" w:color="auto" w:fill="auto"/>
            <w:vAlign w:val="center"/>
          </w:tcPr>
          <w:p w14:paraId="1F62D80C"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2 Pax</w:t>
            </w:r>
          </w:p>
        </w:tc>
        <w:tc>
          <w:tcPr>
            <w:tcW w:w="737" w:type="dxa"/>
            <w:gridSpan w:val="2"/>
            <w:tcBorders>
              <w:top w:val="nil"/>
            </w:tcBorders>
            <w:shd w:val="clear" w:color="auto" w:fill="auto"/>
            <w:vAlign w:val="center"/>
          </w:tcPr>
          <w:p w14:paraId="2E0713DD"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4 Pax</w:t>
            </w:r>
          </w:p>
        </w:tc>
        <w:tc>
          <w:tcPr>
            <w:tcW w:w="682" w:type="dxa"/>
            <w:gridSpan w:val="2"/>
            <w:tcBorders>
              <w:top w:val="nil"/>
            </w:tcBorders>
            <w:shd w:val="clear" w:color="auto" w:fill="F2F2F2" w:themeFill="background1" w:themeFillShade="F2"/>
            <w:vAlign w:val="center"/>
          </w:tcPr>
          <w:p w14:paraId="53414D4D" w14:textId="6340D9A2"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Supl. Ind</w:t>
            </w:r>
          </w:p>
        </w:tc>
        <w:tc>
          <w:tcPr>
            <w:tcW w:w="682" w:type="dxa"/>
            <w:gridSpan w:val="3"/>
            <w:tcBorders>
              <w:top w:val="nil"/>
            </w:tcBorders>
            <w:shd w:val="clear" w:color="auto" w:fill="F2F2F2" w:themeFill="background1" w:themeFillShade="F2"/>
            <w:vAlign w:val="center"/>
          </w:tcPr>
          <w:p w14:paraId="1AFA90AA" w14:textId="31D09E76"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Desc. Tpl</w:t>
            </w:r>
          </w:p>
        </w:tc>
      </w:tr>
      <w:tr w:rsidR="00233CBB" w:rsidRPr="001E2C97" w14:paraId="416951EF" w14:textId="77777777" w:rsidTr="0049672E">
        <w:trPr>
          <w:trHeight w:hRule="exact" w:val="283"/>
          <w:jc w:val="center"/>
        </w:trPr>
        <w:tc>
          <w:tcPr>
            <w:tcW w:w="737" w:type="dxa"/>
            <w:shd w:val="clear" w:color="auto" w:fill="auto"/>
            <w:vAlign w:val="center"/>
          </w:tcPr>
          <w:p w14:paraId="41001230" w14:textId="3FAEF4BF" w:rsidR="00233CBB" w:rsidRPr="001E2C97" w:rsidRDefault="00B91D0E" w:rsidP="0049672E">
            <w:pPr>
              <w:jc w:val="center"/>
              <w:rPr>
                <w:rFonts w:eastAsia="MS Mincho" w:cs="Calibri Light"/>
                <w:szCs w:val="16"/>
                <w:lang w:val="pt-BR"/>
              </w:rPr>
            </w:pPr>
            <w:r w:rsidRPr="001E2C97">
              <w:rPr>
                <w:rFonts w:eastAsia="MS Mincho" w:cs="Calibri Light"/>
                <w:szCs w:val="16"/>
                <w:lang w:val="pt-BR"/>
              </w:rPr>
              <w:t>1.276</w:t>
            </w:r>
          </w:p>
        </w:tc>
        <w:tc>
          <w:tcPr>
            <w:tcW w:w="737" w:type="dxa"/>
            <w:gridSpan w:val="2"/>
            <w:shd w:val="clear" w:color="auto" w:fill="auto"/>
            <w:vAlign w:val="center"/>
          </w:tcPr>
          <w:p w14:paraId="3AC69C9F" w14:textId="219458AB" w:rsidR="00233CBB" w:rsidRPr="001E2C97" w:rsidRDefault="00B91D0E" w:rsidP="0049672E">
            <w:pPr>
              <w:jc w:val="center"/>
              <w:rPr>
                <w:rFonts w:eastAsia="MS Mincho" w:cs="Calibri Light"/>
                <w:szCs w:val="16"/>
                <w:lang w:val="pt-BR"/>
              </w:rPr>
            </w:pPr>
            <w:r w:rsidRPr="001E2C97">
              <w:rPr>
                <w:rFonts w:eastAsia="MS Mincho" w:cs="Calibri Light"/>
                <w:szCs w:val="16"/>
                <w:lang w:val="pt-BR"/>
              </w:rPr>
              <w:t>1.199</w:t>
            </w:r>
          </w:p>
        </w:tc>
        <w:tc>
          <w:tcPr>
            <w:tcW w:w="682" w:type="dxa"/>
            <w:gridSpan w:val="2"/>
            <w:shd w:val="clear" w:color="auto" w:fill="F2F2F2" w:themeFill="background1" w:themeFillShade="F2"/>
            <w:vAlign w:val="center"/>
          </w:tcPr>
          <w:p w14:paraId="707349CA" w14:textId="23A8286D" w:rsidR="00233CBB" w:rsidRPr="001E2C97" w:rsidRDefault="00B91D0E" w:rsidP="0049672E">
            <w:pPr>
              <w:jc w:val="center"/>
              <w:rPr>
                <w:rFonts w:eastAsia="MS Mincho" w:cs="Calibri Light"/>
                <w:szCs w:val="16"/>
                <w:lang w:val="pt-BR"/>
              </w:rPr>
            </w:pPr>
            <w:r w:rsidRPr="001E2C97">
              <w:rPr>
                <w:rFonts w:eastAsia="MS Mincho" w:cs="Calibri Light"/>
                <w:szCs w:val="16"/>
                <w:lang w:val="pt-BR"/>
              </w:rPr>
              <w:t>641</w:t>
            </w:r>
          </w:p>
        </w:tc>
        <w:tc>
          <w:tcPr>
            <w:tcW w:w="682" w:type="dxa"/>
            <w:gridSpan w:val="3"/>
            <w:shd w:val="clear" w:color="auto" w:fill="F2F2F2" w:themeFill="background1" w:themeFillShade="F2"/>
            <w:vAlign w:val="center"/>
          </w:tcPr>
          <w:p w14:paraId="11E2B5E8" w14:textId="413F0F0A" w:rsidR="00233CBB" w:rsidRPr="001E2C97" w:rsidRDefault="00B91D0E" w:rsidP="0049672E">
            <w:pPr>
              <w:jc w:val="center"/>
              <w:rPr>
                <w:rFonts w:eastAsia="MS Mincho" w:cs="Calibri Light"/>
                <w:szCs w:val="16"/>
                <w:lang w:val="pt-BR"/>
              </w:rPr>
            </w:pPr>
            <w:r w:rsidRPr="001E2C97">
              <w:rPr>
                <w:rFonts w:eastAsia="MS Mincho" w:cs="Calibri Light"/>
                <w:szCs w:val="16"/>
                <w:lang w:val="pt-BR"/>
              </w:rPr>
              <w:t>90</w:t>
            </w:r>
          </w:p>
        </w:tc>
      </w:tr>
      <w:tr w:rsidR="00233CBB" w:rsidRPr="001E2C97" w14:paraId="0F3F9563" w14:textId="77777777" w:rsidTr="0049672E">
        <w:trPr>
          <w:trHeight w:hRule="exact" w:val="57"/>
          <w:jc w:val="center"/>
        </w:trPr>
        <w:tc>
          <w:tcPr>
            <w:tcW w:w="851"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07910B3" w14:textId="77777777" w:rsidR="00233CBB" w:rsidRPr="001E2C97" w:rsidRDefault="00233CBB"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shd w:val="clear" w:color="auto" w:fill="auto"/>
          </w:tcPr>
          <w:p w14:paraId="3F825275" w14:textId="77777777" w:rsidR="00233CBB" w:rsidRPr="001E2C97" w:rsidRDefault="00233CBB"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5A22B86" w14:textId="77777777" w:rsidR="00233CBB" w:rsidRPr="001E2C97" w:rsidRDefault="00233CBB"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396C6A87" w14:textId="77777777" w:rsidR="00233CBB" w:rsidRPr="001E2C97" w:rsidRDefault="00233CBB" w:rsidP="0049672E">
            <w:pPr>
              <w:jc w:val="center"/>
              <w:rPr>
                <w:rFonts w:eastAsia="MS Mincho" w:cs="Calibri Light"/>
                <w:szCs w:val="16"/>
                <w:lang w:val="pt-BR"/>
              </w:rPr>
            </w:pPr>
          </w:p>
        </w:tc>
      </w:tr>
      <w:tr w:rsidR="00233CBB" w:rsidRPr="001E2C97" w14:paraId="75A7621A" w14:textId="77777777" w:rsidTr="0049672E">
        <w:trPr>
          <w:trHeight w:hRule="exact" w:val="57"/>
          <w:jc w:val="center"/>
        </w:trPr>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1552B05D" w14:textId="77777777" w:rsidR="00233CBB" w:rsidRPr="001E2C97" w:rsidRDefault="00233CBB"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20449882" w14:textId="77777777" w:rsidR="00233CBB" w:rsidRPr="001E2C97" w:rsidRDefault="00233CBB"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29B79F7" w14:textId="77777777" w:rsidR="00233CBB" w:rsidRPr="001E2C97" w:rsidRDefault="00233CBB"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1A297D4" w14:textId="77777777" w:rsidR="00233CBB" w:rsidRPr="001E2C97" w:rsidRDefault="00233CBB" w:rsidP="0049672E">
            <w:pPr>
              <w:jc w:val="center"/>
              <w:rPr>
                <w:rFonts w:eastAsia="MS Mincho" w:cs="Calibri Light"/>
                <w:szCs w:val="16"/>
                <w:lang w:val="pt-BR"/>
              </w:rPr>
            </w:pPr>
          </w:p>
        </w:tc>
      </w:tr>
    </w:tbl>
    <w:tbl>
      <w:tblPr>
        <w:tblStyle w:val="Tablaconcuadrcula1"/>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3C793F" w:rsidRPr="001E2C97" w14:paraId="52930AF0" w14:textId="77777777" w:rsidTr="003C793F">
        <w:trPr>
          <w:trHeight w:val="283"/>
        </w:trPr>
        <w:tc>
          <w:tcPr>
            <w:tcW w:w="4678"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34ED3C17" w14:textId="1DC91AB4" w:rsidR="003C793F"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Inclui:</w:t>
            </w:r>
          </w:p>
        </w:tc>
        <w:tc>
          <w:tcPr>
            <w:tcW w:w="4502"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C271666" w14:textId="74EA6996" w:rsidR="003C793F" w:rsidRPr="001E2C97" w:rsidRDefault="009726A2" w:rsidP="003C793F">
            <w:pPr>
              <w:jc w:val="left"/>
              <w:rPr>
                <w:rFonts w:eastAsia="MS Gothic" w:cs="Times New Roman"/>
                <w:iCs/>
                <w:color w:val="55002A"/>
                <w:sz w:val="20"/>
                <w:lang w:val="pt-BR"/>
              </w:rPr>
            </w:pPr>
            <w:r w:rsidRPr="001E2C97">
              <w:rPr>
                <w:rFonts w:eastAsia="MS Gothic" w:cs="Times New Roman"/>
                <w:iCs/>
                <w:color w:val="55002A"/>
                <w:sz w:val="20"/>
                <w:lang w:val="pt-BR"/>
              </w:rPr>
              <w:t>Não Inclui:</w:t>
            </w:r>
          </w:p>
        </w:tc>
      </w:tr>
      <w:tr w:rsidR="003C793F" w:rsidRPr="001E2C97" w14:paraId="04ED44E8" w14:textId="77777777" w:rsidTr="003C793F">
        <w:tc>
          <w:tcPr>
            <w:tcW w:w="4678" w:type="dxa"/>
            <w:tcBorders>
              <w:top w:val="single" w:sz="4" w:space="0" w:color="D9D9D9" w:themeColor="background1" w:themeShade="D9"/>
              <w:left w:val="nil"/>
              <w:bottom w:val="nil"/>
              <w:right w:val="nil"/>
            </w:tcBorders>
          </w:tcPr>
          <w:p w14:paraId="17E63FB7" w14:textId="71CF8B59" w:rsidR="003C793F" w:rsidRPr="001E2C97" w:rsidRDefault="00DC0F2C" w:rsidP="003C793F">
            <w:pPr>
              <w:numPr>
                <w:ilvl w:val="0"/>
                <w:numId w:val="1"/>
              </w:numPr>
              <w:ind w:left="284" w:hanging="142"/>
              <w:rPr>
                <w:rFonts w:cs="Calibri Light"/>
                <w:szCs w:val="16"/>
                <w:lang w:val="pt-BR"/>
              </w:rPr>
            </w:pPr>
            <w:r w:rsidRPr="001E2C97">
              <w:rPr>
                <w:rFonts w:cs="Calibri Light"/>
                <w:szCs w:val="16"/>
                <w:lang w:val="pt-BR"/>
              </w:rPr>
              <w:t>Hospedagem nos hotéis indicados ou similar.</w:t>
            </w:r>
          </w:p>
          <w:p w14:paraId="7726FCA9" w14:textId="3C1E37F8" w:rsidR="003C793F" w:rsidRPr="001E2C97" w:rsidRDefault="00DC0F2C" w:rsidP="003C793F">
            <w:pPr>
              <w:numPr>
                <w:ilvl w:val="0"/>
                <w:numId w:val="1"/>
              </w:numPr>
              <w:ind w:left="284" w:hanging="142"/>
              <w:rPr>
                <w:rFonts w:cs="Calibri Light"/>
                <w:szCs w:val="16"/>
                <w:lang w:val="pt-BR"/>
              </w:rPr>
            </w:pPr>
            <w:r w:rsidRPr="001E2C97">
              <w:rPr>
                <w:rFonts w:cs="Calibri Light"/>
                <w:szCs w:val="16"/>
                <w:lang w:val="pt-BR"/>
              </w:rPr>
              <w:t>Reservas em categoria Standard.</w:t>
            </w:r>
          </w:p>
          <w:p w14:paraId="2DB7CD8A" w14:textId="18356D2C" w:rsidR="003C793F" w:rsidRPr="001E2C97" w:rsidRDefault="009726A2" w:rsidP="003C793F">
            <w:pPr>
              <w:numPr>
                <w:ilvl w:val="0"/>
                <w:numId w:val="1"/>
              </w:numPr>
              <w:ind w:left="284" w:hanging="142"/>
              <w:rPr>
                <w:rFonts w:cs="Calibri Light"/>
                <w:szCs w:val="16"/>
                <w:lang w:val="pt-BR"/>
              </w:rPr>
            </w:pPr>
            <w:r w:rsidRPr="001E2C97">
              <w:rPr>
                <w:rFonts w:cs="Calibri Light"/>
                <w:szCs w:val="16"/>
                <w:lang w:val="pt-BR"/>
              </w:rPr>
              <w:t>Café da manhã americano ou boxbreakfast.</w:t>
            </w:r>
          </w:p>
          <w:p w14:paraId="7F55016B" w14:textId="2023F43E" w:rsidR="003C793F" w:rsidRPr="001E2C97" w:rsidRDefault="009726A2" w:rsidP="003C793F">
            <w:pPr>
              <w:numPr>
                <w:ilvl w:val="0"/>
                <w:numId w:val="1"/>
              </w:numPr>
              <w:ind w:left="284" w:hanging="142"/>
              <w:rPr>
                <w:rFonts w:cs="Calibri Light"/>
                <w:szCs w:val="16"/>
                <w:u w:val="single"/>
                <w:lang w:val="pt-BR"/>
              </w:rPr>
            </w:pPr>
            <w:r w:rsidRPr="001E2C97">
              <w:rPr>
                <w:rFonts w:cs="Calibri Light"/>
                <w:szCs w:val="16"/>
                <w:lang w:val="pt-BR"/>
              </w:rPr>
              <w:t xml:space="preserve">Assistência </w:t>
            </w:r>
            <w:r w:rsidR="00530779" w:rsidRPr="001E2C97">
              <w:rPr>
                <w:rFonts w:cs="Calibri Light"/>
                <w:szCs w:val="16"/>
                <w:lang w:val="pt-BR"/>
              </w:rPr>
              <w:t>telefônica</w:t>
            </w:r>
            <w:r w:rsidRPr="001E2C97">
              <w:rPr>
                <w:rFonts w:cs="Calibri Light"/>
                <w:szCs w:val="16"/>
                <w:lang w:val="pt-BR"/>
              </w:rPr>
              <w:t xml:space="preserve"> 24 hrs de </w:t>
            </w:r>
            <w:r w:rsidR="00530779" w:rsidRPr="001E2C97">
              <w:rPr>
                <w:rFonts w:cs="Calibri Light"/>
                <w:szCs w:val="16"/>
                <w:lang w:val="pt-BR"/>
              </w:rPr>
              <w:t>guia</w:t>
            </w:r>
            <w:r w:rsidRPr="001E2C97">
              <w:rPr>
                <w:rFonts w:cs="Calibri Light"/>
                <w:szCs w:val="16"/>
                <w:lang w:val="pt-BR"/>
              </w:rPr>
              <w:t>-Concierge.</w:t>
            </w:r>
          </w:p>
          <w:p w14:paraId="7B24615A" w14:textId="1A2E655B" w:rsidR="003C793F" w:rsidRPr="001E2C97" w:rsidRDefault="003C793F" w:rsidP="003C793F">
            <w:pPr>
              <w:numPr>
                <w:ilvl w:val="0"/>
                <w:numId w:val="1"/>
              </w:numPr>
              <w:ind w:left="284" w:hanging="142"/>
              <w:rPr>
                <w:rFonts w:cs="Calibri Light"/>
                <w:szCs w:val="16"/>
                <w:lang w:val="pt-BR"/>
              </w:rPr>
            </w:pPr>
            <w:r w:rsidRPr="001E2C97">
              <w:rPr>
                <w:rFonts w:cs="Calibri Light"/>
                <w:szCs w:val="16"/>
                <w:lang w:val="pt-BR"/>
              </w:rPr>
              <w:t xml:space="preserve">11 </w:t>
            </w:r>
            <w:r w:rsidR="009726A2" w:rsidRPr="001E2C97">
              <w:rPr>
                <w:rFonts w:cs="Calibri Light"/>
                <w:szCs w:val="16"/>
                <w:lang w:val="pt-BR"/>
              </w:rPr>
              <w:t>Dias de aluguel de carro, conforme número de passageiros:</w:t>
            </w:r>
          </w:p>
          <w:p w14:paraId="3DB7A0B9" w14:textId="0ADFF75F" w:rsidR="003C793F" w:rsidRPr="001E2C97" w:rsidRDefault="003C793F"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2 pax: Kia </w:t>
            </w:r>
            <w:r w:rsidR="00530779" w:rsidRPr="001E2C97">
              <w:rPr>
                <w:rFonts w:asciiTheme="minorHAnsi" w:hAnsiTheme="minorHAnsi" w:cs="Calibri Light"/>
                <w:sz w:val="16"/>
                <w:szCs w:val="16"/>
                <w:lang w:val="pt-BR"/>
              </w:rPr>
              <w:t>Rio</w:t>
            </w:r>
            <w:r w:rsidRPr="001E2C97">
              <w:rPr>
                <w:rFonts w:asciiTheme="minorHAnsi" w:hAnsiTheme="minorHAnsi" w:cs="Calibri Light"/>
                <w:sz w:val="16"/>
                <w:szCs w:val="16"/>
                <w:lang w:val="pt-BR"/>
              </w:rPr>
              <w:t xml:space="preserve"> Sedan o</w:t>
            </w:r>
            <w:r w:rsidR="003232DD" w:rsidRPr="001E2C97">
              <w:rPr>
                <w:rFonts w:asciiTheme="minorHAnsi" w:hAnsiTheme="minorHAnsi" w:cs="Calibri Light"/>
                <w:sz w:val="16"/>
                <w:szCs w:val="16"/>
                <w:lang w:val="pt-BR"/>
              </w:rPr>
              <w:t>u</w:t>
            </w:r>
            <w:r w:rsidRPr="001E2C97">
              <w:rPr>
                <w:rFonts w:asciiTheme="minorHAnsi" w:hAnsiTheme="minorHAnsi" w:cs="Calibri Light"/>
                <w:sz w:val="16"/>
                <w:szCs w:val="16"/>
                <w:lang w:val="pt-BR"/>
              </w:rPr>
              <w:t xml:space="preserve"> similar.</w:t>
            </w:r>
          </w:p>
          <w:p w14:paraId="489DA9C1" w14:textId="7597A031" w:rsidR="003C793F" w:rsidRPr="001E2C97" w:rsidRDefault="003C793F"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Para 4 Pax: Kia Sportage Sub o</w:t>
            </w:r>
            <w:r w:rsidR="003232DD" w:rsidRPr="001E2C97">
              <w:rPr>
                <w:rFonts w:asciiTheme="minorHAnsi" w:hAnsiTheme="minorHAnsi" w:cs="Calibri Light"/>
                <w:sz w:val="16"/>
                <w:szCs w:val="16"/>
                <w:lang w:val="pt-BR"/>
              </w:rPr>
              <w:t>u</w:t>
            </w:r>
            <w:r w:rsidRPr="001E2C97">
              <w:rPr>
                <w:rFonts w:asciiTheme="minorHAnsi" w:hAnsiTheme="minorHAnsi" w:cs="Calibri Light"/>
                <w:sz w:val="16"/>
                <w:szCs w:val="16"/>
                <w:lang w:val="pt-BR"/>
              </w:rPr>
              <w:t xml:space="preserve"> similar. </w:t>
            </w:r>
          </w:p>
          <w:p w14:paraId="63863511" w14:textId="3FB9F751" w:rsidR="003C793F" w:rsidRPr="001E2C97" w:rsidRDefault="009726A2" w:rsidP="003C793F">
            <w:pPr>
              <w:numPr>
                <w:ilvl w:val="0"/>
                <w:numId w:val="1"/>
              </w:numPr>
              <w:ind w:left="284" w:hanging="142"/>
              <w:rPr>
                <w:rFonts w:cs="Calibri Light"/>
                <w:szCs w:val="16"/>
                <w:lang w:val="pt-BR"/>
              </w:rPr>
            </w:pPr>
            <w:r w:rsidRPr="001E2C97">
              <w:rPr>
                <w:rFonts w:cs="Calibri Light"/>
                <w:szCs w:val="16"/>
                <w:lang w:val="pt-BR"/>
              </w:rPr>
              <w:t xml:space="preserve">Tarifa do aluguel inclui: seguros básicos, </w:t>
            </w:r>
            <w:r w:rsidR="00530779" w:rsidRPr="001E2C97">
              <w:rPr>
                <w:rFonts w:cs="Calibri Light"/>
                <w:szCs w:val="16"/>
                <w:lang w:val="pt-BR"/>
              </w:rPr>
              <w:t>200km diária</w:t>
            </w:r>
            <w:r w:rsidRPr="001E2C97">
              <w:rPr>
                <w:rFonts w:cs="Calibri Light"/>
                <w:szCs w:val="16"/>
                <w:lang w:val="pt-BR"/>
              </w:rPr>
              <w:t xml:space="preserve"> e impostos.</w:t>
            </w:r>
          </w:p>
          <w:p w14:paraId="2EAEB2DB" w14:textId="25939FCB" w:rsidR="003C793F" w:rsidRPr="001E2C97" w:rsidRDefault="009726A2" w:rsidP="003C793F">
            <w:pPr>
              <w:numPr>
                <w:ilvl w:val="0"/>
                <w:numId w:val="1"/>
              </w:numPr>
              <w:ind w:left="284" w:hanging="142"/>
              <w:rPr>
                <w:rFonts w:cs="Calibri Light"/>
                <w:szCs w:val="16"/>
                <w:lang w:val="pt-BR"/>
              </w:rPr>
            </w:pPr>
            <w:r w:rsidRPr="001E2C97">
              <w:rPr>
                <w:rFonts w:cs="Calibri Light"/>
                <w:szCs w:val="16"/>
                <w:lang w:val="pt-BR"/>
              </w:rPr>
              <w:t>Tarifas NET, com mínimo de passageiros, conforme indicado.</w:t>
            </w:r>
            <w:r w:rsidR="003C793F" w:rsidRPr="001E2C97">
              <w:rPr>
                <w:rFonts w:cs="Calibri Light"/>
                <w:szCs w:val="16"/>
                <w:lang w:val="pt-BR"/>
              </w:rPr>
              <w:t xml:space="preserve"> </w:t>
            </w:r>
          </w:p>
        </w:tc>
        <w:tc>
          <w:tcPr>
            <w:tcW w:w="4502" w:type="dxa"/>
            <w:tcBorders>
              <w:top w:val="single" w:sz="4" w:space="0" w:color="D9D9D9" w:themeColor="background1" w:themeShade="D9"/>
              <w:left w:val="nil"/>
              <w:bottom w:val="nil"/>
              <w:right w:val="nil"/>
            </w:tcBorders>
          </w:tcPr>
          <w:p w14:paraId="2DB4FDBE" w14:textId="25E32CA6" w:rsidR="003C793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Visitas indicadas como opcionais.</w:t>
            </w:r>
          </w:p>
          <w:p w14:paraId="13771ECB" w14:textId="243EBD45" w:rsidR="003C793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Lanchas em visitas indicadas.</w:t>
            </w:r>
          </w:p>
          <w:p w14:paraId="5BE51122" w14:textId="45398455" w:rsidR="003C793F" w:rsidRPr="001E2C97" w:rsidRDefault="009726A2" w:rsidP="005F7F14">
            <w:pPr>
              <w:numPr>
                <w:ilvl w:val="0"/>
                <w:numId w:val="2"/>
              </w:numPr>
              <w:ind w:left="264" w:hanging="142"/>
              <w:contextualSpacing/>
              <w:rPr>
                <w:rFonts w:cs="Times New Roman"/>
                <w:i/>
                <w:iCs/>
                <w:szCs w:val="16"/>
                <w:lang w:val="pt-BR"/>
              </w:rPr>
            </w:pPr>
            <w:r w:rsidRPr="001E2C97">
              <w:rPr>
                <w:rFonts w:cs="Times New Roman"/>
                <w:szCs w:val="16"/>
                <w:lang w:val="pt-BR"/>
              </w:rPr>
              <w:t xml:space="preserve">No veículo alugado: </w:t>
            </w:r>
            <w:r w:rsidR="00530779" w:rsidRPr="001E2C97">
              <w:rPr>
                <w:rFonts w:cs="Times New Roman"/>
                <w:szCs w:val="16"/>
                <w:lang w:val="pt-BR"/>
              </w:rPr>
              <w:t>Combustível</w:t>
            </w:r>
            <w:r w:rsidRPr="001E2C97">
              <w:rPr>
                <w:rFonts w:cs="Times New Roman"/>
                <w:szCs w:val="16"/>
                <w:lang w:val="pt-BR"/>
              </w:rPr>
              <w:t>, wi-fi, seguro de cobertura total ou franquias.</w:t>
            </w:r>
            <w:r w:rsidR="003C793F" w:rsidRPr="001E2C97">
              <w:rPr>
                <w:rFonts w:cs="Times New Roman"/>
                <w:szCs w:val="16"/>
                <w:lang w:val="pt-BR"/>
              </w:rPr>
              <w:t xml:space="preserve"> </w:t>
            </w:r>
            <w:r w:rsidR="003C793F" w:rsidRPr="001E2C97">
              <w:rPr>
                <w:rFonts w:cs="Times New Roman"/>
                <w:i/>
                <w:iCs/>
                <w:szCs w:val="16"/>
                <w:lang w:val="pt-BR"/>
              </w:rPr>
              <w:t>*</w:t>
            </w:r>
            <w:r w:rsidR="003232DD" w:rsidRPr="001E2C97">
              <w:rPr>
                <w:rFonts w:cs="Times New Roman"/>
                <w:i/>
                <w:iCs/>
                <w:szCs w:val="16"/>
                <w:lang w:val="pt-BR"/>
              </w:rPr>
              <w:t>Consulte as condições gerais de aluguel do veículo.</w:t>
            </w:r>
          </w:p>
          <w:p w14:paraId="7DCF38D0" w14:textId="4C8BA8BA" w:rsidR="003C793F" w:rsidRPr="001E2C97" w:rsidRDefault="00813B91" w:rsidP="005F7F14">
            <w:pPr>
              <w:numPr>
                <w:ilvl w:val="0"/>
                <w:numId w:val="2"/>
              </w:numPr>
              <w:ind w:left="264" w:hanging="142"/>
              <w:contextualSpacing/>
              <w:jc w:val="left"/>
              <w:rPr>
                <w:rFonts w:cs="Times New Roman"/>
                <w:szCs w:val="16"/>
                <w:lang w:val="pt-BR"/>
              </w:rPr>
            </w:pPr>
            <w:r w:rsidRPr="001E2C97">
              <w:rPr>
                <w:rFonts w:cs="Times New Roman"/>
                <w:szCs w:val="16"/>
                <w:lang w:val="pt-BR"/>
              </w:rPr>
              <w:t>Refeições não indicadas no roteiro.</w:t>
            </w:r>
          </w:p>
          <w:p w14:paraId="11C3803F" w14:textId="2DF8023F" w:rsidR="003C793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Gorjeta para os maleteiros.</w:t>
            </w:r>
          </w:p>
          <w:p w14:paraId="141BADF5" w14:textId="288968F7" w:rsidR="003C793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Serviços não mencionados.</w:t>
            </w:r>
          </w:p>
        </w:tc>
      </w:tr>
    </w:tbl>
    <w:p w14:paraId="3531AB46" w14:textId="77777777" w:rsidR="00370E9D" w:rsidRPr="001E2C97" w:rsidRDefault="00370E9D" w:rsidP="001628D7">
      <w:pPr>
        <w:rPr>
          <w:lang w:val="pt-BR"/>
        </w:rPr>
      </w:pPr>
    </w:p>
    <w:p w14:paraId="7BE38108" w14:textId="43897D7A" w:rsidR="003C793F" w:rsidRPr="001E2C97" w:rsidRDefault="003C793F" w:rsidP="003C793F">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530779" w:rsidRPr="001E2C97">
        <w:rPr>
          <w:lang w:val="pt-BR"/>
        </w:rPr>
        <w:t>março</w:t>
      </w:r>
      <w:r w:rsidR="002E7DEA" w:rsidRPr="001E2C97">
        <w:rPr>
          <w:lang w:val="pt-BR"/>
        </w:rPr>
        <w:t xml:space="preserve"> – 4 </w:t>
      </w:r>
      <w:r w:rsidR="00530779" w:rsidRPr="001E2C97">
        <w:rPr>
          <w:lang w:val="pt-BR"/>
        </w:rPr>
        <w:t>abril</w:t>
      </w:r>
      <w:r w:rsidR="002E7DEA" w:rsidRPr="001E2C97">
        <w:rPr>
          <w:lang w:val="pt-BR"/>
        </w:rPr>
        <w:t xml:space="preserve">) </w:t>
      </w:r>
      <w:r w:rsidR="00530779" w:rsidRPr="001E2C97">
        <w:rPr>
          <w:lang w:val="pt-BR"/>
        </w:rPr>
        <w:t>Réveillon</w:t>
      </w:r>
      <w:r w:rsidR="002E7DEA" w:rsidRPr="001E2C97">
        <w:rPr>
          <w:lang w:val="pt-BR"/>
        </w:rPr>
        <w:t xml:space="preserve"> (20 Dez até 2 </w:t>
      </w:r>
      <w:r w:rsidR="00530779" w:rsidRPr="001E2C97">
        <w:rPr>
          <w:lang w:val="pt-BR"/>
        </w:rPr>
        <w:t>janeiro</w:t>
      </w:r>
      <w:r w:rsidR="002E7DEA" w:rsidRPr="001E2C97">
        <w:rPr>
          <w:lang w:val="pt-BR"/>
        </w:rPr>
        <w:t>, 2022).</w:t>
      </w:r>
    </w:p>
    <w:p w14:paraId="1B2DBEB4" w14:textId="553F9AB8" w:rsidR="003C793F" w:rsidRPr="001E2C97" w:rsidRDefault="003C793F" w:rsidP="003C793F">
      <w:pPr>
        <w:pStyle w:val="Ttulo2"/>
        <w:rPr>
          <w:lang w:val="pt-BR"/>
        </w:rPr>
      </w:pPr>
      <w:bookmarkStart w:id="26" w:name="_Toc47032210"/>
      <w:r w:rsidRPr="001E2C97">
        <w:rPr>
          <w:lang w:val="pt-BR"/>
        </w:rPr>
        <w:lastRenderedPageBreak/>
        <w:t xml:space="preserve">FLY &amp; DRIVE </w:t>
      </w:r>
      <w:r w:rsidR="000E38CE" w:rsidRPr="001E2C97">
        <w:rPr>
          <w:lang w:val="pt-BR"/>
        </w:rPr>
        <w:t xml:space="preserve">FLEXÍVEL </w:t>
      </w:r>
      <w:r w:rsidRPr="001E2C97">
        <w:rPr>
          <w:lang w:val="pt-BR"/>
        </w:rPr>
        <w:t xml:space="preserve">- 7 </w:t>
      </w:r>
      <w:r w:rsidR="00E84E00" w:rsidRPr="001E2C97">
        <w:rPr>
          <w:lang w:val="pt-BR"/>
        </w:rPr>
        <w:t>DIAS</w:t>
      </w:r>
      <w:bookmarkEnd w:id="26"/>
    </w:p>
    <w:p w14:paraId="3C39153D" w14:textId="77777777" w:rsidR="003C793F" w:rsidRPr="001E2C97" w:rsidRDefault="003C793F" w:rsidP="003C793F">
      <w:pPr>
        <w:rPr>
          <w:lang w:val="pt-BR"/>
        </w:rPr>
      </w:pPr>
    </w:p>
    <w:p w14:paraId="26812BAA" w14:textId="77777777" w:rsidR="003D6BF4" w:rsidRPr="001E2C97" w:rsidRDefault="003D6BF4" w:rsidP="003C793F">
      <w:pPr>
        <w:jc w:val="center"/>
        <w:rPr>
          <w:lang w:val="pt-BR"/>
        </w:rPr>
      </w:pPr>
    </w:p>
    <w:p w14:paraId="39FD4B11" w14:textId="77777777" w:rsidR="003D6BF4" w:rsidRPr="001E2C97" w:rsidRDefault="003D6BF4" w:rsidP="003D6BF4">
      <w:pPr>
        <w:jc w:val="center"/>
        <w:rPr>
          <w:lang w:val="pt-BR"/>
        </w:rPr>
      </w:pPr>
      <w:r w:rsidRPr="001E2C97">
        <w:rPr>
          <w:lang w:val="pt-BR"/>
        </w:rPr>
        <w:t>Guatemala no seu tempo. Nossos Fly &amp; Drive estão comprometidos com a independência, pois controlar o seu tempo, é um dos valores que apreciamos cada vez mais na viagem.</w:t>
      </w:r>
    </w:p>
    <w:p w14:paraId="03897D1E" w14:textId="759218A3" w:rsidR="003D6BF4" w:rsidRPr="001E2C97" w:rsidRDefault="000651B1" w:rsidP="003D6BF4">
      <w:pPr>
        <w:jc w:val="center"/>
        <w:rPr>
          <w:lang w:val="pt-BR"/>
        </w:rPr>
      </w:pPr>
      <w:r w:rsidRPr="001E2C97">
        <w:rPr>
          <w:lang w:val="pt-BR"/>
        </w:rPr>
        <w:t>Nós projetamos este programa com uma fórmula totalmente flexível para o cliente criar seu próprio itinerário. Ao chegar na Guatemala, você terá uma lista de hotéis localizados nas principais áreas do país.</w:t>
      </w:r>
    </w:p>
    <w:p w14:paraId="4474E45C" w14:textId="40C03380" w:rsidR="003D6BF4" w:rsidRPr="001E2C97" w:rsidRDefault="003D6BF4" w:rsidP="003D6BF4">
      <w:pPr>
        <w:jc w:val="center"/>
        <w:rPr>
          <w:lang w:val="pt-BR"/>
        </w:rPr>
      </w:pPr>
      <w:r w:rsidRPr="001E2C97">
        <w:rPr>
          <w:lang w:val="pt-BR"/>
        </w:rPr>
        <w:t>Seleção de hotéis, aluguel de veículo, telefone local, além do suporte e assistência em todos os momentos de um Concierge PTP, fazem você ter toda a tranquilidade de fazer tudo no seu tempo e gosto.</w:t>
      </w:r>
    </w:p>
    <w:p w14:paraId="3491685C" w14:textId="77777777" w:rsidR="001628D7" w:rsidRPr="001E2C97" w:rsidRDefault="001628D7" w:rsidP="001628D7">
      <w:pPr>
        <w:rPr>
          <w:lang w:val="pt-BR"/>
        </w:rPr>
      </w:pPr>
    </w:p>
    <w:p w14:paraId="53DACFD3" w14:textId="368BC713" w:rsidR="0097217F" w:rsidRPr="001E2C97" w:rsidRDefault="001E3CCC" w:rsidP="0097217F">
      <w:pPr>
        <w:shd w:val="clear" w:color="auto" w:fill="F2F2F2"/>
        <w:jc w:val="center"/>
        <w:rPr>
          <w:rFonts w:eastAsia="Franklin Gothic Book" w:cs="Times New Roman"/>
          <w:lang w:val="pt-BR"/>
        </w:rPr>
      </w:pPr>
      <w:r w:rsidRPr="001E2C97">
        <w:rPr>
          <w:rFonts w:eastAsia="Franklin Gothic Book" w:cs="Times New Roman"/>
          <w:color w:val="660033"/>
          <w:lang w:val="pt-BR"/>
        </w:rPr>
        <w:t>Saída:</w:t>
      </w:r>
      <w:r w:rsidR="0097217F" w:rsidRPr="001E2C97">
        <w:rPr>
          <w:rFonts w:eastAsia="Franklin Gothic Book" w:cs="Times New Roman"/>
          <w:lang w:val="pt-BR"/>
        </w:rPr>
        <w:t xml:space="preserve"> </w:t>
      </w:r>
      <w:r w:rsidR="002E7DEA" w:rsidRPr="001E2C97">
        <w:rPr>
          <w:rFonts w:eastAsia="Franklin Gothic Book" w:cs="Times New Roman"/>
          <w:lang w:val="pt-BR"/>
        </w:rPr>
        <w:t>Diária.</w:t>
      </w:r>
      <w:r w:rsidR="0097217F" w:rsidRPr="001E2C97">
        <w:rPr>
          <w:rFonts w:eastAsia="Franklin Gothic Book" w:cs="Times New Roman"/>
          <w:lang w:val="pt-BR"/>
        </w:rPr>
        <w:t xml:space="preserve"> </w:t>
      </w:r>
      <w:r w:rsidRPr="001E2C97">
        <w:rPr>
          <w:rFonts w:eastAsia="Franklin Gothic Book" w:cs="Times New Roman"/>
          <w:color w:val="660033"/>
          <w:lang w:val="pt-BR"/>
        </w:rPr>
        <w:t>Serviço:</w:t>
      </w:r>
      <w:r w:rsidR="0097217F" w:rsidRPr="001E2C97">
        <w:rPr>
          <w:rFonts w:eastAsia="Franklin Gothic Book" w:cs="Times New Roman"/>
          <w:lang w:val="pt-BR"/>
        </w:rPr>
        <w:t xml:space="preserve"> Privado. </w:t>
      </w:r>
      <w:r w:rsidR="0097217F" w:rsidRPr="001E2C97">
        <w:rPr>
          <w:rFonts w:eastAsia="Franklin Gothic Book" w:cs="Times New Roman"/>
          <w:color w:val="660033"/>
          <w:lang w:val="pt-BR"/>
        </w:rPr>
        <w:t>Mínimo:</w:t>
      </w:r>
      <w:r w:rsidR="0097217F" w:rsidRPr="001E2C97">
        <w:rPr>
          <w:rFonts w:eastAsia="Franklin Gothic Book" w:cs="Times New Roman"/>
          <w:lang w:val="pt-BR"/>
        </w:rPr>
        <w:t xml:space="preserve"> 2 Pax.</w:t>
      </w:r>
    </w:p>
    <w:p w14:paraId="0C63ABCB" w14:textId="77777777" w:rsidR="0097217F" w:rsidRPr="001E2C97" w:rsidRDefault="0097217F" w:rsidP="0097217F">
      <w:pPr>
        <w:rPr>
          <w:lang w:val="pt-BR"/>
        </w:rPr>
      </w:pPr>
    </w:p>
    <w:p w14:paraId="66C251ED" w14:textId="77777777" w:rsidR="0097217F" w:rsidRPr="001E2C97" w:rsidRDefault="0097217F" w:rsidP="0097217F">
      <w:pPr>
        <w:rPr>
          <w:lang w:val="pt-BR"/>
        </w:rPr>
      </w:pPr>
    </w:p>
    <w:p w14:paraId="0B9E6BE0" w14:textId="77777777" w:rsidR="0097217F" w:rsidRPr="001E2C97" w:rsidRDefault="0097217F" w:rsidP="0097217F">
      <w:pPr>
        <w:pStyle w:val="SemEspaamento"/>
        <w:rPr>
          <w:lang w:val="pt-BR"/>
        </w:rPr>
        <w:sectPr w:rsidR="0097217F" w:rsidRPr="001E2C97" w:rsidSect="00D829EE">
          <w:type w:val="continuous"/>
          <w:pgSz w:w="12240" w:h="15840"/>
          <w:pgMar w:top="993" w:right="1325" w:bottom="1276" w:left="1800" w:header="708" w:footer="737" w:gutter="0"/>
          <w:cols w:space="709"/>
          <w:titlePg/>
          <w:docGrid w:linePitch="360"/>
        </w:sectPr>
      </w:pPr>
    </w:p>
    <w:p w14:paraId="77D2B6DD" w14:textId="09923D16" w:rsidR="0097217F" w:rsidRPr="001E2C97" w:rsidRDefault="00E84E00" w:rsidP="0097217F">
      <w:pPr>
        <w:pStyle w:val="SemEspaamento"/>
        <w:rPr>
          <w:lang w:val="pt-BR"/>
        </w:rPr>
      </w:pPr>
      <w:r w:rsidRPr="001E2C97">
        <w:rPr>
          <w:lang w:val="pt-BR"/>
        </w:rPr>
        <w:t>Dia</w:t>
      </w:r>
      <w:r w:rsidR="0097217F" w:rsidRPr="001E2C97">
        <w:rPr>
          <w:lang w:val="pt-BR"/>
        </w:rPr>
        <w:t xml:space="preserve"> 1 | </w:t>
      </w:r>
      <w:r w:rsidR="001E3CCC" w:rsidRPr="001E2C97">
        <w:rPr>
          <w:lang w:val="pt-BR"/>
        </w:rPr>
        <w:t>Aeroporto da Guatemala</w:t>
      </w:r>
      <w:r w:rsidR="0097217F" w:rsidRPr="001E2C97">
        <w:rPr>
          <w:lang w:val="pt-BR"/>
        </w:rPr>
        <w:t xml:space="preserve"> - Guatemala</w:t>
      </w:r>
    </w:p>
    <w:p w14:paraId="69BE385D" w14:textId="6097AB77" w:rsidR="0097217F" w:rsidRPr="001E2C97" w:rsidRDefault="002E7DEA" w:rsidP="0097217F">
      <w:pPr>
        <w:rPr>
          <w:lang w:val="pt-BR"/>
        </w:rPr>
      </w:pPr>
      <w:r w:rsidRPr="001E2C97">
        <w:rPr>
          <w:lang w:val="pt-BR"/>
        </w:rPr>
        <w:t xml:space="preserve">Recepção do concierge no </w:t>
      </w:r>
      <w:r w:rsidR="000B6296" w:rsidRPr="001E2C97">
        <w:rPr>
          <w:lang w:val="pt-BR"/>
        </w:rPr>
        <w:t>Aeroporto</w:t>
      </w:r>
      <w:r w:rsidRPr="001E2C97">
        <w:rPr>
          <w:lang w:val="pt-BR"/>
        </w:rPr>
        <w:t xml:space="preserve"> da Guatemala, entrega do material da viagem, veículo e telefone local para mantermos o contato. Pernoite no Hotel Barceló.</w:t>
      </w:r>
    </w:p>
    <w:p w14:paraId="41854032" w14:textId="77777777" w:rsidR="0097217F" w:rsidRPr="001E2C97" w:rsidRDefault="0097217F" w:rsidP="0097217F">
      <w:pPr>
        <w:rPr>
          <w:lang w:val="pt-BR"/>
        </w:rPr>
      </w:pPr>
    </w:p>
    <w:p w14:paraId="2FFC9408" w14:textId="2EC50771" w:rsidR="0097217F" w:rsidRPr="001E2C97" w:rsidRDefault="00E84E00" w:rsidP="0097217F">
      <w:pPr>
        <w:pStyle w:val="SemEspaamento"/>
        <w:rPr>
          <w:lang w:val="pt-BR"/>
        </w:rPr>
      </w:pPr>
      <w:r w:rsidRPr="001E2C97">
        <w:rPr>
          <w:lang w:val="pt-BR"/>
        </w:rPr>
        <w:t>Dia</w:t>
      </w:r>
      <w:r w:rsidR="0097217F" w:rsidRPr="001E2C97">
        <w:rPr>
          <w:lang w:val="pt-BR"/>
        </w:rPr>
        <w:t xml:space="preserve"> 2 a 6 | </w:t>
      </w:r>
      <w:r w:rsidR="000E38CE" w:rsidRPr="001E2C97">
        <w:rPr>
          <w:rFonts w:ascii="Franklin Gothic Book" w:hAnsi="Franklin Gothic Book"/>
          <w:szCs w:val="16"/>
          <w:lang w:val="pt-BR"/>
        </w:rPr>
        <w:t>Programa por sua conta</w:t>
      </w:r>
    </w:p>
    <w:p w14:paraId="2CADFEB5" w14:textId="2B781BFE" w:rsidR="003D6BF4" w:rsidRPr="001E2C97" w:rsidRDefault="003D6BF4" w:rsidP="003D6BF4">
      <w:pPr>
        <w:rPr>
          <w:lang w:val="pt-BR"/>
        </w:rPr>
      </w:pPr>
      <w:r w:rsidRPr="001E2C97">
        <w:rPr>
          <w:lang w:val="pt-BR"/>
        </w:rPr>
        <w:t xml:space="preserve">Hospedagem com regime de café da manhã, de acordo com a criação da sua viagem. Onde amanhecer amanhã? Decida se você deseja o nascer do sol, com uma vista espetacular dos </w:t>
      </w:r>
      <w:r w:rsidRPr="001E2C97">
        <w:rPr>
          <w:lang w:val="pt-BR"/>
        </w:rPr>
        <w:t>vulcões de Agua e Acatenango da varanda do seu quarto na cidade colonial de La Antigua ou se você prefere o nascer do sol sob a paz e o sossego de uma vista espetacular do lago Atitlán, cercada pelos vulcões, Atitlán, Tolimán e San Pedro.</w:t>
      </w:r>
    </w:p>
    <w:p w14:paraId="39D6B31E" w14:textId="77777777" w:rsidR="003D6BF4" w:rsidRPr="001E2C97" w:rsidRDefault="003D6BF4" w:rsidP="003D6BF4">
      <w:pPr>
        <w:rPr>
          <w:lang w:val="pt-BR"/>
        </w:rPr>
      </w:pPr>
    </w:p>
    <w:p w14:paraId="42E360E0" w14:textId="11BC5B52" w:rsidR="0097217F" w:rsidRPr="001E2C97" w:rsidRDefault="00E84E00" w:rsidP="0097217F">
      <w:pPr>
        <w:pStyle w:val="SemEspaamento"/>
        <w:rPr>
          <w:lang w:val="pt-BR"/>
        </w:rPr>
      </w:pPr>
      <w:r w:rsidRPr="001E2C97">
        <w:rPr>
          <w:lang w:val="pt-BR"/>
        </w:rPr>
        <w:t>Dia</w:t>
      </w:r>
      <w:r w:rsidR="0097217F" w:rsidRPr="001E2C97">
        <w:rPr>
          <w:lang w:val="pt-BR"/>
        </w:rPr>
        <w:t xml:space="preserve"> 7 | </w:t>
      </w:r>
      <w:r w:rsidR="001E3CCC" w:rsidRPr="001E2C97">
        <w:rPr>
          <w:lang w:val="pt-BR"/>
        </w:rPr>
        <w:t>Aeroporto da Guatemala</w:t>
      </w:r>
    </w:p>
    <w:p w14:paraId="409AE935" w14:textId="0B5A59D1" w:rsidR="0097217F" w:rsidRPr="001E2C97" w:rsidRDefault="003D6BF4" w:rsidP="001628D7">
      <w:pPr>
        <w:rPr>
          <w:lang w:val="pt-BR"/>
        </w:rPr>
      </w:pPr>
      <w:r w:rsidRPr="001E2C97">
        <w:rPr>
          <w:lang w:val="pt-BR"/>
        </w:rPr>
        <w:t>Café da manhã. No aeroporto da Cidade da Guatemala, despedida do concierge, devolução do veículo e telefone local. Fim dos nossos serviços.</w:t>
      </w:r>
    </w:p>
    <w:p w14:paraId="24346D83" w14:textId="77777777" w:rsidR="003D6BF4" w:rsidRPr="001E2C97" w:rsidRDefault="003D6BF4" w:rsidP="001628D7">
      <w:pPr>
        <w:rPr>
          <w:lang w:val="pt-BR"/>
        </w:rPr>
        <w:sectPr w:rsidR="003D6BF4" w:rsidRPr="001E2C97" w:rsidSect="0097217F">
          <w:type w:val="continuous"/>
          <w:pgSz w:w="12240" w:h="15840"/>
          <w:pgMar w:top="1664" w:right="1325" w:bottom="1276" w:left="1800" w:header="708" w:footer="737" w:gutter="0"/>
          <w:cols w:num="2" w:space="709"/>
          <w:titlePg/>
          <w:docGrid w:linePitch="360"/>
        </w:sectPr>
      </w:pPr>
    </w:p>
    <w:p w14:paraId="1E9598A9" w14:textId="579D177D" w:rsidR="001628D7" w:rsidRPr="001E2C97" w:rsidRDefault="001628D7" w:rsidP="001628D7">
      <w:pPr>
        <w:rPr>
          <w:lang w:val="pt-BR"/>
        </w:rPr>
      </w:pPr>
    </w:p>
    <w:p w14:paraId="2166447E" w14:textId="4415574C" w:rsidR="0097217F" w:rsidRPr="001E2C97" w:rsidRDefault="001E3CCC" w:rsidP="0097217F">
      <w:pPr>
        <w:pStyle w:val="Subttulo"/>
        <w:rPr>
          <w:lang w:val="pt-BR"/>
        </w:rPr>
      </w:pPr>
      <w:r w:rsidRPr="001E2C97">
        <w:rPr>
          <w:lang w:val="pt-BR"/>
        </w:rPr>
        <w:t>Preços por Pessoa – USD</w:t>
      </w:r>
    </w:p>
    <w:tbl>
      <w:tblPr>
        <w:tblW w:w="283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737"/>
        <w:gridCol w:w="114"/>
        <w:gridCol w:w="623"/>
        <w:gridCol w:w="86"/>
        <w:gridCol w:w="596"/>
        <w:gridCol w:w="27"/>
        <w:gridCol w:w="203"/>
        <w:gridCol w:w="452"/>
      </w:tblGrid>
      <w:tr w:rsidR="00B65048" w:rsidRPr="001E2C97" w14:paraId="71AEF870" w14:textId="77777777" w:rsidTr="0049672E">
        <w:trPr>
          <w:trHeight w:hRule="exact" w:val="57"/>
          <w:jc w:val="center"/>
        </w:trPr>
        <w:tc>
          <w:tcPr>
            <w:tcW w:w="2386" w:type="dxa"/>
            <w:gridSpan w:val="7"/>
            <w:tcBorders>
              <w:top w:val="nil"/>
              <w:left w:val="nil"/>
              <w:bottom w:val="nil"/>
              <w:right w:val="nil"/>
            </w:tcBorders>
            <w:shd w:val="clear" w:color="auto" w:fill="D9D9D9" w:themeFill="background1" w:themeFillShade="D9"/>
            <w:vAlign w:val="center"/>
          </w:tcPr>
          <w:p w14:paraId="0C038EFA" w14:textId="77777777" w:rsidR="00B65048" w:rsidRPr="001E2C97" w:rsidRDefault="00B65048" w:rsidP="0049672E">
            <w:pPr>
              <w:jc w:val="center"/>
              <w:rPr>
                <w:rFonts w:eastAsia="MS Mincho" w:cs="Calibri Light"/>
                <w:szCs w:val="16"/>
                <w:lang w:val="pt-BR"/>
              </w:rPr>
            </w:pPr>
          </w:p>
        </w:tc>
        <w:tc>
          <w:tcPr>
            <w:tcW w:w="452" w:type="dxa"/>
            <w:tcBorders>
              <w:top w:val="nil"/>
              <w:left w:val="nil"/>
              <w:bottom w:val="nil"/>
              <w:right w:val="nil"/>
            </w:tcBorders>
            <w:shd w:val="clear" w:color="auto" w:fill="D9D9D9" w:themeFill="background1" w:themeFillShade="D9"/>
            <w:vAlign w:val="center"/>
          </w:tcPr>
          <w:p w14:paraId="7F90D100" w14:textId="77777777" w:rsidR="00B65048" w:rsidRPr="001E2C97" w:rsidRDefault="00B65048" w:rsidP="0049672E">
            <w:pPr>
              <w:jc w:val="center"/>
              <w:rPr>
                <w:rFonts w:eastAsia="MS Mincho" w:cs="Calibri Light"/>
                <w:szCs w:val="16"/>
                <w:lang w:val="pt-BR"/>
              </w:rPr>
            </w:pPr>
          </w:p>
        </w:tc>
      </w:tr>
      <w:tr w:rsidR="00B65048" w:rsidRPr="001E2C97" w14:paraId="06C4C5CC" w14:textId="77777777" w:rsidTr="0049672E">
        <w:trPr>
          <w:trHeight w:hRule="exact" w:val="57"/>
          <w:jc w:val="center"/>
        </w:trPr>
        <w:tc>
          <w:tcPr>
            <w:tcW w:w="2386" w:type="dxa"/>
            <w:gridSpan w:val="7"/>
            <w:tcBorders>
              <w:top w:val="nil"/>
              <w:left w:val="nil"/>
              <w:bottom w:val="nil"/>
              <w:right w:val="nil"/>
            </w:tcBorders>
            <w:shd w:val="clear" w:color="auto" w:fill="auto"/>
            <w:vAlign w:val="center"/>
          </w:tcPr>
          <w:p w14:paraId="607DE23D" w14:textId="77777777" w:rsidR="00B65048" w:rsidRPr="001E2C97" w:rsidRDefault="00B65048" w:rsidP="0049672E">
            <w:pPr>
              <w:jc w:val="center"/>
              <w:rPr>
                <w:rFonts w:eastAsia="MS Mincho" w:cs="Calibri Light"/>
                <w:szCs w:val="16"/>
                <w:lang w:val="pt-BR"/>
              </w:rPr>
            </w:pPr>
          </w:p>
        </w:tc>
        <w:tc>
          <w:tcPr>
            <w:tcW w:w="452" w:type="dxa"/>
            <w:tcBorders>
              <w:top w:val="nil"/>
              <w:left w:val="nil"/>
              <w:bottom w:val="nil"/>
              <w:right w:val="nil"/>
            </w:tcBorders>
            <w:shd w:val="clear" w:color="auto" w:fill="auto"/>
            <w:vAlign w:val="center"/>
          </w:tcPr>
          <w:p w14:paraId="585D1A3F" w14:textId="77777777" w:rsidR="00B65048" w:rsidRPr="001E2C97" w:rsidRDefault="00B65048" w:rsidP="0049672E">
            <w:pPr>
              <w:jc w:val="center"/>
              <w:rPr>
                <w:rFonts w:eastAsia="MS Mincho" w:cs="Calibri Light"/>
                <w:szCs w:val="16"/>
                <w:lang w:val="pt-BR"/>
              </w:rPr>
            </w:pPr>
          </w:p>
        </w:tc>
      </w:tr>
      <w:tr w:rsidR="00B65048" w:rsidRPr="001E2C97" w14:paraId="75B019AE" w14:textId="77777777" w:rsidTr="0049672E">
        <w:trPr>
          <w:trHeight w:val="260"/>
          <w:jc w:val="center"/>
        </w:trPr>
        <w:tc>
          <w:tcPr>
            <w:tcW w:w="2838" w:type="dxa"/>
            <w:gridSpan w:val="8"/>
            <w:tcBorders>
              <w:top w:val="nil"/>
              <w:left w:val="nil"/>
              <w:bottom w:val="nil"/>
              <w:right w:val="nil"/>
            </w:tcBorders>
            <w:shd w:val="clear" w:color="auto" w:fill="55002A"/>
            <w:vAlign w:val="center"/>
          </w:tcPr>
          <w:p w14:paraId="45E4CD98" w14:textId="099D9804" w:rsidR="00B65048" w:rsidRPr="001E2C97" w:rsidRDefault="001E3CCC" w:rsidP="0049672E">
            <w:pPr>
              <w:jc w:val="center"/>
              <w:rPr>
                <w:rFonts w:eastAsia="MS Mincho" w:cs="Calibri Light"/>
                <w:szCs w:val="16"/>
                <w:lang w:val="pt-BR"/>
              </w:rPr>
            </w:pPr>
            <w:r w:rsidRPr="001E2C97">
              <w:rPr>
                <w:rFonts w:eastAsia="MS Mincho" w:cs="Calibri Light"/>
                <w:szCs w:val="16"/>
                <w:lang w:val="pt-BR"/>
              </w:rPr>
              <w:t>Base Duplo</w:t>
            </w:r>
          </w:p>
        </w:tc>
      </w:tr>
      <w:tr w:rsidR="000219C1" w:rsidRPr="001E2C97" w14:paraId="1FA5AB4C" w14:textId="77777777" w:rsidTr="0049672E">
        <w:trPr>
          <w:trHeight w:hRule="exact" w:val="454"/>
          <w:jc w:val="center"/>
        </w:trPr>
        <w:tc>
          <w:tcPr>
            <w:tcW w:w="737" w:type="dxa"/>
            <w:tcBorders>
              <w:top w:val="nil"/>
            </w:tcBorders>
            <w:shd w:val="clear" w:color="auto" w:fill="auto"/>
            <w:vAlign w:val="center"/>
          </w:tcPr>
          <w:p w14:paraId="7FD623C4"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2 Pax</w:t>
            </w:r>
          </w:p>
        </w:tc>
        <w:tc>
          <w:tcPr>
            <w:tcW w:w="737" w:type="dxa"/>
            <w:gridSpan w:val="2"/>
            <w:tcBorders>
              <w:top w:val="nil"/>
            </w:tcBorders>
            <w:shd w:val="clear" w:color="auto" w:fill="auto"/>
            <w:vAlign w:val="center"/>
          </w:tcPr>
          <w:p w14:paraId="55270446"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4 Pax</w:t>
            </w:r>
          </w:p>
        </w:tc>
        <w:tc>
          <w:tcPr>
            <w:tcW w:w="682" w:type="dxa"/>
            <w:gridSpan w:val="2"/>
            <w:tcBorders>
              <w:top w:val="nil"/>
            </w:tcBorders>
            <w:shd w:val="clear" w:color="auto" w:fill="F2F2F2" w:themeFill="background1" w:themeFillShade="F2"/>
            <w:vAlign w:val="center"/>
          </w:tcPr>
          <w:p w14:paraId="0E1AB2DD" w14:textId="6BB9A94F"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Supl. Ind</w:t>
            </w:r>
          </w:p>
        </w:tc>
        <w:tc>
          <w:tcPr>
            <w:tcW w:w="682" w:type="dxa"/>
            <w:gridSpan w:val="3"/>
            <w:tcBorders>
              <w:top w:val="nil"/>
            </w:tcBorders>
            <w:shd w:val="clear" w:color="auto" w:fill="F2F2F2" w:themeFill="background1" w:themeFillShade="F2"/>
            <w:vAlign w:val="center"/>
          </w:tcPr>
          <w:p w14:paraId="5F822A82" w14:textId="5CDDA89F"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Desc. Tpl</w:t>
            </w:r>
          </w:p>
        </w:tc>
      </w:tr>
      <w:tr w:rsidR="00B65048" w:rsidRPr="001E2C97" w14:paraId="1F01DC7C" w14:textId="77777777" w:rsidTr="0049672E">
        <w:trPr>
          <w:trHeight w:hRule="exact" w:val="283"/>
          <w:jc w:val="center"/>
        </w:trPr>
        <w:tc>
          <w:tcPr>
            <w:tcW w:w="737" w:type="dxa"/>
            <w:shd w:val="clear" w:color="auto" w:fill="auto"/>
            <w:vAlign w:val="center"/>
          </w:tcPr>
          <w:p w14:paraId="31A955EE" w14:textId="6E1577DA" w:rsidR="00B65048" w:rsidRPr="001E2C97" w:rsidRDefault="00730AA7" w:rsidP="0049672E">
            <w:pPr>
              <w:jc w:val="center"/>
              <w:rPr>
                <w:rFonts w:eastAsia="MS Mincho" w:cs="Calibri Light"/>
                <w:szCs w:val="16"/>
                <w:lang w:val="pt-BR"/>
              </w:rPr>
            </w:pPr>
            <w:r w:rsidRPr="001E2C97">
              <w:rPr>
                <w:rFonts w:eastAsia="MS Mincho" w:cs="Calibri Light"/>
                <w:szCs w:val="16"/>
                <w:lang w:val="pt-BR"/>
              </w:rPr>
              <w:t>635</w:t>
            </w:r>
          </w:p>
        </w:tc>
        <w:tc>
          <w:tcPr>
            <w:tcW w:w="737" w:type="dxa"/>
            <w:gridSpan w:val="2"/>
            <w:shd w:val="clear" w:color="auto" w:fill="auto"/>
            <w:vAlign w:val="center"/>
          </w:tcPr>
          <w:p w14:paraId="485264B3" w14:textId="72E2C22C" w:rsidR="00B65048" w:rsidRPr="001E2C97" w:rsidRDefault="00730AA7" w:rsidP="0049672E">
            <w:pPr>
              <w:jc w:val="center"/>
              <w:rPr>
                <w:rFonts w:eastAsia="MS Mincho" w:cs="Calibri Light"/>
                <w:szCs w:val="16"/>
                <w:lang w:val="pt-BR"/>
              </w:rPr>
            </w:pPr>
            <w:r w:rsidRPr="001E2C97">
              <w:rPr>
                <w:rFonts w:eastAsia="MS Mincho" w:cs="Calibri Light"/>
                <w:szCs w:val="16"/>
                <w:lang w:val="pt-BR"/>
              </w:rPr>
              <w:t>603</w:t>
            </w:r>
          </w:p>
        </w:tc>
        <w:tc>
          <w:tcPr>
            <w:tcW w:w="682" w:type="dxa"/>
            <w:gridSpan w:val="2"/>
            <w:shd w:val="clear" w:color="auto" w:fill="F2F2F2" w:themeFill="background1" w:themeFillShade="F2"/>
            <w:vAlign w:val="center"/>
          </w:tcPr>
          <w:p w14:paraId="1BEE0DAE" w14:textId="67932DCC" w:rsidR="00B65048" w:rsidRPr="001E2C97" w:rsidRDefault="00730AA7" w:rsidP="0049672E">
            <w:pPr>
              <w:jc w:val="center"/>
              <w:rPr>
                <w:rFonts w:eastAsia="MS Mincho" w:cs="Calibri Light"/>
                <w:szCs w:val="16"/>
                <w:lang w:val="pt-BR"/>
              </w:rPr>
            </w:pPr>
            <w:r w:rsidRPr="001E2C97">
              <w:rPr>
                <w:rFonts w:eastAsia="MS Mincho" w:cs="Calibri Light"/>
                <w:szCs w:val="16"/>
                <w:lang w:val="pt-BR"/>
              </w:rPr>
              <w:t>321</w:t>
            </w:r>
          </w:p>
        </w:tc>
        <w:tc>
          <w:tcPr>
            <w:tcW w:w="682" w:type="dxa"/>
            <w:gridSpan w:val="3"/>
            <w:shd w:val="clear" w:color="auto" w:fill="F2F2F2" w:themeFill="background1" w:themeFillShade="F2"/>
            <w:vAlign w:val="center"/>
          </w:tcPr>
          <w:p w14:paraId="168FA035" w14:textId="7DA581A6" w:rsidR="00B65048" w:rsidRPr="001E2C97" w:rsidRDefault="00730AA7" w:rsidP="0049672E">
            <w:pPr>
              <w:jc w:val="center"/>
              <w:rPr>
                <w:rFonts w:eastAsia="MS Mincho" w:cs="Calibri Light"/>
                <w:szCs w:val="16"/>
                <w:lang w:val="pt-BR"/>
              </w:rPr>
            </w:pPr>
            <w:r w:rsidRPr="001E2C97">
              <w:rPr>
                <w:rFonts w:eastAsia="MS Mincho" w:cs="Calibri Light"/>
                <w:szCs w:val="16"/>
                <w:lang w:val="pt-BR"/>
              </w:rPr>
              <w:t>26</w:t>
            </w:r>
          </w:p>
        </w:tc>
      </w:tr>
      <w:tr w:rsidR="00B65048" w:rsidRPr="001E2C97" w14:paraId="37362357" w14:textId="77777777" w:rsidTr="0049672E">
        <w:trPr>
          <w:trHeight w:hRule="exact" w:val="57"/>
          <w:jc w:val="center"/>
        </w:trPr>
        <w:tc>
          <w:tcPr>
            <w:tcW w:w="851"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2574429C" w14:textId="77777777" w:rsidR="00B65048" w:rsidRPr="001E2C97" w:rsidRDefault="00B65048"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shd w:val="clear" w:color="auto" w:fill="auto"/>
          </w:tcPr>
          <w:p w14:paraId="782C3209" w14:textId="77777777" w:rsidR="00B65048" w:rsidRPr="001E2C97" w:rsidRDefault="00B65048"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52887B87" w14:textId="77777777" w:rsidR="00B65048" w:rsidRPr="001E2C97" w:rsidRDefault="00B65048"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58F7D869" w14:textId="77777777" w:rsidR="00B65048" w:rsidRPr="001E2C97" w:rsidRDefault="00B65048" w:rsidP="0049672E">
            <w:pPr>
              <w:jc w:val="center"/>
              <w:rPr>
                <w:rFonts w:eastAsia="MS Mincho" w:cs="Calibri Light"/>
                <w:szCs w:val="16"/>
                <w:lang w:val="pt-BR"/>
              </w:rPr>
            </w:pPr>
          </w:p>
        </w:tc>
      </w:tr>
      <w:tr w:rsidR="00B65048" w:rsidRPr="001E2C97" w14:paraId="43CC73A3" w14:textId="77777777" w:rsidTr="0049672E">
        <w:trPr>
          <w:trHeight w:hRule="exact" w:val="57"/>
          <w:jc w:val="center"/>
        </w:trPr>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2F6895D" w14:textId="77777777" w:rsidR="00B65048" w:rsidRPr="001E2C97" w:rsidRDefault="00B65048"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37007693" w14:textId="77777777" w:rsidR="00B65048" w:rsidRPr="001E2C97" w:rsidRDefault="00B65048"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7D1AB50" w14:textId="77777777" w:rsidR="00B65048" w:rsidRPr="001E2C97" w:rsidRDefault="00B65048"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1A5E199" w14:textId="77777777" w:rsidR="00B65048" w:rsidRPr="001E2C97" w:rsidRDefault="00B65048" w:rsidP="0049672E">
            <w:pPr>
              <w:jc w:val="center"/>
              <w:rPr>
                <w:rFonts w:eastAsia="MS Mincho" w:cs="Calibri Light"/>
                <w:szCs w:val="16"/>
                <w:lang w:val="pt-BR"/>
              </w:rPr>
            </w:pPr>
          </w:p>
        </w:tc>
      </w:tr>
    </w:tbl>
    <w:p w14:paraId="6C0C6D78" w14:textId="77777777" w:rsidR="001628D7" w:rsidRPr="001E2C97" w:rsidRDefault="001628D7" w:rsidP="001628D7">
      <w:pPr>
        <w:rPr>
          <w:lang w:val="pt-BR"/>
        </w:rPr>
      </w:pPr>
    </w:p>
    <w:p w14:paraId="33D07986" w14:textId="77777777" w:rsidR="001628D7" w:rsidRPr="001E2C97" w:rsidRDefault="001628D7" w:rsidP="001628D7">
      <w:pPr>
        <w:rPr>
          <w:lang w:val="pt-BR"/>
        </w:rPr>
      </w:pPr>
    </w:p>
    <w:tbl>
      <w:tblPr>
        <w:tblStyle w:val="Tablaconcuadrcula1"/>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97217F" w:rsidRPr="001E2C97" w14:paraId="51D46EF3" w14:textId="77777777" w:rsidTr="00C640B9">
        <w:trPr>
          <w:trHeight w:val="283"/>
        </w:trPr>
        <w:tc>
          <w:tcPr>
            <w:tcW w:w="4678"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1439CC21" w14:textId="2E833C47" w:rsidR="0097217F" w:rsidRPr="001E2C97" w:rsidRDefault="009726A2" w:rsidP="00C640B9">
            <w:pPr>
              <w:jc w:val="left"/>
              <w:rPr>
                <w:rFonts w:eastAsia="MS Gothic" w:cs="Times New Roman"/>
                <w:iCs/>
                <w:color w:val="55002A"/>
                <w:sz w:val="20"/>
                <w:lang w:val="pt-BR"/>
              </w:rPr>
            </w:pPr>
            <w:r w:rsidRPr="001E2C97">
              <w:rPr>
                <w:rFonts w:eastAsia="MS Gothic" w:cs="Times New Roman"/>
                <w:iCs/>
                <w:color w:val="55002A"/>
                <w:sz w:val="20"/>
                <w:lang w:val="pt-BR"/>
              </w:rPr>
              <w:t>Inclui:</w:t>
            </w:r>
          </w:p>
        </w:tc>
        <w:tc>
          <w:tcPr>
            <w:tcW w:w="4502"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858CD9B" w14:textId="6DE91F23" w:rsidR="0097217F" w:rsidRPr="001E2C97" w:rsidRDefault="009726A2" w:rsidP="00C640B9">
            <w:pPr>
              <w:jc w:val="left"/>
              <w:rPr>
                <w:rFonts w:eastAsia="MS Gothic" w:cs="Times New Roman"/>
                <w:iCs/>
                <w:color w:val="55002A"/>
                <w:sz w:val="20"/>
                <w:lang w:val="pt-BR"/>
              </w:rPr>
            </w:pPr>
            <w:r w:rsidRPr="001E2C97">
              <w:rPr>
                <w:rFonts w:eastAsia="MS Gothic" w:cs="Times New Roman"/>
                <w:iCs/>
                <w:color w:val="55002A"/>
                <w:sz w:val="20"/>
                <w:lang w:val="pt-BR"/>
              </w:rPr>
              <w:t>Não Inclui:</w:t>
            </w:r>
          </w:p>
        </w:tc>
      </w:tr>
      <w:tr w:rsidR="0097217F" w:rsidRPr="001E2C97" w14:paraId="705A24AF" w14:textId="77777777" w:rsidTr="00C640B9">
        <w:tc>
          <w:tcPr>
            <w:tcW w:w="4678" w:type="dxa"/>
            <w:tcBorders>
              <w:top w:val="single" w:sz="4" w:space="0" w:color="D9D9D9" w:themeColor="background1" w:themeShade="D9"/>
              <w:left w:val="nil"/>
              <w:bottom w:val="nil"/>
              <w:right w:val="nil"/>
            </w:tcBorders>
          </w:tcPr>
          <w:p w14:paraId="5DB15098" w14:textId="77777777" w:rsidR="0097217F" w:rsidRPr="001E2C97" w:rsidRDefault="0097217F" w:rsidP="00C640B9">
            <w:pPr>
              <w:rPr>
                <w:rFonts w:cs="Times New Roman"/>
                <w:lang w:val="pt-BR"/>
              </w:rPr>
            </w:pPr>
          </w:p>
          <w:p w14:paraId="766DBBC5" w14:textId="23DF1EFD" w:rsidR="0097217F" w:rsidRPr="001E2C97" w:rsidRDefault="00DC0F2C" w:rsidP="00C640B9">
            <w:pPr>
              <w:numPr>
                <w:ilvl w:val="0"/>
                <w:numId w:val="1"/>
              </w:numPr>
              <w:ind w:left="284" w:hanging="142"/>
              <w:rPr>
                <w:rFonts w:cs="Calibri Light"/>
                <w:szCs w:val="16"/>
                <w:lang w:val="pt-BR"/>
              </w:rPr>
            </w:pPr>
            <w:r w:rsidRPr="001E2C97">
              <w:rPr>
                <w:rFonts w:cs="Calibri Light"/>
                <w:szCs w:val="16"/>
                <w:lang w:val="pt-BR"/>
              </w:rPr>
              <w:t>Hospedagem nos hotéis indicados ou similar.</w:t>
            </w:r>
          </w:p>
          <w:p w14:paraId="6AC96BA0" w14:textId="72251F62" w:rsidR="0097217F" w:rsidRPr="001E2C97" w:rsidRDefault="00DC0F2C" w:rsidP="00C640B9">
            <w:pPr>
              <w:numPr>
                <w:ilvl w:val="0"/>
                <w:numId w:val="1"/>
              </w:numPr>
              <w:ind w:left="284" w:hanging="142"/>
              <w:rPr>
                <w:rFonts w:cs="Calibri Light"/>
                <w:szCs w:val="16"/>
                <w:lang w:val="pt-BR"/>
              </w:rPr>
            </w:pPr>
            <w:r w:rsidRPr="001E2C97">
              <w:rPr>
                <w:rFonts w:cs="Calibri Light"/>
                <w:szCs w:val="16"/>
                <w:lang w:val="pt-BR"/>
              </w:rPr>
              <w:t>Reservas em categoria Standard.</w:t>
            </w:r>
          </w:p>
          <w:p w14:paraId="4C32CB17" w14:textId="15972A11" w:rsidR="0097217F" w:rsidRPr="001E2C97" w:rsidRDefault="009726A2" w:rsidP="00C640B9">
            <w:pPr>
              <w:numPr>
                <w:ilvl w:val="0"/>
                <w:numId w:val="1"/>
              </w:numPr>
              <w:ind w:left="284" w:hanging="142"/>
              <w:rPr>
                <w:rFonts w:cs="Calibri Light"/>
                <w:szCs w:val="16"/>
                <w:lang w:val="pt-BR"/>
              </w:rPr>
            </w:pPr>
            <w:r w:rsidRPr="001E2C97">
              <w:rPr>
                <w:rFonts w:cs="Calibri Light"/>
                <w:szCs w:val="16"/>
                <w:lang w:val="pt-BR"/>
              </w:rPr>
              <w:t>Café da manhã americano ou boxbreakfast.</w:t>
            </w:r>
          </w:p>
          <w:p w14:paraId="53A615D5" w14:textId="2D6568AA" w:rsidR="0097217F" w:rsidRPr="001E2C97" w:rsidRDefault="009726A2" w:rsidP="00C640B9">
            <w:pPr>
              <w:numPr>
                <w:ilvl w:val="0"/>
                <w:numId w:val="1"/>
              </w:numPr>
              <w:ind w:left="284" w:hanging="142"/>
              <w:rPr>
                <w:rFonts w:cs="Calibri Light"/>
                <w:szCs w:val="16"/>
                <w:u w:val="single"/>
                <w:lang w:val="pt-BR"/>
              </w:rPr>
            </w:pPr>
            <w:r w:rsidRPr="001E2C97">
              <w:rPr>
                <w:rFonts w:cs="Calibri Light"/>
                <w:szCs w:val="16"/>
                <w:lang w:val="pt-BR"/>
              </w:rPr>
              <w:t xml:space="preserve">Assistência </w:t>
            </w:r>
            <w:r w:rsidR="000B6296" w:rsidRPr="001E2C97">
              <w:rPr>
                <w:rFonts w:cs="Calibri Light"/>
                <w:szCs w:val="16"/>
                <w:lang w:val="pt-BR"/>
              </w:rPr>
              <w:t>telefônica</w:t>
            </w:r>
            <w:r w:rsidRPr="001E2C97">
              <w:rPr>
                <w:rFonts w:cs="Calibri Light"/>
                <w:szCs w:val="16"/>
                <w:lang w:val="pt-BR"/>
              </w:rPr>
              <w:t xml:space="preserve"> 24 hrs de </w:t>
            </w:r>
            <w:r w:rsidR="000B6296" w:rsidRPr="001E2C97">
              <w:rPr>
                <w:rFonts w:cs="Calibri Light"/>
                <w:szCs w:val="16"/>
                <w:lang w:val="pt-BR"/>
              </w:rPr>
              <w:t>guia</w:t>
            </w:r>
            <w:r w:rsidRPr="001E2C97">
              <w:rPr>
                <w:rFonts w:cs="Calibri Light"/>
                <w:szCs w:val="16"/>
                <w:lang w:val="pt-BR"/>
              </w:rPr>
              <w:t>-Concierge.</w:t>
            </w:r>
          </w:p>
          <w:p w14:paraId="25A07C79" w14:textId="0A37D91F" w:rsidR="0097217F" w:rsidRPr="001E2C97" w:rsidRDefault="007C07FB" w:rsidP="00C640B9">
            <w:pPr>
              <w:numPr>
                <w:ilvl w:val="0"/>
                <w:numId w:val="1"/>
              </w:numPr>
              <w:ind w:left="284" w:hanging="142"/>
              <w:rPr>
                <w:rFonts w:cs="Calibri Light"/>
                <w:szCs w:val="16"/>
                <w:lang w:val="pt-BR"/>
              </w:rPr>
            </w:pPr>
            <w:r w:rsidRPr="001E2C97">
              <w:rPr>
                <w:rFonts w:cs="Calibri Light"/>
                <w:szCs w:val="16"/>
                <w:lang w:val="pt-BR"/>
              </w:rPr>
              <w:t>6</w:t>
            </w:r>
            <w:r w:rsidR="0097217F" w:rsidRPr="001E2C97">
              <w:rPr>
                <w:rFonts w:cs="Calibri Light"/>
                <w:szCs w:val="16"/>
                <w:lang w:val="pt-BR"/>
              </w:rPr>
              <w:t xml:space="preserve"> </w:t>
            </w:r>
            <w:r w:rsidR="009726A2" w:rsidRPr="001E2C97">
              <w:rPr>
                <w:rFonts w:cs="Calibri Light"/>
                <w:szCs w:val="16"/>
                <w:lang w:val="pt-BR"/>
              </w:rPr>
              <w:t>Dias de aluguel de carro, conforme número de passageiros:</w:t>
            </w:r>
          </w:p>
          <w:p w14:paraId="18D3FD9C" w14:textId="3F0E3931" w:rsidR="0097217F" w:rsidRPr="001E2C97" w:rsidRDefault="0097217F"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2 pax: Kia </w:t>
            </w:r>
            <w:r w:rsidR="000B6296" w:rsidRPr="001E2C97">
              <w:rPr>
                <w:rFonts w:asciiTheme="minorHAnsi" w:hAnsiTheme="minorHAnsi" w:cs="Calibri Light"/>
                <w:sz w:val="16"/>
                <w:szCs w:val="16"/>
                <w:lang w:val="pt-BR"/>
              </w:rPr>
              <w:t>Rio</w:t>
            </w:r>
            <w:r w:rsidRPr="001E2C97">
              <w:rPr>
                <w:rFonts w:asciiTheme="minorHAnsi" w:hAnsiTheme="minorHAnsi" w:cs="Calibri Light"/>
                <w:sz w:val="16"/>
                <w:szCs w:val="16"/>
                <w:lang w:val="pt-BR"/>
              </w:rPr>
              <w:t xml:space="preserve"> Sedan o similar.</w:t>
            </w:r>
          </w:p>
          <w:p w14:paraId="17B5005F" w14:textId="77777777" w:rsidR="0097217F" w:rsidRPr="001E2C97" w:rsidRDefault="0097217F"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4 Pax: Kia Sportage Sub o similar. </w:t>
            </w:r>
          </w:p>
          <w:p w14:paraId="15DC06EB" w14:textId="648B1719" w:rsidR="0097217F" w:rsidRPr="001E2C97" w:rsidRDefault="009726A2" w:rsidP="00C640B9">
            <w:pPr>
              <w:numPr>
                <w:ilvl w:val="0"/>
                <w:numId w:val="1"/>
              </w:numPr>
              <w:ind w:left="284" w:hanging="142"/>
              <w:rPr>
                <w:rFonts w:cs="Calibri Light"/>
                <w:szCs w:val="16"/>
                <w:lang w:val="pt-BR"/>
              </w:rPr>
            </w:pPr>
            <w:r w:rsidRPr="001E2C97">
              <w:rPr>
                <w:rFonts w:cs="Calibri Light"/>
                <w:szCs w:val="16"/>
                <w:lang w:val="pt-BR"/>
              </w:rPr>
              <w:t xml:space="preserve">Tarifa do aluguel inclui: seguros básicos, </w:t>
            </w:r>
            <w:r w:rsidR="000B6296" w:rsidRPr="001E2C97">
              <w:rPr>
                <w:rFonts w:cs="Calibri Light"/>
                <w:szCs w:val="16"/>
                <w:lang w:val="pt-BR"/>
              </w:rPr>
              <w:t>200km diária</w:t>
            </w:r>
            <w:r w:rsidRPr="001E2C97">
              <w:rPr>
                <w:rFonts w:cs="Calibri Light"/>
                <w:szCs w:val="16"/>
                <w:lang w:val="pt-BR"/>
              </w:rPr>
              <w:t xml:space="preserve"> e impostos.</w:t>
            </w:r>
          </w:p>
          <w:p w14:paraId="35022702" w14:textId="01C9522C" w:rsidR="0097217F" w:rsidRPr="001E2C97" w:rsidRDefault="009726A2" w:rsidP="00C640B9">
            <w:pPr>
              <w:numPr>
                <w:ilvl w:val="0"/>
                <w:numId w:val="1"/>
              </w:numPr>
              <w:ind w:left="284" w:hanging="142"/>
              <w:rPr>
                <w:rFonts w:cs="Calibri Light"/>
                <w:szCs w:val="16"/>
                <w:lang w:val="pt-BR"/>
              </w:rPr>
            </w:pPr>
            <w:r w:rsidRPr="001E2C97">
              <w:rPr>
                <w:rFonts w:cs="Calibri Light"/>
                <w:szCs w:val="16"/>
                <w:lang w:val="pt-BR"/>
              </w:rPr>
              <w:t>Tarifas NET, com mínimo de passageiros, conforme indicado.</w:t>
            </w:r>
            <w:r w:rsidR="0097217F" w:rsidRPr="001E2C97">
              <w:rPr>
                <w:rFonts w:cs="Calibri Light"/>
                <w:szCs w:val="16"/>
                <w:lang w:val="pt-BR"/>
              </w:rPr>
              <w:t xml:space="preserve"> </w:t>
            </w:r>
          </w:p>
        </w:tc>
        <w:tc>
          <w:tcPr>
            <w:tcW w:w="4502" w:type="dxa"/>
            <w:tcBorders>
              <w:top w:val="single" w:sz="4" w:space="0" w:color="D9D9D9" w:themeColor="background1" w:themeShade="D9"/>
              <w:left w:val="nil"/>
              <w:bottom w:val="nil"/>
              <w:right w:val="nil"/>
            </w:tcBorders>
          </w:tcPr>
          <w:p w14:paraId="2E9F5610" w14:textId="77777777" w:rsidR="0097217F" w:rsidRPr="001E2C97" w:rsidRDefault="0097217F" w:rsidP="00C640B9">
            <w:pPr>
              <w:rPr>
                <w:rFonts w:cs="Times New Roman"/>
                <w:lang w:val="pt-BR"/>
              </w:rPr>
            </w:pPr>
          </w:p>
          <w:p w14:paraId="31B57197" w14:textId="59A758DB" w:rsidR="0097217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Visitas indicadas como opcionais.</w:t>
            </w:r>
          </w:p>
          <w:p w14:paraId="18D3762A" w14:textId="2B5CA3EA" w:rsidR="0097217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Lanchas em visitas indicadas.</w:t>
            </w:r>
          </w:p>
          <w:p w14:paraId="0368E79A" w14:textId="367DB6C7" w:rsidR="0097217F" w:rsidRPr="001E2C97" w:rsidRDefault="009726A2" w:rsidP="005F7F14">
            <w:pPr>
              <w:numPr>
                <w:ilvl w:val="0"/>
                <w:numId w:val="2"/>
              </w:numPr>
              <w:ind w:left="264" w:hanging="142"/>
              <w:contextualSpacing/>
              <w:rPr>
                <w:rFonts w:cs="Times New Roman"/>
                <w:i/>
                <w:iCs/>
                <w:szCs w:val="16"/>
                <w:lang w:val="pt-BR"/>
              </w:rPr>
            </w:pPr>
            <w:r w:rsidRPr="001E2C97">
              <w:rPr>
                <w:rFonts w:cs="Times New Roman"/>
                <w:szCs w:val="16"/>
                <w:lang w:val="pt-BR"/>
              </w:rPr>
              <w:t xml:space="preserve">No veículo alugado: </w:t>
            </w:r>
            <w:r w:rsidR="000B6296" w:rsidRPr="001E2C97">
              <w:rPr>
                <w:rFonts w:cs="Times New Roman"/>
                <w:szCs w:val="16"/>
                <w:lang w:val="pt-BR"/>
              </w:rPr>
              <w:t>Combustível</w:t>
            </w:r>
            <w:r w:rsidRPr="001E2C97">
              <w:rPr>
                <w:rFonts w:cs="Times New Roman"/>
                <w:szCs w:val="16"/>
                <w:lang w:val="pt-BR"/>
              </w:rPr>
              <w:t>, wi-fi, seguro de cobertura total ou franquias.</w:t>
            </w:r>
            <w:r w:rsidR="0097217F" w:rsidRPr="001E2C97">
              <w:rPr>
                <w:rFonts w:cs="Times New Roman"/>
                <w:szCs w:val="16"/>
                <w:lang w:val="pt-BR"/>
              </w:rPr>
              <w:t xml:space="preserve"> </w:t>
            </w:r>
            <w:r w:rsidR="0097217F" w:rsidRPr="001E2C97">
              <w:rPr>
                <w:rFonts w:cs="Times New Roman"/>
                <w:i/>
                <w:iCs/>
                <w:szCs w:val="16"/>
                <w:lang w:val="pt-BR"/>
              </w:rPr>
              <w:t>*</w:t>
            </w:r>
            <w:r w:rsidR="003232DD" w:rsidRPr="001E2C97">
              <w:rPr>
                <w:rFonts w:cs="Times New Roman"/>
                <w:i/>
                <w:iCs/>
                <w:szCs w:val="16"/>
                <w:lang w:val="pt-BR"/>
              </w:rPr>
              <w:t>Consulte as condições gerais de aluguel do veículo.</w:t>
            </w:r>
          </w:p>
          <w:p w14:paraId="6A89B737" w14:textId="118B2521" w:rsidR="0097217F" w:rsidRPr="001E2C97" w:rsidRDefault="00813B91" w:rsidP="005F7F14">
            <w:pPr>
              <w:numPr>
                <w:ilvl w:val="0"/>
                <w:numId w:val="2"/>
              </w:numPr>
              <w:ind w:left="264" w:hanging="142"/>
              <w:contextualSpacing/>
              <w:jc w:val="left"/>
              <w:rPr>
                <w:rFonts w:cs="Times New Roman"/>
                <w:szCs w:val="16"/>
                <w:lang w:val="pt-BR"/>
              </w:rPr>
            </w:pPr>
            <w:r w:rsidRPr="001E2C97">
              <w:rPr>
                <w:rFonts w:cs="Times New Roman"/>
                <w:szCs w:val="16"/>
                <w:lang w:val="pt-BR"/>
              </w:rPr>
              <w:t>Refeições não indicadas no roteiro.</w:t>
            </w:r>
          </w:p>
          <w:p w14:paraId="4046A2A1" w14:textId="6C7D52C3" w:rsidR="0097217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Gorjeta para os maleteiros.</w:t>
            </w:r>
          </w:p>
          <w:p w14:paraId="70D9D8AC" w14:textId="3F207613" w:rsidR="0097217F"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Serviços não mencionados.</w:t>
            </w:r>
          </w:p>
        </w:tc>
      </w:tr>
    </w:tbl>
    <w:p w14:paraId="5FD2D6EE" w14:textId="77777777" w:rsidR="001628D7" w:rsidRPr="001E2C97" w:rsidRDefault="001628D7" w:rsidP="001628D7">
      <w:pPr>
        <w:rPr>
          <w:lang w:val="pt-BR"/>
        </w:rPr>
      </w:pPr>
    </w:p>
    <w:p w14:paraId="368C4CB7" w14:textId="77777777" w:rsidR="001628D7" w:rsidRPr="001E2C97" w:rsidRDefault="001628D7" w:rsidP="001628D7">
      <w:pPr>
        <w:rPr>
          <w:lang w:val="pt-BR"/>
        </w:rPr>
      </w:pPr>
    </w:p>
    <w:p w14:paraId="3F67E3AB" w14:textId="77777777" w:rsidR="001628D7" w:rsidRPr="001E2C97" w:rsidRDefault="001628D7" w:rsidP="001628D7">
      <w:pPr>
        <w:rPr>
          <w:lang w:val="pt-BR"/>
        </w:rPr>
      </w:pPr>
    </w:p>
    <w:p w14:paraId="069D3B4B" w14:textId="657788CF" w:rsidR="001628D7" w:rsidRPr="001E2C97" w:rsidRDefault="0097217F" w:rsidP="0097217F">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0B6296" w:rsidRPr="001E2C97">
        <w:rPr>
          <w:lang w:val="pt-BR"/>
        </w:rPr>
        <w:t>março</w:t>
      </w:r>
      <w:r w:rsidR="002E7DEA" w:rsidRPr="001E2C97">
        <w:rPr>
          <w:lang w:val="pt-BR"/>
        </w:rPr>
        <w:t xml:space="preserve"> – 4 </w:t>
      </w:r>
      <w:r w:rsidR="000B6296" w:rsidRPr="001E2C97">
        <w:rPr>
          <w:lang w:val="pt-BR"/>
        </w:rPr>
        <w:t>abril</w:t>
      </w:r>
      <w:r w:rsidR="002E7DEA" w:rsidRPr="001E2C97">
        <w:rPr>
          <w:lang w:val="pt-BR"/>
        </w:rPr>
        <w:t xml:space="preserve">) </w:t>
      </w:r>
      <w:r w:rsidR="000B6296" w:rsidRPr="001E2C97">
        <w:rPr>
          <w:lang w:val="pt-BR"/>
        </w:rPr>
        <w:t>Réveillon</w:t>
      </w:r>
      <w:r w:rsidR="002E7DEA" w:rsidRPr="001E2C97">
        <w:rPr>
          <w:lang w:val="pt-BR"/>
        </w:rPr>
        <w:t xml:space="preserve"> (20 Dez até 2 </w:t>
      </w:r>
      <w:r w:rsidR="000B6296" w:rsidRPr="001E2C97">
        <w:rPr>
          <w:lang w:val="pt-BR"/>
        </w:rPr>
        <w:t>janeiro</w:t>
      </w:r>
      <w:r w:rsidR="002E7DEA" w:rsidRPr="001E2C97">
        <w:rPr>
          <w:lang w:val="pt-BR"/>
        </w:rPr>
        <w:t>, 2022).</w:t>
      </w:r>
    </w:p>
    <w:p w14:paraId="58F85ADA" w14:textId="77777777" w:rsidR="001628D7" w:rsidRPr="001E2C97" w:rsidRDefault="001628D7" w:rsidP="001628D7">
      <w:pPr>
        <w:rPr>
          <w:lang w:val="pt-BR"/>
        </w:rPr>
      </w:pPr>
    </w:p>
    <w:p w14:paraId="4AC23649" w14:textId="77777777" w:rsidR="001628D7" w:rsidRPr="001E2C97" w:rsidRDefault="001628D7" w:rsidP="001628D7">
      <w:pPr>
        <w:rPr>
          <w:lang w:val="pt-BR"/>
        </w:rPr>
      </w:pPr>
    </w:p>
    <w:p w14:paraId="17A9673D" w14:textId="77777777" w:rsidR="001628D7" w:rsidRPr="001E2C97" w:rsidRDefault="001628D7" w:rsidP="001628D7">
      <w:pPr>
        <w:rPr>
          <w:lang w:val="pt-BR"/>
        </w:rPr>
      </w:pPr>
    </w:p>
    <w:p w14:paraId="58EA4508" w14:textId="77777777" w:rsidR="001628D7" w:rsidRPr="001E2C97" w:rsidRDefault="001628D7" w:rsidP="001628D7">
      <w:pPr>
        <w:rPr>
          <w:lang w:val="pt-BR"/>
        </w:rPr>
      </w:pPr>
    </w:p>
    <w:p w14:paraId="2E6734C0" w14:textId="77777777" w:rsidR="001628D7" w:rsidRPr="001E2C97" w:rsidRDefault="001628D7" w:rsidP="001628D7">
      <w:pPr>
        <w:rPr>
          <w:lang w:val="pt-BR"/>
        </w:rPr>
      </w:pPr>
    </w:p>
    <w:p w14:paraId="485F725B" w14:textId="77777777" w:rsidR="001628D7" w:rsidRPr="001E2C97" w:rsidRDefault="001628D7" w:rsidP="001628D7">
      <w:pPr>
        <w:rPr>
          <w:lang w:val="pt-BR"/>
        </w:rPr>
      </w:pPr>
    </w:p>
    <w:p w14:paraId="10B2E747" w14:textId="77777777" w:rsidR="001628D7" w:rsidRPr="001E2C97" w:rsidRDefault="001628D7" w:rsidP="001628D7">
      <w:pPr>
        <w:rPr>
          <w:lang w:val="pt-BR"/>
        </w:rPr>
      </w:pPr>
    </w:p>
    <w:p w14:paraId="3A5F3695" w14:textId="77777777" w:rsidR="001628D7" w:rsidRPr="001E2C97" w:rsidRDefault="001628D7" w:rsidP="001628D7">
      <w:pPr>
        <w:rPr>
          <w:lang w:val="pt-BR"/>
        </w:rPr>
      </w:pPr>
    </w:p>
    <w:p w14:paraId="71BDB6E9" w14:textId="77777777" w:rsidR="001628D7" w:rsidRPr="001E2C97" w:rsidRDefault="001628D7" w:rsidP="001628D7">
      <w:pPr>
        <w:rPr>
          <w:lang w:val="pt-BR"/>
        </w:rPr>
      </w:pPr>
    </w:p>
    <w:p w14:paraId="161EFF1C" w14:textId="77777777" w:rsidR="001628D7" w:rsidRPr="001E2C97" w:rsidRDefault="001628D7" w:rsidP="001628D7">
      <w:pPr>
        <w:rPr>
          <w:lang w:val="pt-BR"/>
        </w:rPr>
      </w:pPr>
    </w:p>
    <w:p w14:paraId="3E2D8F64" w14:textId="77777777" w:rsidR="001628D7" w:rsidRPr="001E2C97" w:rsidRDefault="001628D7" w:rsidP="001628D7">
      <w:pPr>
        <w:rPr>
          <w:lang w:val="pt-BR"/>
        </w:rPr>
      </w:pPr>
    </w:p>
    <w:p w14:paraId="74E2CE56" w14:textId="77777777" w:rsidR="001628D7" w:rsidRPr="001E2C97" w:rsidRDefault="001628D7" w:rsidP="001628D7">
      <w:pPr>
        <w:rPr>
          <w:lang w:val="pt-BR"/>
        </w:rPr>
      </w:pPr>
    </w:p>
    <w:p w14:paraId="3C129F5F" w14:textId="77777777" w:rsidR="001628D7" w:rsidRPr="001E2C97" w:rsidRDefault="001628D7" w:rsidP="001628D7">
      <w:pPr>
        <w:rPr>
          <w:lang w:val="pt-BR"/>
        </w:rPr>
      </w:pPr>
    </w:p>
    <w:p w14:paraId="3178C92B" w14:textId="77777777" w:rsidR="001628D7" w:rsidRPr="001E2C97" w:rsidRDefault="001628D7" w:rsidP="001628D7">
      <w:pPr>
        <w:rPr>
          <w:lang w:val="pt-BR"/>
        </w:rPr>
      </w:pPr>
    </w:p>
    <w:p w14:paraId="01CA3F4E" w14:textId="77777777" w:rsidR="001628D7" w:rsidRPr="001E2C97" w:rsidRDefault="001628D7" w:rsidP="001628D7">
      <w:pPr>
        <w:rPr>
          <w:lang w:val="pt-BR"/>
        </w:rPr>
      </w:pPr>
    </w:p>
    <w:p w14:paraId="205C5348" w14:textId="10F3B4BF" w:rsidR="00D829EE" w:rsidRPr="001E2C97" w:rsidRDefault="00D829EE" w:rsidP="00037914">
      <w:pPr>
        <w:pStyle w:val="Ttulo2"/>
        <w:rPr>
          <w:lang w:val="pt-BR"/>
        </w:rPr>
      </w:pPr>
      <w:bookmarkStart w:id="27" w:name="_Toc47032211"/>
    </w:p>
    <w:p w14:paraId="7069B0B7" w14:textId="21AD5890" w:rsidR="00D829EE" w:rsidRPr="001E2C97" w:rsidRDefault="00D829EE" w:rsidP="00D829EE">
      <w:pPr>
        <w:rPr>
          <w:lang w:val="pt-BR"/>
        </w:rPr>
      </w:pPr>
    </w:p>
    <w:p w14:paraId="122B5E5D" w14:textId="24CFC54B" w:rsidR="00D829EE" w:rsidRPr="001E2C97" w:rsidRDefault="00D829EE" w:rsidP="00D829EE">
      <w:pPr>
        <w:rPr>
          <w:lang w:val="pt-BR"/>
        </w:rPr>
      </w:pPr>
    </w:p>
    <w:p w14:paraId="51D087DD" w14:textId="77777777" w:rsidR="00D829EE" w:rsidRPr="001E2C97" w:rsidRDefault="00D829EE" w:rsidP="00D829EE">
      <w:pPr>
        <w:rPr>
          <w:lang w:val="pt-BR"/>
        </w:rPr>
      </w:pPr>
    </w:p>
    <w:p w14:paraId="262C80D7" w14:textId="3D69D6A5" w:rsidR="0097217F" w:rsidRPr="001E2C97" w:rsidRDefault="0097217F" w:rsidP="00037914">
      <w:pPr>
        <w:pStyle w:val="Ttulo2"/>
        <w:rPr>
          <w:lang w:val="pt-BR"/>
        </w:rPr>
      </w:pPr>
      <w:r w:rsidRPr="001E2C97">
        <w:rPr>
          <w:lang w:val="pt-BR"/>
        </w:rPr>
        <w:lastRenderedPageBreak/>
        <w:t xml:space="preserve">FLY &amp; DRIVE </w:t>
      </w:r>
      <w:r w:rsidR="000E38CE" w:rsidRPr="001E2C97">
        <w:rPr>
          <w:lang w:val="pt-BR"/>
        </w:rPr>
        <w:t>FLEXÍVEL</w:t>
      </w:r>
      <w:r w:rsidRPr="001E2C97">
        <w:rPr>
          <w:lang w:val="pt-BR"/>
        </w:rPr>
        <w:t xml:space="preserve"> - 12 </w:t>
      </w:r>
      <w:r w:rsidR="00E84E00" w:rsidRPr="001E2C97">
        <w:rPr>
          <w:lang w:val="pt-BR"/>
        </w:rPr>
        <w:t>DIAS</w:t>
      </w:r>
      <w:bookmarkEnd w:id="27"/>
    </w:p>
    <w:p w14:paraId="25DB00B8" w14:textId="77777777" w:rsidR="00037914" w:rsidRPr="001E2C97" w:rsidRDefault="00037914" w:rsidP="0097217F">
      <w:pPr>
        <w:rPr>
          <w:lang w:val="pt-BR"/>
        </w:rPr>
      </w:pPr>
    </w:p>
    <w:p w14:paraId="2D86ED3E" w14:textId="77777777" w:rsidR="000651B1" w:rsidRPr="001E2C97" w:rsidRDefault="000651B1" w:rsidP="000651B1">
      <w:pPr>
        <w:jc w:val="center"/>
        <w:rPr>
          <w:lang w:val="pt-BR"/>
        </w:rPr>
      </w:pPr>
      <w:r w:rsidRPr="001E2C97">
        <w:rPr>
          <w:lang w:val="pt-BR"/>
        </w:rPr>
        <w:t>Guatemala no seu tempo. Nossos Fly &amp; Drive estão comprometidos com a independência, pois controlar o seu tempo, é um dos valores que apreciamos cada vez mais na viagem.</w:t>
      </w:r>
    </w:p>
    <w:p w14:paraId="2C482769" w14:textId="77777777" w:rsidR="000651B1" w:rsidRPr="001E2C97" w:rsidRDefault="000651B1" w:rsidP="000651B1">
      <w:pPr>
        <w:jc w:val="center"/>
        <w:rPr>
          <w:lang w:val="pt-BR"/>
        </w:rPr>
      </w:pPr>
      <w:r w:rsidRPr="001E2C97">
        <w:rPr>
          <w:lang w:val="pt-BR"/>
        </w:rPr>
        <w:t>Nós projetamos este programa com uma fórmula totalmente flexível para o cliente criar seu próprio itinerário. Ao chegar na Guatemala, você terá uma lista de hotéis localizados nas principais áreas do país.</w:t>
      </w:r>
    </w:p>
    <w:p w14:paraId="46EB4E28" w14:textId="671CB059" w:rsidR="001628D7" w:rsidRPr="001E2C97" w:rsidRDefault="000651B1" w:rsidP="000651B1">
      <w:pPr>
        <w:jc w:val="center"/>
        <w:rPr>
          <w:lang w:val="pt-BR"/>
        </w:rPr>
      </w:pPr>
      <w:r w:rsidRPr="001E2C97">
        <w:rPr>
          <w:lang w:val="pt-BR"/>
        </w:rPr>
        <w:t>Seleção de hotéis, aluguel de veículo, telefone local, além do suporte e assistência em todos os momentos de um Concierge PTP, fazem você ter toda a tranquilidade de fazer tudo no seu tempo e gosto.</w:t>
      </w:r>
    </w:p>
    <w:p w14:paraId="4C221E90" w14:textId="77777777" w:rsidR="001628D7" w:rsidRPr="001E2C97" w:rsidRDefault="001628D7" w:rsidP="001628D7">
      <w:pPr>
        <w:rPr>
          <w:lang w:val="pt-BR"/>
        </w:rPr>
      </w:pPr>
    </w:p>
    <w:p w14:paraId="0E9A98A5" w14:textId="404152BC" w:rsidR="00037914" w:rsidRPr="001E2C97" w:rsidRDefault="001E3CCC" w:rsidP="00037914">
      <w:pPr>
        <w:shd w:val="clear" w:color="auto" w:fill="F2F2F2"/>
        <w:jc w:val="center"/>
        <w:rPr>
          <w:rFonts w:eastAsia="Franklin Gothic Book" w:cs="Times New Roman"/>
          <w:lang w:val="pt-BR"/>
        </w:rPr>
      </w:pPr>
      <w:r w:rsidRPr="001E2C97">
        <w:rPr>
          <w:rFonts w:eastAsia="Franklin Gothic Book" w:cs="Times New Roman"/>
          <w:color w:val="660033"/>
          <w:lang w:val="pt-BR"/>
        </w:rPr>
        <w:t>Saída:</w:t>
      </w:r>
      <w:r w:rsidR="00037914" w:rsidRPr="001E2C97">
        <w:rPr>
          <w:rFonts w:eastAsia="Franklin Gothic Book" w:cs="Times New Roman"/>
          <w:lang w:val="pt-BR"/>
        </w:rPr>
        <w:t xml:space="preserve"> </w:t>
      </w:r>
      <w:r w:rsidR="002E7DEA" w:rsidRPr="001E2C97">
        <w:rPr>
          <w:rFonts w:eastAsia="Franklin Gothic Book" w:cs="Times New Roman"/>
          <w:lang w:val="pt-BR"/>
        </w:rPr>
        <w:t>Diária.</w:t>
      </w:r>
      <w:r w:rsidR="00037914" w:rsidRPr="001E2C97">
        <w:rPr>
          <w:rFonts w:eastAsia="Franklin Gothic Book" w:cs="Times New Roman"/>
          <w:lang w:val="pt-BR"/>
        </w:rPr>
        <w:t xml:space="preserve"> </w:t>
      </w:r>
      <w:r w:rsidRPr="001E2C97">
        <w:rPr>
          <w:rFonts w:eastAsia="Franklin Gothic Book" w:cs="Times New Roman"/>
          <w:color w:val="660033"/>
          <w:lang w:val="pt-BR"/>
        </w:rPr>
        <w:t>Serviço:</w:t>
      </w:r>
      <w:r w:rsidR="00037914" w:rsidRPr="001E2C97">
        <w:rPr>
          <w:rFonts w:eastAsia="Franklin Gothic Book" w:cs="Times New Roman"/>
          <w:lang w:val="pt-BR"/>
        </w:rPr>
        <w:t xml:space="preserve"> Privado. </w:t>
      </w:r>
      <w:r w:rsidR="00037914" w:rsidRPr="001E2C97">
        <w:rPr>
          <w:rFonts w:eastAsia="Franklin Gothic Book" w:cs="Times New Roman"/>
          <w:color w:val="660033"/>
          <w:lang w:val="pt-BR"/>
        </w:rPr>
        <w:t>Mínimo:</w:t>
      </w:r>
      <w:r w:rsidR="00037914" w:rsidRPr="001E2C97">
        <w:rPr>
          <w:rFonts w:eastAsia="Franklin Gothic Book" w:cs="Times New Roman"/>
          <w:lang w:val="pt-BR"/>
        </w:rPr>
        <w:t xml:space="preserve"> 2 Pax.</w:t>
      </w:r>
    </w:p>
    <w:p w14:paraId="53FB5679" w14:textId="77777777" w:rsidR="001628D7" w:rsidRPr="001E2C97" w:rsidRDefault="001628D7" w:rsidP="001628D7">
      <w:pPr>
        <w:rPr>
          <w:lang w:val="pt-BR"/>
        </w:rPr>
      </w:pPr>
    </w:p>
    <w:p w14:paraId="5BDE9E73" w14:textId="77777777" w:rsidR="00037914" w:rsidRPr="001E2C97" w:rsidRDefault="00037914" w:rsidP="001628D7">
      <w:pPr>
        <w:rPr>
          <w:lang w:val="pt-BR"/>
        </w:rPr>
      </w:pPr>
    </w:p>
    <w:p w14:paraId="7D523AB9" w14:textId="77777777" w:rsidR="00037914" w:rsidRPr="001E2C97" w:rsidRDefault="00037914" w:rsidP="00037914">
      <w:pPr>
        <w:rPr>
          <w:lang w:val="pt-BR"/>
        </w:rPr>
        <w:sectPr w:rsidR="00037914" w:rsidRPr="001E2C97" w:rsidSect="00D829EE">
          <w:type w:val="continuous"/>
          <w:pgSz w:w="12240" w:h="15840"/>
          <w:pgMar w:top="568" w:right="1325" w:bottom="1276" w:left="1800" w:header="708" w:footer="737" w:gutter="0"/>
          <w:cols w:space="709"/>
          <w:titlePg/>
          <w:docGrid w:linePitch="360"/>
        </w:sectPr>
      </w:pPr>
    </w:p>
    <w:p w14:paraId="20CEB692" w14:textId="3CFCE909" w:rsidR="00037914" w:rsidRPr="001E2C97" w:rsidRDefault="00E84E00" w:rsidP="00037914">
      <w:pPr>
        <w:pStyle w:val="SemEspaamento"/>
        <w:rPr>
          <w:lang w:val="pt-BR"/>
        </w:rPr>
      </w:pPr>
      <w:r w:rsidRPr="001E2C97">
        <w:rPr>
          <w:lang w:val="pt-BR"/>
        </w:rPr>
        <w:t>Dia</w:t>
      </w:r>
      <w:r w:rsidR="003D6BF4" w:rsidRPr="001E2C97">
        <w:rPr>
          <w:lang w:val="pt-BR"/>
        </w:rPr>
        <w:t xml:space="preserve"> 1</w:t>
      </w:r>
      <w:r w:rsidR="00037914" w:rsidRPr="001E2C97">
        <w:rPr>
          <w:lang w:val="pt-BR"/>
        </w:rPr>
        <w:t xml:space="preserve"> </w:t>
      </w:r>
      <w:r w:rsidR="007C07FB" w:rsidRPr="001E2C97">
        <w:rPr>
          <w:lang w:val="pt-BR"/>
        </w:rPr>
        <w:t>|</w:t>
      </w:r>
      <w:r w:rsidR="00037914" w:rsidRPr="001E2C97">
        <w:rPr>
          <w:lang w:val="pt-BR"/>
        </w:rPr>
        <w:t xml:space="preserve"> </w:t>
      </w:r>
      <w:r w:rsidR="001E3CCC" w:rsidRPr="001E2C97">
        <w:rPr>
          <w:lang w:val="pt-BR"/>
        </w:rPr>
        <w:t>Aeroporto da Guatemala</w:t>
      </w:r>
      <w:r w:rsidR="00037914" w:rsidRPr="001E2C97">
        <w:rPr>
          <w:lang w:val="pt-BR"/>
        </w:rPr>
        <w:t xml:space="preserve"> - Guatemala</w:t>
      </w:r>
    </w:p>
    <w:p w14:paraId="353EB43D" w14:textId="648FE04C" w:rsidR="00037914" w:rsidRPr="001E2C97" w:rsidRDefault="002E7DEA" w:rsidP="00037914">
      <w:pPr>
        <w:rPr>
          <w:lang w:val="pt-BR"/>
        </w:rPr>
      </w:pPr>
      <w:r w:rsidRPr="001E2C97">
        <w:rPr>
          <w:lang w:val="pt-BR"/>
        </w:rPr>
        <w:t xml:space="preserve">Recepção do concierge no </w:t>
      </w:r>
      <w:r w:rsidR="000B6296" w:rsidRPr="001E2C97">
        <w:rPr>
          <w:lang w:val="pt-BR"/>
        </w:rPr>
        <w:t>Aeroporto</w:t>
      </w:r>
      <w:r w:rsidRPr="001E2C97">
        <w:rPr>
          <w:lang w:val="pt-BR"/>
        </w:rPr>
        <w:t xml:space="preserve"> da Guatemala, entrega do material da viagem, veículo e telefone local para mantermos o contato. Pernoite no Hotel Barceló.</w:t>
      </w:r>
    </w:p>
    <w:p w14:paraId="419560A7" w14:textId="77777777" w:rsidR="00037914" w:rsidRPr="001E2C97" w:rsidRDefault="00037914" w:rsidP="00037914">
      <w:pPr>
        <w:rPr>
          <w:lang w:val="pt-BR"/>
        </w:rPr>
      </w:pPr>
    </w:p>
    <w:p w14:paraId="1AA9AE01" w14:textId="1BE8600B" w:rsidR="00037914" w:rsidRPr="001E2C97" w:rsidRDefault="00E84E00" w:rsidP="007C07FB">
      <w:pPr>
        <w:pStyle w:val="SemEspaamento"/>
        <w:rPr>
          <w:lang w:val="pt-BR"/>
        </w:rPr>
      </w:pPr>
      <w:r w:rsidRPr="001E2C97">
        <w:rPr>
          <w:lang w:val="pt-BR"/>
        </w:rPr>
        <w:t>Dia</w:t>
      </w:r>
      <w:r w:rsidR="003D6BF4" w:rsidRPr="001E2C97">
        <w:rPr>
          <w:lang w:val="pt-BR"/>
        </w:rPr>
        <w:t xml:space="preserve"> 2 a 11</w:t>
      </w:r>
      <w:r w:rsidR="00037914" w:rsidRPr="001E2C97">
        <w:rPr>
          <w:lang w:val="pt-BR"/>
        </w:rPr>
        <w:t xml:space="preserve"> </w:t>
      </w:r>
      <w:r w:rsidR="007C07FB" w:rsidRPr="001E2C97">
        <w:rPr>
          <w:lang w:val="pt-BR"/>
        </w:rPr>
        <w:t>|</w:t>
      </w:r>
      <w:r w:rsidR="00037914" w:rsidRPr="001E2C97">
        <w:rPr>
          <w:lang w:val="pt-BR"/>
        </w:rPr>
        <w:t xml:space="preserve"> Programa por </w:t>
      </w:r>
      <w:r w:rsidR="000B6296" w:rsidRPr="001E2C97">
        <w:rPr>
          <w:lang w:val="pt-BR"/>
        </w:rPr>
        <w:t>sua</w:t>
      </w:r>
      <w:r w:rsidR="00037914" w:rsidRPr="001E2C97">
        <w:rPr>
          <w:lang w:val="pt-BR"/>
        </w:rPr>
        <w:t xml:space="preserve"> </w:t>
      </w:r>
      <w:r w:rsidR="000B6296" w:rsidRPr="001E2C97">
        <w:rPr>
          <w:lang w:val="pt-BR"/>
        </w:rPr>
        <w:t>conta</w:t>
      </w:r>
    </w:p>
    <w:p w14:paraId="7A850CD7" w14:textId="5ED84478" w:rsidR="00037914" w:rsidRPr="001E2C97" w:rsidRDefault="003D6BF4" w:rsidP="00037914">
      <w:pPr>
        <w:rPr>
          <w:lang w:val="pt-BR"/>
        </w:rPr>
      </w:pPr>
      <w:r w:rsidRPr="001E2C97">
        <w:rPr>
          <w:lang w:val="pt-BR"/>
        </w:rPr>
        <w:t xml:space="preserve">Hospedagem com regime de café da manhã, de acordo com a criação da sua viagem. Onde amanhecer amanhã? Decida se você deseja o nascer do sol, com uma vista espetacular dos vulcões de Agua e Acatenango da varanda do seu quarto na cidade colonial de La Antigua ou se você prefere o nascer do </w:t>
      </w:r>
      <w:r w:rsidRPr="001E2C97">
        <w:rPr>
          <w:lang w:val="pt-BR"/>
        </w:rPr>
        <w:t>sol sob a paz e o sossego de uma vista espetacular do lago Atitlán, cercada pelos vulcões, Atitlán, Tolimán e San Pedro</w:t>
      </w:r>
      <w:r w:rsidR="00E90D6D" w:rsidRPr="001E2C97">
        <w:rPr>
          <w:lang w:val="pt-BR"/>
        </w:rPr>
        <w:t>. Por que não, aventure-se de uma vez na região caribenha de Izabal e depois seguir para a selva e região arqueológica de Petén.</w:t>
      </w:r>
      <w:r w:rsidR="00037914" w:rsidRPr="001E2C97">
        <w:rPr>
          <w:lang w:val="pt-BR"/>
        </w:rPr>
        <w:t xml:space="preserve"> </w:t>
      </w:r>
    </w:p>
    <w:p w14:paraId="5D4A81F3" w14:textId="77777777" w:rsidR="00037914" w:rsidRPr="001E2C97" w:rsidRDefault="00037914" w:rsidP="00037914">
      <w:pPr>
        <w:rPr>
          <w:lang w:val="pt-BR"/>
        </w:rPr>
      </w:pPr>
    </w:p>
    <w:p w14:paraId="0E682C0F" w14:textId="3AAEBF23" w:rsidR="00037914" w:rsidRPr="001E2C97" w:rsidRDefault="00E84E00" w:rsidP="007C07FB">
      <w:pPr>
        <w:pStyle w:val="SemEspaamento"/>
        <w:rPr>
          <w:lang w:val="pt-BR"/>
        </w:rPr>
      </w:pPr>
      <w:r w:rsidRPr="001E2C97">
        <w:rPr>
          <w:lang w:val="pt-BR"/>
        </w:rPr>
        <w:t>Dia</w:t>
      </w:r>
      <w:r w:rsidR="003D6BF4" w:rsidRPr="001E2C97">
        <w:rPr>
          <w:lang w:val="pt-BR"/>
        </w:rPr>
        <w:t xml:space="preserve"> 12</w:t>
      </w:r>
      <w:r w:rsidR="00037914" w:rsidRPr="001E2C97">
        <w:rPr>
          <w:lang w:val="pt-BR"/>
        </w:rPr>
        <w:t xml:space="preserve"> </w:t>
      </w:r>
      <w:r w:rsidR="007C07FB" w:rsidRPr="001E2C97">
        <w:rPr>
          <w:lang w:val="pt-BR"/>
        </w:rPr>
        <w:t>|</w:t>
      </w:r>
      <w:r w:rsidR="00037914" w:rsidRPr="001E2C97">
        <w:rPr>
          <w:lang w:val="pt-BR"/>
        </w:rPr>
        <w:t xml:space="preserve"> </w:t>
      </w:r>
      <w:r w:rsidR="001E3CCC" w:rsidRPr="001E2C97">
        <w:rPr>
          <w:lang w:val="pt-BR"/>
        </w:rPr>
        <w:t>Aeroporto da Guatemala</w:t>
      </w:r>
    </w:p>
    <w:p w14:paraId="13253E11" w14:textId="7416069A" w:rsidR="00037914" w:rsidRPr="001E2C97" w:rsidRDefault="003D6BF4" w:rsidP="00037914">
      <w:pPr>
        <w:rPr>
          <w:lang w:val="pt-BR"/>
        </w:rPr>
      </w:pPr>
      <w:r w:rsidRPr="001E2C97">
        <w:rPr>
          <w:lang w:val="pt-BR"/>
        </w:rPr>
        <w:t>Café da manhã. No aeroporto da Cidade da Guatemala, despedida do concierge, devolução do veículo e telefone local. Fim dos nossos serviços.</w:t>
      </w:r>
    </w:p>
    <w:p w14:paraId="63E1F6C6" w14:textId="77777777" w:rsidR="00037914" w:rsidRPr="001E2C97" w:rsidRDefault="00037914" w:rsidP="001628D7">
      <w:pPr>
        <w:rPr>
          <w:lang w:val="pt-BR"/>
        </w:rPr>
        <w:sectPr w:rsidR="00037914" w:rsidRPr="001E2C97" w:rsidSect="00037914">
          <w:type w:val="continuous"/>
          <w:pgSz w:w="12240" w:h="15840"/>
          <w:pgMar w:top="1664" w:right="1325" w:bottom="1276" w:left="1800" w:header="708" w:footer="737" w:gutter="0"/>
          <w:cols w:num="2" w:space="709"/>
          <w:titlePg/>
          <w:docGrid w:linePitch="360"/>
        </w:sectPr>
      </w:pPr>
    </w:p>
    <w:p w14:paraId="39EA3D1B" w14:textId="56A3C5A4" w:rsidR="001628D7" w:rsidRPr="001E2C97" w:rsidRDefault="001628D7" w:rsidP="001628D7">
      <w:pPr>
        <w:rPr>
          <w:lang w:val="pt-BR"/>
        </w:rPr>
      </w:pPr>
    </w:p>
    <w:p w14:paraId="6A370EA5" w14:textId="77777777" w:rsidR="001628D7" w:rsidRPr="001E2C97" w:rsidRDefault="001628D7" w:rsidP="001628D7">
      <w:pPr>
        <w:rPr>
          <w:lang w:val="pt-BR"/>
        </w:rPr>
      </w:pPr>
    </w:p>
    <w:p w14:paraId="5D39C7FA" w14:textId="77777777" w:rsidR="001628D7" w:rsidRPr="001E2C97" w:rsidRDefault="001628D7" w:rsidP="001628D7">
      <w:pPr>
        <w:rPr>
          <w:lang w:val="pt-BR"/>
        </w:rPr>
      </w:pPr>
    </w:p>
    <w:p w14:paraId="4158F8D5" w14:textId="2921FA88" w:rsidR="007C07FB" w:rsidRPr="001E2C97" w:rsidRDefault="001E3CCC" w:rsidP="007C07FB">
      <w:pPr>
        <w:pStyle w:val="Subttulo"/>
        <w:rPr>
          <w:lang w:val="pt-BR"/>
        </w:rPr>
      </w:pPr>
      <w:r w:rsidRPr="001E2C97">
        <w:rPr>
          <w:lang w:val="pt-BR"/>
        </w:rPr>
        <w:t>Preços por Pessoa – USD</w:t>
      </w:r>
    </w:p>
    <w:p w14:paraId="0D4EE8D6" w14:textId="77777777" w:rsidR="007C07FB" w:rsidRPr="001E2C97" w:rsidRDefault="007C07FB" w:rsidP="007C07FB">
      <w:pPr>
        <w:jc w:val="center"/>
        <w:rPr>
          <w:lang w:val="pt-BR"/>
        </w:rPr>
      </w:pPr>
    </w:p>
    <w:tbl>
      <w:tblPr>
        <w:tblW w:w="283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737"/>
        <w:gridCol w:w="114"/>
        <w:gridCol w:w="623"/>
        <w:gridCol w:w="86"/>
        <w:gridCol w:w="596"/>
        <w:gridCol w:w="27"/>
        <w:gridCol w:w="203"/>
        <w:gridCol w:w="452"/>
      </w:tblGrid>
      <w:tr w:rsidR="00B65048" w:rsidRPr="001E2C97" w14:paraId="546A3DC2" w14:textId="77777777" w:rsidTr="0049672E">
        <w:trPr>
          <w:trHeight w:hRule="exact" w:val="57"/>
          <w:jc w:val="center"/>
        </w:trPr>
        <w:tc>
          <w:tcPr>
            <w:tcW w:w="2386" w:type="dxa"/>
            <w:gridSpan w:val="7"/>
            <w:tcBorders>
              <w:top w:val="nil"/>
              <w:left w:val="nil"/>
              <w:bottom w:val="nil"/>
              <w:right w:val="nil"/>
            </w:tcBorders>
            <w:shd w:val="clear" w:color="auto" w:fill="D9D9D9" w:themeFill="background1" w:themeFillShade="D9"/>
            <w:vAlign w:val="center"/>
          </w:tcPr>
          <w:p w14:paraId="6DA819A1" w14:textId="77777777" w:rsidR="00B65048" w:rsidRPr="001E2C97" w:rsidRDefault="00B65048" w:rsidP="0049672E">
            <w:pPr>
              <w:jc w:val="center"/>
              <w:rPr>
                <w:rFonts w:eastAsia="MS Mincho" w:cs="Calibri Light"/>
                <w:szCs w:val="16"/>
                <w:lang w:val="pt-BR"/>
              </w:rPr>
            </w:pPr>
          </w:p>
        </w:tc>
        <w:tc>
          <w:tcPr>
            <w:tcW w:w="452" w:type="dxa"/>
            <w:tcBorders>
              <w:top w:val="nil"/>
              <w:left w:val="nil"/>
              <w:bottom w:val="nil"/>
              <w:right w:val="nil"/>
            </w:tcBorders>
            <w:shd w:val="clear" w:color="auto" w:fill="D9D9D9" w:themeFill="background1" w:themeFillShade="D9"/>
            <w:vAlign w:val="center"/>
          </w:tcPr>
          <w:p w14:paraId="64EC32EB" w14:textId="77777777" w:rsidR="00B65048" w:rsidRPr="001E2C97" w:rsidRDefault="00B65048" w:rsidP="0049672E">
            <w:pPr>
              <w:jc w:val="center"/>
              <w:rPr>
                <w:rFonts w:eastAsia="MS Mincho" w:cs="Calibri Light"/>
                <w:szCs w:val="16"/>
                <w:lang w:val="pt-BR"/>
              </w:rPr>
            </w:pPr>
          </w:p>
        </w:tc>
      </w:tr>
      <w:tr w:rsidR="00B65048" w:rsidRPr="001E2C97" w14:paraId="40273A8D" w14:textId="77777777" w:rsidTr="0049672E">
        <w:trPr>
          <w:trHeight w:hRule="exact" w:val="57"/>
          <w:jc w:val="center"/>
        </w:trPr>
        <w:tc>
          <w:tcPr>
            <w:tcW w:w="2386" w:type="dxa"/>
            <w:gridSpan w:val="7"/>
            <w:tcBorders>
              <w:top w:val="nil"/>
              <w:left w:val="nil"/>
              <w:bottom w:val="nil"/>
              <w:right w:val="nil"/>
            </w:tcBorders>
            <w:shd w:val="clear" w:color="auto" w:fill="auto"/>
            <w:vAlign w:val="center"/>
          </w:tcPr>
          <w:p w14:paraId="0AD013E5" w14:textId="77777777" w:rsidR="00B65048" w:rsidRPr="001E2C97" w:rsidRDefault="00B65048" w:rsidP="0049672E">
            <w:pPr>
              <w:jc w:val="center"/>
              <w:rPr>
                <w:rFonts w:eastAsia="MS Mincho" w:cs="Calibri Light"/>
                <w:szCs w:val="16"/>
                <w:lang w:val="pt-BR"/>
              </w:rPr>
            </w:pPr>
          </w:p>
        </w:tc>
        <w:tc>
          <w:tcPr>
            <w:tcW w:w="452" w:type="dxa"/>
            <w:tcBorders>
              <w:top w:val="nil"/>
              <w:left w:val="nil"/>
              <w:bottom w:val="nil"/>
              <w:right w:val="nil"/>
            </w:tcBorders>
            <w:shd w:val="clear" w:color="auto" w:fill="auto"/>
            <w:vAlign w:val="center"/>
          </w:tcPr>
          <w:p w14:paraId="6B97F88D" w14:textId="77777777" w:rsidR="00B65048" w:rsidRPr="001E2C97" w:rsidRDefault="00B65048" w:rsidP="0049672E">
            <w:pPr>
              <w:jc w:val="center"/>
              <w:rPr>
                <w:rFonts w:eastAsia="MS Mincho" w:cs="Calibri Light"/>
                <w:szCs w:val="16"/>
                <w:lang w:val="pt-BR"/>
              </w:rPr>
            </w:pPr>
          </w:p>
        </w:tc>
      </w:tr>
      <w:tr w:rsidR="00B65048" w:rsidRPr="001E2C97" w14:paraId="197950D2" w14:textId="77777777" w:rsidTr="0049672E">
        <w:trPr>
          <w:trHeight w:val="260"/>
          <w:jc w:val="center"/>
        </w:trPr>
        <w:tc>
          <w:tcPr>
            <w:tcW w:w="2838" w:type="dxa"/>
            <w:gridSpan w:val="8"/>
            <w:tcBorders>
              <w:top w:val="nil"/>
              <w:left w:val="nil"/>
              <w:bottom w:val="nil"/>
              <w:right w:val="nil"/>
            </w:tcBorders>
            <w:shd w:val="clear" w:color="auto" w:fill="55002A"/>
            <w:vAlign w:val="center"/>
          </w:tcPr>
          <w:p w14:paraId="3BFDFA55" w14:textId="386F170B" w:rsidR="00B65048" w:rsidRPr="001E2C97" w:rsidRDefault="001E3CCC" w:rsidP="0049672E">
            <w:pPr>
              <w:jc w:val="center"/>
              <w:rPr>
                <w:rFonts w:eastAsia="MS Mincho" w:cs="Calibri Light"/>
                <w:szCs w:val="16"/>
                <w:lang w:val="pt-BR"/>
              </w:rPr>
            </w:pPr>
            <w:r w:rsidRPr="001E2C97">
              <w:rPr>
                <w:rFonts w:eastAsia="MS Mincho" w:cs="Calibri Light"/>
                <w:szCs w:val="16"/>
                <w:lang w:val="pt-BR"/>
              </w:rPr>
              <w:t>Base Duplo</w:t>
            </w:r>
          </w:p>
        </w:tc>
      </w:tr>
      <w:tr w:rsidR="000219C1" w:rsidRPr="001E2C97" w14:paraId="37208A54" w14:textId="77777777" w:rsidTr="0049672E">
        <w:trPr>
          <w:trHeight w:hRule="exact" w:val="454"/>
          <w:jc w:val="center"/>
        </w:trPr>
        <w:tc>
          <w:tcPr>
            <w:tcW w:w="737" w:type="dxa"/>
            <w:tcBorders>
              <w:top w:val="nil"/>
            </w:tcBorders>
            <w:shd w:val="clear" w:color="auto" w:fill="auto"/>
            <w:vAlign w:val="center"/>
          </w:tcPr>
          <w:p w14:paraId="5E1E35C5"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2 Pax</w:t>
            </w:r>
          </w:p>
        </w:tc>
        <w:tc>
          <w:tcPr>
            <w:tcW w:w="737" w:type="dxa"/>
            <w:gridSpan w:val="2"/>
            <w:tcBorders>
              <w:top w:val="nil"/>
            </w:tcBorders>
            <w:shd w:val="clear" w:color="auto" w:fill="auto"/>
            <w:vAlign w:val="center"/>
          </w:tcPr>
          <w:p w14:paraId="4801AA39" w14:textId="77777777" w:rsidR="000219C1" w:rsidRPr="001E2C97" w:rsidRDefault="000219C1" w:rsidP="0049672E">
            <w:pPr>
              <w:jc w:val="center"/>
              <w:rPr>
                <w:rFonts w:eastAsia="MS Mincho" w:cs="Calibri Light"/>
                <w:szCs w:val="16"/>
                <w:lang w:val="pt-BR"/>
              </w:rPr>
            </w:pPr>
            <w:r w:rsidRPr="001E2C97">
              <w:rPr>
                <w:rFonts w:eastAsia="MS Mincho" w:cs="Calibri Light"/>
                <w:szCs w:val="16"/>
                <w:lang w:val="pt-BR"/>
              </w:rPr>
              <w:t>4 Pax</w:t>
            </w:r>
          </w:p>
        </w:tc>
        <w:tc>
          <w:tcPr>
            <w:tcW w:w="682" w:type="dxa"/>
            <w:gridSpan w:val="2"/>
            <w:tcBorders>
              <w:top w:val="nil"/>
            </w:tcBorders>
            <w:shd w:val="clear" w:color="auto" w:fill="F2F2F2" w:themeFill="background1" w:themeFillShade="F2"/>
            <w:vAlign w:val="center"/>
          </w:tcPr>
          <w:p w14:paraId="36287635" w14:textId="0C3FD85A"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Supl. Ind</w:t>
            </w:r>
          </w:p>
        </w:tc>
        <w:tc>
          <w:tcPr>
            <w:tcW w:w="682" w:type="dxa"/>
            <w:gridSpan w:val="3"/>
            <w:tcBorders>
              <w:top w:val="nil"/>
            </w:tcBorders>
            <w:shd w:val="clear" w:color="auto" w:fill="F2F2F2" w:themeFill="background1" w:themeFillShade="F2"/>
            <w:vAlign w:val="center"/>
          </w:tcPr>
          <w:p w14:paraId="768067F1" w14:textId="3D8C25F6" w:rsidR="000219C1" w:rsidRPr="001E2C97" w:rsidRDefault="000219C1" w:rsidP="0049672E">
            <w:pPr>
              <w:jc w:val="center"/>
              <w:rPr>
                <w:rFonts w:eastAsia="MS Mincho" w:cs="Calibri Light"/>
                <w:szCs w:val="16"/>
                <w:lang w:val="pt-BR"/>
              </w:rPr>
            </w:pPr>
            <w:r w:rsidRPr="001E2C97">
              <w:rPr>
                <w:rFonts w:eastAsia="Arial" w:cs="Calibri Light"/>
                <w:color w:val="000000" w:themeColor="text1"/>
                <w:szCs w:val="16"/>
                <w:lang w:val="pt-BR"/>
              </w:rPr>
              <w:t>Desc. Tpl</w:t>
            </w:r>
          </w:p>
        </w:tc>
      </w:tr>
      <w:tr w:rsidR="00B65048" w:rsidRPr="001E2C97" w14:paraId="2F7CA896" w14:textId="77777777" w:rsidTr="0049672E">
        <w:trPr>
          <w:trHeight w:hRule="exact" w:val="283"/>
          <w:jc w:val="center"/>
        </w:trPr>
        <w:tc>
          <w:tcPr>
            <w:tcW w:w="737" w:type="dxa"/>
            <w:shd w:val="clear" w:color="auto" w:fill="auto"/>
            <w:vAlign w:val="center"/>
          </w:tcPr>
          <w:p w14:paraId="76678311" w14:textId="49B6BE0D" w:rsidR="00B65048" w:rsidRPr="001E2C97" w:rsidRDefault="00DC1AA2" w:rsidP="0049672E">
            <w:pPr>
              <w:jc w:val="center"/>
              <w:rPr>
                <w:rFonts w:eastAsia="MS Mincho" w:cs="Calibri Light"/>
                <w:szCs w:val="16"/>
                <w:lang w:val="pt-BR"/>
              </w:rPr>
            </w:pPr>
            <w:r w:rsidRPr="001E2C97">
              <w:rPr>
                <w:rFonts w:eastAsia="MS Mincho" w:cs="Calibri Light"/>
                <w:szCs w:val="16"/>
                <w:lang w:val="pt-BR"/>
              </w:rPr>
              <w:t>1.077</w:t>
            </w:r>
          </w:p>
        </w:tc>
        <w:tc>
          <w:tcPr>
            <w:tcW w:w="737" w:type="dxa"/>
            <w:gridSpan w:val="2"/>
            <w:shd w:val="clear" w:color="auto" w:fill="auto"/>
            <w:vAlign w:val="center"/>
          </w:tcPr>
          <w:p w14:paraId="7C1C191C" w14:textId="4C171507" w:rsidR="00B65048" w:rsidRPr="001E2C97" w:rsidRDefault="00DC1AA2" w:rsidP="0049672E">
            <w:pPr>
              <w:jc w:val="center"/>
              <w:rPr>
                <w:rFonts w:eastAsia="MS Mincho" w:cs="Calibri Light"/>
                <w:szCs w:val="16"/>
                <w:lang w:val="pt-BR"/>
              </w:rPr>
            </w:pPr>
            <w:r w:rsidRPr="001E2C97">
              <w:rPr>
                <w:rFonts w:eastAsia="MS Mincho" w:cs="Calibri Light"/>
                <w:szCs w:val="16"/>
                <w:lang w:val="pt-BR"/>
              </w:rPr>
              <w:t>1.000</w:t>
            </w:r>
          </w:p>
        </w:tc>
        <w:tc>
          <w:tcPr>
            <w:tcW w:w="682" w:type="dxa"/>
            <w:gridSpan w:val="2"/>
            <w:shd w:val="clear" w:color="auto" w:fill="F2F2F2" w:themeFill="background1" w:themeFillShade="F2"/>
            <w:vAlign w:val="center"/>
          </w:tcPr>
          <w:p w14:paraId="5CFC43A0" w14:textId="2E6564C9" w:rsidR="00B65048" w:rsidRPr="001E2C97" w:rsidRDefault="00DC1AA2" w:rsidP="0049672E">
            <w:pPr>
              <w:jc w:val="center"/>
              <w:rPr>
                <w:rFonts w:eastAsia="MS Mincho" w:cs="Calibri Light"/>
                <w:szCs w:val="16"/>
                <w:lang w:val="pt-BR"/>
              </w:rPr>
            </w:pPr>
            <w:r w:rsidRPr="001E2C97">
              <w:rPr>
                <w:rFonts w:eastAsia="MS Mincho" w:cs="Calibri Light"/>
                <w:szCs w:val="16"/>
                <w:lang w:val="pt-BR"/>
              </w:rPr>
              <w:t>440</w:t>
            </w:r>
          </w:p>
        </w:tc>
        <w:tc>
          <w:tcPr>
            <w:tcW w:w="682" w:type="dxa"/>
            <w:gridSpan w:val="3"/>
            <w:shd w:val="clear" w:color="auto" w:fill="F2F2F2" w:themeFill="background1" w:themeFillShade="F2"/>
            <w:vAlign w:val="center"/>
          </w:tcPr>
          <w:p w14:paraId="54BB4616" w14:textId="3C858290" w:rsidR="00B65048" w:rsidRPr="001E2C97" w:rsidRDefault="00DC1AA2" w:rsidP="0049672E">
            <w:pPr>
              <w:jc w:val="center"/>
              <w:rPr>
                <w:rFonts w:eastAsia="MS Mincho" w:cs="Calibri Light"/>
                <w:szCs w:val="16"/>
                <w:lang w:val="pt-BR"/>
              </w:rPr>
            </w:pPr>
            <w:r w:rsidRPr="001E2C97">
              <w:rPr>
                <w:rFonts w:eastAsia="MS Mincho" w:cs="Calibri Light"/>
                <w:szCs w:val="16"/>
                <w:lang w:val="pt-BR"/>
              </w:rPr>
              <w:t>45</w:t>
            </w:r>
          </w:p>
        </w:tc>
      </w:tr>
      <w:tr w:rsidR="00B65048" w:rsidRPr="001E2C97" w14:paraId="36ADA248" w14:textId="77777777" w:rsidTr="0049672E">
        <w:trPr>
          <w:trHeight w:hRule="exact" w:val="57"/>
          <w:jc w:val="center"/>
        </w:trPr>
        <w:tc>
          <w:tcPr>
            <w:tcW w:w="851"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5C5C603A" w14:textId="77777777" w:rsidR="00B65048" w:rsidRPr="001E2C97" w:rsidRDefault="00B65048"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shd w:val="clear" w:color="auto" w:fill="auto"/>
          </w:tcPr>
          <w:p w14:paraId="5EE473D3" w14:textId="77777777" w:rsidR="00B65048" w:rsidRPr="001E2C97" w:rsidRDefault="00B65048"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D3C4EEC" w14:textId="77777777" w:rsidR="00B65048" w:rsidRPr="001E2C97" w:rsidRDefault="00B65048"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DACBBCF" w14:textId="77777777" w:rsidR="00B65048" w:rsidRPr="001E2C97" w:rsidRDefault="00B65048" w:rsidP="0049672E">
            <w:pPr>
              <w:jc w:val="center"/>
              <w:rPr>
                <w:rFonts w:eastAsia="MS Mincho" w:cs="Calibri Light"/>
                <w:szCs w:val="16"/>
                <w:lang w:val="pt-BR"/>
              </w:rPr>
            </w:pPr>
          </w:p>
        </w:tc>
      </w:tr>
      <w:tr w:rsidR="00B65048" w:rsidRPr="001E2C97" w14:paraId="0B166AFB" w14:textId="77777777" w:rsidTr="0049672E">
        <w:trPr>
          <w:trHeight w:hRule="exact" w:val="57"/>
          <w:jc w:val="center"/>
        </w:trPr>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E3772D5" w14:textId="77777777" w:rsidR="00B65048" w:rsidRPr="001E2C97" w:rsidRDefault="00B65048" w:rsidP="0049672E">
            <w:pPr>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703D2493" w14:textId="77777777" w:rsidR="00B65048" w:rsidRPr="001E2C97" w:rsidRDefault="00B65048" w:rsidP="0049672E">
            <w:pPr>
              <w:jc w:val="center"/>
              <w:rPr>
                <w:rFonts w:eastAsia="MS Mincho" w:cs="Calibri Light"/>
                <w:szCs w:val="16"/>
                <w:lang w:val="pt-BR"/>
              </w:rPr>
            </w:pPr>
          </w:p>
        </w:tc>
        <w:tc>
          <w:tcPr>
            <w:tcW w:w="623"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4B11B61" w14:textId="77777777" w:rsidR="00B65048" w:rsidRPr="001E2C97" w:rsidRDefault="00B65048" w:rsidP="0049672E">
            <w:pPr>
              <w:jc w:val="center"/>
              <w:rPr>
                <w:rFonts w:eastAsia="MS Mincho" w:cs="Calibri Light"/>
                <w:szCs w:val="16"/>
                <w:lang w:val="pt-BR"/>
              </w:rPr>
            </w:pPr>
          </w:p>
        </w:tc>
        <w:tc>
          <w:tcPr>
            <w:tcW w:w="655"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9743B5E" w14:textId="77777777" w:rsidR="00B65048" w:rsidRPr="001E2C97" w:rsidRDefault="00B65048" w:rsidP="0049672E">
            <w:pPr>
              <w:jc w:val="center"/>
              <w:rPr>
                <w:rFonts w:eastAsia="MS Mincho" w:cs="Calibri Light"/>
                <w:szCs w:val="16"/>
                <w:lang w:val="pt-BR"/>
              </w:rPr>
            </w:pPr>
          </w:p>
        </w:tc>
      </w:tr>
    </w:tbl>
    <w:p w14:paraId="270D90B3" w14:textId="77777777" w:rsidR="007C07FB" w:rsidRPr="001E2C97" w:rsidRDefault="007C07FB" w:rsidP="007C07FB">
      <w:pPr>
        <w:rPr>
          <w:lang w:val="pt-BR"/>
        </w:rPr>
      </w:pPr>
    </w:p>
    <w:p w14:paraId="4E74F573" w14:textId="77777777" w:rsidR="007C07FB" w:rsidRPr="001E2C97" w:rsidRDefault="007C07FB" w:rsidP="007C07FB">
      <w:pPr>
        <w:rPr>
          <w:lang w:val="pt-BR"/>
        </w:rPr>
      </w:pPr>
    </w:p>
    <w:p w14:paraId="46D65749" w14:textId="77777777" w:rsidR="000E38CE" w:rsidRPr="001E2C97" w:rsidRDefault="000E38CE" w:rsidP="007C07FB">
      <w:pPr>
        <w:rPr>
          <w:lang w:val="pt-BR"/>
        </w:rPr>
      </w:pPr>
    </w:p>
    <w:tbl>
      <w:tblPr>
        <w:tblStyle w:val="Tablaconcuadrcula1"/>
        <w:tblW w:w="91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7C07FB" w:rsidRPr="001E2C97" w14:paraId="507A97DD" w14:textId="77777777" w:rsidTr="00C640B9">
        <w:trPr>
          <w:trHeight w:val="283"/>
        </w:trPr>
        <w:tc>
          <w:tcPr>
            <w:tcW w:w="4678"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77F90F1F" w14:textId="575C3F02" w:rsidR="007C07FB" w:rsidRPr="001E2C97" w:rsidRDefault="009726A2" w:rsidP="00C640B9">
            <w:pPr>
              <w:jc w:val="left"/>
              <w:rPr>
                <w:rFonts w:eastAsia="MS Gothic" w:cs="Times New Roman"/>
                <w:iCs/>
                <w:color w:val="55002A"/>
                <w:sz w:val="20"/>
                <w:lang w:val="pt-BR"/>
              </w:rPr>
            </w:pPr>
            <w:r w:rsidRPr="001E2C97">
              <w:rPr>
                <w:rFonts w:eastAsia="MS Gothic" w:cs="Times New Roman"/>
                <w:iCs/>
                <w:color w:val="55002A"/>
                <w:sz w:val="20"/>
                <w:lang w:val="pt-BR"/>
              </w:rPr>
              <w:t>Inclui:</w:t>
            </w:r>
          </w:p>
        </w:tc>
        <w:tc>
          <w:tcPr>
            <w:tcW w:w="4502"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28C60A01" w14:textId="2A1FBD87" w:rsidR="007C07FB" w:rsidRPr="001E2C97" w:rsidRDefault="009726A2" w:rsidP="00C640B9">
            <w:pPr>
              <w:jc w:val="left"/>
              <w:rPr>
                <w:rFonts w:eastAsia="MS Gothic" w:cs="Times New Roman"/>
                <w:iCs/>
                <w:color w:val="55002A"/>
                <w:sz w:val="20"/>
                <w:lang w:val="pt-BR"/>
              </w:rPr>
            </w:pPr>
            <w:r w:rsidRPr="001E2C97">
              <w:rPr>
                <w:rFonts w:eastAsia="MS Gothic" w:cs="Times New Roman"/>
                <w:iCs/>
                <w:color w:val="55002A"/>
                <w:sz w:val="20"/>
                <w:lang w:val="pt-BR"/>
              </w:rPr>
              <w:t>Não Inclui:</w:t>
            </w:r>
          </w:p>
        </w:tc>
      </w:tr>
      <w:tr w:rsidR="007C07FB" w:rsidRPr="001E2C97" w14:paraId="357264C5" w14:textId="77777777" w:rsidTr="00C640B9">
        <w:tc>
          <w:tcPr>
            <w:tcW w:w="4678" w:type="dxa"/>
            <w:tcBorders>
              <w:top w:val="single" w:sz="4" w:space="0" w:color="D9D9D9" w:themeColor="background1" w:themeShade="D9"/>
              <w:left w:val="nil"/>
              <w:bottom w:val="nil"/>
              <w:right w:val="nil"/>
            </w:tcBorders>
          </w:tcPr>
          <w:p w14:paraId="0A20C86A" w14:textId="77777777" w:rsidR="007C07FB" w:rsidRPr="001E2C97" w:rsidRDefault="007C07FB" w:rsidP="00C640B9">
            <w:pPr>
              <w:rPr>
                <w:rFonts w:cs="Times New Roman"/>
                <w:lang w:val="pt-BR"/>
              </w:rPr>
            </w:pPr>
          </w:p>
          <w:p w14:paraId="26B536CB" w14:textId="47CA7FFC" w:rsidR="007C07FB" w:rsidRPr="001E2C97" w:rsidRDefault="00DC0F2C" w:rsidP="00C640B9">
            <w:pPr>
              <w:numPr>
                <w:ilvl w:val="0"/>
                <w:numId w:val="1"/>
              </w:numPr>
              <w:ind w:left="284" w:hanging="142"/>
              <w:rPr>
                <w:rFonts w:cs="Calibri Light"/>
                <w:szCs w:val="16"/>
                <w:lang w:val="pt-BR"/>
              </w:rPr>
            </w:pPr>
            <w:r w:rsidRPr="001E2C97">
              <w:rPr>
                <w:rFonts w:cs="Calibri Light"/>
                <w:szCs w:val="16"/>
                <w:lang w:val="pt-BR"/>
              </w:rPr>
              <w:t>Hospedagem nos hotéis indicados ou similar.</w:t>
            </w:r>
          </w:p>
          <w:p w14:paraId="1103CAA3" w14:textId="38425A53" w:rsidR="007C07FB" w:rsidRPr="001E2C97" w:rsidRDefault="00DC0F2C" w:rsidP="00C640B9">
            <w:pPr>
              <w:numPr>
                <w:ilvl w:val="0"/>
                <w:numId w:val="1"/>
              </w:numPr>
              <w:ind w:left="284" w:hanging="142"/>
              <w:rPr>
                <w:rFonts w:cs="Calibri Light"/>
                <w:szCs w:val="16"/>
                <w:lang w:val="pt-BR"/>
              </w:rPr>
            </w:pPr>
            <w:r w:rsidRPr="001E2C97">
              <w:rPr>
                <w:rFonts w:cs="Calibri Light"/>
                <w:szCs w:val="16"/>
                <w:lang w:val="pt-BR"/>
              </w:rPr>
              <w:t>Reservas em categoria Standard.</w:t>
            </w:r>
          </w:p>
          <w:p w14:paraId="59818E3A" w14:textId="18624255" w:rsidR="007C07FB" w:rsidRPr="001E2C97" w:rsidRDefault="009726A2" w:rsidP="00C640B9">
            <w:pPr>
              <w:numPr>
                <w:ilvl w:val="0"/>
                <w:numId w:val="1"/>
              </w:numPr>
              <w:ind w:left="284" w:hanging="142"/>
              <w:rPr>
                <w:rFonts w:cs="Calibri Light"/>
                <w:szCs w:val="16"/>
                <w:lang w:val="pt-BR"/>
              </w:rPr>
            </w:pPr>
            <w:r w:rsidRPr="001E2C97">
              <w:rPr>
                <w:rFonts w:cs="Calibri Light"/>
                <w:szCs w:val="16"/>
                <w:lang w:val="pt-BR"/>
              </w:rPr>
              <w:t>Café da manhã americano ou boxbreakfast.</w:t>
            </w:r>
          </w:p>
          <w:p w14:paraId="5A3A3E0E" w14:textId="7579ED86" w:rsidR="007C07FB" w:rsidRPr="001E2C97" w:rsidRDefault="009726A2" w:rsidP="00C640B9">
            <w:pPr>
              <w:numPr>
                <w:ilvl w:val="0"/>
                <w:numId w:val="1"/>
              </w:numPr>
              <w:ind w:left="284" w:hanging="142"/>
              <w:rPr>
                <w:rFonts w:cs="Calibri Light"/>
                <w:szCs w:val="16"/>
                <w:u w:val="single"/>
                <w:lang w:val="pt-BR"/>
              </w:rPr>
            </w:pPr>
            <w:r w:rsidRPr="001E2C97">
              <w:rPr>
                <w:rFonts w:cs="Calibri Light"/>
                <w:szCs w:val="16"/>
                <w:lang w:val="pt-BR"/>
              </w:rPr>
              <w:t xml:space="preserve">Assistência </w:t>
            </w:r>
            <w:r w:rsidR="000B6296" w:rsidRPr="001E2C97">
              <w:rPr>
                <w:rFonts w:cs="Calibri Light"/>
                <w:szCs w:val="16"/>
                <w:lang w:val="pt-BR"/>
              </w:rPr>
              <w:t>telefônica</w:t>
            </w:r>
            <w:r w:rsidRPr="001E2C97">
              <w:rPr>
                <w:rFonts w:cs="Calibri Light"/>
                <w:szCs w:val="16"/>
                <w:lang w:val="pt-BR"/>
              </w:rPr>
              <w:t xml:space="preserve"> 24 hrs de </w:t>
            </w:r>
            <w:r w:rsidR="000B6296" w:rsidRPr="001E2C97">
              <w:rPr>
                <w:rFonts w:cs="Calibri Light"/>
                <w:szCs w:val="16"/>
                <w:lang w:val="pt-BR"/>
              </w:rPr>
              <w:t>guia</w:t>
            </w:r>
            <w:r w:rsidRPr="001E2C97">
              <w:rPr>
                <w:rFonts w:cs="Calibri Light"/>
                <w:szCs w:val="16"/>
                <w:lang w:val="pt-BR"/>
              </w:rPr>
              <w:t>-Concierge.</w:t>
            </w:r>
          </w:p>
          <w:p w14:paraId="076B8A03" w14:textId="2B9768B5" w:rsidR="007C07FB" w:rsidRPr="001E2C97" w:rsidRDefault="007C07FB" w:rsidP="00C640B9">
            <w:pPr>
              <w:numPr>
                <w:ilvl w:val="0"/>
                <w:numId w:val="1"/>
              </w:numPr>
              <w:ind w:left="284" w:hanging="142"/>
              <w:rPr>
                <w:rFonts w:cs="Calibri Light"/>
                <w:szCs w:val="16"/>
                <w:lang w:val="pt-BR"/>
              </w:rPr>
            </w:pPr>
            <w:r w:rsidRPr="001E2C97">
              <w:rPr>
                <w:rFonts w:cs="Calibri Light"/>
                <w:szCs w:val="16"/>
                <w:lang w:val="pt-BR"/>
              </w:rPr>
              <w:t xml:space="preserve">11 </w:t>
            </w:r>
            <w:r w:rsidR="009726A2" w:rsidRPr="001E2C97">
              <w:rPr>
                <w:rFonts w:cs="Calibri Light"/>
                <w:szCs w:val="16"/>
                <w:lang w:val="pt-BR"/>
              </w:rPr>
              <w:t>Dias de aluguel de carro, conforme número de passageiros:</w:t>
            </w:r>
          </w:p>
          <w:p w14:paraId="439A5049" w14:textId="70A022B6" w:rsidR="007C07FB" w:rsidRPr="001E2C97" w:rsidRDefault="007C07FB"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2 pax: Kia </w:t>
            </w:r>
            <w:r w:rsidR="000B6296" w:rsidRPr="001E2C97">
              <w:rPr>
                <w:rFonts w:asciiTheme="minorHAnsi" w:hAnsiTheme="minorHAnsi" w:cs="Calibri Light"/>
                <w:sz w:val="16"/>
                <w:szCs w:val="16"/>
                <w:lang w:val="pt-BR"/>
              </w:rPr>
              <w:t>Rio</w:t>
            </w:r>
            <w:r w:rsidRPr="001E2C97">
              <w:rPr>
                <w:rFonts w:asciiTheme="minorHAnsi" w:hAnsiTheme="minorHAnsi" w:cs="Calibri Light"/>
                <w:sz w:val="16"/>
                <w:szCs w:val="16"/>
                <w:lang w:val="pt-BR"/>
              </w:rPr>
              <w:t xml:space="preserve"> Sedan o similar.</w:t>
            </w:r>
          </w:p>
          <w:p w14:paraId="1206C708" w14:textId="77777777" w:rsidR="007C07FB" w:rsidRPr="001E2C97" w:rsidRDefault="007C07FB" w:rsidP="005F7F14">
            <w:pPr>
              <w:pStyle w:val="PargrafodaLista"/>
              <w:numPr>
                <w:ilvl w:val="0"/>
                <w:numId w:val="20"/>
              </w:numPr>
              <w:ind w:left="426"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 xml:space="preserve">Para 4 Pax: Kia Sportage Sub o similar. </w:t>
            </w:r>
          </w:p>
          <w:p w14:paraId="290E2E76" w14:textId="0A93805B" w:rsidR="007C07FB" w:rsidRPr="001E2C97" w:rsidRDefault="009726A2" w:rsidP="00C640B9">
            <w:pPr>
              <w:numPr>
                <w:ilvl w:val="0"/>
                <w:numId w:val="1"/>
              </w:numPr>
              <w:ind w:left="284" w:hanging="142"/>
              <w:rPr>
                <w:rFonts w:cs="Calibri Light"/>
                <w:szCs w:val="16"/>
                <w:lang w:val="pt-BR"/>
              </w:rPr>
            </w:pPr>
            <w:r w:rsidRPr="001E2C97">
              <w:rPr>
                <w:rFonts w:cs="Calibri Light"/>
                <w:szCs w:val="16"/>
                <w:lang w:val="pt-BR"/>
              </w:rPr>
              <w:t xml:space="preserve">Tarifa do aluguel inclui: seguros básicos, </w:t>
            </w:r>
            <w:r w:rsidR="000B6296" w:rsidRPr="001E2C97">
              <w:rPr>
                <w:rFonts w:cs="Calibri Light"/>
                <w:szCs w:val="16"/>
                <w:lang w:val="pt-BR"/>
              </w:rPr>
              <w:t>200km diária</w:t>
            </w:r>
            <w:r w:rsidRPr="001E2C97">
              <w:rPr>
                <w:rFonts w:cs="Calibri Light"/>
                <w:szCs w:val="16"/>
                <w:lang w:val="pt-BR"/>
              </w:rPr>
              <w:t xml:space="preserve"> e impostos.</w:t>
            </w:r>
          </w:p>
          <w:p w14:paraId="20193352" w14:textId="0459E77F" w:rsidR="007C07FB" w:rsidRPr="001E2C97" w:rsidRDefault="009726A2" w:rsidP="00C640B9">
            <w:pPr>
              <w:numPr>
                <w:ilvl w:val="0"/>
                <w:numId w:val="1"/>
              </w:numPr>
              <w:ind w:left="284" w:hanging="142"/>
              <w:rPr>
                <w:rFonts w:cs="Calibri Light"/>
                <w:szCs w:val="16"/>
                <w:lang w:val="pt-BR"/>
              </w:rPr>
            </w:pPr>
            <w:r w:rsidRPr="001E2C97">
              <w:rPr>
                <w:rFonts w:cs="Calibri Light"/>
                <w:szCs w:val="16"/>
                <w:lang w:val="pt-BR"/>
              </w:rPr>
              <w:t>Tarifas NET, com mínimo de passageiros, conforme indicado.</w:t>
            </w:r>
            <w:r w:rsidR="007C07FB" w:rsidRPr="001E2C97">
              <w:rPr>
                <w:rFonts w:cs="Calibri Light"/>
                <w:szCs w:val="16"/>
                <w:lang w:val="pt-BR"/>
              </w:rPr>
              <w:t xml:space="preserve"> </w:t>
            </w:r>
          </w:p>
        </w:tc>
        <w:tc>
          <w:tcPr>
            <w:tcW w:w="4502" w:type="dxa"/>
            <w:tcBorders>
              <w:top w:val="single" w:sz="4" w:space="0" w:color="D9D9D9" w:themeColor="background1" w:themeShade="D9"/>
              <w:left w:val="nil"/>
              <w:bottom w:val="nil"/>
              <w:right w:val="nil"/>
            </w:tcBorders>
          </w:tcPr>
          <w:p w14:paraId="01D28B16" w14:textId="77777777" w:rsidR="007C07FB" w:rsidRPr="001E2C97" w:rsidRDefault="007C07FB" w:rsidP="00C640B9">
            <w:pPr>
              <w:rPr>
                <w:rFonts w:cs="Times New Roman"/>
                <w:lang w:val="pt-BR"/>
              </w:rPr>
            </w:pPr>
          </w:p>
          <w:p w14:paraId="052E8A9C" w14:textId="5E70A3AF" w:rsidR="007C07FB"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Visitas indicadas como opcionais.</w:t>
            </w:r>
          </w:p>
          <w:p w14:paraId="65883E51" w14:textId="23C94600" w:rsidR="007C07FB"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Lanchas em visitas indicadas.</w:t>
            </w:r>
          </w:p>
          <w:p w14:paraId="36CB8A61" w14:textId="0E61A77B" w:rsidR="007C07FB" w:rsidRPr="001E2C97" w:rsidRDefault="009726A2" w:rsidP="005F7F14">
            <w:pPr>
              <w:numPr>
                <w:ilvl w:val="0"/>
                <w:numId w:val="2"/>
              </w:numPr>
              <w:ind w:left="264" w:hanging="142"/>
              <w:contextualSpacing/>
              <w:rPr>
                <w:rFonts w:cs="Times New Roman"/>
                <w:i/>
                <w:iCs/>
                <w:szCs w:val="16"/>
                <w:lang w:val="pt-BR"/>
              </w:rPr>
            </w:pPr>
            <w:r w:rsidRPr="001E2C97">
              <w:rPr>
                <w:rFonts w:cs="Times New Roman"/>
                <w:szCs w:val="16"/>
                <w:lang w:val="pt-BR"/>
              </w:rPr>
              <w:t xml:space="preserve">No veículo alugado: </w:t>
            </w:r>
            <w:r w:rsidR="000B6296" w:rsidRPr="001E2C97">
              <w:rPr>
                <w:rFonts w:cs="Times New Roman"/>
                <w:szCs w:val="16"/>
                <w:lang w:val="pt-BR"/>
              </w:rPr>
              <w:t>Combustível</w:t>
            </w:r>
            <w:r w:rsidRPr="001E2C97">
              <w:rPr>
                <w:rFonts w:cs="Times New Roman"/>
                <w:szCs w:val="16"/>
                <w:lang w:val="pt-BR"/>
              </w:rPr>
              <w:t>, wi-fi, seguro de cobertura total ou franquias.</w:t>
            </w:r>
            <w:r w:rsidR="007C07FB" w:rsidRPr="001E2C97">
              <w:rPr>
                <w:rFonts w:cs="Times New Roman"/>
                <w:szCs w:val="16"/>
                <w:lang w:val="pt-BR"/>
              </w:rPr>
              <w:t xml:space="preserve"> </w:t>
            </w:r>
            <w:r w:rsidR="007C07FB" w:rsidRPr="001E2C97">
              <w:rPr>
                <w:rFonts w:cs="Times New Roman"/>
                <w:i/>
                <w:iCs/>
                <w:szCs w:val="16"/>
                <w:lang w:val="pt-BR"/>
              </w:rPr>
              <w:t>*</w:t>
            </w:r>
            <w:r w:rsidR="003232DD" w:rsidRPr="001E2C97">
              <w:rPr>
                <w:rFonts w:cs="Times New Roman"/>
                <w:i/>
                <w:iCs/>
                <w:szCs w:val="16"/>
                <w:lang w:val="pt-BR"/>
              </w:rPr>
              <w:t>Consulte as condições gerais de aluguel do veículo.</w:t>
            </w:r>
          </w:p>
          <w:p w14:paraId="39887F15" w14:textId="2C17D393" w:rsidR="007C07FB" w:rsidRPr="001E2C97" w:rsidRDefault="00813B91" w:rsidP="005F7F14">
            <w:pPr>
              <w:numPr>
                <w:ilvl w:val="0"/>
                <w:numId w:val="2"/>
              </w:numPr>
              <w:ind w:left="264" w:hanging="142"/>
              <w:contextualSpacing/>
              <w:jc w:val="left"/>
              <w:rPr>
                <w:rFonts w:cs="Times New Roman"/>
                <w:szCs w:val="16"/>
                <w:lang w:val="pt-BR"/>
              </w:rPr>
            </w:pPr>
            <w:r w:rsidRPr="001E2C97">
              <w:rPr>
                <w:rFonts w:cs="Times New Roman"/>
                <w:szCs w:val="16"/>
                <w:lang w:val="pt-BR"/>
              </w:rPr>
              <w:t>Refeições não indicadas no roteiro.</w:t>
            </w:r>
          </w:p>
          <w:p w14:paraId="44802C49" w14:textId="1EA55BF0" w:rsidR="007C07FB"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Gorjeta para os maleteiros.</w:t>
            </w:r>
          </w:p>
          <w:p w14:paraId="042FB654" w14:textId="57480AA8" w:rsidR="007C07FB" w:rsidRPr="001E2C97" w:rsidRDefault="009726A2" w:rsidP="005F7F14">
            <w:pPr>
              <w:numPr>
                <w:ilvl w:val="0"/>
                <w:numId w:val="2"/>
              </w:numPr>
              <w:ind w:left="264" w:hanging="142"/>
              <w:contextualSpacing/>
              <w:jc w:val="left"/>
              <w:rPr>
                <w:rFonts w:cs="Times New Roman"/>
                <w:szCs w:val="16"/>
                <w:lang w:val="pt-BR"/>
              </w:rPr>
            </w:pPr>
            <w:r w:rsidRPr="001E2C97">
              <w:rPr>
                <w:rFonts w:cs="Times New Roman"/>
                <w:szCs w:val="16"/>
                <w:lang w:val="pt-BR"/>
              </w:rPr>
              <w:t>Serviços não mencionados.</w:t>
            </w:r>
          </w:p>
        </w:tc>
      </w:tr>
    </w:tbl>
    <w:p w14:paraId="0090B283" w14:textId="77777777" w:rsidR="007C07FB" w:rsidRPr="001E2C97" w:rsidRDefault="007C07FB" w:rsidP="007C07FB">
      <w:pPr>
        <w:rPr>
          <w:lang w:val="pt-BR"/>
        </w:rPr>
      </w:pPr>
    </w:p>
    <w:p w14:paraId="4A1CF001" w14:textId="77777777" w:rsidR="007C07FB" w:rsidRPr="001E2C97" w:rsidRDefault="007C07FB" w:rsidP="007C07FB">
      <w:pPr>
        <w:rPr>
          <w:lang w:val="pt-BR"/>
        </w:rPr>
      </w:pPr>
    </w:p>
    <w:p w14:paraId="53303AD8" w14:textId="77777777" w:rsidR="007C07FB" w:rsidRPr="001E2C97" w:rsidRDefault="007C07FB" w:rsidP="007C07FB">
      <w:pPr>
        <w:rPr>
          <w:lang w:val="pt-BR"/>
        </w:rPr>
      </w:pPr>
    </w:p>
    <w:p w14:paraId="7C4E45A9" w14:textId="2787629F" w:rsidR="007C07FB" w:rsidRPr="001E2C97" w:rsidRDefault="007C07FB" w:rsidP="007C07FB">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0B6296" w:rsidRPr="001E2C97">
        <w:rPr>
          <w:lang w:val="pt-BR"/>
        </w:rPr>
        <w:t>março</w:t>
      </w:r>
      <w:r w:rsidR="002E7DEA" w:rsidRPr="001E2C97">
        <w:rPr>
          <w:lang w:val="pt-BR"/>
        </w:rPr>
        <w:t xml:space="preserve"> – 4 </w:t>
      </w:r>
      <w:r w:rsidR="000B6296" w:rsidRPr="001E2C97">
        <w:rPr>
          <w:lang w:val="pt-BR"/>
        </w:rPr>
        <w:t>abril</w:t>
      </w:r>
      <w:r w:rsidR="002E7DEA" w:rsidRPr="001E2C97">
        <w:rPr>
          <w:lang w:val="pt-BR"/>
        </w:rPr>
        <w:t xml:space="preserve">) </w:t>
      </w:r>
      <w:r w:rsidR="000B6296" w:rsidRPr="001E2C97">
        <w:rPr>
          <w:lang w:val="pt-BR"/>
        </w:rPr>
        <w:t>Réveillon</w:t>
      </w:r>
      <w:r w:rsidR="002E7DEA" w:rsidRPr="001E2C97">
        <w:rPr>
          <w:lang w:val="pt-BR"/>
        </w:rPr>
        <w:t xml:space="preserve"> (20 Dez até 2 </w:t>
      </w:r>
      <w:r w:rsidR="000B6296" w:rsidRPr="001E2C97">
        <w:rPr>
          <w:lang w:val="pt-BR"/>
        </w:rPr>
        <w:t>janeiro</w:t>
      </w:r>
      <w:r w:rsidR="002E7DEA" w:rsidRPr="001E2C97">
        <w:rPr>
          <w:lang w:val="pt-BR"/>
        </w:rPr>
        <w:t>, 2022).</w:t>
      </w:r>
    </w:p>
    <w:p w14:paraId="61D35263" w14:textId="77777777" w:rsidR="007C07FB" w:rsidRPr="001E2C97" w:rsidRDefault="007C07FB" w:rsidP="007C07FB">
      <w:pPr>
        <w:rPr>
          <w:lang w:val="pt-BR"/>
        </w:rPr>
      </w:pPr>
    </w:p>
    <w:p w14:paraId="030C92AF" w14:textId="77777777" w:rsidR="007C07FB" w:rsidRPr="001E2C97" w:rsidRDefault="007C07FB" w:rsidP="007C07FB">
      <w:pPr>
        <w:rPr>
          <w:lang w:val="pt-BR"/>
        </w:rPr>
      </w:pPr>
    </w:p>
    <w:p w14:paraId="0CB99B37" w14:textId="77777777" w:rsidR="001628D7" w:rsidRPr="001E2C97" w:rsidRDefault="001628D7" w:rsidP="001628D7">
      <w:pPr>
        <w:rPr>
          <w:lang w:val="pt-BR"/>
        </w:rPr>
      </w:pPr>
    </w:p>
    <w:p w14:paraId="478434D8" w14:textId="77777777" w:rsidR="001628D7" w:rsidRPr="001E2C97" w:rsidRDefault="001628D7" w:rsidP="001628D7">
      <w:pPr>
        <w:rPr>
          <w:lang w:val="pt-BR"/>
        </w:rPr>
      </w:pPr>
    </w:p>
    <w:p w14:paraId="35EC0E39" w14:textId="77777777" w:rsidR="001628D7" w:rsidRPr="001E2C97" w:rsidRDefault="001628D7" w:rsidP="001628D7">
      <w:pPr>
        <w:rPr>
          <w:lang w:val="pt-BR"/>
        </w:rPr>
      </w:pPr>
    </w:p>
    <w:p w14:paraId="3BEA6CAF" w14:textId="77777777" w:rsidR="001628D7" w:rsidRPr="001E2C97" w:rsidRDefault="001628D7" w:rsidP="001628D7">
      <w:pPr>
        <w:rPr>
          <w:lang w:val="pt-BR"/>
        </w:rPr>
      </w:pPr>
    </w:p>
    <w:p w14:paraId="09F9EC27" w14:textId="6B410C85" w:rsidR="00B65048" w:rsidRPr="001E2C97" w:rsidRDefault="00B65048" w:rsidP="001628D7">
      <w:pPr>
        <w:rPr>
          <w:lang w:val="pt-BR"/>
        </w:rPr>
      </w:pPr>
    </w:p>
    <w:p w14:paraId="398A2B33" w14:textId="04A81820" w:rsidR="00D829EE" w:rsidRPr="001E2C97" w:rsidRDefault="00D829EE" w:rsidP="001628D7">
      <w:pPr>
        <w:rPr>
          <w:lang w:val="pt-BR"/>
        </w:rPr>
      </w:pPr>
    </w:p>
    <w:p w14:paraId="3FB239E0" w14:textId="33630D55" w:rsidR="00D829EE" w:rsidRPr="001E2C97" w:rsidRDefault="00D829EE" w:rsidP="001628D7">
      <w:pPr>
        <w:rPr>
          <w:lang w:val="pt-BR"/>
        </w:rPr>
      </w:pPr>
    </w:p>
    <w:p w14:paraId="7A03503D" w14:textId="6C2A369C" w:rsidR="00D829EE" w:rsidRPr="001E2C97" w:rsidRDefault="00D829EE" w:rsidP="001628D7">
      <w:pPr>
        <w:rPr>
          <w:lang w:val="pt-BR"/>
        </w:rPr>
      </w:pPr>
    </w:p>
    <w:p w14:paraId="2A7DE1A7" w14:textId="3A469B8F" w:rsidR="00D829EE" w:rsidRPr="001E2C97" w:rsidRDefault="00D829EE" w:rsidP="001628D7">
      <w:pPr>
        <w:rPr>
          <w:lang w:val="pt-BR"/>
        </w:rPr>
      </w:pPr>
    </w:p>
    <w:p w14:paraId="41CA9943" w14:textId="77777777" w:rsidR="00D829EE" w:rsidRPr="001E2C97" w:rsidRDefault="00D829EE" w:rsidP="001628D7">
      <w:pPr>
        <w:rPr>
          <w:lang w:val="pt-BR"/>
        </w:rPr>
      </w:pPr>
    </w:p>
    <w:p w14:paraId="2B585675" w14:textId="77777777" w:rsidR="001628D7" w:rsidRPr="001E2C97" w:rsidRDefault="001628D7" w:rsidP="001628D7">
      <w:pPr>
        <w:rPr>
          <w:lang w:val="pt-BR"/>
        </w:rPr>
      </w:pPr>
    </w:p>
    <w:p w14:paraId="76F99B05" w14:textId="77777777" w:rsidR="001628D7" w:rsidRPr="001E2C97" w:rsidRDefault="001628D7" w:rsidP="001628D7">
      <w:pPr>
        <w:rPr>
          <w:lang w:val="pt-BR"/>
        </w:rPr>
      </w:pPr>
    </w:p>
    <w:p w14:paraId="60BD0AD2" w14:textId="77777777" w:rsidR="001628D7" w:rsidRPr="001E2C97" w:rsidRDefault="001628D7" w:rsidP="001628D7">
      <w:pPr>
        <w:rPr>
          <w:lang w:val="pt-BR"/>
        </w:rPr>
      </w:pPr>
    </w:p>
    <w:p w14:paraId="4F550BCE" w14:textId="77777777" w:rsidR="001628D7" w:rsidRPr="001E2C97" w:rsidRDefault="001628D7" w:rsidP="001628D7">
      <w:pPr>
        <w:rPr>
          <w:lang w:val="pt-BR"/>
        </w:rPr>
      </w:pPr>
    </w:p>
    <w:p w14:paraId="0CB2BECC" w14:textId="77777777" w:rsidR="001628D7" w:rsidRPr="001E2C97" w:rsidRDefault="001628D7" w:rsidP="001628D7">
      <w:pPr>
        <w:rPr>
          <w:lang w:val="pt-BR"/>
        </w:rPr>
      </w:pPr>
    </w:p>
    <w:p w14:paraId="404E4D3C" w14:textId="77777777" w:rsidR="001628D7" w:rsidRPr="001E2C97" w:rsidRDefault="001628D7" w:rsidP="001628D7">
      <w:pPr>
        <w:rPr>
          <w:lang w:val="pt-BR"/>
        </w:rPr>
      </w:pPr>
    </w:p>
    <w:p w14:paraId="16F5C852" w14:textId="77777777" w:rsidR="001628D7" w:rsidRPr="001E2C97" w:rsidRDefault="001628D7" w:rsidP="001628D7">
      <w:pPr>
        <w:rPr>
          <w:lang w:val="pt-BR"/>
        </w:rPr>
      </w:pPr>
    </w:p>
    <w:p w14:paraId="6E12BD3D" w14:textId="77777777" w:rsidR="001628D7" w:rsidRPr="001E2C97" w:rsidRDefault="001628D7" w:rsidP="001628D7">
      <w:pPr>
        <w:rPr>
          <w:lang w:val="pt-BR"/>
        </w:rPr>
      </w:pPr>
    </w:p>
    <w:p w14:paraId="4F6DA9E9" w14:textId="4744D521" w:rsidR="006F19E5" w:rsidRPr="001E2C97" w:rsidRDefault="000E38CE" w:rsidP="006F19E5">
      <w:pPr>
        <w:pStyle w:val="Subttulo"/>
        <w:rPr>
          <w:b/>
          <w:lang w:val="pt-BR"/>
        </w:rPr>
      </w:pPr>
      <w:r w:rsidRPr="001E2C97">
        <w:rPr>
          <w:b/>
          <w:lang w:val="pt-BR"/>
        </w:rPr>
        <w:lastRenderedPageBreak/>
        <w:t xml:space="preserve">CUPONS DE HOTÉIS </w:t>
      </w:r>
      <w:r w:rsidR="006F19E5" w:rsidRPr="001E2C97">
        <w:rPr>
          <w:b/>
          <w:lang w:val="pt-BR"/>
        </w:rPr>
        <w:t>VILLAS:</w:t>
      </w:r>
    </w:p>
    <w:p w14:paraId="3D1C29EF" w14:textId="77777777" w:rsidR="006F19E5" w:rsidRPr="001E2C97" w:rsidRDefault="006F19E5" w:rsidP="006F19E5">
      <w:pPr>
        <w:rPr>
          <w:lang w:val="pt-BR"/>
        </w:rPr>
      </w:pPr>
      <w:r w:rsidRPr="001E2C97">
        <w:rPr>
          <w:lang w:val="pt-BR"/>
        </w:rPr>
        <w:t xml:space="preserve"> </w:t>
      </w:r>
    </w:p>
    <w:p w14:paraId="676DB11B" w14:textId="04C4CEAF" w:rsidR="000E38CE" w:rsidRPr="001E2C97" w:rsidRDefault="000E38CE" w:rsidP="005F7F14">
      <w:pPr>
        <w:pStyle w:val="PargrafodaLista"/>
        <w:numPr>
          <w:ilvl w:val="0"/>
          <w:numId w:val="21"/>
        </w:numPr>
        <w:ind w:left="284" w:hanging="142"/>
        <w:jc w:val="both"/>
        <w:rPr>
          <w:rFonts w:asciiTheme="minorHAnsi" w:hAnsiTheme="minorHAnsi"/>
          <w:sz w:val="16"/>
          <w:szCs w:val="16"/>
          <w:lang w:val="pt-BR"/>
        </w:rPr>
      </w:pPr>
      <w:r w:rsidRPr="001E2C97">
        <w:rPr>
          <w:rFonts w:asciiTheme="minorHAnsi" w:hAnsiTheme="minorHAnsi"/>
          <w:sz w:val="16"/>
          <w:szCs w:val="16"/>
          <w:lang w:val="pt-BR"/>
        </w:rPr>
        <w:t>VILLA COLONIAL está localizado a 10 minutos do Parque Central de Antigua Guatemala, cercado por plantações de café, três vulcões majestosos, ruínas e igrejas coloniais.</w:t>
      </w:r>
    </w:p>
    <w:p w14:paraId="1C0CA393" w14:textId="77777777" w:rsidR="000E38CE" w:rsidRPr="001E2C97" w:rsidRDefault="000E38CE" w:rsidP="000E38CE">
      <w:pPr>
        <w:pStyle w:val="PargrafodaLista"/>
        <w:ind w:left="284" w:hanging="142"/>
        <w:jc w:val="both"/>
        <w:rPr>
          <w:rFonts w:asciiTheme="minorHAnsi" w:hAnsiTheme="minorHAnsi"/>
          <w:sz w:val="16"/>
          <w:szCs w:val="16"/>
          <w:lang w:val="pt-BR"/>
        </w:rPr>
      </w:pPr>
    </w:p>
    <w:p w14:paraId="76303DE2" w14:textId="161571A1" w:rsidR="000E38CE" w:rsidRPr="001E2C97" w:rsidRDefault="000E38CE" w:rsidP="005F7F14">
      <w:pPr>
        <w:pStyle w:val="PargrafodaLista"/>
        <w:numPr>
          <w:ilvl w:val="0"/>
          <w:numId w:val="21"/>
        </w:numPr>
        <w:ind w:left="284" w:hanging="142"/>
        <w:jc w:val="both"/>
        <w:rPr>
          <w:rFonts w:asciiTheme="minorHAnsi" w:hAnsiTheme="minorHAnsi"/>
          <w:sz w:val="16"/>
          <w:szCs w:val="16"/>
          <w:lang w:val="pt-BR"/>
        </w:rPr>
      </w:pPr>
      <w:r w:rsidRPr="001E2C97">
        <w:rPr>
          <w:rFonts w:asciiTheme="minorHAnsi" w:hAnsiTheme="minorHAnsi"/>
          <w:sz w:val="16"/>
          <w:szCs w:val="16"/>
          <w:lang w:val="pt-BR"/>
        </w:rPr>
        <w:t xml:space="preserve">VILLA SANTA CATARINA, está localizada a 5 minutos de Panajachel, às margens do Lago Atitlán, em Santa Catarina Palopó, uma das cidades mais visitadas do lago, muito famosa por suas roupas típicas coloridas e pelos belos tecidos que são feitos lá. </w:t>
      </w:r>
    </w:p>
    <w:p w14:paraId="4FB4E17D" w14:textId="77777777" w:rsidR="000E38CE" w:rsidRPr="001E2C97" w:rsidRDefault="000E38CE" w:rsidP="000E38CE">
      <w:pPr>
        <w:ind w:left="284" w:hanging="142"/>
        <w:rPr>
          <w:szCs w:val="16"/>
          <w:lang w:val="pt-BR"/>
        </w:rPr>
      </w:pPr>
    </w:p>
    <w:p w14:paraId="33C30894" w14:textId="77777777" w:rsidR="000E38CE" w:rsidRPr="001E2C97" w:rsidRDefault="000E38CE" w:rsidP="005F7F14">
      <w:pPr>
        <w:pStyle w:val="PargrafodaLista"/>
        <w:numPr>
          <w:ilvl w:val="0"/>
          <w:numId w:val="21"/>
        </w:numPr>
        <w:ind w:left="284" w:hanging="142"/>
        <w:jc w:val="both"/>
        <w:rPr>
          <w:rFonts w:asciiTheme="minorHAnsi" w:hAnsiTheme="minorHAnsi"/>
          <w:sz w:val="16"/>
          <w:szCs w:val="16"/>
          <w:lang w:val="pt-BR"/>
        </w:rPr>
      </w:pPr>
      <w:r w:rsidRPr="001E2C97">
        <w:rPr>
          <w:rFonts w:asciiTheme="minorHAnsi" w:hAnsiTheme="minorHAnsi"/>
          <w:sz w:val="16"/>
          <w:szCs w:val="16"/>
          <w:lang w:val="pt-BR"/>
        </w:rPr>
        <w:t>VILLA CARIBE está localizada em Livingston, uma comunidade pesqueira e colorida, cercada por abundante vegetação tropical e lar da Cultura Garifuna, famosa por suas tradições de origem africana e por sua gastronomia.</w:t>
      </w:r>
    </w:p>
    <w:p w14:paraId="001C557E" w14:textId="77777777" w:rsidR="000E38CE" w:rsidRPr="001E2C97" w:rsidRDefault="000E38CE" w:rsidP="000E38CE">
      <w:pPr>
        <w:ind w:left="284" w:hanging="142"/>
        <w:rPr>
          <w:szCs w:val="16"/>
          <w:lang w:val="pt-BR"/>
        </w:rPr>
      </w:pPr>
    </w:p>
    <w:p w14:paraId="5C2CEACF" w14:textId="7449DA45" w:rsidR="000E38CE" w:rsidRPr="001E2C97" w:rsidRDefault="000E38CE" w:rsidP="005F7F14">
      <w:pPr>
        <w:pStyle w:val="PargrafodaLista"/>
        <w:numPr>
          <w:ilvl w:val="0"/>
          <w:numId w:val="21"/>
        </w:numPr>
        <w:ind w:left="284" w:hanging="142"/>
        <w:jc w:val="both"/>
        <w:rPr>
          <w:rFonts w:asciiTheme="minorHAnsi" w:hAnsiTheme="minorHAnsi"/>
          <w:sz w:val="16"/>
          <w:szCs w:val="16"/>
          <w:lang w:val="pt-BR"/>
        </w:rPr>
      </w:pPr>
      <w:r w:rsidRPr="001E2C97">
        <w:rPr>
          <w:rFonts w:asciiTheme="minorHAnsi" w:hAnsiTheme="minorHAnsi"/>
          <w:sz w:val="16"/>
          <w:szCs w:val="16"/>
          <w:lang w:val="pt-BR"/>
        </w:rPr>
        <w:t>VILLA MAYA, localizada a 15 minutos do Aeroporto Internacional Mundo Maya e a 45 minutos do Parque Nacional Tikal, dentro de uma extensa reserva natural privada, nas margens das lagoas Petenchel e Monifata, onde habitam aves das mais variadas espécies, além de flores e árvores únicas.</w:t>
      </w:r>
    </w:p>
    <w:p w14:paraId="7093E1C9" w14:textId="77777777" w:rsidR="000E38CE" w:rsidRPr="001E2C97" w:rsidRDefault="000E38CE" w:rsidP="000E38CE">
      <w:pPr>
        <w:ind w:left="284" w:hanging="142"/>
        <w:rPr>
          <w:szCs w:val="16"/>
          <w:lang w:val="pt-BR"/>
        </w:rPr>
      </w:pPr>
    </w:p>
    <w:p w14:paraId="110FC13C" w14:textId="4238E742" w:rsidR="006F19E5" w:rsidRPr="001E2C97" w:rsidRDefault="000E38CE" w:rsidP="005F7F14">
      <w:pPr>
        <w:pStyle w:val="PargrafodaLista"/>
        <w:numPr>
          <w:ilvl w:val="0"/>
          <w:numId w:val="21"/>
        </w:numPr>
        <w:ind w:left="284" w:hanging="142"/>
        <w:jc w:val="both"/>
        <w:rPr>
          <w:rFonts w:asciiTheme="minorHAnsi" w:hAnsiTheme="minorHAnsi"/>
          <w:sz w:val="16"/>
          <w:szCs w:val="16"/>
          <w:lang w:val="pt-BR"/>
        </w:rPr>
      </w:pPr>
      <w:r w:rsidRPr="001E2C97">
        <w:rPr>
          <w:rFonts w:asciiTheme="minorHAnsi" w:hAnsiTheme="minorHAnsi"/>
          <w:sz w:val="16"/>
          <w:szCs w:val="16"/>
          <w:lang w:val="pt-BR"/>
        </w:rPr>
        <w:t>HOTEL MAYA INTERNACIONAL está localizado a 5 minutos do Aeroporto Internacional Mundo Maya e às margens do Lago Petén Itzá, em frente à encantadora Ilha de Flores.</w:t>
      </w:r>
    </w:p>
    <w:p w14:paraId="2474C5A8" w14:textId="77777777" w:rsidR="006F19E5" w:rsidRPr="001E2C97" w:rsidRDefault="006F19E5" w:rsidP="00C640B9">
      <w:pPr>
        <w:rPr>
          <w:lang w:val="pt-BR"/>
        </w:rPr>
      </w:pPr>
      <w:r w:rsidRPr="001E2C97">
        <w:rPr>
          <w:lang w:val="pt-BR"/>
        </w:rPr>
        <w:t xml:space="preserve"> </w:t>
      </w:r>
    </w:p>
    <w:p w14:paraId="2ECF93FA" w14:textId="77777777" w:rsidR="006F19E5" w:rsidRPr="001E2C97" w:rsidRDefault="006F19E5" w:rsidP="006F19E5">
      <w:pPr>
        <w:rPr>
          <w:lang w:val="pt-BR"/>
        </w:rPr>
      </w:pPr>
    </w:p>
    <w:p w14:paraId="6C6C9E68" w14:textId="77777777" w:rsidR="006F19E5" w:rsidRPr="001E2C97" w:rsidRDefault="006F19E5" w:rsidP="006F19E5">
      <w:pPr>
        <w:rPr>
          <w:lang w:val="pt-BR"/>
        </w:rPr>
      </w:pPr>
    </w:p>
    <w:p w14:paraId="1E05EBA7" w14:textId="77777777" w:rsidR="006F19E5" w:rsidRPr="001E2C97" w:rsidRDefault="006F19E5" w:rsidP="006F19E5">
      <w:pPr>
        <w:rPr>
          <w:lang w:val="pt-BR"/>
        </w:rPr>
      </w:pPr>
      <w:r w:rsidRPr="001E2C97">
        <w:rPr>
          <w:lang w:val="pt-BR"/>
        </w:rPr>
        <w:t xml:space="preserve"> </w:t>
      </w:r>
    </w:p>
    <w:p w14:paraId="642E207C" w14:textId="5D4B2647" w:rsidR="006F19E5" w:rsidRPr="001E2C97" w:rsidRDefault="000E38CE" w:rsidP="006F19E5">
      <w:pPr>
        <w:pStyle w:val="Subttulo"/>
        <w:rPr>
          <w:b/>
          <w:lang w:val="pt-BR"/>
        </w:rPr>
      </w:pPr>
      <w:r w:rsidRPr="001E2C97">
        <w:rPr>
          <w:b/>
          <w:lang w:val="pt-BR"/>
        </w:rPr>
        <w:t>CIDADES</w:t>
      </w:r>
      <w:r w:rsidR="006F19E5" w:rsidRPr="001E2C97">
        <w:rPr>
          <w:b/>
          <w:lang w:val="pt-BR"/>
        </w:rPr>
        <w:t xml:space="preserve">: </w:t>
      </w:r>
    </w:p>
    <w:p w14:paraId="58A12570" w14:textId="77777777" w:rsidR="006F19E5" w:rsidRPr="001E2C97" w:rsidRDefault="006F19E5" w:rsidP="006F19E5">
      <w:pPr>
        <w:rPr>
          <w:lang w:val="pt-BR"/>
        </w:rPr>
      </w:pPr>
      <w:r w:rsidRPr="001E2C97">
        <w:rPr>
          <w:lang w:val="pt-BR"/>
        </w:rPr>
        <w:t xml:space="preserve"> </w:t>
      </w:r>
    </w:p>
    <w:p w14:paraId="0AC15ACE" w14:textId="77777777" w:rsidR="006F19E5" w:rsidRPr="001E2C97" w:rsidRDefault="006F19E5" w:rsidP="006F19E5">
      <w:pPr>
        <w:pBdr>
          <w:bottom w:val="single" w:sz="4" w:space="1" w:color="D9D9D9" w:themeColor="background1" w:themeShade="D9"/>
        </w:pBdr>
        <w:shd w:val="clear" w:color="auto" w:fill="FFFFFF" w:themeFill="background1"/>
        <w:rPr>
          <w:b/>
          <w:lang w:val="pt-BR"/>
        </w:rPr>
        <w:sectPr w:rsidR="006F19E5" w:rsidRPr="001E2C97" w:rsidSect="00AF70E0">
          <w:type w:val="continuous"/>
          <w:pgSz w:w="12240" w:h="15840"/>
          <w:pgMar w:top="1664" w:right="1325" w:bottom="1276" w:left="1800" w:header="708" w:footer="737" w:gutter="0"/>
          <w:cols w:space="709"/>
          <w:titlePg/>
          <w:docGrid w:linePitch="360"/>
        </w:sectPr>
      </w:pPr>
    </w:p>
    <w:p w14:paraId="39262536" w14:textId="07D17D52" w:rsidR="006F19E5" w:rsidRPr="001E2C97" w:rsidRDefault="006F19E5" w:rsidP="006F19E5">
      <w:pPr>
        <w:pBdr>
          <w:bottom w:val="single" w:sz="4" w:space="1" w:color="D9D9D9" w:themeColor="background1" w:themeShade="D9"/>
        </w:pBdr>
        <w:shd w:val="clear" w:color="auto" w:fill="FFFFFF" w:themeFill="background1"/>
        <w:jc w:val="center"/>
        <w:rPr>
          <w:b/>
          <w:lang w:val="pt-BR"/>
        </w:rPr>
      </w:pPr>
      <w:r w:rsidRPr="001E2C97">
        <w:rPr>
          <w:b/>
          <w:lang w:val="pt-BR"/>
        </w:rPr>
        <w:t>LA ANTIGUA</w:t>
      </w:r>
    </w:p>
    <w:p w14:paraId="2BEB6CC1" w14:textId="77777777" w:rsidR="00C640B9" w:rsidRPr="001E2C97" w:rsidRDefault="00C640B9" w:rsidP="006F19E5">
      <w:pPr>
        <w:rPr>
          <w:sz w:val="12"/>
          <w:lang w:val="pt-BR"/>
        </w:rPr>
      </w:pPr>
    </w:p>
    <w:p w14:paraId="076E5533" w14:textId="01580CD0" w:rsidR="006F19E5" w:rsidRPr="001E2C97" w:rsidRDefault="000E38CE" w:rsidP="006F19E5">
      <w:pPr>
        <w:rPr>
          <w:lang w:val="pt-BR"/>
        </w:rPr>
      </w:pPr>
      <w:r w:rsidRPr="001E2C97">
        <w:rPr>
          <w:lang w:val="pt-BR"/>
        </w:rPr>
        <w:t xml:space="preserve">Está localizado a 45 km da cidade da Guatemala. Foi a terceira capital estabelecida pelos espanhóis. Uma </w:t>
      </w:r>
      <w:r w:rsidR="000B6296" w:rsidRPr="001E2C97">
        <w:rPr>
          <w:lang w:val="pt-BR"/>
        </w:rPr>
        <w:t>joia</w:t>
      </w:r>
      <w:r w:rsidRPr="001E2C97">
        <w:rPr>
          <w:lang w:val="pt-BR"/>
        </w:rPr>
        <w:t xml:space="preserve"> do urbanismo e da arquitetura colonial, que mantém suas características, como se o tempo tivesse parado por aí. Devido ao seu imenso valor histórico e cultural, foi declarado pela UNESCO como "Patrimônio da Humanidade" em 1979. No coração da cidade, está a Plaza Mayor, localizada dentro desse padrão de grade tradicional, tão usado no planejamento urbano espanhol na época da colônia. Na praça central é cercada por diferentes monumentos, como: o Palácio dos Capitães Gerais, a Prefeitura, a igreja de San José, antiga Catedral da Guatemala, o Palácio do Arzobispal e o Portal do Comércio</w:t>
      </w:r>
      <w:r w:rsidR="006F19E5" w:rsidRPr="001E2C97">
        <w:rPr>
          <w:lang w:val="pt-BR"/>
        </w:rPr>
        <w:t>.</w:t>
      </w:r>
    </w:p>
    <w:p w14:paraId="2EC72B11" w14:textId="77777777" w:rsidR="006F19E5" w:rsidRPr="001E2C97" w:rsidRDefault="006F19E5" w:rsidP="006F19E5">
      <w:pPr>
        <w:rPr>
          <w:lang w:val="pt-BR"/>
        </w:rPr>
      </w:pPr>
    </w:p>
    <w:p w14:paraId="29CC0517" w14:textId="77777777" w:rsidR="006F19E5" w:rsidRPr="001E2C97" w:rsidRDefault="006F19E5" w:rsidP="006F19E5">
      <w:pPr>
        <w:pBdr>
          <w:bottom w:val="single" w:sz="4" w:space="1" w:color="D9D9D9" w:themeColor="background1" w:themeShade="D9"/>
        </w:pBdr>
        <w:jc w:val="center"/>
        <w:rPr>
          <w:b/>
          <w:lang w:val="pt-BR"/>
        </w:rPr>
      </w:pPr>
      <w:r w:rsidRPr="001E2C97">
        <w:rPr>
          <w:b/>
          <w:lang w:val="pt-BR"/>
        </w:rPr>
        <w:t>LAGO ATITLAN</w:t>
      </w:r>
    </w:p>
    <w:p w14:paraId="01B7FDAF" w14:textId="77777777" w:rsidR="00C640B9" w:rsidRPr="001E2C97" w:rsidRDefault="00C640B9" w:rsidP="006F19E5">
      <w:pPr>
        <w:rPr>
          <w:sz w:val="12"/>
          <w:lang w:val="pt-BR"/>
        </w:rPr>
      </w:pPr>
    </w:p>
    <w:p w14:paraId="68C18F24" w14:textId="02511360" w:rsidR="000E38CE" w:rsidRPr="001E2C97" w:rsidRDefault="000E38CE" w:rsidP="000E38CE">
      <w:pPr>
        <w:rPr>
          <w:lang w:val="pt-BR"/>
        </w:rPr>
      </w:pPr>
      <w:r w:rsidRPr="001E2C97">
        <w:rPr>
          <w:lang w:val="pt-BR"/>
        </w:rPr>
        <w:t>O Altiplano do Guatemalteco oferece a combinação perfeita de belezas naturais, paisagens montanhosas espetaculares e tradições da cultura maya.</w:t>
      </w:r>
    </w:p>
    <w:p w14:paraId="02EED83B" w14:textId="77777777" w:rsidR="000E38CE" w:rsidRPr="001E2C97" w:rsidRDefault="000E38CE" w:rsidP="000E38CE">
      <w:pPr>
        <w:rPr>
          <w:lang w:val="pt-BR"/>
        </w:rPr>
      </w:pPr>
    </w:p>
    <w:p w14:paraId="60ACC4E1" w14:textId="026BA569" w:rsidR="006F19E5" w:rsidRPr="001E2C97" w:rsidRDefault="000E38CE" w:rsidP="000E38CE">
      <w:pPr>
        <w:rPr>
          <w:lang w:val="pt-BR"/>
        </w:rPr>
      </w:pPr>
      <w:r w:rsidRPr="001E2C97">
        <w:rPr>
          <w:lang w:val="pt-BR"/>
        </w:rPr>
        <w:t>O lago Atitlán, considerado um dos mais belos do mundo pelo famoso escritor Aldous Huxley. O lago fica a 144 km. Da Cidade da Guatemala e é, sem dúvida, um dos atrativos naturais mais conhecidos da Guatemala. Três vulcões espetaculares, Tolimán, Atitlán e San Pedro formam a estrutura natural do lago. Tem uma área de 125 km2 e está localizado a 1.560 metros acima do nível do mar. O lago complementa sua beleza com estradas panorâmicas, praias, cidades indígenas, montanhas e vulcões. Oferece excelentes oportunidades para se desconectar da natureza e aprender sobre a cultura viva das populações ma</w:t>
      </w:r>
      <w:r w:rsidR="000B6296">
        <w:rPr>
          <w:lang w:val="pt-BR"/>
        </w:rPr>
        <w:t>i</w:t>
      </w:r>
      <w:r w:rsidRPr="001E2C97">
        <w:rPr>
          <w:lang w:val="pt-BR"/>
        </w:rPr>
        <w:t>as da região</w:t>
      </w:r>
    </w:p>
    <w:p w14:paraId="5F09DA55" w14:textId="77777777" w:rsidR="006F19E5" w:rsidRPr="001E2C97" w:rsidRDefault="006F19E5" w:rsidP="006F19E5">
      <w:pPr>
        <w:rPr>
          <w:lang w:val="pt-BR"/>
        </w:rPr>
      </w:pPr>
    </w:p>
    <w:p w14:paraId="1809CC9E" w14:textId="047D8DA4" w:rsidR="006F19E5" w:rsidRPr="001E2C97" w:rsidRDefault="006F19E5" w:rsidP="006F19E5">
      <w:pPr>
        <w:pBdr>
          <w:bottom w:val="single" w:sz="4" w:space="1" w:color="D9D9D9" w:themeColor="background1" w:themeShade="D9"/>
        </w:pBdr>
        <w:jc w:val="center"/>
        <w:rPr>
          <w:b/>
          <w:lang w:val="pt-BR"/>
        </w:rPr>
      </w:pPr>
      <w:r w:rsidRPr="001E2C97">
        <w:rPr>
          <w:b/>
          <w:lang w:val="pt-BR"/>
        </w:rPr>
        <w:t>IZABAL</w:t>
      </w:r>
    </w:p>
    <w:p w14:paraId="0A8BE6B0" w14:textId="77777777" w:rsidR="00C640B9" w:rsidRPr="001E2C97" w:rsidRDefault="00C640B9" w:rsidP="006F19E5">
      <w:pPr>
        <w:rPr>
          <w:sz w:val="12"/>
          <w:lang w:val="pt-BR"/>
        </w:rPr>
      </w:pPr>
    </w:p>
    <w:p w14:paraId="4AFB85CA" w14:textId="5A64487A" w:rsidR="006F19E5" w:rsidRPr="001E2C97" w:rsidRDefault="000E38CE" w:rsidP="006F19E5">
      <w:pPr>
        <w:rPr>
          <w:lang w:val="pt-BR"/>
        </w:rPr>
      </w:pPr>
      <w:r w:rsidRPr="001E2C97">
        <w:rPr>
          <w:lang w:val="pt-BR"/>
        </w:rPr>
        <w:t>Possui grande vegetação que serve de habitat para várias espécies, tornando a região um Caribe de grande beleza natural. É aqui que se localiza o maior lago do país, que se conecta ao mar do Caribe através do Rio Dulce, tornando-o um importante corredor biológico de mais de 48 quilômetros, na foz do rio Dulce ao mar do Caribe, onde tem a origem do povoado afro-caribenha, Livingston, berço da cultura Garifuna, que se destaca pela alegria de seus tambores, uma mistura muito particular de cores, sabores e ritmos</w:t>
      </w:r>
      <w:r w:rsidR="006F19E5" w:rsidRPr="001E2C97">
        <w:rPr>
          <w:lang w:val="pt-BR"/>
        </w:rPr>
        <w:t xml:space="preserve">. </w:t>
      </w:r>
    </w:p>
    <w:p w14:paraId="2E487FA9" w14:textId="77777777" w:rsidR="006F19E5" w:rsidRPr="001E2C97" w:rsidRDefault="006F19E5" w:rsidP="006F19E5">
      <w:pPr>
        <w:rPr>
          <w:lang w:val="pt-BR"/>
        </w:rPr>
      </w:pPr>
    </w:p>
    <w:p w14:paraId="5FAF8047" w14:textId="77777777" w:rsidR="006F19E5" w:rsidRPr="001E2C97" w:rsidRDefault="006F19E5" w:rsidP="006F19E5">
      <w:pPr>
        <w:rPr>
          <w:lang w:val="pt-BR"/>
        </w:rPr>
      </w:pPr>
    </w:p>
    <w:p w14:paraId="06DD12D0" w14:textId="77777777" w:rsidR="000E38CE" w:rsidRPr="001E2C97" w:rsidRDefault="000E38CE" w:rsidP="006F19E5">
      <w:pPr>
        <w:rPr>
          <w:lang w:val="pt-BR"/>
        </w:rPr>
      </w:pPr>
    </w:p>
    <w:p w14:paraId="6AD90A5E" w14:textId="77777777" w:rsidR="006F19E5" w:rsidRPr="001E2C97" w:rsidRDefault="006F19E5" w:rsidP="006F19E5">
      <w:pPr>
        <w:rPr>
          <w:lang w:val="pt-BR"/>
        </w:rPr>
      </w:pPr>
    </w:p>
    <w:p w14:paraId="236FAB8A" w14:textId="77777777" w:rsidR="006F19E5" w:rsidRPr="001E2C97" w:rsidRDefault="006F19E5" w:rsidP="006F19E5">
      <w:pPr>
        <w:rPr>
          <w:lang w:val="pt-BR"/>
        </w:rPr>
      </w:pPr>
    </w:p>
    <w:p w14:paraId="2E5631BD" w14:textId="77777777" w:rsidR="006F19E5" w:rsidRPr="001E2C97" w:rsidRDefault="006F19E5" w:rsidP="006F19E5">
      <w:pPr>
        <w:pBdr>
          <w:bottom w:val="single" w:sz="4" w:space="1" w:color="D9D9D9" w:themeColor="background1" w:themeShade="D9"/>
        </w:pBdr>
        <w:jc w:val="center"/>
        <w:rPr>
          <w:b/>
          <w:lang w:val="pt-BR"/>
        </w:rPr>
      </w:pPr>
      <w:r w:rsidRPr="001E2C97">
        <w:rPr>
          <w:b/>
          <w:lang w:val="pt-BR"/>
        </w:rPr>
        <w:t>PETEN</w:t>
      </w:r>
    </w:p>
    <w:p w14:paraId="341DA5B0" w14:textId="77777777" w:rsidR="00C640B9" w:rsidRPr="001E2C97" w:rsidRDefault="00C640B9" w:rsidP="006F19E5">
      <w:pPr>
        <w:rPr>
          <w:sz w:val="12"/>
          <w:lang w:val="pt-BR"/>
        </w:rPr>
      </w:pPr>
    </w:p>
    <w:p w14:paraId="44363F03" w14:textId="658C4FAE" w:rsidR="000E38CE" w:rsidRPr="001E2C97" w:rsidRDefault="000E38CE" w:rsidP="000E38CE">
      <w:pPr>
        <w:rPr>
          <w:lang w:val="pt-BR"/>
        </w:rPr>
      </w:pPr>
      <w:r w:rsidRPr="001E2C97">
        <w:rPr>
          <w:lang w:val="pt-BR"/>
        </w:rPr>
        <w:t>Considerado um dos mais importantes locais de ocupação pré-colombiana. A região contempla duas Reservas da Biosfera Maya, sete Parques Nacionais, cinco Refúgios de Vida Silvestre e quatro biótopos protegidos, entre outras diversidades de pontos a serem explorados.</w:t>
      </w:r>
    </w:p>
    <w:p w14:paraId="5FF2C9FD" w14:textId="701C4056" w:rsidR="001628D7" w:rsidRPr="001E2C97" w:rsidRDefault="000E38CE" w:rsidP="000E38CE">
      <w:pPr>
        <w:rPr>
          <w:lang w:val="pt-BR"/>
        </w:rPr>
      </w:pPr>
      <w:r w:rsidRPr="001E2C97">
        <w:rPr>
          <w:lang w:val="pt-BR"/>
        </w:rPr>
        <w:t>É nesse local que nascem as lendas da cultura maya, uma das mais surpreendentes do mundo. Você encontrará sítios arqueológicos fascinantes protegidos por uma selva abundante, incluindo o Parque Nacional Tikal que foi declarado Patrimônio Natural e Cultural da Humanidade pela UNESCO em 1979</w:t>
      </w:r>
      <w:r w:rsidR="006F19E5" w:rsidRPr="001E2C97">
        <w:rPr>
          <w:lang w:val="pt-BR"/>
        </w:rPr>
        <w:t>.</w:t>
      </w:r>
    </w:p>
    <w:p w14:paraId="5A9B9545" w14:textId="77777777" w:rsidR="006F19E5" w:rsidRPr="001E2C97" w:rsidRDefault="006F19E5" w:rsidP="006F19E5">
      <w:pPr>
        <w:rPr>
          <w:lang w:val="pt-BR"/>
        </w:rPr>
      </w:pPr>
    </w:p>
    <w:p w14:paraId="1DBA6D42" w14:textId="77777777" w:rsidR="006F19E5" w:rsidRPr="001E2C97" w:rsidRDefault="006F19E5" w:rsidP="006F19E5">
      <w:pPr>
        <w:rPr>
          <w:lang w:val="pt-BR"/>
        </w:rPr>
      </w:pPr>
    </w:p>
    <w:p w14:paraId="13FE33C1" w14:textId="77777777" w:rsidR="006F19E5" w:rsidRPr="001E2C97" w:rsidRDefault="006F19E5" w:rsidP="006F19E5">
      <w:pPr>
        <w:rPr>
          <w:lang w:val="pt-BR"/>
        </w:rPr>
      </w:pPr>
    </w:p>
    <w:p w14:paraId="1A141E20" w14:textId="77777777" w:rsidR="006F19E5" w:rsidRPr="001E2C97" w:rsidRDefault="006F19E5" w:rsidP="006F19E5">
      <w:pPr>
        <w:rPr>
          <w:lang w:val="pt-BR"/>
        </w:rPr>
      </w:pPr>
    </w:p>
    <w:p w14:paraId="10D46F25" w14:textId="77777777" w:rsidR="006F19E5" w:rsidRPr="001E2C97" w:rsidRDefault="006F19E5" w:rsidP="006F19E5">
      <w:pPr>
        <w:rPr>
          <w:lang w:val="pt-BR"/>
        </w:rPr>
      </w:pPr>
    </w:p>
    <w:p w14:paraId="48D4C2FE" w14:textId="77777777" w:rsidR="006F19E5" w:rsidRPr="001E2C97" w:rsidRDefault="006F19E5" w:rsidP="006F19E5">
      <w:pPr>
        <w:rPr>
          <w:lang w:val="pt-BR"/>
        </w:rPr>
        <w:sectPr w:rsidR="006F19E5" w:rsidRPr="001E2C97" w:rsidSect="006F19E5">
          <w:type w:val="continuous"/>
          <w:pgSz w:w="12240" w:h="15840"/>
          <w:pgMar w:top="1664" w:right="1325" w:bottom="1276" w:left="1800" w:header="708" w:footer="737" w:gutter="0"/>
          <w:cols w:num="2" w:space="709"/>
          <w:titlePg/>
          <w:docGrid w:linePitch="360"/>
        </w:sectPr>
      </w:pPr>
    </w:p>
    <w:p w14:paraId="24CBA71C" w14:textId="77777777" w:rsidR="00330769" w:rsidRPr="001E2C97" w:rsidRDefault="00330769" w:rsidP="00330769">
      <w:pPr>
        <w:jc w:val="left"/>
        <w:rPr>
          <w:color w:val="FF0000"/>
          <w:lang w:val="pt-BR"/>
        </w:rPr>
      </w:pPr>
    </w:p>
    <w:p w14:paraId="33D6AB8C" w14:textId="77777777" w:rsidR="00330769" w:rsidRPr="001E2C97" w:rsidRDefault="00330769" w:rsidP="00330769">
      <w:pPr>
        <w:jc w:val="left"/>
        <w:rPr>
          <w:color w:val="FF0000"/>
          <w:lang w:val="pt-BR"/>
        </w:rPr>
      </w:pPr>
    </w:p>
    <w:p w14:paraId="4D7FF38C" w14:textId="77777777" w:rsidR="00330769" w:rsidRPr="001E2C97" w:rsidRDefault="00330769" w:rsidP="00330769">
      <w:pPr>
        <w:jc w:val="left"/>
        <w:rPr>
          <w:color w:val="FF0000"/>
          <w:lang w:val="pt-BR"/>
        </w:rPr>
      </w:pPr>
    </w:p>
    <w:p w14:paraId="40AF2BF5" w14:textId="77777777" w:rsidR="00330769" w:rsidRPr="001E2C97" w:rsidRDefault="00330769" w:rsidP="00330769">
      <w:pPr>
        <w:jc w:val="left"/>
        <w:rPr>
          <w:color w:val="FF0000"/>
          <w:lang w:val="pt-BR"/>
        </w:rPr>
      </w:pPr>
    </w:p>
    <w:p w14:paraId="1B3637A3" w14:textId="77777777" w:rsidR="00330769" w:rsidRPr="001E2C97" w:rsidRDefault="00330769" w:rsidP="00330769">
      <w:pPr>
        <w:jc w:val="left"/>
        <w:rPr>
          <w:color w:val="FF0000"/>
          <w:lang w:val="pt-BR"/>
        </w:rPr>
      </w:pPr>
    </w:p>
    <w:p w14:paraId="0A0135B2" w14:textId="77777777" w:rsidR="00330769" w:rsidRPr="001E2C97" w:rsidRDefault="00330769" w:rsidP="00330769">
      <w:pPr>
        <w:jc w:val="left"/>
        <w:rPr>
          <w:color w:val="FF0000"/>
          <w:lang w:val="pt-BR"/>
        </w:rPr>
      </w:pPr>
    </w:p>
    <w:p w14:paraId="01F84AB8" w14:textId="77777777" w:rsidR="000E38CE" w:rsidRPr="001E2C97" w:rsidRDefault="000E38CE" w:rsidP="00330769">
      <w:pPr>
        <w:jc w:val="left"/>
        <w:rPr>
          <w:color w:val="FF0000"/>
          <w:lang w:val="pt-BR"/>
        </w:rPr>
      </w:pPr>
    </w:p>
    <w:p w14:paraId="6B759A18" w14:textId="77777777" w:rsidR="00330769" w:rsidRPr="001E2C97" w:rsidRDefault="00330769" w:rsidP="00330769">
      <w:pPr>
        <w:jc w:val="left"/>
        <w:rPr>
          <w:color w:val="FF0000"/>
          <w:lang w:val="pt-BR"/>
        </w:rPr>
      </w:pPr>
    </w:p>
    <w:p w14:paraId="19A57FE9" w14:textId="77777777" w:rsidR="00330769" w:rsidRPr="001E2C97" w:rsidRDefault="00330769" w:rsidP="00330769">
      <w:pPr>
        <w:jc w:val="left"/>
        <w:rPr>
          <w:color w:val="FF0000"/>
          <w:lang w:val="pt-BR"/>
        </w:rPr>
      </w:pPr>
    </w:p>
    <w:p w14:paraId="1C5CE007" w14:textId="77777777" w:rsidR="00330769" w:rsidRPr="001E2C97" w:rsidRDefault="00330769" w:rsidP="00330769">
      <w:pPr>
        <w:jc w:val="left"/>
        <w:rPr>
          <w:color w:val="FF0000"/>
          <w:lang w:val="pt-BR"/>
        </w:rPr>
      </w:pPr>
    </w:p>
    <w:p w14:paraId="17926B34" w14:textId="77777777" w:rsidR="00C640B9" w:rsidRPr="001E2C97" w:rsidRDefault="00C640B9" w:rsidP="00330769">
      <w:pPr>
        <w:jc w:val="left"/>
        <w:rPr>
          <w:color w:val="FF0000"/>
          <w:lang w:val="pt-BR"/>
        </w:rPr>
      </w:pPr>
    </w:p>
    <w:p w14:paraId="320B2DBB" w14:textId="77777777" w:rsidR="00330769" w:rsidRPr="001E2C97" w:rsidRDefault="00330769" w:rsidP="00330769">
      <w:pPr>
        <w:jc w:val="left"/>
        <w:rPr>
          <w:color w:val="FF0000"/>
          <w:lang w:val="pt-BR"/>
        </w:rPr>
      </w:pPr>
    </w:p>
    <w:p w14:paraId="71E639D2" w14:textId="77777777" w:rsidR="00330769" w:rsidRPr="001E2C97" w:rsidRDefault="00330769" w:rsidP="00330769">
      <w:pPr>
        <w:jc w:val="left"/>
        <w:rPr>
          <w:color w:val="FF0000"/>
          <w:lang w:val="pt-BR"/>
        </w:rPr>
      </w:pPr>
    </w:p>
    <w:p w14:paraId="7AF1B8EA" w14:textId="5145A737" w:rsidR="004609B6" w:rsidRPr="001E2C97" w:rsidRDefault="00BC7381" w:rsidP="00AF70E0">
      <w:pPr>
        <w:pStyle w:val="Ttulo1"/>
        <w:rPr>
          <w:lang w:val="pt-BR"/>
        </w:rPr>
      </w:pPr>
      <w:bookmarkStart w:id="28" w:name="_Toc47032212"/>
      <w:r w:rsidRPr="001E2C97">
        <w:rPr>
          <w:lang w:val="pt-BR"/>
        </w:rPr>
        <w:lastRenderedPageBreak/>
        <w:t>SERVIÇOS BÁSICOS</w:t>
      </w:r>
      <w:bookmarkEnd w:id="28"/>
    </w:p>
    <w:p w14:paraId="264FE611" w14:textId="77777777" w:rsidR="004609B6" w:rsidRPr="001E2C97" w:rsidRDefault="004609B6" w:rsidP="00723878">
      <w:pPr>
        <w:rPr>
          <w:lang w:val="pt-BR"/>
        </w:rPr>
      </w:pPr>
    </w:p>
    <w:p w14:paraId="6239D3CB" w14:textId="77777777" w:rsidR="004609B6" w:rsidRPr="001E2C97" w:rsidRDefault="004609B6" w:rsidP="00723878">
      <w:pPr>
        <w:rPr>
          <w:lang w:val="pt-BR"/>
        </w:rPr>
      </w:pPr>
    </w:p>
    <w:p w14:paraId="5F7F06BC" w14:textId="77777777" w:rsidR="004609B6" w:rsidRPr="001E2C97" w:rsidRDefault="004609B6" w:rsidP="00723878">
      <w:pPr>
        <w:rPr>
          <w:lang w:val="pt-BR"/>
        </w:rPr>
      </w:pPr>
    </w:p>
    <w:p w14:paraId="27323B08" w14:textId="77777777" w:rsidR="004609B6" w:rsidRPr="001E2C97" w:rsidRDefault="004609B6" w:rsidP="00723878">
      <w:pPr>
        <w:rPr>
          <w:lang w:val="pt-BR"/>
        </w:rPr>
      </w:pPr>
    </w:p>
    <w:p w14:paraId="12F85A39" w14:textId="664CD4B7" w:rsidR="004609B6" w:rsidRPr="001E2C97" w:rsidRDefault="00BC7381" w:rsidP="00BB5ECC">
      <w:pPr>
        <w:pStyle w:val="Ttulo2"/>
        <w:rPr>
          <w:lang w:val="pt-BR"/>
        </w:rPr>
      </w:pPr>
      <w:bookmarkStart w:id="29" w:name="_Toc47032213"/>
      <w:r w:rsidRPr="001E2C97">
        <w:rPr>
          <w:lang w:val="pt-BR"/>
        </w:rPr>
        <w:t>SERVIÇOS EM / DESDE GUATEMALA</w:t>
      </w:r>
      <w:bookmarkEnd w:id="29"/>
    </w:p>
    <w:p w14:paraId="5CA9F8CC" w14:textId="77777777" w:rsidR="004609B6" w:rsidRPr="001E2C97" w:rsidRDefault="004609B6" w:rsidP="00723878">
      <w:pPr>
        <w:rPr>
          <w:lang w:val="pt-BR"/>
        </w:rPr>
      </w:pPr>
    </w:p>
    <w:p w14:paraId="7FBA9DDF" w14:textId="77777777" w:rsidR="004609B6" w:rsidRPr="001E2C97" w:rsidRDefault="004609B6" w:rsidP="00723878">
      <w:pPr>
        <w:rPr>
          <w:lang w:val="pt-BR"/>
        </w:rPr>
      </w:pPr>
    </w:p>
    <w:p w14:paraId="35476634" w14:textId="77777777" w:rsidR="00BB5ECC" w:rsidRPr="001E2C97" w:rsidRDefault="00BB5ECC" w:rsidP="00BB5ECC">
      <w:pPr>
        <w:rPr>
          <w:rFonts w:cs="Calibri Light"/>
          <w:color w:val="641A3D"/>
          <w:szCs w:val="16"/>
          <w:lang w:val="pt-BR"/>
        </w:rPr>
        <w:sectPr w:rsidR="00BB5ECC" w:rsidRPr="001E2C97" w:rsidSect="00D829EE">
          <w:type w:val="continuous"/>
          <w:pgSz w:w="12240" w:h="15840"/>
          <w:pgMar w:top="851" w:right="1325" w:bottom="1276" w:left="1800" w:header="708" w:footer="737" w:gutter="0"/>
          <w:cols w:space="709"/>
          <w:titlePg/>
          <w:docGrid w:linePitch="360"/>
        </w:sectPr>
      </w:pPr>
    </w:p>
    <w:p w14:paraId="0F28ABD7" w14:textId="41A2D756" w:rsidR="00BB5ECC" w:rsidRPr="001E2C97" w:rsidRDefault="00BB5ECC" w:rsidP="00BB5ECC">
      <w:pPr>
        <w:rPr>
          <w:rFonts w:eastAsia="MS Mincho" w:cs="Calibri Light"/>
          <w:szCs w:val="16"/>
          <w:lang w:val="pt-BR"/>
        </w:rPr>
      </w:pPr>
      <w:r w:rsidRPr="001E2C97">
        <w:rPr>
          <w:rFonts w:cs="Calibri Light"/>
          <w:color w:val="641A3D"/>
          <w:szCs w:val="16"/>
          <w:lang w:val="pt-BR"/>
        </w:rPr>
        <w:t xml:space="preserve">Traslados In / Out </w:t>
      </w:r>
      <w:r w:rsidR="00CB03CA" w:rsidRPr="001E2C97">
        <w:rPr>
          <w:rFonts w:cs="Calibri Light"/>
          <w:color w:val="641A3D"/>
          <w:szCs w:val="16"/>
          <w:lang w:val="pt-BR"/>
        </w:rPr>
        <w:t>Cidade da Guatemala</w:t>
      </w:r>
      <w:r w:rsidRPr="001E2C97">
        <w:rPr>
          <w:rFonts w:cs="Calibri Light"/>
          <w:color w:val="641A3D"/>
          <w:szCs w:val="16"/>
          <w:lang w:val="pt-BR"/>
        </w:rPr>
        <w:t xml:space="preserve"> y La Antigua:</w:t>
      </w:r>
      <w:r w:rsidRPr="001E2C97">
        <w:rPr>
          <w:rFonts w:eastAsia="MS Mincho" w:cs="Calibri Light"/>
          <w:szCs w:val="16"/>
          <w:lang w:val="pt-BR"/>
        </w:rPr>
        <w:t xml:space="preserve"> </w:t>
      </w:r>
    </w:p>
    <w:p w14:paraId="26550D81" w14:textId="36EEF2C8" w:rsidR="00BB5ECC" w:rsidRPr="001E2C97" w:rsidRDefault="00C17603" w:rsidP="00BB5ECC">
      <w:pPr>
        <w:rPr>
          <w:rFonts w:eastAsia="MS Mincho" w:cs="Calibri Light"/>
          <w:szCs w:val="16"/>
          <w:lang w:val="pt-BR"/>
        </w:rPr>
      </w:pPr>
      <w:r w:rsidRPr="001E2C97">
        <w:rPr>
          <w:rFonts w:eastAsia="MS Mincho" w:cs="Calibri Light"/>
          <w:szCs w:val="16"/>
          <w:lang w:val="pt-BR"/>
        </w:rPr>
        <w:t xml:space="preserve">Traslado terrestre entre o aeroporto de Guatemala e qualquer hotel da Cidade da Guatemala ou La Antigua, assistido por funcionários da PTP e com gorjetas </w:t>
      </w:r>
      <w:r w:rsidR="00FE5F47" w:rsidRPr="001E2C97">
        <w:rPr>
          <w:rFonts w:eastAsia="MS Mincho" w:cs="Calibri Light"/>
          <w:szCs w:val="16"/>
          <w:lang w:val="pt-BR"/>
        </w:rPr>
        <w:t>aos porta-bagagens</w:t>
      </w:r>
      <w:r w:rsidRPr="001E2C97">
        <w:rPr>
          <w:rFonts w:eastAsia="MS Mincho" w:cs="Calibri Light"/>
          <w:szCs w:val="16"/>
          <w:lang w:val="pt-BR"/>
        </w:rPr>
        <w:t xml:space="preserve"> inclusas.</w:t>
      </w:r>
      <w:r w:rsidR="00BB5ECC" w:rsidRPr="001E2C97">
        <w:rPr>
          <w:rFonts w:eastAsia="MS Mincho" w:cs="Calibri Light"/>
          <w:szCs w:val="16"/>
          <w:lang w:val="pt-BR"/>
        </w:rPr>
        <w:t xml:space="preserve"> </w:t>
      </w:r>
    </w:p>
    <w:p w14:paraId="27F3E2C2" w14:textId="0A512883" w:rsidR="00BB5ECC" w:rsidRPr="001E2C97" w:rsidRDefault="00C17603" w:rsidP="00BB5ECC">
      <w:pPr>
        <w:rPr>
          <w:rFonts w:eastAsia="MS Mincho" w:cs="Calibri Light"/>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r w:rsidR="00BB5ECC" w:rsidRPr="001E2C97">
        <w:rPr>
          <w:rFonts w:eastAsia="MS Mincho" w:cs="Calibri Light"/>
          <w:szCs w:val="16"/>
          <w:lang w:val="pt-BR"/>
        </w:rPr>
        <w:t>.</w:t>
      </w:r>
    </w:p>
    <w:p w14:paraId="524EFE99" w14:textId="77777777" w:rsidR="00BB5ECC" w:rsidRPr="001E2C97" w:rsidRDefault="00BB5ECC" w:rsidP="00BB5ECC">
      <w:pPr>
        <w:rPr>
          <w:rFonts w:eastAsia="MS Mincho" w:cs="Calibri Light"/>
          <w:szCs w:val="16"/>
          <w:lang w:val="pt-BR"/>
        </w:rPr>
      </w:pPr>
    </w:p>
    <w:p w14:paraId="3B8A106B" w14:textId="3F58E702" w:rsidR="00BB5ECC" w:rsidRPr="001E2C97" w:rsidRDefault="00BB5ECC" w:rsidP="00BB5ECC">
      <w:pPr>
        <w:rPr>
          <w:rFonts w:cs="Calibri Light"/>
          <w:color w:val="641A3D"/>
          <w:szCs w:val="16"/>
          <w:lang w:val="pt-BR"/>
        </w:rPr>
      </w:pPr>
      <w:r w:rsidRPr="001E2C97">
        <w:rPr>
          <w:rFonts w:cs="Calibri Light"/>
          <w:color w:val="641A3D"/>
          <w:szCs w:val="16"/>
          <w:lang w:val="pt-BR"/>
        </w:rPr>
        <w:t xml:space="preserve">Visita </w:t>
      </w:r>
      <w:r w:rsidR="00C17603" w:rsidRPr="001E2C97">
        <w:rPr>
          <w:rFonts w:cs="Calibri Light"/>
          <w:color w:val="641A3D"/>
          <w:szCs w:val="16"/>
          <w:lang w:val="pt-BR"/>
        </w:rPr>
        <w:t>a</w:t>
      </w:r>
      <w:r w:rsidRPr="001E2C97">
        <w:rPr>
          <w:rFonts w:cs="Calibri Light"/>
          <w:color w:val="641A3D"/>
          <w:szCs w:val="16"/>
          <w:lang w:val="pt-BR"/>
        </w:rPr>
        <w:t xml:space="preserve"> </w:t>
      </w:r>
      <w:r w:rsidR="00CB03CA" w:rsidRPr="001E2C97">
        <w:rPr>
          <w:rFonts w:cs="Calibri Light"/>
          <w:color w:val="641A3D"/>
          <w:szCs w:val="16"/>
          <w:lang w:val="pt-BR"/>
        </w:rPr>
        <w:t>Cidade da Guatemala</w:t>
      </w:r>
      <w:r w:rsidRPr="001E2C97">
        <w:rPr>
          <w:rFonts w:cs="Calibri Light"/>
          <w:color w:val="641A3D"/>
          <w:szCs w:val="16"/>
          <w:lang w:val="pt-BR"/>
        </w:rPr>
        <w:t>:</w:t>
      </w:r>
    </w:p>
    <w:p w14:paraId="3AA4B4BC" w14:textId="1EC3D401" w:rsidR="00BB5ECC" w:rsidRPr="001E2C97" w:rsidRDefault="00C17603" w:rsidP="00BB5ECC">
      <w:pPr>
        <w:rPr>
          <w:rFonts w:eastAsia="MS Mincho" w:cs="Calibri Light"/>
          <w:szCs w:val="16"/>
          <w:lang w:val="pt-BR"/>
        </w:rPr>
      </w:pPr>
      <w:r w:rsidRPr="001E2C97">
        <w:rPr>
          <w:rFonts w:eastAsia="MS Mincho" w:cs="Calibri Light"/>
          <w:szCs w:val="16"/>
          <w:lang w:val="pt-BR"/>
        </w:rPr>
        <w:t>Tour de meio dia, pela cidade em transporte terrestre e acompanhado por um guia da PTP. Visita a Catedral, Palácio Nacional, Centro Cívico, Praça Central e o Museu Ixchel, conhecido como o museu das roupas Indígenas.</w:t>
      </w:r>
    </w:p>
    <w:p w14:paraId="5BB65E4C" w14:textId="210E0B6F" w:rsidR="00BB5ECC" w:rsidRPr="001E2C97" w:rsidRDefault="00C17603" w:rsidP="00BB5ECC">
      <w:pPr>
        <w:rPr>
          <w:rFonts w:cs="Calibri Light"/>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p>
    <w:p w14:paraId="7E4C66D1" w14:textId="77777777" w:rsidR="00BB5ECC" w:rsidRPr="001E2C97" w:rsidRDefault="00BB5ECC" w:rsidP="00BB5ECC">
      <w:pPr>
        <w:rPr>
          <w:rFonts w:eastAsia="MS Mincho" w:cs="Calibri Light"/>
          <w:szCs w:val="16"/>
          <w:lang w:val="pt-BR"/>
        </w:rPr>
      </w:pPr>
    </w:p>
    <w:p w14:paraId="54115EA1" w14:textId="77777777" w:rsidR="00BB5ECC" w:rsidRPr="001E2C97" w:rsidRDefault="00BB5ECC" w:rsidP="00BB5ECC">
      <w:pPr>
        <w:rPr>
          <w:rFonts w:cs="Calibri Light"/>
          <w:color w:val="641A3D"/>
          <w:szCs w:val="16"/>
          <w:lang w:val="pt-BR"/>
        </w:rPr>
      </w:pPr>
      <w:r w:rsidRPr="001E2C97">
        <w:rPr>
          <w:rFonts w:cs="Calibri Light"/>
          <w:color w:val="641A3D"/>
          <w:szCs w:val="16"/>
          <w:lang w:val="pt-BR"/>
        </w:rPr>
        <w:t>Visita de La Antigua:</w:t>
      </w:r>
    </w:p>
    <w:p w14:paraId="31E35C87" w14:textId="37E6BDF3" w:rsidR="00C17603" w:rsidRPr="001E2C97" w:rsidRDefault="00C17603" w:rsidP="00BB5ECC">
      <w:pPr>
        <w:rPr>
          <w:rFonts w:eastAsia="MS Mincho" w:cs="Calibri Light"/>
          <w:szCs w:val="16"/>
          <w:lang w:val="pt-BR"/>
        </w:rPr>
      </w:pPr>
      <w:r w:rsidRPr="001E2C97">
        <w:rPr>
          <w:rFonts w:eastAsia="MS Mincho" w:cs="Calibri Light"/>
          <w:szCs w:val="16"/>
          <w:lang w:val="pt-BR"/>
        </w:rPr>
        <w:t>Tour de meio dia, pela cidade em transporte terrestre e acompanhado por um guia da PTP. Visita a Praça Central, Catedral, Palácio dos Capitães Gerais, Igreja da Mercê e São Francisco entre outros cantinhos coloniais.</w:t>
      </w:r>
    </w:p>
    <w:p w14:paraId="6B92FDD7" w14:textId="7A6174AA"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p>
    <w:p w14:paraId="01210A16" w14:textId="77777777" w:rsidR="00BB5ECC" w:rsidRPr="001E2C97" w:rsidRDefault="00BB5ECC" w:rsidP="00BB5ECC">
      <w:pPr>
        <w:rPr>
          <w:rFonts w:eastAsia="MS Mincho" w:cs="Calibri Light"/>
          <w:szCs w:val="16"/>
          <w:lang w:val="pt-BR"/>
        </w:rPr>
      </w:pPr>
    </w:p>
    <w:p w14:paraId="6B8C8D89" w14:textId="0F5AC014" w:rsidR="00BB5ECC" w:rsidRPr="001E2C97" w:rsidRDefault="00BB5ECC" w:rsidP="00BB5ECC">
      <w:pPr>
        <w:tabs>
          <w:tab w:val="left" w:pos="3675"/>
        </w:tabs>
        <w:rPr>
          <w:rFonts w:eastAsia="MS Mincho" w:cs="Calibri Light"/>
          <w:szCs w:val="16"/>
          <w:lang w:val="pt-BR"/>
        </w:rPr>
      </w:pPr>
      <w:r w:rsidRPr="001E2C97">
        <w:rPr>
          <w:rFonts w:cs="Calibri Light"/>
          <w:color w:val="641A3D"/>
          <w:szCs w:val="16"/>
          <w:lang w:val="pt-BR"/>
        </w:rPr>
        <w:t xml:space="preserve">Visita de Chichicastenango </w:t>
      </w:r>
      <w:r w:rsidR="00FE5F47" w:rsidRPr="001E2C97">
        <w:rPr>
          <w:rFonts w:cs="Calibri Light"/>
          <w:color w:val="641A3D"/>
          <w:szCs w:val="16"/>
          <w:lang w:val="pt-BR"/>
        </w:rPr>
        <w:t>e</w:t>
      </w:r>
      <w:r w:rsidRPr="001E2C97">
        <w:rPr>
          <w:rFonts w:cs="Calibri Light"/>
          <w:color w:val="641A3D"/>
          <w:szCs w:val="16"/>
          <w:lang w:val="pt-BR"/>
        </w:rPr>
        <w:t xml:space="preserve"> Atitlán</w:t>
      </w:r>
      <w:r w:rsidRPr="001E2C97">
        <w:rPr>
          <w:rFonts w:eastAsia="MS Mincho" w:cs="Calibri Light"/>
          <w:szCs w:val="16"/>
          <w:lang w:val="pt-BR"/>
        </w:rPr>
        <w:t>:</w:t>
      </w:r>
    </w:p>
    <w:p w14:paraId="1213AD40" w14:textId="0F96E3A5" w:rsidR="00C17603" w:rsidRPr="001E2C97" w:rsidRDefault="00C17603" w:rsidP="00BB5ECC">
      <w:pPr>
        <w:rPr>
          <w:rFonts w:eastAsia="MS Mincho" w:cs="Calibri Light"/>
          <w:szCs w:val="16"/>
          <w:lang w:val="pt-BR"/>
        </w:rPr>
      </w:pPr>
      <w:r w:rsidRPr="001E2C97">
        <w:rPr>
          <w:rFonts w:eastAsia="MS Mincho" w:cs="Calibri Light"/>
          <w:szCs w:val="16"/>
          <w:lang w:val="pt-BR"/>
        </w:rPr>
        <w:t>Saída da Cidade da Guatemala e/ou La Antigua para o Altiplano, com destino a Chichicastenango. Visita do colorido mercado, um dos mais famosos em toda América Latina. Após a visita continuação ao Lago Atitlán, para ter uma vista panorâmica de um dos lagos mais belos do mundo, com seus três vulcões e seus doze povoados indígenas. Na metade da tarde, retorno para Guatemala e/ou La Antigua.</w:t>
      </w:r>
    </w:p>
    <w:p w14:paraId="55D2F0B7" w14:textId="0CE98AD8"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 xml:space="preserve">Quinta-feira </w:t>
      </w:r>
      <w:r w:rsidR="00FE5F47" w:rsidRPr="001E2C97">
        <w:rPr>
          <w:rFonts w:cs="Calibri Light"/>
          <w:szCs w:val="16"/>
          <w:lang w:val="pt-BR"/>
        </w:rPr>
        <w:t>e</w:t>
      </w:r>
      <w:r w:rsidR="00BB5ECC" w:rsidRPr="001E2C97">
        <w:rPr>
          <w:rFonts w:cs="Calibri Light"/>
          <w:szCs w:val="16"/>
          <w:lang w:val="pt-BR"/>
        </w:rPr>
        <w:t xml:space="preserve"> Domingo.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w:t>
      </w:r>
      <w:r w:rsidR="00FE5F47" w:rsidRPr="001E2C97">
        <w:rPr>
          <w:rFonts w:cs="Calibri Light"/>
          <w:color w:val="641A3D"/>
          <w:szCs w:val="16"/>
          <w:lang w:val="pt-BR"/>
        </w:rPr>
        <w:t>.</w:t>
      </w:r>
      <w:r w:rsidR="00BB5ECC" w:rsidRPr="001E2C97">
        <w:rPr>
          <w:rFonts w:cs="Calibri Light"/>
          <w:color w:val="641A3D"/>
          <w:szCs w:val="16"/>
          <w:lang w:val="pt-BR"/>
        </w:rPr>
        <w:t xml:space="preserve">: </w:t>
      </w:r>
      <w:r w:rsidR="00BB5ECC" w:rsidRPr="001E2C97">
        <w:rPr>
          <w:rFonts w:cs="Calibri Light"/>
          <w:szCs w:val="16"/>
          <w:lang w:val="pt-BR"/>
        </w:rPr>
        <w:t>2 pax.</w:t>
      </w:r>
    </w:p>
    <w:p w14:paraId="18697918" w14:textId="77777777" w:rsidR="00BB5ECC" w:rsidRPr="001E2C97" w:rsidRDefault="00BB5ECC" w:rsidP="00BB5ECC">
      <w:pPr>
        <w:tabs>
          <w:tab w:val="left" w:pos="3675"/>
        </w:tabs>
        <w:rPr>
          <w:rFonts w:eastAsia="MS Mincho" w:cs="Calibri Light"/>
          <w:szCs w:val="16"/>
          <w:lang w:val="pt-BR"/>
        </w:rPr>
      </w:pPr>
    </w:p>
    <w:p w14:paraId="2E584B36" w14:textId="4025F0E4" w:rsidR="00BB5ECC" w:rsidRPr="001E2C97" w:rsidRDefault="00FE5F47" w:rsidP="00BB5ECC">
      <w:pPr>
        <w:rPr>
          <w:rFonts w:eastAsia="MS Mincho" w:cs="Calibri Light"/>
          <w:szCs w:val="16"/>
          <w:lang w:val="pt-BR"/>
        </w:rPr>
      </w:pPr>
      <w:r w:rsidRPr="001E2C97">
        <w:rPr>
          <w:rFonts w:cs="Calibri Light"/>
          <w:color w:val="641A3D"/>
          <w:szCs w:val="16"/>
          <w:lang w:val="pt-BR"/>
        </w:rPr>
        <w:t>Vulcão</w:t>
      </w:r>
      <w:r w:rsidR="00BB5ECC" w:rsidRPr="001E2C97">
        <w:rPr>
          <w:rFonts w:cs="Calibri Light"/>
          <w:color w:val="641A3D"/>
          <w:szCs w:val="16"/>
          <w:lang w:val="pt-BR"/>
        </w:rPr>
        <w:t xml:space="preserve"> Pacaya:</w:t>
      </w:r>
      <w:r w:rsidR="00BB5ECC" w:rsidRPr="001E2C97">
        <w:rPr>
          <w:rFonts w:eastAsia="MS Mincho" w:cs="Calibri Light"/>
          <w:szCs w:val="16"/>
          <w:lang w:val="pt-BR"/>
        </w:rPr>
        <w:t xml:space="preserve"> </w:t>
      </w:r>
    </w:p>
    <w:p w14:paraId="0C4A32B5" w14:textId="3FF569A9" w:rsidR="00BB5ECC" w:rsidRPr="001E2C97" w:rsidRDefault="00FE5F47" w:rsidP="00BB5ECC">
      <w:pPr>
        <w:rPr>
          <w:rFonts w:eastAsia="MS Mincho" w:cs="Calibri Light"/>
          <w:szCs w:val="16"/>
          <w:lang w:val="pt-BR"/>
        </w:rPr>
      </w:pPr>
      <w:r w:rsidRPr="001E2C97">
        <w:rPr>
          <w:rFonts w:eastAsia="MS Mincho" w:cs="Calibri Light"/>
          <w:szCs w:val="16"/>
          <w:lang w:val="pt-BR"/>
        </w:rPr>
        <w:t>É o vulcão da Guatemala mais fácil de subir e um dos mais espetaculares. Saída da Cidade de Guatemala e/ou La Antigua para chegar à ladeira do vulcão e começar uma caminhada de uma hora e meia que culmina a cem metros da cratera é possível observar com toda claridade sua atividade.</w:t>
      </w:r>
    </w:p>
    <w:p w14:paraId="1588064D" w14:textId="195E8F26"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FE5F47" w:rsidRPr="001E2C97">
        <w:rPr>
          <w:rFonts w:cs="Calibri Light"/>
          <w:szCs w:val="16"/>
          <w:lang w:val="pt-BR"/>
        </w:rPr>
        <w:t xml:space="preserve"> Quarta-feira</w:t>
      </w:r>
      <w:r w:rsidR="00BB5ECC" w:rsidRPr="001E2C97">
        <w:rPr>
          <w:rFonts w:cs="Calibri Light"/>
          <w:szCs w:val="16"/>
          <w:lang w:val="pt-BR"/>
        </w:rPr>
        <w:t>.</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p>
    <w:p w14:paraId="1E666276" w14:textId="77777777" w:rsidR="00BB5ECC" w:rsidRPr="001E2C97" w:rsidRDefault="00BB5ECC" w:rsidP="00BB5ECC">
      <w:pPr>
        <w:rPr>
          <w:rFonts w:eastAsia="MS Mincho" w:cs="Calibri Light"/>
          <w:szCs w:val="16"/>
          <w:lang w:val="pt-BR"/>
        </w:rPr>
      </w:pPr>
    </w:p>
    <w:p w14:paraId="58DBFBF8" w14:textId="7C16F8BC" w:rsidR="00BB5ECC" w:rsidRPr="001E2C97" w:rsidRDefault="00FE5F47" w:rsidP="00BB5ECC">
      <w:pPr>
        <w:rPr>
          <w:rFonts w:cs="Calibri Light"/>
          <w:color w:val="641A3D"/>
          <w:szCs w:val="16"/>
          <w:lang w:val="pt-BR"/>
        </w:rPr>
      </w:pPr>
      <w:r w:rsidRPr="001E2C97">
        <w:rPr>
          <w:rFonts w:cs="Calibri Light"/>
          <w:color w:val="641A3D"/>
          <w:szCs w:val="16"/>
          <w:lang w:val="pt-BR"/>
        </w:rPr>
        <w:t>Fazenda de Café</w:t>
      </w:r>
      <w:r w:rsidR="00BB5ECC" w:rsidRPr="001E2C97">
        <w:rPr>
          <w:rFonts w:cs="Calibri Light"/>
          <w:color w:val="641A3D"/>
          <w:szCs w:val="16"/>
          <w:lang w:val="pt-BR"/>
        </w:rPr>
        <w:t>:</w:t>
      </w:r>
    </w:p>
    <w:p w14:paraId="0A5E2E4A" w14:textId="2F2CB207" w:rsidR="00BB5ECC" w:rsidRPr="001E2C97" w:rsidRDefault="00FE5F47" w:rsidP="00BB5ECC">
      <w:pPr>
        <w:rPr>
          <w:rFonts w:eastAsia="MS Mincho" w:cs="Calibri Light"/>
          <w:szCs w:val="16"/>
          <w:lang w:val="pt-BR"/>
        </w:rPr>
      </w:pPr>
      <w:r w:rsidRPr="001E2C97">
        <w:rPr>
          <w:rFonts w:eastAsia="MS Mincho" w:cs="Calibri Light"/>
          <w:szCs w:val="16"/>
          <w:lang w:val="pt-BR"/>
        </w:rPr>
        <w:t xml:space="preserve">Descubra como se produz um dos melhores cafés do mundo. Saída pela manhã, para visitar a plantação, os </w:t>
      </w:r>
      <w:r w:rsidR="00A97A23" w:rsidRPr="001E2C97">
        <w:rPr>
          <w:rFonts w:eastAsia="MS Mincho" w:cs="Calibri Light"/>
          <w:szCs w:val="16"/>
          <w:lang w:val="pt-BR"/>
        </w:rPr>
        <w:t>benefícios úmidos</w:t>
      </w:r>
      <w:r w:rsidRPr="001E2C97">
        <w:rPr>
          <w:rFonts w:eastAsia="MS Mincho" w:cs="Calibri Light"/>
          <w:szCs w:val="16"/>
          <w:lang w:val="pt-BR"/>
        </w:rPr>
        <w:t xml:space="preserve"> e seco</w:t>
      </w:r>
      <w:r w:rsidR="00A97A23">
        <w:rPr>
          <w:rFonts w:eastAsia="MS Mincho" w:cs="Calibri Light"/>
          <w:szCs w:val="16"/>
          <w:lang w:val="pt-BR"/>
        </w:rPr>
        <w:t>s</w:t>
      </w:r>
      <w:r w:rsidRPr="001E2C97">
        <w:rPr>
          <w:rFonts w:eastAsia="MS Mincho" w:cs="Calibri Light"/>
          <w:szCs w:val="16"/>
          <w:lang w:val="pt-BR"/>
        </w:rPr>
        <w:t>, os pátios de secagem, a área de torra, moinho, empacotamento e finalizar com uma degustação.</w:t>
      </w:r>
    </w:p>
    <w:p w14:paraId="5A229483" w14:textId="76A2B05F"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p>
    <w:p w14:paraId="7BA8584D" w14:textId="77777777" w:rsidR="00BB5ECC" w:rsidRPr="001E2C97" w:rsidRDefault="00BB5ECC" w:rsidP="00BB5ECC">
      <w:pPr>
        <w:tabs>
          <w:tab w:val="left" w:pos="3675"/>
        </w:tabs>
        <w:rPr>
          <w:rFonts w:eastAsia="MS Mincho" w:cs="Calibri Light"/>
          <w:szCs w:val="16"/>
          <w:lang w:val="pt-BR"/>
        </w:rPr>
      </w:pPr>
    </w:p>
    <w:p w14:paraId="045085B3" w14:textId="77777777" w:rsidR="00BB5ECC" w:rsidRPr="001E2C97" w:rsidRDefault="00BB5ECC" w:rsidP="00BB5ECC">
      <w:pPr>
        <w:rPr>
          <w:rFonts w:eastAsia="MS Mincho" w:cs="Calibri Light"/>
          <w:szCs w:val="16"/>
          <w:lang w:val="pt-BR"/>
        </w:rPr>
      </w:pPr>
      <w:r w:rsidRPr="001E2C97">
        <w:rPr>
          <w:rFonts w:cs="Calibri Light"/>
          <w:color w:val="641A3D"/>
          <w:szCs w:val="16"/>
          <w:lang w:val="pt-BR"/>
        </w:rPr>
        <w:t>SPA:</w:t>
      </w:r>
      <w:r w:rsidRPr="001E2C97">
        <w:rPr>
          <w:rFonts w:eastAsia="MS Mincho" w:cs="Calibri Light"/>
          <w:szCs w:val="16"/>
          <w:lang w:val="pt-BR"/>
        </w:rPr>
        <w:t xml:space="preserve"> </w:t>
      </w:r>
    </w:p>
    <w:p w14:paraId="75CC6739" w14:textId="77777777" w:rsidR="00FE5F47" w:rsidRPr="001E2C97" w:rsidRDefault="00FE5F47" w:rsidP="00BB5ECC">
      <w:pPr>
        <w:rPr>
          <w:rFonts w:eastAsia="MS Mincho" w:cs="Calibri Light"/>
          <w:szCs w:val="16"/>
          <w:lang w:val="pt-BR"/>
        </w:rPr>
      </w:pPr>
      <w:r w:rsidRPr="001E2C97">
        <w:rPr>
          <w:rFonts w:eastAsia="MS Mincho" w:cs="Calibri Light"/>
          <w:szCs w:val="16"/>
          <w:lang w:val="pt-BR"/>
        </w:rPr>
        <w:t>Santa Teresita é um mundo de relax, onde os elementos mais importantes da natureza estão presentes neste lugar único de águas termais. Localizado entre montanhas e muito perto da Cidade da Guatemala e de La Antígua.</w:t>
      </w:r>
    </w:p>
    <w:p w14:paraId="68AC2BCE" w14:textId="3DA0FE14"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 xml:space="preserve">Regular. </w:t>
      </w:r>
      <w:r w:rsidR="00BB5ECC" w:rsidRPr="001E2C97">
        <w:rPr>
          <w:rFonts w:cs="Calibri Light"/>
          <w:color w:val="641A3D"/>
          <w:szCs w:val="16"/>
          <w:lang w:val="pt-BR"/>
        </w:rPr>
        <w:t xml:space="preserve">Mínimo: </w:t>
      </w:r>
      <w:r w:rsidR="00BB5ECC" w:rsidRPr="001E2C97">
        <w:rPr>
          <w:rFonts w:cs="Calibri Light"/>
          <w:szCs w:val="16"/>
          <w:lang w:val="pt-BR"/>
        </w:rPr>
        <w:t>2 pax.</w:t>
      </w:r>
    </w:p>
    <w:p w14:paraId="30197BCB" w14:textId="77777777" w:rsidR="00BB5ECC" w:rsidRPr="001E2C97" w:rsidRDefault="00BB5ECC" w:rsidP="00BB5ECC">
      <w:pPr>
        <w:tabs>
          <w:tab w:val="left" w:pos="3675"/>
        </w:tabs>
        <w:rPr>
          <w:rFonts w:eastAsia="MS Mincho" w:cs="Calibri Light"/>
          <w:szCs w:val="16"/>
          <w:lang w:val="pt-BR"/>
        </w:rPr>
      </w:pPr>
    </w:p>
    <w:p w14:paraId="5CAEDB2F" w14:textId="4CF93741" w:rsidR="00BB5ECC" w:rsidRPr="001E2C97" w:rsidRDefault="00BB5ECC" w:rsidP="00BB5ECC">
      <w:pPr>
        <w:rPr>
          <w:rFonts w:eastAsia="MS Mincho" w:cs="Calibri Light"/>
          <w:szCs w:val="16"/>
          <w:lang w:val="pt-BR"/>
        </w:rPr>
      </w:pPr>
      <w:r w:rsidRPr="001E2C97">
        <w:rPr>
          <w:rFonts w:cs="Calibri Light"/>
          <w:color w:val="641A3D"/>
          <w:szCs w:val="16"/>
          <w:lang w:val="pt-BR"/>
        </w:rPr>
        <w:t xml:space="preserve">Tikal </w:t>
      </w:r>
      <w:r w:rsidR="00FE5F47" w:rsidRPr="001E2C97">
        <w:rPr>
          <w:rFonts w:cs="Calibri Light"/>
          <w:color w:val="641A3D"/>
          <w:szCs w:val="16"/>
          <w:lang w:val="pt-BR"/>
        </w:rPr>
        <w:t>de avião</w:t>
      </w:r>
      <w:r w:rsidRPr="001E2C97">
        <w:rPr>
          <w:rFonts w:cs="Calibri Light"/>
          <w:color w:val="641A3D"/>
          <w:szCs w:val="16"/>
          <w:lang w:val="pt-BR"/>
        </w:rPr>
        <w:t>:</w:t>
      </w:r>
      <w:r w:rsidRPr="001E2C97">
        <w:rPr>
          <w:rFonts w:eastAsia="MS Mincho" w:cs="Calibri Light"/>
          <w:szCs w:val="16"/>
          <w:lang w:val="pt-BR"/>
        </w:rPr>
        <w:t xml:space="preserve"> </w:t>
      </w:r>
    </w:p>
    <w:p w14:paraId="3B1B7C02" w14:textId="26F8F89C" w:rsidR="00BB5ECC" w:rsidRPr="001E2C97" w:rsidRDefault="00FE5F47" w:rsidP="00BB5ECC">
      <w:pPr>
        <w:rPr>
          <w:rFonts w:eastAsia="MS Mincho" w:cs="Calibri Light"/>
          <w:szCs w:val="16"/>
          <w:lang w:val="pt-BR"/>
        </w:rPr>
      </w:pPr>
      <w:r w:rsidRPr="001E2C97">
        <w:rPr>
          <w:rFonts w:eastAsia="MS Mincho" w:cs="Calibri Light"/>
          <w:szCs w:val="16"/>
          <w:lang w:val="pt-BR"/>
        </w:rPr>
        <w:t>Traslado ao aeroporto da Cidade da Guatemala para pegar um voo com destino a Flores. Traslado terrestre ao Parque Nacional de Tikal. Visita a Cidade Maya. Almoço. Volta para Flores para pegar o voo de retorno à Guatemala, traslado ao hotel. Não inclui taxa do aeroporto em Petén “Mundo Maya”</w:t>
      </w:r>
      <w:r w:rsidR="00223C29" w:rsidRPr="001E2C97">
        <w:rPr>
          <w:rFonts w:eastAsia="MS Mincho" w:cs="Calibri Light"/>
          <w:szCs w:val="16"/>
          <w:lang w:val="pt-BR"/>
        </w:rPr>
        <w:t xml:space="preserve"> (USD 3 p.pax).</w:t>
      </w:r>
    </w:p>
    <w:p w14:paraId="28711BB7" w14:textId="3D95920B" w:rsidR="004609B6" w:rsidRPr="001E2C97" w:rsidRDefault="00C17603" w:rsidP="00BB5ECC">
      <w:pPr>
        <w:rPr>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r w:rsidR="00BB5ECC" w:rsidRPr="001E2C97">
        <w:rPr>
          <w:rFonts w:eastAsia="MS Mincho" w:cs="Calibri Light"/>
          <w:szCs w:val="16"/>
          <w:lang w:val="pt-BR"/>
        </w:rPr>
        <w:t>.</w:t>
      </w:r>
    </w:p>
    <w:p w14:paraId="1640FDCB" w14:textId="77777777" w:rsidR="00BB5ECC" w:rsidRPr="001E2C97" w:rsidRDefault="00BB5ECC" w:rsidP="00723878">
      <w:pPr>
        <w:rPr>
          <w:lang w:val="pt-BR"/>
        </w:rPr>
        <w:sectPr w:rsidR="00BB5ECC" w:rsidRPr="001E2C97" w:rsidSect="00BB5ECC">
          <w:type w:val="continuous"/>
          <w:pgSz w:w="12240" w:h="15840"/>
          <w:pgMar w:top="1664" w:right="1325" w:bottom="1276" w:left="1800" w:header="708" w:footer="737" w:gutter="0"/>
          <w:cols w:num="2" w:space="709"/>
          <w:titlePg/>
          <w:docGrid w:linePitch="360"/>
        </w:sectPr>
      </w:pPr>
    </w:p>
    <w:p w14:paraId="56552511" w14:textId="77777777" w:rsidR="004609B6" w:rsidRPr="001E2C97" w:rsidRDefault="004609B6" w:rsidP="00723878">
      <w:pPr>
        <w:rPr>
          <w:lang w:val="pt-BR"/>
        </w:rPr>
      </w:pPr>
    </w:p>
    <w:p w14:paraId="1B7BF297" w14:textId="77777777" w:rsidR="004609B6" w:rsidRPr="001E2C97" w:rsidRDefault="004609B6" w:rsidP="00723878">
      <w:pPr>
        <w:rPr>
          <w:lang w:val="pt-BR"/>
        </w:rPr>
      </w:pPr>
    </w:p>
    <w:tbl>
      <w:tblPr>
        <w:tblW w:w="9325"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3060"/>
        <w:gridCol w:w="942"/>
        <w:gridCol w:w="763"/>
        <w:gridCol w:w="567"/>
        <w:gridCol w:w="605"/>
        <w:gridCol w:w="668"/>
        <w:gridCol w:w="668"/>
        <w:gridCol w:w="668"/>
        <w:gridCol w:w="668"/>
        <w:gridCol w:w="716"/>
      </w:tblGrid>
      <w:tr w:rsidR="00BB5ECC" w:rsidRPr="001E2C97" w14:paraId="4592D95F" w14:textId="77777777" w:rsidTr="00FE5F47">
        <w:trPr>
          <w:trHeight w:hRule="exact" w:val="340"/>
          <w:jc w:val="center"/>
        </w:trPr>
        <w:tc>
          <w:tcPr>
            <w:tcW w:w="9325" w:type="dxa"/>
            <w:gridSpan w:val="10"/>
            <w:tcBorders>
              <w:top w:val="nil"/>
              <w:left w:val="nil"/>
              <w:bottom w:val="single" w:sz="2" w:space="0" w:color="FFFFFF" w:themeColor="background1"/>
              <w:right w:val="nil"/>
            </w:tcBorders>
            <w:shd w:val="clear" w:color="auto" w:fill="auto"/>
          </w:tcPr>
          <w:p w14:paraId="7D165688" w14:textId="494753CC" w:rsidR="00BB5ECC" w:rsidRPr="001E2C97" w:rsidRDefault="001E3CCC" w:rsidP="00BB5ECC">
            <w:pPr>
              <w:pStyle w:val="Subttulo"/>
              <w:rPr>
                <w:rFonts w:eastAsia="Arial"/>
                <w:szCs w:val="16"/>
                <w:lang w:val="pt-BR"/>
              </w:rPr>
            </w:pPr>
            <w:r w:rsidRPr="001E2C97">
              <w:rPr>
                <w:rFonts w:eastAsia="Arial"/>
                <w:lang w:val="pt-BR"/>
              </w:rPr>
              <w:t>Preços por Pessoa – USD</w:t>
            </w:r>
          </w:p>
          <w:p w14:paraId="5D028AC7" w14:textId="77777777" w:rsidR="00BB5ECC" w:rsidRPr="001E2C97" w:rsidRDefault="00BB5ECC" w:rsidP="00C0590C">
            <w:pPr>
              <w:jc w:val="center"/>
              <w:rPr>
                <w:rFonts w:eastAsia="Arial" w:cs="Calibri Light"/>
                <w:color w:val="43010B"/>
                <w:szCs w:val="16"/>
                <w:lang w:val="pt-BR"/>
              </w:rPr>
            </w:pPr>
          </w:p>
        </w:tc>
      </w:tr>
      <w:tr w:rsidR="00BB5ECC" w:rsidRPr="001E2C97" w14:paraId="69043483" w14:textId="77777777" w:rsidTr="00FE5F47">
        <w:trPr>
          <w:trHeight w:hRule="exact" w:val="57"/>
          <w:jc w:val="center"/>
        </w:trPr>
        <w:tc>
          <w:tcPr>
            <w:tcW w:w="3060" w:type="dxa"/>
            <w:vMerge w:val="restart"/>
            <w:tcBorders>
              <w:top w:val="nil"/>
              <w:left w:val="nil"/>
              <w:right w:val="nil"/>
            </w:tcBorders>
            <w:shd w:val="clear" w:color="auto" w:fill="auto"/>
          </w:tcPr>
          <w:p w14:paraId="2DA9ECA0" w14:textId="77777777" w:rsidR="00BB5ECC" w:rsidRPr="001E2C97" w:rsidRDefault="00BB5ECC" w:rsidP="00C0590C">
            <w:pPr>
              <w:rPr>
                <w:rFonts w:ascii="Ocean Sans Std Book" w:eastAsia="MS Mincho" w:hAnsi="Ocean Sans Std Book" w:cs="Arial"/>
                <w:szCs w:val="16"/>
                <w:lang w:val="pt-BR"/>
              </w:rPr>
            </w:pPr>
          </w:p>
          <w:p w14:paraId="6AE78B2B" w14:textId="77777777" w:rsidR="00BB5ECC" w:rsidRPr="001E2C97" w:rsidRDefault="00BB5ECC" w:rsidP="00C0590C">
            <w:pPr>
              <w:rPr>
                <w:rFonts w:ascii="Ocean Sans Std Book" w:eastAsia="MS Mincho" w:hAnsi="Ocean Sans Std Book" w:cs="Arial"/>
                <w:szCs w:val="16"/>
                <w:lang w:val="pt-BR"/>
              </w:rPr>
            </w:pPr>
          </w:p>
          <w:p w14:paraId="4FD2D0AE" w14:textId="77777777" w:rsidR="00BB5ECC" w:rsidRPr="001E2C97" w:rsidRDefault="00BB5ECC" w:rsidP="00C0590C">
            <w:pPr>
              <w:jc w:val="center"/>
              <w:rPr>
                <w:rFonts w:ascii="Ocean Sans Std Book" w:eastAsia="MS Mincho" w:hAnsi="Ocean Sans Std Book" w:cs="Arial"/>
                <w:szCs w:val="16"/>
                <w:lang w:val="pt-BR"/>
              </w:rPr>
            </w:pPr>
          </w:p>
        </w:tc>
        <w:tc>
          <w:tcPr>
            <w:tcW w:w="2272" w:type="dxa"/>
            <w:gridSpan w:val="3"/>
            <w:tcBorders>
              <w:top w:val="nil"/>
              <w:left w:val="nil"/>
              <w:bottom w:val="nil"/>
              <w:right w:val="nil"/>
            </w:tcBorders>
            <w:shd w:val="clear" w:color="auto" w:fill="D9D9D9" w:themeFill="background1" w:themeFillShade="D9"/>
            <w:vAlign w:val="center"/>
          </w:tcPr>
          <w:p w14:paraId="659C77F4" w14:textId="77777777" w:rsidR="00BB5ECC" w:rsidRPr="001E2C97" w:rsidRDefault="00BB5ECC" w:rsidP="00C0590C">
            <w:pPr>
              <w:jc w:val="center"/>
              <w:rPr>
                <w:rFonts w:ascii="Ocean Sans Std Book" w:eastAsia="MS Mincho" w:hAnsi="Ocean Sans Std Book" w:cs="Arial"/>
                <w:szCs w:val="16"/>
                <w:lang w:val="pt-BR"/>
              </w:rPr>
            </w:pPr>
          </w:p>
        </w:tc>
        <w:tc>
          <w:tcPr>
            <w:tcW w:w="3993" w:type="dxa"/>
            <w:gridSpan w:val="6"/>
            <w:tcBorders>
              <w:top w:val="nil"/>
              <w:left w:val="nil"/>
              <w:bottom w:val="nil"/>
              <w:right w:val="nil"/>
            </w:tcBorders>
            <w:shd w:val="clear" w:color="auto" w:fill="D9D9D9" w:themeFill="background1" w:themeFillShade="D9"/>
            <w:vAlign w:val="center"/>
          </w:tcPr>
          <w:p w14:paraId="3EB2B630" w14:textId="77777777" w:rsidR="00BB5ECC" w:rsidRPr="001E2C97" w:rsidRDefault="00BB5ECC" w:rsidP="00C0590C">
            <w:pPr>
              <w:jc w:val="center"/>
              <w:rPr>
                <w:rFonts w:ascii="Ocean Sans Std Book" w:eastAsia="MS Mincho" w:hAnsi="Ocean Sans Std Book" w:cs="Arial"/>
                <w:szCs w:val="16"/>
                <w:lang w:val="pt-BR"/>
              </w:rPr>
            </w:pPr>
          </w:p>
        </w:tc>
      </w:tr>
      <w:tr w:rsidR="00BB5ECC" w:rsidRPr="001E2C97" w14:paraId="5FF3C403" w14:textId="77777777" w:rsidTr="00FE5F47">
        <w:trPr>
          <w:trHeight w:hRule="exact" w:val="57"/>
          <w:jc w:val="center"/>
        </w:trPr>
        <w:tc>
          <w:tcPr>
            <w:tcW w:w="3060" w:type="dxa"/>
            <w:vMerge/>
            <w:tcBorders>
              <w:left w:val="nil"/>
              <w:right w:val="nil"/>
            </w:tcBorders>
            <w:shd w:val="clear" w:color="auto" w:fill="auto"/>
          </w:tcPr>
          <w:p w14:paraId="615F8710" w14:textId="77777777" w:rsidR="00BB5ECC" w:rsidRPr="001E2C97" w:rsidRDefault="00BB5ECC" w:rsidP="00C0590C">
            <w:pPr>
              <w:rPr>
                <w:rFonts w:ascii="Ocean Sans Std Book" w:eastAsia="MS Mincho" w:hAnsi="Ocean Sans Std Book" w:cs="Arial"/>
                <w:szCs w:val="16"/>
                <w:lang w:val="pt-BR"/>
              </w:rPr>
            </w:pPr>
          </w:p>
        </w:tc>
        <w:tc>
          <w:tcPr>
            <w:tcW w:w="2272" w:type="dxa"/>
            <w:gridSpan w:val="3"/>
            <w:tcBorders>
              <w:top w:val="nil"/>
              <w:left w:val="nil"/>
              <w:bottom w:val="nil"/>
              <w:right w:val="nil"/>
            </w:tcBorders>
            <w:shd w:val="clear" w:color="auto" w:fill="auto"/>
            <w:vAlign w:val="center"/>
          </w:tcPr>
          <w:p w14:paraId="28CD6C39" w14:textId="77777777" w:rsidR="00BB5ECC" w:rsidRPr="001E2C97" w:rsidRDefault="00BB5ECC" w:rsidP="00C0590C">
            <w:pPr>
              <w:jc w:val="center"/>
              <w:rPr>
                <w:rFonts w:ascii="Ocean Sans Std Book" w:eastAsia="MS Mincho" w:hAnsi="Ocean Sans Std Book" w:cs="Arial"/>
                <w:szCs w:val="16"/>
                <w:lang w:val="pt-BR"/>
              </w:rPr>
            </w:pPr>
          </w:p>
        </w:tc>
        <w:tc>
          <w:tcPr>
            <w:tcW w:w="3993" w:type="dxa"/>
            <w:gridSpan w:val="6"/>
            <w:tcBorders>
              <w:top w:val="nil"/>
              <w:left w:val="nil"/>
              <w:bottom w:val="nil"/>
              <w:right w:val="nil"/>
            </w:tcBorders>
            <w:shd w:val="clear" w:color="auto" w:fill="auto"/>
            <w:vAlign w:val="center"/>
          </w:tcPr>
          <w:p w14:paraId="6BBD8066" w14:textId="77777777" w:rsidR="00BB5ECC" w:rsidRPr="001E2C97" w:rsidRDefault="00BB5ECC" w:rsidP="00C0590C">
            <w:pPr>
              <w:jc w:val="center"/>
              <w:rPr>
                <w:rFonts w:ascii="Ocean Sans Std Book" w:eastAsia="MS Mincho" w:hAnsi="Ocean Sans Std Book" w:cs="Arial"/>
                <w:szCs w:val="16"/>
                <w:lang w:val="pt-BR"/>
              </w:rPr>
            </w:pPr>
          </w:p>
        </w:tc>
      </w:tr>
      <w:tr w:rsidR="00FE5F47" w:rsidRPr="001E2C97" w14:paraId="38E69808" w14:textId="77777777" w:rsidTr="00FE5F47">
        <w:trPr>
          <w:trHeight w:val="260"/>
          <w:jc w:val="center"/>
        </w:trPr>
        <w:tc>
          <w:tcPr>
            <w:tcW w:w="3060" w:type="dxa"/>
            <w:vMerge/>
            <w:tcBorders>
              <w:left w:val="nil"/>
              <w:right w:val="nil"/>
            </w:tcBorders>
            <w:shd w:val="clear" w:color="auto" w:fill="auto"/>
          </w:tcPr>
          <w:p w14:paraId="25B383C7" w14:textId="77777777" w:rsidR="00FE5F47" w:rsidRPr="001E2C97" w:rsidRDefault="00FE5F47" w:rsidP="00C0590C">
            <w:pPr>
              <w:rPr>
                <w:rFonts w:ascii="Ocean Sans Std Book" w:eastAsia="MS Mincho" w:hAnsi="Ocean Sans Std Book" w:cs="Arial"/>
                <w:szCs w:val="16"/>
                <w:lang w:val="pt-BR"/>
              </w:rPr>
            </w:pPr>
          </w:p>
        </w:tc>
        <w:tc>
          <w:tcPr>
            <w:tcW w:w="2272" w:type="dxa"/>
            <w:gridSpan w:val="3"/>
            <w:tcBorders>
              <w:top w:val="nil"/>
              <w:left w:val="nil"/>
              <w:bottom w:val="nil"/>
              <w:right w:val="nil"/>
            </w:tcBorders>
            <w:shd w:val="clear" w:color="auto" w:fill="55002A"/>
            <w:vAlign w:val="center"/>
          </w:tcPr>
          <w:p w14:paraId="72D33737" w14:textId="53D3A35F" w:rsidR="00FE5F47" w:rsidRPr="001E2C97" w:rsidRDefault="00FE5F47" w:rsidP="00C0590C">
            <w:pPr>
              <w:jc w:val="center"/>
              <w:rPr>
                <w:rFonts w:eastAsia="MS Mincho" w:cs="Calibri Light"/>
                <w:szCs w:val="16"/>
                <w:lang w:val="pt-BR"/>
              </w:rPr>
            </w:pPr>
            <w:r w:rsidRPr="001E2C97">
              <w:rPr>
                <w:rFonts w:eastAsia="MS Mincho" w:cs="Calibri Light"/>
                <w:szCs w:val="16"/>
                <w:lang w:val="pt-BR"/>
              </w:rPr>
              <w:t>Serviço Regular</w:t>
            </w:r>
          </w:p>
        </w:tc>
        <w:tc>
          <w:tcPr>
            <w:tcW w:w="3993" w:type="dxa"/>
            <w:gridSpan w:val="6"/>
            <w:tcBorders>
              <w:top w:val="nil"/>
              <w:left w:val="nil"/>
              <w:bottom w:val="nil"/>
              <w:right w:val="nil"/>
            </w:tcBorders>
            <w:shd w:val="clear" w:color="auto" w:fill="460023"/>
            <w:vAlign w:val="center"/>
          </w:tcPr>
          <w:p w14:paraId="2BFA3596" w14:textId="2A0FE0D4" w:rsidR="00FE5F47" w:rsidRPr="001E2C97" w:rsidRDefault="00FE5F47" w:rsidP="00C0590C">
            <w:pPr>
              <w:jc w:val="center"/>
              <w:rPr>
                <w:rFonts w:eastAsia="MS Mincho" w:cs="Calibri Light"/>
                <w:szCs w:val="16"/>
                <w:lang w:val="pt-BR"/>
              </w:rPr>
            </w:pPr>
            <w:r w:rsidRPr="001E2C97">
              <w:rPr>
                <w:rFonts w:eastAsia="MS Mincho" w:cs="Calibri Light"/>
                <w:b/>
                <w:szCs w:val="16"/>
                <w:lang w:val="pt-BR"/>
              </w:rPr>
              <w:t>Serviço Privado</w:t>
            </w:r>
          </w:p>
        </w:tc>
      </w:tr>
      <w:tr w:rsidR="00BB5ECC" w:rsidRPr="001E2C97" w14:paraId="0AF9434C" w14:textId="77777777" w:rsidTr="00FE5F47">
        <w:trPr>
          <w:trHeight w:hRule="exact" w:val="454"/>
          <w:jc w:val="center"/>
        </w:trPr>
        <w:tc>
          <w:tcPr>
            <w:tcW w:w="3060" w:type="dxa"/>
            <w:vMerge/>
            <w:tcBorders>
              <w:left w:val="nil"/>
            </w:tcBorders>
            <w:shd w:val="clear" w:color="auto" w:fill="auto"/>
            <w:vAlign w:val="center"/>
          </w:tcPr>
          <w:p w14:paraId="01632AE6" w14:textId="77777777" w:rsidR="00BB5ECC" w:rsidRPr="001E2C97" w:rsidRDefault="00BB5ECC" w:rsidP="00C0590C">
            <w:pPr>
              <w:rPr>
                <w:rFonts w:ascii="Ocean Sans Std Book" w:eastAsia="MS Mincho" w:hAnsi="Ocean Sans Std Book" w:cs="Arial"/>
                <w:szCs w:val="16"/>
                <w:lang w:val="pt-BR"/>
              </w:rPr>
            </w:pPr>
          </w:p>
        </w:tc>
        <w:tc>
          <w:tcPr>
            <w:tcW w:w="942" w:type="dxa"/>
            <w:tcBorders>
              <w:top w:val="nil"/>
            </w:tcBorders>
            <w:shd w:val="clear" w:color="auto" w:fill="auto"/>
            <w:vAlign w:val="center"/>
          </w:tcPr>
          <w:p w14:paraId="547171AD"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 xml:space="preserve">DO </w:t>
            </w:r>
          </w:p>
        </w:tc>
        <w:tc>
          <w:tcPr>
            <w:tcW w:w="763" w:type="dxa"/>
            <w:tcBorders>
              <w:top w:val="nil"/>
            </w:tcBorders>
            <w:shd w:val="clear" w:color="auto" w:fill="auto"/>
            <w:vAlign w:val="center"/>
          </w:tcPr>
          <w:p w14:paraId="1F22D590"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Tarifa p/pax</w:t>
            </w:r>
          </w:p>
        </w:tc>
        <w:tc>
          <w:tcPr>
            <w:tcW w:w="567" w:type="dxa"/>
            <w:tcBorders>
              <w:top w:val="nil"/>
            </w:tcBorders>
            <w:shd w:val="clear" w:color="auto" w:fill="auto"/>
            <w:vAlign w:val="center"/>
          </w:tcPr>
          <w:p w14:paraId="1667C0D8"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MIN PAX</w:t>
            </w:r>
          </w:p>
        </w:tc>
        <w:tc>
          <w:tcPr>
            <w:tcW w:w="605" w:type="dxa"/>
            <w:tcBorders>
              <w:top w:val="nil"/>
            </w:tcBorders>
            <w:shd w:val="clear" w:color="auto" w:fill="F2F2F2" w:themeFill="background1" w:themeFillShade="F2"/>
            <w:vAlign w:val="center"/>
          </w:tcPr>
          <w:p w14:paraId="255DD58B"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2-3</w:t>
            </w:r>
          </w:p>
          <w:p w14:paraId="1BD5FC61"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7B3FE8A1"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4-5</w:t>
            </w:r>
          </w:p>
          <w:p w14:paraId="5DCC6F0F"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06CD74F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6-9</w:t>
            </w:r>
          </w:p>
          <w:p w14:paraId="130D958E"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0B2F304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10-19</w:t>
            </w:r>
          </w:p>
          <w:p w14:paraId="2C5C8091"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73BD13EA"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20-29</w:t>
            </w:r>
          </w:p>
          <w:p w14:paraId="37B1DEA9"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716" w:type="dxa"/>
            <w:tcBorders>
              <w:top w:val="nil"/>
            </w:tcBorders>
            <w:shd w:val="clear" w:color="auto" w:fill="F2F2F2" w:themeFill="background1" w:themeFillShade="F2"/>
            <w:vAlign w:val="center"/>
          </w:tcPr>
          <w:p w14:paraId="3DB7CD8A"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30-40</w:t>
            </w:r>
          </w:p>
          <w:p w14:paraId="4F55004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r>
      <w:tr w:rsidR="00BB5ECC" w:rsidRPr="001E2C97" w14:paraId="58B154B8" w14:textId="77777777" w:rsidTr="00FE5F47">
        <w:trPr>
          <w:trHeight w:hRule="exact" w:val="397"/>
          <w:jc w:val="center"/>
        </w:trPr>
        <w:tc>
          <w:tcPr>
            <w:tcW w:w="3060" w:type="dxa"/>
            <w:shd w:val="clear" w:color="auto" w:fill="F2F2F2" w:themeFill="background1" w:themeFillShade="F2"/>
            <w:vAlign w:val="center"/>
          </w:tcPr>
          <w:p w14:paraId="17976C5D" w14:textId="43CC4FFE" w:rsidR="00BB5ECC" w:rsidRPr="001E2C97" w:rsidRDefault="00BB5ECC" w:rsidP="00FE5F47">
            <w:pPr>
              <w:rPr>
                <w:rFonts w:eastAsia="MS Mincho" w:cs="Calibri Light"/>
                <w:szCs w:val="16"/>
                <w:lang w:val="pt-BR"/>
              </w:rPr>
            </w:pPr>
            <w:r w:rsidRPr="001E2C97">
              <w:rPr>
                <w:rFonts w:eastAsia="MS Mincho" w:cs="Calibri Light"/>
                <w:szCs w:val="16"/>
                <w:lang w:val="pt-BR"/>
              </w:rPr>
              <w:t>Traslado In o</w:t>
            </w:r>
            <w:r w:rsidR="00FE5F47" w:rsidRPr="001E2C97">
              <w:rPr>
                <w:rFonts w:eastAsia="MS Mincho" w:cs="Calibri Light"/>
                <w:szCs w:val="16"/>
                <w:lang w:val="pt-BR"/>
              </w:rPr>
              <w:t>u</w:t>
            </w:r>
            <w:r w:rsidRPr="001E2C97">
              <w:rPr>
                <w:rFonts w:eastAsia="MS Mincho" w:cs="Calibri Light"/>
                <w:szCs w:val="16"/>
                <w:lang w:val="pt-BR"/>
              </w:rPr>
              <w:t xml:space="preserve"> Out </w:t>
            </w:r>
            <w:r w:rsidR="00CB03CA" w:rsidRPr="001E2C97">
              <w:rPr>
                <w:rFonts w:eastAsia="MS Mincho" w:cs="Calibri Light"/>
                <w:szCs w:val="16"/>
                <w:lang w:val="pt-BR"/>
              </w:rPr>
              <w:t>Cidade da Guatemala</w:t>
            </w:r>
          </w:p>
        </w:tc>
        <w:tc>
          <w:tcPr>
            <w:tcW w:w="942" w:type="dxa"/>
            <w:shd w:val="clear" w:color="auto" w:fill="auto"/>
            <w:vAlign w:val="center"/>
          </w:tcPr>
          <w:p w14:paraId="2724F6A4" w14:textId="57D33FEB"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763" w:type="dxa"/>
            <w:shd w:val="clear" w:color="auto" w:fill="auto"/>
            <w:vAlign w:val="center"/>
          </w:tcPr>
          <w:p w14:paraId="5016B6A9" w14:textId="4D5E4AA6"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19</w:t>
            </w:r>
          </w:p>
        </w:tc>
        <w:tc>
          <w:tcPr>
            <w:tcW w:w="567" w:type="dxa"/>
            <w:shd w:val="clear" w:color="auto" w:fill="auto"/>
            <w:vAlign w:val="center"/>
          </w:tcPr>
          <w:p w14:paraId="126A5D5F"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158CAF2D" w14:textId="45095CE9"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33</w:t>
            </w:r>
          </w:p>
        </w:tc>
        <w:tc>
          <w:tcPr>
            <w:tcW w:w="668" w:type="dxa"/>
            <w:shd w:val="clear" w:color="auto" w:fill="F2F2F2" w:themeFill="background1" w:themeFillShade="F2"/>
            <w:vAlign w:val="center"/>
          </w:tcPr>
          <w:p w14:paraId="51290486" w14:textId="2A6523AD"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28</w:t>
            </w:r>
          </w:p>
        </w:tc>
        <w:tc>
          <w:tcPr>
            <w:tcW w:w="668" w:type="dxa"/>
            <w:shd w:val="clear" w:color="auto" w:fill="F2F2F2" w:themeFill="background1" w:themeFillShade="F2"/>
            <w:vAlign w:val="center"/>
          </w:tcPr>
          <w:p w14:paraId="2D9F64D8" w14:textId="1AF39F68"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24</w:t>
            </w:r>
          </w:p>
        </w:tc>
        <w:tc>
          <w:tcPr>
            <w:tcW w:w="668" w:type="dxa"/>
            <w:shd w:val="clear" w:color="auto" w:fill="F2F2F2" w:themeFill="background1" w:themeFillShade="F2"/>
            <w:vAlign w:val="center"/>
          </w:tcPr>
          <w:p w14:paraId="56EC75FA" w14:textId="5554A1C8"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21</w:t>
            </w:r>
          </w:p>
        </w:tc>
        <w:tc>
          <w:tcPr>
            <w:tcW w:w="668" w:type="dxa"/>
            <w:shd w:val="clear" w:color="auto" w:fill="F2F2F2" w:themeFill="background1" w:themeFillShade="F2"/>
            <w:vAlign w:val="center"/>
          </w:tcPr>
          <w:p w14:paraId="4876EAE9" w14:textId="2029555C"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17</w:t>
            </w:r>
          </w:p>
        </w:tc>
        <w:tc>
          <w:tcPr>
            <w:tcW w:w="716" w:type="dxa"/>
            <w:shd w:val="clear" w:color="auto" w:fill="F2F2F2" w:themeFill="background1" w:themeFillShade="F2"/>
            <w:vAlign w:val="center"/>
          </w:tcPr>
          <w:p w14:paraId="151EC67D" w14:textId="609E68C8"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13</w:t>
            </w:r>
          </w:p>
        </w:tc>
      </w:tr>
      <w:tr w:rsidR="00BB5ECC" w:rsidRPr="001E2C97" w14:paraId="58DC89E2" w14:textId="77777777" w:rsidTr="00FE5F47">
        <w:trPr>
          <w:trHeight w:hRule="exact" w:val="397"/>
          <w:jc w:val="center"/>
        </w:trPr>
        <w:tc>
          <w:tcPr>
            <w:tcW w:w="3060" w:type="dxa"/>
            <w:shd w:val="clear" w:color="auto" w:fill="F2F2F2" w:themeFill="background1" w:themeFillShade="F2"/>
            <w:vAlign w:val="center"/>
          </w:tcPr>
          <w:p w14:paraId="260BF03C" w14:textId="53E62B7D" w:rsidR="00BB5ECC" w:rsidRPr="001E2C97" w:rsidRDefault="00BB5ECC" w:rsidP="00FE5F47">
            <w:pPr>
              <w:rPr>
                <w:rFonts w:eastAsia="MS Mincho" w:cs="Calibri Light"/>
                <w:szCs w:val="16"/>
                <w:lang w:val="pt-BR"/>
              </w:rPr>
            </w:pPr>
            <w:r w:rsidRPr="001E2C97">
              <w:rPr>
                <w:rFonts w:eastAsia="MS Mincho" w:cs="Calibri Light"/>
                <w:szCs w:val="16"/>
                <w:lang w:val="pt-BR"/>
              </w:rPr>
              <w:t>Traslado In o</w:t>
            </w:r>
            <w:r w:rsidR="00FE5F47" w:rsidRPr="001E2C97">
              <w:rPr>
                <w:rFonts w:eastAsia="MS Mincho" w:cs="Calibri Light"/>
                <w:szCs w:val="16"/>
                <w:lang w:val="pt-BR"/>
              </w:rPr>
              <w:t>u</w:t>
            </w:r>
            <w:r w:rsidRPr="001E2C97">
              <w:rPr>
                <w:rFonts w:eastAsia="MS Mincho" w:cs="Calibri Light"/>
                <w:szCs w:val="16"/>
                <w:lang w:val="pt-BR"/>
              </w:rPr>
              <w:t xml:space="preserve"> Out </w:t>
            </w:r>
            <w:r w:rsidR="00FE5F47" w:rsidRPr="001E2C97">
              <w:rPr>
                <w:rFonts w:eastAsia="MS Mincho" w:cs="Calibri Light"/>
                <w:szCs w:val="16"/>
                <w:lang w:val="pt-BR"/>
              </w:rPr>
              <w:t xml:space="preserve">La </w:t>
            </w:r>
            <w:r w:rsidRPr="001E2C97">
              <w:rPr>
                <w:rFonts w:eastAsia="MS Mincho" w:cs="Calibri Light"/>
                <w:szCs w:val="16"/>
                <w:lang w:val="pt-BR"/>
              </w:rPr>
              <w:t>Antigua</w:t>
            </w:r>
          </w:p>
        </w:tc>
        <w:tc>
          <w:tcPr>
            <w:tcW w:w="942" w:type="dxa"/>
            <w:shd w:val="clear" w:color="auto" w:fill="auto"/>
            <w:vAlign w:val="center"/>
          </w:tcPr>
          <w:p w14:paraId="330BFC06" w14:textId="0A6D81E9"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763" w:type="dxa"/>
            <w:shd w:val="clear" w:color="auto" w:fill="auto"/>
            <w:vAlign w:val="center"/>
          </w:tcPr>
          <w:p w14:paraId="6DD03DEE" w14:textId="25B36A98"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26</w:t>
            </w:r>
          </w:p>
        </w:tc>
        <w:tc>
          <w:tcPr>
            <w:tcW w:w="567" w:type="dxa"/>
            <w:shd w:val="clear" w:color="auto" w:fill="auto"/>
            <w:vAlign w:val="center"/>
          </w:tcPr>
          <w:p w14:paraId="68E4C5CD"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2B852A82" w14:textId="55F8FE25"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45</w:t>
            </w:r>
          </w:p>
        </w:tc>
        <w:tc>
          <w:tcPr>
            <w:tcW w:w="668" w:type="dxa"/>
            <w:shd w:val="clear" w:color="auto" w:fill="F2F2F2" w:themeFill="background1" w:themeFillShade="F2"/>
            <w:vAlign w:val="center"/>
          </w:tcPr>
          <w:p w14:paraId="2EBC7952" w14:textId="4A0EC40D"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39</w:t>
            </w:r>
          </w:p>
        </w:tc>
        <w:tc>
          <w:tcPr>
            <w:tcW w:w="668" w:type="dxa"/>
            <w:shd w:val="clear" w:color="auto" w:fill="F2F2F2" w:themeFill="background1" w:themeFillShade="F2"/>
            <w:vAlign w:val="center"/>
          </w:tcPr>
          <w:p w14:paraId="0F870C31" w14:textId="5133CB3D"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33</w:t>
            </w:r>
          </w:p>
        </w:tc>
        <w:tc>
          <w:tcPr>
            <w:tcW w:w="668" w:type="dxa"/>
            <w:shd w:val="clear" w:color="auto" w:fill="F2F2F2" w:themeFill="background1" w:themeFillShade="F2"/>
            <w:vAlign w:val="center"/>
          </w:tcPr>
          <w:p w14:paraId="4AEB7FA1" w14:textId="6EC1E5F4"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26</w:t>
            </w:r>
          </w:p>
        </w:tc>
        <w:tc>
          <w:tcPr>
            <w:tcW w:w="668" w:type="dxa"/>
            <w:shd w:val="clear" w:color="auto" w:fill="F2F2F2" w:themeFill="background1" w:themeFillShade="F2"/>
            <w:vAlign w:val="center"/>
          </w:tcPr>
          <w:p w14:paraId="478C166F" w14:textId="15E8DE80"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24</w:t>
            </w:r>
          </w:p>
        </w:tc>
        <w:tc>
          <w:tcPr>
            <w:tcW w:w="716" w:type="dxa"/>
            <w:shd w:val="clear" w:color="auto" w:fill="F2F2F2" w:themeFill="background1" w:themeFillShade="F2"/>
            <w:vAlign w:val="center"/>
          </w:tcPr>
          <w:p w14:paraId="64457D15" w14:textId="3DB0F869"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19</w:t>
            </w:r>
          </w:p>
        </w:tc>
      </w:tr>
      <w:tr w:rsidR="00BB5ECC" w:rsidRPr="001E2C97" w14:paraId="2A028046" w14:textId="77777777" w:rsidTr="00FE5F47">
        <w:trPr>
          <w:trHeight w:hRule="exact" w:val="397"/>
          <w:jc w:val="center"/>
        </w:trPr>
        <w:tc>
          <w:tcPr>
            <w:tcW w:w="3060" w:type="dxa"/>
            <w:shd w:val="clear" w:color="auto" w:fill="F2F2F2" w:themeFill="background1" w:themeFillShade="F2"/>
            <w:vAlign w:val="center"/>
          </w:tcPr>
          <w:p w14:paraId="1FA29B97" w14:textId="267B756A" w:rsidR="00BB5ECC" w:rsidRPr="001E2C97" w:rsidRDefault="00FE5F47" w:rsidP="00C0590C">
            <w:pPr>
              <w:rPr>
                <w:rFonts w:eastAsia="MS Mincho" w:cs="Calibri Light"/>
                <w:szCs w:val="16"/>
                <w:lang w:val="pt-BR"/>
              </w:rPr>
            </w:pPr>
            <w:r w:rsidRPr="001E2C97">
              <w:rPr>
                <w:rFonts w:eastAsia="MS Mincho" w:cs="Calibri Light"/>
                <w:szCs w:val="16"/>
                <w:lang w:val="pt-BR"/>
              </w:rPr>
              <w:t>Visita a Cidade da Guatemala</w:t>
            </w:r>
          </w:p>
        </w:tc>
        <w:tc>
          <w:tcPr>
            <w:tcW w:w="942" w:type="dxa"/>
            <w:shd w:val="clear" w:color="auto" w:fill="auto"/>
            <w:vAlign w:val="center"/>
          </w:tcPr>
          <w:p w14:paraId="3C37A654" w14:textId="571CC27F"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763" w:type="dxa"/>
            <w:shd w:val="clear" w:color="auto" w:fill="auto"/>
            <w:vAlign w:val="center"/>
          </w:tcPr>
          <w:p w14:paraId="3DF4C061" w14:textId="63F0202C"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38</w:t>
            </w:r>
          </w:p>
        </w:tc>
        <w:tc>
          <w:tcPr>
            <w:tcW w:w="567" w:type="dxa"/>
            <w:shd w:val="clear" w:color="auto" w:fill="auto"/>
            <w:vAlign w:val="center"/>
          </w:tcPr>
          <w:p w14:paraId="7185173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19D95C60" w14:textId="051C948D"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64</w:t>
            </w:r>
          </w:p>
        </w:tc>
        <w:tc>
          <w:tcPr>
            <w:tcW w:w="668" w:type="dxa"/>
            <w:shd w:val="clear" w:color="auto" w:fill="F2F2F2" w:themeFill="background1" w:themeFillShade="F2"/>
            <w:vAlign w:val="center"/>
          </w:tcPr>
          <w:p w14:paraId="42B980DA" w14:textId="691C513C"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58</w:t>
            </w:r>
          </w:p>
        </w:tc>
        <w:tc>
          <w:tcPr>
            <w:tcW w:w="668" w:type="dxa"/>
            <w:shd w:val="clear" w:color="auto" w:fill="F2F2F2" w:themeFill="background1" w:themeFillShade="F2"/>
            <w:vAlign w:val="center"/>
          </w:tcPr>
          <w:p w14:paraId="61910AF4" w14:textId="29C3151D"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51</w:t>
            </w:r>
          </w:p>
        </w:tc>
        <w:tc>
          <w:tcPr>
            <w:tcW w:w="668" w:type="dxa"/>
            <w:shd w:val="clear" w:color="auto" w:fill="F2F2F2" w:themeFill="background1" w:themeFillShade="F2"/>
            <w:vAlign w:val="center"/>
          </w:tcPr>
          <w:p w14:paraId="145E11BA" w14:textId="4ACE9BFA"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45</w:t>
            </w:r>
          </w:p>
        </w:tc>
        <w:tc>
          <w:tcPr>
            <w:tcW w:w="668" w:type="dxa"/>
            <w:shd w:val="clear" w:color="auto" w:fill="F2F2F2" w:themeFill="background1" w:themeFillShade="F2"/>
            <w:vAlign w:val="center"/>
          </w:tcPr>
          <w:p w14:paraId="77DAD34D" w14:textId="76EEFC37"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41</w:t>
            </w:r>
          </w:p>
        </w:tc>
        <w:tc>
          <w:tcPr>
            <w:tcW w:w="716" w:type="dxa"/>
            <w:shd w:val="clear" w:color="auto" w:fill="F2F2F2" w:themeFill="background1" w:themeFillShade="F2"/>
            <w:vAlign w:val="center"/>
          </w:tcPr>
          <w:p w14:paraId="20E91CCC" w14:textId="5105767F"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38</w:t>
            </w:r>
          </w:p>
        </w:tc>
      </w:tr>
      <w:tr w:rsidR="00BB5ECC" w:rsidRPr="001E2C97" w14:paraId="71194236" w14:textId="77777777" w:rsidTr="00FE5F47">
        <w:trPr>
          <w:trHeight w:hRule="exact" w:val="397"/>
          <w:jc w:val="center"/>
        </w:trPr>
        <w:tc>
          <w:tcPr>
            <w:tcW w:w="3060" w:type="dxa"/>
            <w:shd w:val="clear" w:color="auto" w:fill="F2F2F2" w:themeFill="background1" w:themeFillShade="F2"/>
            <w:vAlign w:val="center"/>
          </w:tcPr>
          <w:p w14:paraId="3CFFBFD1" w14:textId="10325714" w:rsidR="00BB5ECC" w:rsidRPr="001E2C97" w:rsidRDefault="00FE5F47" w:rsidP="00C0590C">
            <w:pPr>
              <w:rPr>
                <w:rFonts w:eastAsia="MS Mincho" w:cs="Calibri Light"/>
                <w:szCs w:val="16"/>
                <w:lang w:val="pt-BR"/>
              </w:rPr>
            </w:pPr>
            <w:r w:rsidRPr="001E2C97">
              <w:rPr>
                <w:rFonts w:eastAsia="MS Mincho" w:cs="Calibri Light"/>
                <w:szCs w:val="16"/>
                <w:lang w:val="pt-BR"/>
              </w:rPr>
              <w:t>Visita de La Antigua</w:t>
            </w:r>
          </w:p>
        </w:tc>
        <w:tc>
          <w:tcPr>
            <w:tcW w:w="942" w:type="dxa"/>
            <w:shd w:val="clear" w:color="auto" w:fill="auto"/>
            <w:vAlign w:val="center"/>
          </w:tcPr>
          <w:p w14:paraId="3A6E8C38" w14:textId="132BB2C4"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763" w:type="dxa"/>
            <w:shd w:val="clear" w:color="auto" w:fill="auto"/>
            <w:vAlign w:val="center"/>
          </w:tcPr>
          <w:p w14:paraId="3E060B46" w14:textId="78BD5D2D"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51</w:t>
            </w:r>
          </w:p>
        </w:tc>
        <w:tc>
          <w:tcPr>
            <w:tcW w:w="567" w:type="dxa"/>
            <w:shd w:val="clear" w:color="auto" w:fill="auto"/>
            <w:vAlign w:val="center"/>
          </w:tcPr>
          <w:p w14:paraId="08EB487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45487E89" w14:textId="05B79007"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83</w:t>
            </w:r>
          </w:p>
        </w:tc>
        <w:tc>
          <w:tcPr>
            <w:tcW w:w="668" w:type="dxa"/>
            <w:shd w:val="clear" w:color="auto" w:fill="F2F2F2" w:themeFill="background1" w:themeFillShade="F2"/>
            <w:vAlign w:val="center"/>
          </w:tcPr>
          <w:p w14:paraId="092B1E2C" w14:textId="0FF27CC6"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77</w:t>
            </w:r>
          </w:p>
        </w:tc>
        <w:tc>
          <w:tcPr>
            <w:tcW w:w="668" w:type="dxa"/>
            <w:shd w:val="clear" w:color="auto" w:fill="F2F2F2" w:themeFill="background1" w:themeFillShade="F2"/>
            <w:vAlign w:val="center"/>
          </w:tcPr>
          <w:p w14:paraId="56312DA3" w14:textId="75D26551"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71</w:t>
            </w:r>
          </w:p>
        </w:tc>
        <w:tc>
          <w:tcPr>
            <w:tcW w:w="668" w:type="dxa"/>
            <w:shd w:val="clear" w:color="auto" w:fill="F2F2F2" w:themeFill="background1" w:themeFillShade="F2"/>
            <w:vAlign w:val="center"/>
          </w:tcPr>
          <w:p w14:paraId="37B0B423" w14:textId="5EB47F66"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64</w:t>
            </w:r>
          </w:p>
        </w:tc>
        <w:tc>
          <w:tcPr>
            <w:tcW w:w="668" w:type="dxa"/>
            <w:shd w:val="clear" w:color="auto" w:fill="F2F2F2" w:themeFill="background1" w:themeFillShade="F2"/>
            <w:vAlign w:val="center"/>
          </w:tcPr>
          <w:p w14:paraId="10FB681A" w14:textId="6D6A6D82"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58</w:t>
            </w:r>
          </w:p>
        </w:tc>
        <w:tc>
          <w:tcPr>
            <w:tcW w:w="716" w:type="dxa"/>
            <w:shd w:val="clear" w:color="auto" w:fill="F2F2F2" w:themeFill="background1" w:themeFillShade="F2"/>
            <w:vAlign w:val="center"/>
          </w:tcPr>
          <w:p w14:paraId="17D56891" w14:textId="5FCB748B"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51</w:t>
            </w:r>
          </w:p>
        </w:tc>
      </w:tr>
      <w:tr w:rsidR="00BB5ECC" w:rsidRPr="001E2C97" w14:paraId="78741235" w14:textId="77777777" w:rsidTr="00FE5F47">
        <w:trPr>
          <w:trHeight w:hRule="exact" w:val="397"/>
          <w:jc w:val="center"/>
        </w:trPr>
        <w:tc>
          <w:tcPr>
            <w:tcW w:w="3060" w:type="dxa"/>
            <w:shd w:val="clear" w:color="auto" w:fill="F2F2F2" w:themeFill="background1" w:themeFillShade="F2"/>
            <w:vAlign w:val="center"/>
          </w:tcPr>
          <w:p w14:paraId="710E1304" w14:textId="5E1A4C41" w:rsidR="00BB5ECC" w:rsidRPr="001E2C97" w:rsidRDefault="00FE5F47" w:rsidP="00C0590C">
            <w:pPr>
              <w:rPr>
                <w:rFonts w:eastAsia="MS Mincho" w:cs="Calibri Light"/>
                <w:szCs w:val="16"/>
                <w:lang w:val="pt-BR"/>
              </w:rPr>
            </w:pPr>
            <w:r w:rsidRPr="001E2C97">
              <w:rPr>
                <w:rFonts w:eastAsia="MS Mincho" w:cs="Calibri Light"/>
                <w:szCs w:val="16"/>
                <w:lang w:val="pt-BR"/>
              </w:rPr>
              <w:t>Visita de Chichicastenango e Atitlán</w:t>
            </w:r>
          </w:p>
        </w:tc>
        <w:tc>
          <w:tcPr>
            <w:tcW w:w="942" w:type="dxa"/>
            <w:shd w:val="clear" w:color="auto" w:fill="auto"/>
            <w:vAlign w:val="center"/>
          </w:tcPr>
          <w:p w14:paraId="43FC74F7" w14:textId="1BAAE0D8" w:rsidR="00BB5ECC" w:rsidRPr="001E2C97" w:rsidRDefault="00FE5F47" w:rsidP="00C0590C">
            <w:pPr>
              <w:jc w:val="center"/>
              <w:rPr>
                <w:rFonts w:eastAsia="MS Mincho" w:cs="Calibri Light"/>
                <w:szCs w:val="16"/>
                <w:lang w:val="pt-BR"/>
              </w:rPr>
            </w:pPr>
            <w:r w:rsidRPr="001E2C97">
              <w:rPr>
                <w:rFonts w:eastAsia="MS Mincho" w:cs="Calibri Light"/>
                <w:szCs w:val="16"/>
                <w:lang w:val="pt-BR"/>
              </w:rPr>
              <w:t>Qui</w:t>
            </w:r>
            <w:r w:rsidR="00BB5ECC" w:rsidRPr="001E2C97">
              <w:rPr>
                <w:rFonts w:eastAsia="MS Mincho" w:cs="Calibri Light"/>
                <w:szCs w:val="16"/>
                <w:lang w:val="pt-BR"/>
              </w:rPr>
              <w:t>/Dom</w:t>
            </w:r>
          </w:p>
        </w:tc>
        <w:tc>
          <w:tcPr>
            <w:tcW w:w="763" w:type="dxa"/>
            <w:shd w:val="clear" w:color="auto" w:fill="auto"/>
            <w:vAlign w:val="center"/>
          </w:tcPr>
          <w:p w14:paraId="472012F4" w14:textId="6E51E7D9"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103</w:t>
            </w:r>
          </w:p>
        </w:tc>
        <w:tc>
          <w:tcPr>
            <w:tcW w:w="567" w:type="dxa"/>
            <w:shd w:val="clear" w:color="auto" w:fill="auto"/>
            <w:vAlign w:val="center"/>
          </w:tcPr>
          <w:p w14:paraId="3483F1B5"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44DC8924" w14:textId="751E7025"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115</w:t>
            </w:r>
          </w:p>
        </w:tc>
        <w:tc>
          <w:tcPr>
            <w:tcW w:w="668" w:type="dxa"/>
            <w:shd w:val="clear" w:color="auto" w:fill="F2F2F2" w:themeFill="background1" w:themeFillShade="F2"/>
            <w:vAlign w:val="center"/>
          </w:tcPr>
          <w:p w14:paraId="5B86027E" w14:textId="193532C3"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109</w:t>
            </w:r>
          </w:p>
        </w:tc>
        <w:tc>
          <w:tcPr>
            <w:tcW w:w="668" w:type="dxa"/>
            <w:shd w:val="clear" w:color="auto" w:fill="F2F2F2" w:themeFill="background1" w:themeFillShade="F2"/>
            <w:vAlign w:val="center"/>
          </w:tcPr>
          <w:p w14:paraId="3F1A8280" w14:textId="76BF83A0"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103</w:t>
            </w:r>
          </w:p>
        </w:tc>
        <w:tc>
          <w:tcPr>
            <w:tcW w:w="668" w:type="dxa"/>
            <w:shd w:val="clear" w:color="auto" w:fill="F2F2F2" w:themeFill="background1" w:themeFillShade="F2"/>
            <w:vAlign w:val="center"/>
          </w:tcPr>
          <w:p w14:paraId="770D4376" w14:textId="047D3F5C"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96</w:t>
            </w:r>
          </w:p>
        </w:tc>
        <w:tc>
          <w:tcPr>
            <w:tcW w:w="668" w:type="dxa"/>
            <w:shd w:val="clear" w:color="auto" w:fill="F2F2F2" w:themeFill="background1" w:themeFillShade="F2"/>
            <w:vAlign w:val="center"/>
          </w:tcPr>
          <w:p w14:paraId="52E1F356" w14:textId="1346538A"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92</w:t>
            </w:r>
          </w:p>
        </w:tc>
        <w:tc>
          <w:tcPr>
            <w:tcW w:w="716" w:type="dxa"/>
            <w:shd w:val="clear" w:color="auto" w:fill="F2F2F2" w:themeFill="background1" w:themeFillShade="F2"/>
            <w:vAlign w:val="center"/>
          </w:tcPr>
          <w:p w14:paraId="4141129E" w14:textId="70775D49"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90</w:t>
            </w:r>
          </w:p>
        </w:tc>
      </w:tr>
      <w:tr w:rsidR="00BB5ECC" w:rsidRPr="001E2C97" w14:paraId="5E7F6404" w14:textId="77777777" w:rsidTr="00FE5F47">
        <w:trPr>
          <w:trHeight w:hRule="exact" w:val="397"/>
          <w:jc w:val="center"/>
        </w:trPr>
        <w:tc>
          <w:tcPr>
            <w:tcW w:w="3060" w:type="dxa"/>
            <w:shd w:val="clear" w:color="auto" w:fill="F2F2F2" w:themeFill="background1" w:themeFillShade="F2"/>
            <w:vAlign w:val="center"/>
          </w:tcPr>
          <w:p w14:paraId="17EB8127" w14:textId="7990CEBA" w:rsidR="00BB5ECC" w:rsidRPr="001E2C97" w:rsidRDefault="00FE5F47" w:rsidP="00C0590C">
            <w:pPr>
              <w:rPr>
                <w:rFonts w:eastAsia="MS Mincho" w:cs="Calibri Light"/>
                <w:szCs w:val="16"/>
                <w:lang w:val="pt-BR"/>
              </w:rPr>
            </w:pPr>
            <w:r w:rsidRPr="001E2C97">
              <w:rPr>
                <w:rFonts w:eastAsia="MS Mincho" w:cs="Calibri Light"/>
                <w:szCs w:val="16"/>
                <w:lang w:val="pt-BR"/>
              </w:rPr>
              <w:t>Vulcão Pacaya</w:t>
            </w:r>
          </w:p>
        </w:tc>
        <w:tc>
          <w:tcPr>
            <w:tcW w:w="942" w:type="dxa"/>
            <w:shd w:val="clear" w:color="auto" w:fill="auto"/>
            <w:vAlign w:val="center"/>
          </w:tcPr>
          <w:p w14:paraId="40C67F6C" w14:textId="20DC5412" w:rsidR="00BB5ECC" w:rsidRPr="001E2C97" w:rsidRDefault="00FE5F47" w:rsidP="00C0590C">
            <w:pPr>
              <w:jc w:val="center"/>
              <w:rPr>
                <w:rFonts w:eastAsia="MS Mincho" w:cs="Calibri Light"/>
                <w:szCs w:val="16"/>
                <w:lang w:val="pt-BR"/>
              </w:rPr>
            </w:pPr>
            <w:r w:rsidRPr="001E2C97">
              <w:rPr>
                <w:rFonts w:eastAsia="MS Mincho" w:cs="Calibri Light"/>
                <w:szCs w:val="16"/>
                <w:lang w:val="pt-BR"/>
              </w:rPr>
              <w:t>Quarta</w:t>
            </w:r>
          </w:p>
        </w:tc>
        <w:tc>
          <w:tcPr>
            <w:tcW w:w="763" w:type="dxa"/>
            <w:shd w:val="clear" w:color="auto" w:fill="auto"/>
            <w:vAlign w:val="center"/>
          </w:tcPr>
          <w:p w14:paraId="1A132C4D" w14:textId="2BE6D2BE"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58</w:t>
            </w:r>
          </w:p>
        </w:tc>
        <w:tc>
          <w:tcPr>
            <w:tcW w:w="567" w:type="dxa"/>
            <w:shd w:val="clear" w:color="auto" w:fill="auto"/>
            <w:vAlign w:val="center"/>
          </w:tcPr>
          <w:p w14:paraId="6C97462F"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026C6C78" w14:textId="2B76A497"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83</w:t>
            </w:r>
          </w:p>
        </w:tc>
        <w:tc>
          <w:tcPr>
            <w:tcW w:w="668" w:type="dxa"/>
            <w:shd w:val="clear" w:color="auto" w:fill="F2F2F2" w:themeFill="background1" w:themeFillShade="F2"/>
            <w:vAlign w:val="center"/>
          </w:tcPr>
          <w:p w14:paraId="1489E095" w14:textId="15A75DF3"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77</w:t>
            </w:r>
          </w:p>
        </w:tc>
        <w:tc>
          <w:tcPr>
            <w:tcW w:w="668" w:type="dxa"/>
            <w:shd w:val="clear" w:color="auto" w:fill="F2F2F2" w:themeFill="background1" w:themeFillShade="F2"/>
            <w:vAlign w:val="center"/>
          </w:tcPr>
          <w:p w14:paraId="08797553" w14:textId="5134DB36"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71</w:t>
            </w:r>
          </w:p>
        </w:tc>
        <w:tc>
          <w:tcPr>
            <w:tcW w:w="668" w:type="dxa"/>
            <w:shd w:val="clear" w:color="auto" w:fill="F2F2F2" w:themeFill="background1" w:themeFillShade="F2"/>
            <w:vAlign w:val="center"/>
          </w:tcPr>
          <w:p w14:paraId="36969651" w14:textId="6337B365"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64</w:t>
            </w:r>
          </w:p>
        </w:tc>
        <w:tc>
          <w:tcPr>
            <w:tcW w:w="668" w:type="dxa"/>
            <w:shd w:val="clear" w:color="auto" w:fill="F2F2F2" w:themeFill="background1" w:themeFillShade="F2"/>
            <w:vAlign w:val="center"/>
          </w:tcPr>
          <w:p w14:paraId="4A117EDC" w14:textId="6764A09B"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58</w:t>
            </w:r>
          </w:p>
        </w:tc>
        <w:tc>
          <w:tcPr>
            <w:tcW w:w="716" w:type="dxa"/>
            <w:shd w:val="clear" w:color="auto" w:fill="F2F2F2" w:themeFill="background1" w:themeFillShade="F2"/>
            <w:vAlign w:val="center"/>
          </w:tcPr>
          <w:p w14:paraId="1C3CAB2B" w14:textId="5131FC13"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51</w:t>
            </w:r>
          </w:p>
        </w:tc>
      </w:tr>
      <w:tr w:rsidR="00BB5ECC" w:rsidRPr="001E2C97" w14:paraId="07B4AE70" w14:textId="77777777" w:rsidTr="00FE5F47">
        <w:trPr>
          <w:trHeight w:hRule="exact" w:val="397"/>
          <w:jc w:val="center"/>
        </w:trPr>
        <w:tc>
          <w:tcPr>
            <w:tcW w:w="3060" w:type="dxa"/>
            <w:shd w:val="clear" w:color="auto" w:fill="F2F2F2" w:themeFill="background1" w:themeFillShade="F2"/>
            <w:vAlign w:val="center"/>
          </w:tcPr>
          <w:p w14:paraId="582CCDA9" w14:textId="495FED50" w:rsidR="00BB5ECC" w:rsidRPr="001E2C97" w:rsidRDefault="00FE5F47" w:rsidP="00C0590C">
            <w:pPr>
              <w:rPr>
                <w:rFonts w:eastAsia="MS Mincho" w:cs="Calibri Light"/>
                <w:szCs w:val="16"/>
                <w:lang w:val="pt-BR"/>
              </w:rPr>
            </w:pPr>
            <w:r w:rsidRPr="001E2C97">
              <w:rPr>
                <w:rFonts w:eastAsia="MS Mincho" w:cs="Calibri Light"/>
                <w:szCs w:val="16"/>
                <w:lang w:val="pt-BR"/>
              </w:rPr>
              <w:t>Fazenda de Café</w:t>
            </w:r>
          </w:p>
        </w:tc>
        <w:tc>
          <w:tcPr>
            <w:tcW w:w="942" w:type="dxa"/>
            <w:shd w:val="clear" w:color="auto" w:fill="auto"/>
            <w:vAlign w:val="center"/>
          </w:tcPr>
          <w:p w14:paraId="49DAAEED" w14:textId="58975111"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763" w:type="dxa"/>
            <w:shd w:val="clear" w:color="auto" w:fill="auto"/>
            <w:vAlign w:val="center"/>
          </w:tcPr>
          <w:p w14:paraId="65758E77" w14:textId="2693EAA5"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51</w:t>
            </w:r>
          </w:p>
        </w:tc>
        <w:tc>
          <w:tcPr>
            <w:tcW w:w="567" w:type="dxa"/>
            <w:shd w:val="clear" w:color="auto" w:fill="auto"/>
            <w:vAlign w:val="center"/>
          </w:tcPr>
          <w:p w14:paraId="69E7594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6B59B24A" w14:textId="4E3C3604"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83</w:t>
            </w:r>
          </w:p>
        </w:tc>
        <w:tc>
          <w:tcPr>
            <w:tcW w:w="668" w:type="dxa"/>
            <w:shd w:val="clear" w:color="auto" w:fill="F2F2F2" w:themeFill="background1" w:themeFillShade="F2"/>
            <w:vAlign w:val="center"/>
          </w:tcPr>
          <w:p w14:paraId="6B19C07C" w14:textId="3871B685"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77</w:t>
            </w:r>
          </w:p>
        </w:tc>
        <w:tc>
          <w:tcPr>
            <w:tcW w:w="668" w:type="dxa"/>
            <w:shd w:val="clear" w:color="auto" w:fill="F2F2F2" w:themeFill="background1" w:themeFillShade="F2"/>
            <w:vAlign w:val="center"/>
          </w:tcPr>
          <w:p w14:paraId="55FA3BC6" w14:textId="3B52B2CE"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76</w:t>
            </w:r>
          </w:p>
        </w:tc>
        <w:tc>
          <w:tcPr>
            <w:tcW w:w="668" w:type="dxa"/>
            <w:shd w:val="clear" w:color="auto" w:fill="F2F2F2" w:themeFill="background1" w:themeFillShade="F2"/>
            <w:vAlign w:val="center"/>
          </w:tcPr>
          <w:p w14:paraId="7BD3F5F7" w14:textId="30ACF206"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64</w:t>
            </w:r>
          </w:p>
        </w:tc>
        <w:tc>
          <w:tcPr>
            <w:tcW w:w="668" w:type="dxa"/>
            <w:shd w:val="clear" w:color="auto" w:fill="F2F2F2" w:themeFill="background1" w:themeFillShade="F2"/>
            <w:vAlign w:val="center"/>
          </w:tcPr>
          <w:p w14:paraId="0D8FF92C" w14:textId="2DCB1F00"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58</w:t>
            </w:r>
          </w:p>
        </w:tc>
        <w:tc>
          <w:tcPr>
            <w:tcW w:w="716" w:type="dxa"/>
            <w:shd w:val="clear" w:color="auto" w:fill="F2F2F2" w:themeFill="background1" w:themeFillShade="F2"/>
            <w:vAlign w:val="center"/>
          </w:tcPr>
          <w:p w14:paraId="6756CAF3" w14:textId="6F46342F"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51</w:t>
            </w:r>
          </w:p>
        </w:tc>
      </w:tr>
      <w:tr w:rsidR="00BB5ECC" w:rsidRPr="001E2C97" w14:paraId="737731E7" w14:textId="77777777" w:rsidTr="00FE5F47">
        <w:trPr>
          <w:trHeight w:hRule="exact" w:val="397"/>
          <w:jc w:val="center"/>
        </w:trPr>
        <w:tc>
          <w:tcPr>
            <w:tcW w:w="3060" w:type="dxa"/>
            <w:shd w:val="clear" w:color="auto" w:fill="F2F2F2" w:themeFill="background1" w:themeFillShade="F2"/>
            <w:vAlign w:val="center"/>
          </w:tcPr>
          <w:p w14:paraId="3994B037" w14:textId="77777777" w:rsidR="00BB5ECC" w:rsidRPr="001E2C97" w:rsidRDefault="00BB5ECC" w:rsidP="00C0590C">
            <w:pPr>
              <w:rPr>
                <w:rFonts w:eastAsia="MS Mincho" w:cs="Calibri Light"/>
                <w:szCs w:val="16"/>
                <w:lang w:val="pt-BR"/>
              </w:rPr>
            </w:pPr>
            <w:r w:rsidRPr="001E2C97">
              <w:rPr>
                <w:rFonts w:eastAsia="MS Mincho" w:cs="Calibri Light"/>
                <w:szCs w:val="16"/>
                <w:lang w:val="pt-BR"/>
              </w:rPr>
              <w:t>SPA</w:t>
            </w:r>
          </w:p>
        </w:tc>
        <w:tc>
          <w:tcPr>
            <w:tcW w:w="942" w:type="dxa"/>
            <w:shd w:val="clear" w:color="auto" w:fill="auto"/>
            <w:vAlign w:val="center"/>
          </w:tcPr>
          <w:p w14:paraId="18390A4B" w14:textId="70A0ECE0"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763" w:type="dxa"/>
            <w:shd w:val="clear" w:color="auto" w:fill="auto"/>
            <w:vAlign w:val="center"/>
          </w:tcPr>
          <w:p w14:paraId="5F4CB0B1" w14:textId="3880BCA2"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115</w:t>
            </w:r>
          </w:p>
        </w:tc>
        <w:tc>
          <w:tcPr>
            <w:tcW w:w="567" w:type="dxa"/>
            <w:shd w:val="clear" w:color="auto" w:fill="auto"/>
            <w:vAlign w:val="center"/>
          </w:tcPr>
          <w:p w14:paraId="1C236127"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shd w:val="clear" w:color="auto" w:fill="F2F2F2" w:themeFill="background1" w:themeFillShade="F2"/>
            <w:vAlign w:val="center"/>
          </w:tcPr>
          <w:p w14:paraId="1452C965" w14:textId="6EBBC86F"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192</w:t>
            </w:r>
          </w:p>
        </w:tc>
        <w:tc>
          <w:tcPr>
            <w:tcW w:w="668" w:type="dxa"/>
            <w:shd w:val="clear" w:color="auto" w:fill="F2F2F2" w:themeFill="background1" w:themeFillShade="F2"/>
            <w:vAlign w:val="center"/>
          </w:tcPr>
          <w:p w14:paraId="4704F252" w14:textId="4B1D85B6"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179</w:t>
            </w:r>
          </w:p>
        </w:tc>
        <w:tc>
          <w:tcPr>
            <w:tcW w:w="668" w:type="dxa"/>
            <w:shd w:val="clear" w:color="auto" w:fill="F2F2F2" w:themeFill="background1" w:themeFillShade="F2"/>
            <w:vAlign w:val="center"/>
          </w:tcPr>
          <w:p w14:paraId="23D10A55" w14:textId="4B8C9F4A"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167</w:t>
            </w:r>
          </w:p>
        </w:tc>
        <w:tc>
          <w:tcPr>
            <w:tcW w:w="668" w:type="dxa"/>
            <w:shd w:val="clear" w:color="auto" w:fill="F2F2F2" w:themeFill="background1" w:themeFillShade="F2"/>
            <w:vAlign w:val="center"/>
          </w:tcPr>
          <w:p w14:paraId="258630DA" w14:textId="56A96383"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154</w:t>
            </w:r>
          </w:p>
        </w:tc>
        <w:tc>
          <w:tcPr>
            <w:tcW w:w="668" w:type="dxa"/>
            <w:shd w:val="clear" w:color="auto" w:fill="F2F2F2" w:themeFill="background1" w:themeFillShade="F2"/>
            <w:vAlign w:val="center"/>
          </w:tcPr>
          <w:p w14:paraId="280CEA19" w14:textId="6775F060"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141</w:t>
            </w:r>
          </w:p>
        </w:tc>
        <w:tc>
          <w:tcPr>
            <w:tcW w:w="716" w:type="dxa"/>
            <w:shd w:val="clear" w:color="auto" w:fill="F2F2F2" w:themeFill="background1" w:themeFillShade="F2"/>
            <w:vAlign w:val="center"/>
          </w:tcPr>
          <w:p w14:paraId="127D7ED3" w14:textId="053502AC"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128</w:t>
            </w:r>
          </w:p>
        </w:tc>
      </w:tr>
      <w:tr w:rsidR="00BB5ECC" w:rsidRPr="001E2C97" w14:paraId="66A95FBA" w14:textId="77777777" w:rsidTr="00FE5F47">
        <w:trPr>
          <w:trHeight w:hRule="exact" w:val="397"/>
          <w:jc w:val="center"/>
        </w:trPr>
        <w:tc>
          <w:tcPr>
            <w:tcW w:w="3060" w:type="dxa"/>
            <w:tcBorders>
              <w:bottom w:val="single" w:sz="2" w:space="0" w:color="D9D9D9" w:themeColor="background1" w:themeShade="D9"/>
            </w:tcBorders>
            <w:shd w:val="clear" w:color="auto" w:fill="F2F2F2" w:themeFill="background1" w:themeFillShade="F2"/>
            <w:vAlign w:val="center"/>
          </w:tcPr>
          <w:p w14:paraId="3EC24F2C" w14:textId="46E9E0BE" w:rsidR="00BB5ECC" w:rsidRPr="001E2C97" w:rsidRDefault="00FE5F47" w:rsidP="00C0590C">
            <w:pPr>
              <w:rPr>
                <w:rFonts w:eastAsia="MS Mincho" w:cs="Calibri Light"/>
                <w:szCs w:val="16"/>
                <w:lang w:val="pt-BR"/>
              </w:rPr>
            </w:pPr>
            <w:r w:rsidRPr="001E2C97">
              <w:rPr>
                <w:rFonts w:eastAsia="MS Mincho" w:cs="Calibri Light"/>
                <w:szCs w:val="16"/>
                <w:lang w:val="pt-BR"/>
              </w:rPr>
              <w:t>Tikal de avião</w:t>
            </w:r>
          </w:p>
        </w:tc>
        <w:tc>
          <w:tcPr>
            <w:tcW w:w="942" w:type="dxa"/>
            <w:tcBorders>
              <w:bottom w:val="single" w:sz="2" w:space="0" w:color="D9D9D9" w:themeColor="background1" w:themeShade="D9"/>
            </w:tcBorders>
            <w:shd w:val="clear" w:color="auto" w:fill="auto"/>
            <w:vAlign w:val="center"/>
          </w:tcPr>
          <w:p w14:paraId="3F642653" w14:textId="3573B527"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763" w:type="dxa"/>
            <w:tcBorders>
              <w:bottom w:val="single" w:sz="2" w:space="0" w:color="D9D9D9" w:themeColor="background1" w:themeShade="D9"/>
            </w:tcBorders>
            <w:shd w:val="clear" w:color="auto" w:fill="auto"/>
            <w:vAlign w:val="center"/>
          </w:tcPr>
          <w:p w14:paraId="001F01BE" w14:textId="2323F16D" w:rsidR="00BB5ECC" w:rsidRPr="001E2C97" w:rsidRDefault="00255672" w:rsidP="00C0590C">
            <w:pPr>
              <w:jc w:val="center"/>
              <w:rPr>
                <w:rFonts w:eastAsia="MS Mincho" w:cs="Calibri Light"/>
                <w:szCs w:val="16"/>
                <w:lang w:val="pt-BR"/>
              </w:rPr>
            </w:pPr>
            <w:r w:rsidRPr="001E2C97">
              <w:rPr>
                <w:rFonts w:eastAsia="MS Mincho" w:cs="Calibri Light"/>
                <w:szCs w:val="16"/>
                <w:lang w:val="pt-BR"/>
              </w:rPr>
              <w:t>440</w:t>
            </w:r>
          </w:p>
        </w:tc>
        <w:tc>
          <w:tcPr>
            <w:tcW w:w="567" w:type="dxa"/>
            <w:tcBorders>
              <w:bottom w:val="single" w:sz="2" w:space="0" w:color="D9D9D9" w:themeColor="background1" w:themeShade="D9"/>
            </w:tcBorders>
            <w:shd w:val="clear" w:color="auto" w:fill="auto"/>
            <w:vAlign w:val="center"/>
          </w:tcPr>
          <w:p w14:paraId="4092835B"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05" w:type="dxa"/>
            <w:tcBorders>
              <w:bottom w:val="single" w:sz="2" w:space="0" w:color="D9D9D9" w:themeColor="background1" w:themeShade="D9"/>
            </w:tcBorders>
            <w:shd w:val="clear" w:color="auto" w:fill="F2F2F2" w:themeFill="background1" w:themeFillShade="F2"/>
            <w:vAlign w:val="center"/>
          </w:tcPr>
          <w:p w14:paraId="4FC60FC7" w14:textId="7C0DFF34" w:rsidR="00BB5ECC" w:rsidRPr="001E2C97" w:rsidRDefault="00D93766" w:rsidP="00C0590C">
            <w:pPr>
              <w:jc w:val="center"/>
              <w:rPr>
                <w:rFonts w:eastAsia="MS Mincho" w:cs="Calibri Light"/>
                <w:szCs w:val="16"/>
                <w:lang w:val="pt-BR"/>
              </w:rPr>
            </w:pPr>
            <w:r w:rsidRPr="001E2C97">
              <w:rPr>
                <w:rFonts w:eastAsia="MS Mincho" w:cs="Calibri Light"/>
                <w:szCs w:val="16"/>
                <w:lang w:val="pt-BR"/>
              </w:rPr>
              <w:t>504</w:t>
            </w:r>
          </w:p>
        </w:tc>
        <w:tc>
          <w:tcPr>
            <w:tcW w:w="668" w:type="dxa"/>
            <w:tcBorders>
              <w:bottom w:val="single" w:sz="2" w:space="0" w:color="D9D9D9" w:themeColor="background1" w:themeShade="D9"/>
            </w:tcBorders>
            <w:shd w:val="clear" w:color="auto" w:fill="F2F2F2" w:themeFill="background1" w:themeFillShade="F2"/>
            <w:vAlign w:val="center"/>
          </w:tcPr>
          <w:p w14:paraId="7C5825B9" w14:textId="5D96E9D2" w:rsidR="00BB5ECC" w:rsidRPr="001E2C97" w:rsidRDefault="003F3F11" w:rsidP="00C0590C">
            <w:pPr>
              <w:jc w:val="center"/>
              <w:rPr>
                <w:rFonts w:eastAsia="MS Mincho" w:cs="Calibri Light"/>
                <w:szCs w:val="16"/>
                <w:lang w:val="pt-BR"/>
              </w:rPr>
            </w:pPr>
            <w:r w:rsidRPr="001E2C97">
              <w:rPr>
                <w:rFonts w:eastAsia="MS Mincho" w:cs="Calibri Light"/>
                <w:szCs w:val="16"/>
                <w:lang w:val="pt-BR"/>
              </w:rPr>
              <w:t>491</w:t>
            </w:r>
          </w:p>
        </w:tc>
        <w:tc>
          <w:tcPr>
            <w:tcW w:w="668" w:type="dxa"/>
            <w:tcBorders>
              <w:bottom w:val="single" w:sz="2" w:space="0" w:color="D9D9D9" w:themeColor="background1" w:themeShade="D9"/>
            </w:tcBorders>
            <w:shd w:val="clear" w:color="auto" w:fill="F2F2F2" w:themeFill="background1" w:themeFillShade="F2"/>
            <w:vAlign w:val="center"/>
          </w:tcPr>
          <w:p w14:paraId="5CAC21A4" w14:textId="542D3602" w:rsidR="00BB5ECC" w:rsidRPr="001E2C97" w:rsidRDefault="0078333F" w:rsidP="00C0590C">
            <w:pPr>
              <w:jc w:val="center"/>
              <w:rPr>
                <w:rFonts w:eastAsia="MS Mincho" w:cs="Calibri Light"/>
                <w:szCs w:val="16"/>
                <w:lang w:val="pt-BR"/>
              </w:rPr>
            </w:pPr>
            <w:r w:rsidRPr="001E2C97">
              <w:rPr>
                <w:rFonts w:eastAsia="MS Mincho" w:cs="Calibri Light"/>
                <w:szCs w:val="16"/>
                <w:lang w:val="pt-BR"/>
              </w:rPr>
              <w:t>478</w:t>
            </w:r>
          </w:p>
        </w:tc>
        <w:tc>
          <w:tcPr>
            <w:tcW w:w="668" w:type="dxa"/>
            <w:tcBorders>
              <w:bottom w:val="single" w:sz="2" w:space="0" w:color="D9D9D9" w:themeColor="background1" w:themeShade="D9"/>
            </w:tcBorders>
            <w:shd w:val="clear" w:color="auto" w:fill="F2F2F2" w:themeFill="background1" w:themeFillShade="F2"/>
            <w:vAlign w:val="center"/>
          </w:tcPr>
          <w:p w14:paraId="52937F19" w14:textId="607C1D8E" w:rsidR="00BB5ECC" w:rsidRPr="001E2C97" w:rsidRDefault="00A21F42" w:rsidP="00C0590C">
            <w:pPr>
              <w:jc w:val="center"/>
              <w:rPr>
                <w:rFonts w:eastAsia="MS Mincho" w:cs="Calibri Light"/>
                <w:szCs w:val="16"/>
                <w:lang w:val="pt-BR"/>
              </w:rPr>
            </w:pPr>
            <w:r w:rsidRPr="001E2C97">
              <w:rPr>
                <w:rFonts w:eastAsia="MS Mincho" w:cs="Calibri Light"/>
                <w:szCs w:val="16"/>
                <w:lang w:val="pt-BR"/>
              </w:rPr>
              <w:t>465</w:t>
            </w:r>
          </w:p>
        </w:tc>
        <w:tc>
          <w:tcPr>
            <w:tcW w:w="668" w:type="dxa"/>
            <w:tcBorders>
              <w:bottom w:val="single" w:sz="2" w:space="0" w:color="D9D9D9" w:themeColor="background1" w:themeShade="D9"/>
            </w:tcBorders>
            <w:shd w:val="clear" w:color="auto" w:fill="F2F2F2" w:themeFill="background1" w:themeFillShade="F2"/>
            <w:vAlign w:val="center"/>
          </w:tcPr>
          <w:p w14:paraId="7F7FB8D8" w14:textId="1203AC3D" w:rsidR="00BB5ECC" w:rsidRPr="001E2C97" w:rsidRDefault="008C2435" w:rsidP="00C0590C">
            <w:pPr>
              <w:jc w:val="center"/>
              <w:rPr>
                <w:rFonts w:eastAsia="MS Mincho" w:cs="Calibri Light"/>
                <w:szCs w:val="16"/>
                <w:lang w:val="pt-BR"/>
              </w:rPr>
            </w:pPr>
            <w:r w:rsidRPr="001E2C97">
              <w:rPr>
                <w:rFonts w:eastAsia="MS Mincho" w:cs="Calibri Light"/>
                <w:szCs w:val="16"/>
                <w:lang w:val="pt-BR"/>
              </w:rPr>
              <w:t>440</w:t>
            </w:r>
          </w:p>
        </w:tc>
        <w:tc>
          <w:tcPr>
            <w:tcW w:w="716" w:type="dxa"/>
            <w:tcBorders>
              <w:bottom w:val="single" w:sz="2" w:space="0" w:color="D9D9D9" w:themeColor="background1" w:themeShade="D9"/>
            </w:tcBorders>
            <w:shd w:val="clear" w:color="auto" w:fill="F2F2F2" w:themeFill="background1" w:themeFillShade="F2"/>
            <w:vAlign w:val="center"/>
          </w:tcPr>
          <w:p w14:paraId="61E343B5" w14:textId="241AD5E7" w:rsidR="00BB5ECC" w:rsidRPr="001E2C97" w:rsidRDefault="005F53EA" w:rsidP="00C0590C">
            <w:pPr>
              <w:jc w:val="center"/>
              <w:rPr>
                <w:rFonts w:eastAsia="MS Mincho" w:cs="Calibri Light"/>
                <w:szCs w:val="16"/>
                <w:lang w:val="pt-BR"/>
              </w:rPr>
            </w:pPr>
            <w:r w:rsidRPr="001E2C97">
              <w:rPr>
                <w:rFonts w:eastAsia="MS Mincho" w:cs="Calibri Light"/>
                <w:szCs w:val="16"/>
                <w:lang w:val="pt-BR"/>
              </w:rPr>
              <w:t>42</w:t>
            </w:r>
            <w:r w:rsidR="00CA75D0" w:rsidRPr="001E2C97">
              <w:rPr>
                <w:rFonts w:eastAsia="MS Mincho" w:cs="Calibri Light"/>
                <w:szCs w:val="16"/>
                <w:lang w:val="pt-BR"/>
              </w:rPr>
              <w:t>7</w:t>
            </w:r>
          </w:p>
        </w:tc>
      </w:tr>
      <w:tr w:rsidR="00BB5ECC" w:rsidRPr="001E2C97" w14:paraId="3269F6DF" w14:textId="77777777" w:rsidTr="00FE5F47">
        <w:trPr>
          <w:trHeight w:hRule="exact" w:val="57"/>
          <w:jc w:val="center"/>
        </w:trPr>
        <w:tc>
          <w:tcPr>
            <w:tcW w:w="3060" w:type="dxa"/>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0ACA4EC5" w14:textId="77777777" w:rsidR="00BB5ECC" w:rsidRPr="001E2C97" w:rsidRDefault="00BB5ECC" w:rsidP="00C0590C">
            <w:pPr>
              <w:rPr>
                <w:rFonts w:ascii="Ocean Sans Std Book" w:eastAsia="MS Mincho" w:hAnsi="Ocean Sans Std Book" w:cs="Arial"/>
                <w:szCs w:val="16"/>
                <w:lang w:val="pt-BR"/>
              </w:rPr>
            </w:pPr>
          </w:p>
        </w:tc>
        <w:tc>
          <w:tcPr>
            <w:tcW w:w="942"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E3C9A23" w14:textId="77777777" w:rsidR="00BB5ECC" w:rsidRPr="001E2C97" w:rsidRDefault="00BB5ECC" w:rsidP="00C0590C">
            <w:pPr>
              <w:jc w:val="center"/>
              <w:rPr>
                <w:rFonts w:ascii="Ocean Sans Std Book" w:eastAsia="MS Mincho" w:hAnsi="Ocean Sans Std Book" w:cs="Arial"/>
                <w:szCs w:val="16"/>
                <w:lang w:val="pt-BR"/>
              </w:rPr>
            </w:pPr>
          </w:p>
        </w:tc>
        <w:tc>
          <w:tcPr>
            <w:tcW w:w="763"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45F1D787" w14:textId="77777777" w:rsidR="00BB5ECC" w:rsidRPr="001E2C97" w:rsidRDefault="00BB5ECC" w:rsidP="00C0590C">
            <w:pPr>
              <w:jc w:val="center"/>
              <w:rPr>
                <w:rFonts w:ascii="Ocean Sans Std Book" w:eastAsia="MS Mincho" w:hAnsi="Ocean Sans Std Book" w:cs="Arial"/>
                <w:szCs w:val="16"/>
                <w:lang w:val="pt-BR"/>
              </w:rPr>
            </w:pPr>
          </w:p>
        </w:tc>
        <w:tc>
          <w:tcPr>
            <w:tcW w:w="567" w:type="dxa"/>
            <w:tcBorders>
              <w:top w:val="single" w:sz="2" w:space="0" w:color="D9D9D9" w:themeColor="background1" w:themeShade="D9"/>
              <w:left w:val="nil"/>
              <w:bottom w:val="single" w:sz="2" w:space="0" w:color="D9D9D9" w:themeColor="background1" w:themeShade="D9"/>
              <w:right w:val="nil"/>
            </w:tcBorders>
            <w:shd w:val="clear" w:color="auto" w:fill="auto"/>
          </w:tcPr>
          <w:p w14:paraId="69E63354" w14:textId="77777777" w:rsidR="00BB5ECC" w:rsidRPr="001E2C97" w:rsidRDefault="00BB5ECC" w:rsidP="00C0590C">
            <w:pPr>
              <w:jc w:val="center"/>
              <w:rPr>
                <w:rFonts w:ascii="Ocean Sans Std Book" w:eastAsia="MS Mincho" w:hAnsi="Ocean Sans Std Book" w:cs="Arial"/>
                <w:szCs w:val="16"/>
                <w:lang w:val="pt-BR"/>
              </w:rPr>
            </w:pPr>
          </w:p>
        </w:tc>
        <w:tc>
          <w:tcPr>
            <w:tcW w:w="605"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3F4BFCD3"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612F064A"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64112457"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00AC072F"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629C46ED" w14:textId="77777777" w:rsidR="00BB5ECC" w:rsidRPr="001E2C97" w:rsidRDefault="00BB5ECC" w:rsidP="00C0590C">
            <w:pPr>
              <w:jc w:val="center"/>
              <w:rPr>
                <w:rFonts w:ascii="Ocean Sans Std Book" w:eastAsia="MS Mincho" w:hAnsi="Ocean Sans Std Book" w:cs="Arial"/>
                <w:szCs w:val="16"/>
                <w:lang w:val="pt-BR"/>
              </w:rPr>
            </w:pPr>
          </w:p>
        </w:tc>
        <w:tc>
          <w:tcPr>
            <w:tcW w:w="716"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2059DC6D" w14:textId="77777777" w:rsidR="00BB5ECC" w:rsidRPr="001E2C97" w:rsidRDefault="00BB5ECC" w:rsidP="00C0590C">
            <w:pPr>
              <w:jc w:val="center"/>
              <w:rPr>
                <w:rFonts w:ascii="Ocean Sans Std Book" w:eastAsia="MS Mincho" w:hAnsi="Ocean Sans Std Book" w:cs="Arial"/>
                <w:szCs w:val="16"/>
                <w:lang w:val="pt-BR"/>
              </w:rPr>
            </w:pPr>
          </w:p>
        </w:tc>
      </w:tr>
      <w:tr w:rsidR="00BB5ECC" w:rsidRPr="001E2C97" w14:paraId="45729D86" w14:textId="77777777" w:rsidTr="00FE5F47">
        <w:trPr>
          <w:trHeight w:hRule="exact" w:val="57"/>
          <w:jc w:val="center"/>
        </w:trPr>
        <w:tc>
          <w:tcPr>
            <w:tcW w:w="3060" w:type="dxa"/>
            <w:tcBorders>
              <w:top w:val="single" w:sz="2" w:space="0" w:color="D9D9D9" w:themeColor="background1" w:themeShade="D9"/>
              <w:left w:val="nil"/>
              <w:bottom w:val="nil"/>
              <w:right w:val="nil"/>
            </w:tcBorders>
            <w:shd w:val="clear" w:color="auto" w:fill="BFBFBF" w:themeFill="background1" w:themeFillShade="BF"/>
            <w:vAlign w:val="center"/>
          </w:tcPr>
          <w:p w14:paraId="2630A879" w14:textId="77777777" w:rsidR="00BB5ECC" w:rsidRPr="001E2C97" w:rsidRDefault="00BB5ECC" w:rsidP="00C0590C">
            <w:pPr>
              <w:rPr>
                <w:rFonts w:ascii="Ocean Sans Std Book" w:eastAsia="MS Mincho" w:hAnsi="Ocean Sans Std Book" w:cs="Arial"/>
                <w:szCs w:val="16"/>
                <w:lang w:val="pt-BR"/>
              </w:rPr>
            </w:pPr>
          </w:p>
        </w:tc>
        <w:tc>
          <w:tcPr>
            <w:tcW w:w="942" w:type="dxa"/>
            <w:tcBorders>
              <w:top w:val="single" w:sz="2" w:space="0" w:color="D9D9D9" w:themeColor="background1" w:themeShade="D9"/>
              <w:left w:val="nil"/>
              <w:bottom w:val="nil"/>
              <w:right w:val="nil"/>
            </w:tcBorders>
            <w:shd w:val="clear" w:color="auto" w:fill="BFBFBF" w:themeFill="background1" w:themeFillShade="BF"/>
            <w:vAlign w:val="bottom"/>
          </w:tcPr>
          <w:p w14:paraId="33BBED2B" w14:textId="77777777" w:rsidR="00BB5ECC" w:rsidRPr="001E2C97" w:rsidRDefault="00BB5ECC" w:rsidP="00C0590C">
            <w:pPr>
              <w:jc w:val="center"/>
              <w:rPr>
                <w:rFonts w:ascii="Ocean Sans Std Book" w:eastAsia="MS Mincho" w:hAnsi="Ocean Sans Std Book" w:cs="Arial"/>
                <w:szCs w:val="16"/>
                <w:lang w:val="pt-BR"/>
              </w:rPr>
            </w:pPr>
          </w:p>
        </w:tc>
        <w:tc>
          <w:tcPr>
            <w:tcW w:w="763" w:type="dxa"/>
            <w:tcBorders>
              <w:top w:val="single" w:sz="2" w:space="0" w:color="D9D9D9" w:themeColor="background1" w:themeShade="D9"/>
              <w:left w:val="nil"/>
              <w:bottom w:val="nil"/>
              <w:right w:val="nil"/>
            </w:tcBorders>
            <w:shd w:val="clear" w:color="auto" w:fill="BFBFBF" w:themeFill="background1" w:themeFillShade="BF"/>
            <w:vAlign w:val="bottom"/>
          </w:tcPr>
          <w:p w14:paraId="4B8661D6" w14:textId="77777777" w:rsidR="00BB5ECC" w:rsidRPr="001E2C97" w:rsidRDefault="00BB5ECC" w:rsidP="00C0590C">
            <w:pPr>
              <w:jc w:val="center"/>
              <w:rPr>
                <w:rFonts w:ascii="Ocean Sans Std Book" w:eastAsia="MS Mincho" w:hAnsi="Ocean Sans Std Book" w:cs="Arial"/>
                <w:szCs w:val="16"/>
                <w:lang w:val="pt-BR"/>
              </w:rPr>
            </w:pPr>
          </w:p>
        </w:tc>
        <w:tc>
          <w:tcPr>
            <w:tcW w:w="567" w:type="dxa"/>
            <w:tcBorders>
              <w:top w:val="single" w:sz="2" w:space="0" w:color="D9D9D9" w:themeColor="background1" w:themeShade="D9"/>
              <w:left w:val="nil"/>
              <w:bottom w:val="nil"/>
              <w:right w:val="nil"/>
            </w:tcBorders>
            <w:shd w:val="clear" w:color="auto" w:fill="BFBFBF" w:themeFill="background1" w:themeFillShade="BF"/>
          </w:tcPr>
          <w:p w14:paraId="7D643910" w14:textId="77777777" w:rsidR="00BB5ECC" w:rsidRPr="001E2C97" w:rsidRDefault="00BB5ECC" w:rsidP="00C0590C">
            <w:pPr>
              <w:jc w:val="center"/>
              <w:rPr>
                <w:rFonts w:ascii="Ocean Sans Std Book" w:eastAsia="MS Mincho" w:hAnsi="Ocean Sans Std Book" w:cs="Arial"/>
                <w:szCs w:val="16"/>
                <w:lang w:val="pt-BR"/>
              </w:rPr>
            </w:pPr>
          </w:p>
        </w:tc>
        <w:tc>
          <w:tcPr>
            <w:tcW w:w="605" w:type="dxa"/>
            <w:tcBorders>
              <w:top w:val="single" w:sz="2" w:space="0" w:color="D9D9D9" w:themeColor="background1" w:themeShade="D9"/>
              <w:left w:val="nil"/>
              <w:bottom w:val="nil"/>
              <w:right w:val="nil"/>
            </w:tcBorders>
            <w:shd w:val="clear" w:color="auto" w:fill="BFBFBF" w:themeFill="background1" w:themeFillShade="BF"/>
            <w:vAlign w:val="bottom"/>
          </w:tcPr>
          <w:p w14:paraId="08EE115A"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301C6AF6"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4D401ADC"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2F534C4E"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29A312C5" w14:textId="77777777" w:rsidR="00BB5ECC" w:rsidRPr="001E2C97" w:rsidRDefault="00BB5ECC" w:rsidP="00C0590C">
            <w:pPr>
              <w:jc w:val="center"/>
              <w:rPr>
                <w:rFonts w:ascii="Ocean Sans Std Book" w:eastAsia="MS Mincho" w:hAnsi="Ocean Sans Std Book" w:cs="Arial"/>
                <w:szCs w:val="16"/>
                <w:lang w:val="pt-BR"/>
              </w:rPr>
            </w:pPr>
          </w:p>
        </w:tc>
        <w:tc>
          <w:tcPr>
            <w:tcW w:w="716" w:type="dxa"/>
            <w:tcBorders>
              <w:top w:val="single" w:sz="2" w:space="0" w:color="D9D9D9" w:themeColor="background1" w:themeShade="D9"/>
              <w:left w:val="nil"/>
              <w:bottom w:val="nil"/>
              <w:right w:val="nil"/>
            </w:tcBorders>
            <w:shd w:val="clear" w:color="auto" w:fill="BFBFBF" w:themeFill="background1" w:themeFillShade="BF"/>
            <w:vAlign w:val="bottom"/>
          </w:tcPr>
          <w:p w14:paraId="7013DF83" w14:textId="77777777" w:rsidR="00BB5ECC" w:rsidRPr="001E2C97" w:rsidRDefault="00BB5ECC" w:rsidP="00C0590C">
            <w:pPr>
              <w:jc w:val="center"/>
              <w:rPr>
                <w:rFonts w:ascii="Ocean Sans Std Book" w:eastAsia="MS Mincho" w:hAnsi="Ocean Sans Std Book" w:cs="Arial"/>
                <w:szCs w:val="16"/>
                <w:lang w:val="pt-BR"/>
              </w:rPr>
            </w:pPr>
          </w:p>
        </w:tc>
      </w:tr>
    </w:tbl>
    <w:p w14:paraId="5911FE1C" w14:textId="77777777" w:rsidR="004609B6" w:rsidRPr="001E2C97" w:rsidRDefault="004609B6" w:rsidP="00723878">
      <w:pPr>
        <w:rPr>
          <w:lang w:val="pt-BR"/>
        </w:rPr>
      </w:pPr>
    </w:p>
    <w:p w14:paraId="224E6F9C" w14:textId="77777777" w:rsidR="004609B6" w:rsidRPr="001E2C97" w:rsidRDefault="004609B6" w:rsidP="00723878">
      <w:pPr>
        <w:rPr>
          <w:lang w:val="pt-BR"/>
        </w:rPr>
      </w:pPr>
    </w:p>
    <w:p w14:paraId="361C7BAE" w14:textId="70C18D47" w:rsidR="00BB5ECC" w:rsidRPr="001E2C97" w:rsidRDefault="00BB5ECC" w:rsidP="00723878">
      <w:pP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A97A23" w:rsidRPr="001E2C97">
        <w:rPr>
          <w:lang w:val="pt-BR"/>
        </w:rPr>
        <w:t>março</w:t>
      </w:r>
      <w:r w:rsidR="002E7DEA" w:rsidRPr="001E2C97">
        <w:rPr>
          <w:lang w:val="pt-BR"/>
        </w:rPr>
        <w:t xml:space="preserve"> – 4 </w:t>
      </w:r>
      <w:r w:rsidR="00A97A23" w:rsidRPr="001E2C97">
        <w:rPr>
          <w:lang w:val="pt-BR"/>
        </w:rPr>
        <w:t>abril</w:t>
      </w:r>
      <w:r w:rsidR="002E7DEA" w:rsidRPr="001E2C97">
        <w:rPr>
          <w:lang w:val="pt-BR"/>
        </w:rPr>
        <w:t xml:space="preserve">) </w:t>
      </w:r>
      <w:r w:rsidR="00A97A23" w:rsidRPr="001E2C97">
        <w:rPr>
          <w:lang w:val="pt-BR"/>
        </w:rPr>
        <w:t>Réveillon</w:t>
      </w:r>
      <w:r w:rsidR="002E7DEA" w:rsidRPr="001E2C97">
        <w:rPr>
          <w:lang w:val="pt-BR"/>
        </w:rPr>
        <w:t xml:space="preserve"> (20 Dez até 2 </w:t>
      </w:r>
      <w:r w:rsidR="00A97A23" w:rsidRPr="001E2C97">
        <w:rPr>
          <w:lang w:val="pt-BR"/>
        </w:rPr>
        <w:t>janeiro</w:t>
      </w:r>
      <w:r w:rsidR="002E7DEA" w:rsidRPr="001E2C97">
        <w:rPr>
          <w:lang w:val="pt-BR"/>
        </w:rPr>
        <w:t>, 2022).</w:t>
      </w:r>
    </w:p>
    <w:p w14:paraId="7DC18B0A" w14:textId="1799B585" w:rsidR="00D450C7" w:rsidRPr="001E2C97" w:rsidRDefault="00BB5ECC" w:rsidP="00D450C7">
      <w:pPr>
        <w:pStyle w:val="Ttulo2"/>
        <w:rPr>
          <w:lang w:val="pt-BR"/>
        </w:rPr>
      </w:pPr>
      <w:r w:rsidRPr="001E2C97">
        <w:rPr>
          <w:lang w:val="pt-BR"/>
        </w:rPr>
        <w:br w:type="page"/>
      </w:r>
      <w:bookmarkStart w:id="30" w:name="_Toc47032214"/>
      <w:r w:rsidR="00FE5F47" w:rsidRPr="001E2C97">
        <w:rPr>
          <w:lang w:val="pt-BR"/>
        </w:rPr>
        <w:lastRenderedPageBreak/>
        <w:t xml:space="preserve">SERVIÇOS EM / DESDE </w:t>
      </w:r>
      <w:r w:rsidR="00D450C7" w:rsidRPr="001E2C97">
        <w:rPr>
          <w:lang w:val="pt-BR"/>
        </w:rPr>
        <w:t>PETÉN</w:t>
      </w:r>
      <w:bookmarkEnd w:id="30"/>
    </w:p>
    <w:p w14:paraId="04FFEDC1" w14:textId="5FD97608" w:rsidR="00D450C7" w:rsidRPr="001E2C97" w:rsidRDefault="00D450C7" w:rsidP="00D450C7">
      <w:pPr>
        <w:rPr>
          <w:lang w:val="pt-BR"/>
        </w:rPr>
      </w:pPr>
    </w:p>
    <w:p w14:paraId="6950C6F9" w14:textId="77777777" w:rsidR="00D450C7" w:rsidRPr="001E2C97" w:rsidRDefault="00D450C7" w:rsidP="00D450C7">
      <w:pPr>
        <w:rPr>
          <w:lang w:val="pt-BR"/>
        </w:rPr>
      </w:pPr>
    </w:p>
    <w:p w14:paraId="5AEE31B2" w14:textId="77777777" w:rsidR="00BB5ECC" w:rsidRPr="001E2C97" w:rsidRDefault="00BB5ECC" w:rsidP="00BB5ECC">
      <w:pPr>
        <w:rPr>
          <w:rFonts w:cs="Calibri Light"/>
          <w:color w:val="641A3D"/>
          <w:szCs w:val="16"/>
          <w:lang w:val="pt-BR"/>
        </w:rPr>
        <w:sectPr w:rsidR="00BB5ECC" w:rsidRPr="001E2C97" w:rsidSect="00AF70E0">
          <w:type w:val="continuous"/>
          <w:pgSz w:w="12240" w:h="15840"/>
          <w:pgMar w:top="1664" w:right="1325" w:bottom="1276" w:left="1800" w:header="708" w:footer="737" w:gutter="0"/>
          <w:cols w:space="709"/>
          <w:titlePg/>
          <w:docGrid w:linePitch="360"/>
        </w:sectPr>
      </w:pPr>
    </w:p>
    <w:p w14:paraId="7EF56170" w14:textId="61F23B9C" w:rsidR="00BB5ECC" w:rsidRPr="001E2C97" w:rsidRDefault="00BB5ECC" w:rsidP="00223C29">
      <w:pPr>
        <w:pStyle w:val="SemEspaamento"/>
        <w:rPr>
          <w:rFonts w:eastAsia="MS Mincho"/>
          <w:lang w:val="pt-BR"/>
        </w:rPr>
      </w:pPr>
      <w:r w:rsidRPr="001E2C97">
        <w:rPr>
          <w:lang w:val="pt-BR"/>
        </w:rPr>
        <w:t xml:space="preserve">Traslados In / Out </w:t>
      </w:r>
      <w:r w:rsidR="00FE5F47" w:rsidRPr="001E2C97">
        <w:rPr>
          <w:rFonts w:cs="Calibri Light"/>
          <w:color w:val="641A3D"/>
          <w:szCs w:val="16"/>
          <w:lang w:val="pt-BR"/>
        </w:rPr>
        <w:t>Hotéis</w:t>
      </w:r>
      <w:r w:rsidRPr="001E2C97">
        <w:rPr>
          <w:lang w:val="pt-BR"/>
        </w:rPr>
        <w:t>:</w:t>
      </w:r>
      <w:r w:rsidRPr="001E2C97">
        <w:rPr>
          <w:rFonts w:eastAsia="MS Mincho"/>
          <w:lang w:val="pt-BR"/>
        </w:rPr>
        <w:t xml:space="preserve"> </w:t>
      </w:r>
    </w:p>
    <w:p w14:paraId="26A7F57B" w14:textId="14E69625" w:rsidR="00BB5ECC" w:rsidRPr="001E2C97" w:rsidRDefault="00FE5F47" w:rsidP="00BB5ECC">
      <w:pPr>
        <w:rPr>
          <w:rFonts w:eastAsia="MS Mincho" w:cs="Calibri Light"/>
          <w:szCs w:val="16"/>
          <w:lang w:val="pt-BR"/>
        </w:rPr>
      </w:pPr>
      <w:r w:rsidRPr="001E2C97">
        <w:rPr>
          <w:rFonts w:eastAsia="MS Mincho" w:cs="Calibri Light"/>
          <w:szCs w:val="16"/>
          <w:lang w:val="pt-BR"/>
        </w:rPr>
        <w:t xml:space="preserve">Traslado entre o aeroporto de Petén e os hotéis da cidade, assistido por funcionários da PTP e com gorjetas aos </w:t>
      </w:r>
      <w:r w:rsidR="00A97A23" w:rsidRPr="001E2C97">
        <w:rPr>
          <w:rFonts w:eastAsia="MS Mincho" w:cs="Calibri Light"/>
          <w:szCs w:val="16"/>
          <w:lang w:val="pt-BR"/>
        </w:rPr>
        <w:t>porta-bagagem</w:t>
      </w:r>
      <w:r w:rsidRPr="001E2C97">
        <w:rPr>
          <w:rFonts w:eastAsia="MS Mincho" w:cs="Calibri Light"/>
          <w:szCs w:val="16"/>
          <w:lang w:val="pt-BR"/>
        </w:rPr>
        <w:t xml:space="preserve"> inclusas.</w:t>
      </w:r>
    </w:p>
    <w:p w14:paraId="148149D3" w14:textId="4942E269" w:rsidR="00BB5ECC" w:rsidRPr="001E2C97" w:rsidRDefault="00C17603" w:rsidP="00BB5ECC">
      <w:pPr>
        <w:rPr>
          <w:rFonts w:cs="Calibri Light"/>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 xml:space="preserve">Regular. </w:t>
      </w:r>
      <w:r w:rsidR="00BB5ECC" w:rsidRPr="001E2C97">
        <w:rPr>
          <w:rFonts w:cs="Calibri Light"/>
          <w:color w:val="641A3D"/>
          <w:szCs w:val="16"/>
          <w:lang w:val="pt-BR"/>
        </w:rPr>
        <w:t xml:space="preserve">Mínimo: </w:t>
      </w:r>
      <w:r w:rsidR="00BB5ECC" w:rsidRPr="001E2C97">
        <w:rPr>
          <w:rFonts w:cs="Calibri Light"/>
          <w:szCs w:val="16"/>
          <w:lang w:val="pt-BR"/>
        </w:rPr>
        <w:t>2 pax.</w:t>
      </w:r>
    </w:p>
    <w:p w14:paraId="3EF9EAD6" w14:textId="77777777" w:rsidR="00BB5ECC" w:rsidRPr="001E2C97" w:rsidRDefault="00BB5ECC" w:rsidP="00BB5ECC">
      <w:pPr>
        <w:rPr>
          <w:rFonts w:eastAsia="MS Mincho" w:cs="Calibri Light"/>
          <w:szCs w:val="16"/>
          <w:lang w:val="pt-BR"/>
        </w:rPr>
      </w:pPr>
    </w:p>
    <w:p w14:paraId="14B2DCA6" w14:textId="77777777" w:rsidR="00BB5ECC" w:rsidRPr="001E2C97" w:rsidRDefault="00BB5ECC" w:rsidP="00223C29">
      <w:pPr>
        <w:pStyle w:val="SemEspaamento"/>
        <w:rPr>
          <w:rFonts w:eastAsia="MS Mincho"/>
          <w:lang w:val="pt-BR"/>
        </w:rPr>
      </w:pPr>
      <w:r w:rsidRPr="001E2C97">
        <w:rPr>
          <w:lang w:val="pt-BR"/>
        </w:rPr>
        <w:t>Visita de Tikal:</w:t>
      </w:r>
    </w:p>
    <w:p w14:paraId="3C15F355" w14:textId="77777777" w:rsidR="00FE5F47" w:rsidRPr="001E2C97" w:rsidRDefault="00FE5F47" w:rsidP="00BB5ECC">
      <w:pPr>
        <w:rPr>
          <w:rFonts w:eastAsia="MS Mincho" w:cs="Calibri Light"/>
          <w:szCs w:val="16"/>
          <w:lang w:val="pt-BR"/>
        </w:rPr>
      </w:pPr>
      <w:r w:rsidRPr="001E2C97">
        <w:rPr>
          <w:rFonts w:eastAsia="MS Mincho" w:cs="Calibri Light"/>
          <w:szCs w:val="16"/>
          <w:lang w:val="pt-BR"/>
        </w:rPr>
        <w:t>Traslado por terra ao Parque Nacional de Tikal. Visita deste importante centro arqueológico, a joia do Mundo Maya Clássico. Almoço campestre dentro do recinto arqueológico e volta ao hotel.</w:t>
      </w:r>
    </w:p>
    <w:p w14:paraId="00B99C94" w14:textId="3124C657"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 xml:space="preserve">Regular. </w:t>
      </w:r>
      <w:r w:rsidR="00BB5ECC" w:rsidRPr="001E2C97">
        <w:rPr>
          <w:rFonts w:cs="Calibri Light"/>
          <w:color w:val="641A3D"/>
          <w:szCs w:val="16"/>
          <w:lang w:val="pt-BR"/>
        </w:rPr>
        <w:t xml:space="preserve">Mínimo: </w:t>
      </w:r>
      <w:r w:rsidR="00BB5ECC" w:rsidRPr="001E2C97">
        <w:rPr>
          <w:rFonts w:cs="Calibri Light"/>
          <w:szCs w:val="16"/>
          <w:lang w:val="pt-BR"/>
        </w:rPr>
        <w:t>2 pax</w:t>
      </w:r>
      <w:r w:rsidR="00BB5ECC" w:rsidRPr="001E2C97">
        <w:rPr>
          <w:rFonts w:cs="Calibri Light"/>
          <w:color w:val="641A3D"/>
          <w:szCs w:val="16"/>
          <w:lang w:val="pt-BR"/>
        </w:rPr>
        <w:t>.</w:t>
      </w:r>
    </w:p>
    <w:p w14:paraId="6BB879AF" w14:textId="77777777" w:rsidR="00BB5ECC" w:rsidRPr="001E2C97" w:rsidRDefault="00BB5ECC" w:rsidP="00BB5ECC">
      <w:pPr>
        <w:rPr>
          <w:rFonts w:eastAsia="MS Mincho" w:cs="Calibri Light"/>
          <w:szCs w:val="16"/>
          <w:lang w:val="pt-BR"/>
        </w:rPr>
      </w:pPr>
    </w:p>
    <w:p w14:paraId="1F2116F4" w14:textId="77777777" w:rsidR="00BB5ECC" w:rsidRPr="001E2C97" w:rsidRDefault="00BB5ECC" w:rsidP="00223C29">
      <w:pPr>
        <w:pStyle w:val="SemEspaamento"/>
        <w:rPr>
          <w:rFonts w:eastAsia="MS Mincho"/>
          <w:lang w:val="pt-BR"/>
        </w:rPr>
      </w:pPr>
      <w:r w:rsidRPr="001E2C97">
        <w:rPr>
          <w:lang w:val="pt-BR"/>
        </w:rPr>
        <w:t>Visita de Yaxhá</w:t>
      </w:r>
      <w:r w:rsidRPr="001E2C97">
        <w:rPr>
          <w:rFonts w:eastAsia="MS Mincho"/>
          <w:lang w:val="pt-BR"/>
        </w:rPr>
        <w:t>:</w:t>
      </w:r>
    </w:p>
    <w:p w14:paraId="537A4EB4" w14:textId="35A27642" w:rsidR="00BB5ECC" w:rsidRPr="001E2C97" w:rsidRDefault="00FE5F47" w:rsidP="00BB5ECC">
      <w:pPr>
        <w:rPr>
          <w:rFonts w:eastAsia="MS Mincho" w:cs="Calibri Light"/>
          <w:szCs w:val="16"/>
          <w:lang w:val="pt-BR"/>
        </w:rPr>
      </w:pPr>
      <w:r w:rsidRPr="001E2C97">
        <w:rPr>
          <w:rFonts w:eastAsia="MS Mincho" w:cs="Calibri Light"/>
          <w:szCs w:val="16"/>
          <w:lang w:val="pt-BR"/>
        </w:rPr>
        <w:t xml:space="preserve">Traslado por terra, para visitar a grande cidade de Yaxhá com 9 acrópoles e 500 </w:t>
      </w:r>
      <w:r w:rsidR="003309B4" w:rsidRPr="001E2C97">
        <w:rPr>
          <w:rFonts w:eastAsia="MS Mincho" w:cs="Calibri Light"/>
          <w:szCs w:val="16"/>
          <w:lang w:val="pt-BR"/>
        </w:rPr>
        <w:t>estruturas, no</w:t>
      </w:r>
      <w:r w:rsidRPr="001E2C97">
        <w:rPr>
          <w:rFonts w:eastAsia="MS Mincho" w:cs="Calibri Light"/>
          <w:szCs w:val="16"/>
          <w:lang w:val="pt-BR"/>
        </w:rPr>
        <w:t xml:space="preserve"> templo 216, se observa uma vista espetacular da Lagoa e a selva que a rodeia. Almoço e volta ao hotel.</w:t>
      </w:r>
    </w:p>
    <w:p w14:paraId="162A34D9" w14:textId="550E2FED"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 xml:space="preserve">Regular. </w:t>
      </w:r>
      <w:r w:rsidR="00BB5ECC" w:rsidRPr="001E2C97">
        <w:rPr>
          <w:rFonts w:cs="Calibri Light"/>
          <w:color w:val="641A3D"/>
          <w:szCs w:val="16"/>
          <w:lang w:val="pt-BR"/>
        </w:rPr>
        <w:t xml:space="preserve">Mínimo: </w:t>
      </w:r>
      <w:r w:rsidR="00BB5ECC" w:rsidRPr="001E2C97">
        <w:rPr>
          <w:rFonts w:cs="Calibri Light"/>
          <w:szCs w:val="16"/>
          <w:lang w:val="pt-BR"/>
        </w:rPr>
        <w:t>2 pax.</w:t>
      </w:r>
    </w:p>
    <w:p w14:paraId="6C3A1A0F" w14:textId="77777777" w:rsidR="00BB5ECC" w:rsidRPr="001E2C97" w:rsidRDefault="00BB5ECC" w:rsidP="00BB5ECC">
      <w:pPr>
        <w:rPr>
          <w:rFonts w:eastAsia="MS Mincho" w:cs="Calibri Light"/>
          <w:szCs w:val="16"/>
          <w:lang w:val="pt-BR"/>
        </w:rPr>
      </w:pPr>
    </w:p>
    <w:p w14:paraId="0C069841" w14:textId="77777777" w:rsidR="00BB5ECC" w:rsidRPr="001E2C97" w:rsidRDefault="00BB5ECC" w:rsidP="00223C29">
      <w:pPr>
        <w:pStyle w:val="SemEspaamento"/>
        <w:rPr>
          <w:rFonts w:eastAsia="MS Mincho"/>
          <w:lang w:val="pt-BR"/>
        </w:rPr>
      </w:pPr>
      <w:r w:rsidRPr="001E2C97">
        <w:rPr>
          <w:lang w:val="pt-BR"/>
        </w:rPr>
        <w:t>Visita de Ceibal:</w:t>
      </w:r>
      <w:r w:rsidRPr="001E2C97">
        <w:rPr>
          <w:rFonts w:eastAsia="MS Mincho"/>
          <w:lang w:val="pt-BR"/>
        </w:rPr>
        <w:t xml:space="preserve"> </w:t>
      </w:r>
    </w:p>
    <w:p w14:paraId="6E568B3B" w14:textId="77777777" w:rsidR="00FE5F47" w:rsidRPr="001E2C97" w:rsidRDefault="00FE5F47" w:rsidP="00BB5ECC">
      <w:pPr>
        <w:rPr>
          <w:rFonts w:eastAsia="MS Mincho" w:cs="Calibri Light"/>
          <w:szCs w:val="16"/>
          <w:lang w:val="pt-BR"/>
        </w:rPr>
      </w:pPr>
      <w:r w:rsidRPr="001E2C97">
        <w:rPr>
          <w:rFonts w:eastAsia="MS Mincho" w:cs="Calibri Light"/>
          <w:szCs w:val="16"/>
          <w:lang w:val="pt-BR"/>
        </w:rPr>
        <w:t xml:space="preserve">Traslado por terra a Sayaxché e início do percurso de lancha pelo Rio La Pasión até chegar a Ceibal. Visita das ruinas. Almoço (box lunch) e volta ao hotel. </w:t>
      </w:r>
    </w:p>
    <w:p w14:paraId="7F991B0E" w14:textId="09283692" w:rsidR="00BB5ECC" w:rsidRPr="001E2C97" w:rsidRDefault="00C17603" w:rsidP="00BB5ECC">
      <w:pPr>
        <w:rPr>
          <w:rFonts w:cs="Calibri Light"/>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p>
    <w:p w14:paraId="2FAFF746" w14:textId="77777777" w:rsidR="00BB5ECC" w:rsidRPr="001E2C97" w:rsidRDefault="00BB5ECC" w:rsidP="00BB5ECC">
      <w:pPr>
        <w:rPr>
          <w:rFonts w:cs="Calibri Light"/>
          <w:color w:val="641A3D"/>
          <w:szCs w:val="16"/>
          <w:lang w:val="pt-BR"/>
        </w:rPr>
      </w:pPr>
    </w:p>
    <w:p w14:paraId="0CAE16C5" w14:textId="5551AE99" w:rsidR="00BB5ECC" w:rsidRPr="001E2C97" w:rsidRDefault="00FE5F47" w:rsidP="00223C29">
      <w:pPr>
        <w:pStyle w:val="SemEspaamento"/>
        <w:rPr>
          <w:rFonts w:eastAsia="MS Mincho"/>
          <w:lang w:val="pt-BR"/>
        </w:rPr>
      </w:pPr>
      <w:r w:rsidRPr="001E2C97">
        <w:rPr>
          <w:lang w:val="pt-BR"/>
        </w:rPr>
        <w:t>Pontes suspensas</w:t>
      </w:r>
      <w:r w:rsidR="00BB5ECC" w:rsidRPr="001E2C97">
        <w:rPr>
          <w:lang w:val="pt-BR"/>
        </w:rPr>
        <w:t>:</w:t>
      </w:r>
      <w:r w:rsidR="00BB5ECC" w:rsidRPr="001E2C97">
        <w:rPr>
          <w:rFonts w:eastAsia="MS Mincho"/>
          <w:lang w:val="pt-BR"/>
        </w:rPr>
        <w:t xml:space="preserve"> </w:t>
      </w:r>
    </w:p>
    <w:p w14:paraId="3162DD0C" w14:textId="3B97ED26" w:rsidR="00FE5F47" w:rsidRPr="001E2C97" w:rsidRDefault="00FE5F47" w:rsidP="00FE5F47">
      <w:pPr>
        <w:rPr>
          <w:rFonts w:eastAsia="MS Mincho" w:cs="Calibri Light"/>
          <w:szCs w:val="16"/>
          <w:lang w:val="pt-BR"/>
        </w:rPr>
      </w:pPr>
      <w:r w:rsidRPr="001E2C97">
        <w:rPr>
          <w:rFonts w:eastAsia="MS Mincho" w:cs="Calibri Light"/>
          <w:szCs w:val="16"/>
          <w:lang w:val="pt-BR"/>
        </w:rPr>
        <w:t xml:space="preserve">Traslado até Ixpanpajul e caminhada por suas impressionantes pontes suspensa. Durante o percurso, visita aos diferentes estratos da floresta tropical e chegar ao topo do morro Miramás, onde é possível contemplar a majestosa selva e a beleza do lago Petén Itzá. </w:t>
      </w:r>
    </w:p>
    <w:p w14:paraId="20F9A77E" w14:textId="4927269C" w:rsidR="00BB5ECC" w:rsidRPr="001E2C97" w:rsidRDefault="00C17603" w:rsidP="00BB5ECC">
      <w:pPr>
        <w:rPr>
          <w:rFonts w:cs="Calibri Light"/>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Pr="001E2C97">
        <w:rPr>
          <w:rFonts w:cs="Calibri Light"/>
          <w:szCs w:val="16"/>
          <w:lang w:val="pt-BR"/>
        </w:rPr>
        <w:t>Diária.</w:t>
      </w:r>
      <w:r w:rsidR="00BB5ECC" w:rsidRPr="001E2C97">
        <w:rPr>
          <w:rFonts w:cs="Calibri Light"/>
          <w:color w:val="641A3D"/>
          <w:szCs w:val="16"/>
          <w:lang w:val="pt-BR"/>
        </w:rPr>
        <w:t xml:space="preserve">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Regular.</w:t>
      </w:r>
      <w:r w:rsidR="00BB5ECC" w:rsidRPr="001E2C97">
        <w:rPr>
          <w:rFonts w:cs="Calibri Light"/>
          <w:color w:val="641A3D"/>
          <w:szCs w:val="16"/>
          <w:lang w:val="pt-BR"/>
        </w:rPr>
        <w:t xml:space="preserve"> Mínimo: </w:t>
      </w:r>
      <w:r w:rsidR="00BB5ECC" w:rsidRPr="001E2C97">
        <w:rPr>
          <w:rFonts w:cs="Calibri Light"/>
          <w:szCs w:val="16"/>
          <w:lang w:val="pt-BR"/>
        </w:rPr>
        <w:t>2 pax.</w:t>
      </w:r>
    </w:p>
    <w:p w14:paraId="249B4B1E" w14:textId="77777777" w:rsidR="00BB5ECC" w:rsidRPr="001E2C97" w:rsidRDefault="00BB5ECC" w:rsidP="00BB5ECC">
      <w:pPr>
        <w:rPr>
          <w:rFonts w:eastAsia="MS Mincho" w:cs="Calibri Light"/>
          <w:szCs w:val="16"/>
          <w:lang w:val="pt-BR"/>
        </w:rPr>
      </w:pPr>
    </w:p>
    <w:p w14:paraId="749D762B" w14:textId="3207AA3E" w:rsidR="00BB5ECC" w:rsidRPr="001E2C97" w:rsidRDefault="00BB5ECC" w:rsidP="00223C29">
      <w:pPr>
        <w:pStyle w:val="SemEspaamento"/>
        <w:rPr>
          <w:rFonts w:eastAsia="MS Mincho"/>
          <w:lang w:val="pt-BR"/>
        </w:rPr>
      </w:pPr>
      <w:r w:rsidRPr="001E2C97">
        <w:rPr>
          <w:lang w:val="pt-BR"/>
        </w:rPr>
        <w:t xml:space="preserve">El Mirador </w:t>
      </w:r>
      <w:r w:rsidR="0071789C" w:rsidRPr="001E2C97">
        <w:rPr>
          <w:lang w:val="pt-BR"/>
        </w:rPr>
        <w:t>de</w:t>
      </w:r>
      <w:r w:rsidRPr="001E2C97">
        <w:rPr>
          <w:lang w:val="pt-BR"/>
        </w:rPr>
        <w:t xml:space="preserve"> Helicóptero:</w:t>
      </w:r>
      <w:r w:rsidRPr="001E2C97">
        <w:rPr>
          <w:rFonts w:eastAsia="MS Mincho"/>
          <w:lang w:val="pt-BR"/>
        </w:rPr>
        <w:t xml:space="preserve"> **</w:t>
      </w:r>
    </w:p>
    <w:p w14:paraId="66B1351C" w14:textId="04C5550A" w:rsidR="0071789C" w:rsidRPr="001E2C97" w:rsidRDefault="0071789C" w:rsidP="00BB5ECC">
      <w:pPr>
        <w:rPr>
          <w:rFonts w:eastAsia="MS Mincho" w:cs="Calibri Light"/>
          <w:szCs w:val="16"/>
          <w:lang w:val="pt-BR"/>
        </w:rPr>
      </w:pPr>
      <w:r w:rsidRPr="001E2C97">
        <w:rPr>
          <w:rFonts w:eastAsia="MS Mincho" w:cs="Calibri Light"/>
          <w:szCs w:val="16"/>
          <w:lang w:val="pt-BR"/>
        </w:rPr>
        <w:t>Traslado de helicóptero até El Mirador, o centro arqueológico mais importante e grande de todo o Mundo Maya. Almoço (box lunch). Retorno de helicóptero a Flores e traslado ao hotel. Não inclui taxa no aeroporto “Mundo Maya” USD 3 p.pax.</w:t>
      </w:r>
    </w:p>
    <w:p w14:paraId="2A60EA67" w14:textId="374F4EF6" w:rsidR="00BB5ECC" w:rsidRPr="001E2C97" w:rsidRDefault="00C17603" w:rsidP="00BB5ECC">
      <w:pPr>
        <w:rPr>
          <w:rFonts w:cs="Calibri Light"/>
          <w:color w:val="641A3D"/>
          <w:szCs w:val="16"/>
          <w:lang w:val="pt-BR"/>
        </w:rPr>
      </w:pPr>
      <w:r w:rsidRPr="001E2C97">
        <w:rPr>
          <w:rFonts w:cs="Calibri Light"/>
          <w:color w:val="641A3D"/>
          <w:szCs w:val="16"/>
          <w:lang w:val="pt-BR"/>
        </w:rPr>
        <w:t>Saídas:</w:t>
      </w:r>
      <w:r w:rsidR="00BB5ECC" w:rsidRPr="001E2C97">
        <w:rPr>
          <w:rFonts w:cs="Calibri Light"/>
          <w:color w:val="641A3D"/>
          <w:szCs w:val="16"/>
          <w:lang w:val="pt-BR"/>
        </w:rPr>
        <w:t xml:space="preserve"> </w:t>
      </w:r>
      <w:r w:rsidR="00BB5ECC" w:rsidRPr="001E2C97">
        <w:rPr>
          <w:rFonts w:cs="Calibri Light"/>
          <w:szCs w:val="16"/>
          <w:lang w:val="pt-BR"/>
        </w:rPr>
        <w:t xml:space="preserve">Consultar. </w:t>
      </w:r>
      <w:r w:rsidR="001E3CCC" w:rsidRPr="001E2C97">
        <w:rPr>
          <w:rFonts w:cs="Calibri Light"/>
          <w:color w:val="641A3D"/>
          <w:szCs w:val="16"/>
          <w:lang w:val="pt-BR"/>
        </w:rPr>
        <w:t>Serviço:</w:t>
      </w:r>
      <w:r w:rsidR="00BB5ECC" w:rsidRPr="001E2C97">
        <w:rPr>
          <w:rFonts w:cs="Calibri Light"/>
          <w:color w:val="641A3D"/>
          <w:szCs w:val="16"/>
          <w:lang w:val="pt-BR"/>
        </w:rPr>
        <w:t xml:space="preserve"> </w:t>
      </w:r>
      <w:r w:rsidR="00BB5ECC" w:rsidRPr="001E2C97">
        <w:rPr>
          <w:rFonts w:cs="Calibri Light"/>
          <w:szCs w:val="16"/>
          <w:lang w:val="pt-BR"/>
        </w:rPr>
        <w:t xml:space="preserve">Privado. </w:t>
      </w:r>
      <w:r w:rsidR="00BB5ECC" w:rsidRPr="001E2C97">
        <w:rPr>
          <w:rFonts w:cs="Calibri Light"/>
          <w:color w:val="641A3D"/>
          <w:szCs w:val="16"/>
          <w:lang w:val="pt-BR"/>
        </w:rPr>
        <w:t xml:space="preserve">Mínimo: </w:t>
      </w:r>
      <w:r w:rsidR="00BB5ECC" w:rsidRPr="001E2C97">
        <w:rPr>
          <w:rFonts w:cs="Calibri Light"/>
          <w:szCs w:val="16"/>
          <w:lang w:val="pt-BR"/>
        </w:rPr>
        <w:t>2 pax</w:t>
      </w:r>
      <w:r w:rsidR="00BB5ECC" w:rsidRPr="001E2C97">
        <w:rPr>
          <w:rFonts w:cs="Calibri Light"/>
          <w:color w:val="641A3D"/>
          <w:szCs w:val="16"/>
          <w:lang w:val="pt-BR"/>
        </w:rPr>
        <w:t>.</w:t>
      </w:r>
      <w:r w:rsidR="00BB5ECC" w:rsidRPr="001E2C97">
        <w:rPr>
          <w:rFonts w:cs="Calibri Light"/>
          <w:color w:val="641A3D"/>
          <w:szCs w:val="16"/>
          <w:lang w:val="pt-BR"/>
        </w:rPr>
        <w:tab/>
        <w:t xml:space="preserve"> </w:t>
      </w:r>
    </w:p>
    <w:p w14:paraId="630D3F31" w14:textId="00FEF345" w:rsidR="00BB5ECC" w:rsidRPr="001E2C97" w:rsidRDefault="00BB5ECC" w:rsidP="00BB5ECC">
      <w:pPr>
        <w:rPr>
          <w:rFonts w:cs="Calibri Light"/>
          <w:i/>
          <w:szCs w:val="16"/>
          <w:lang w:val="pt-BR"/>
        </w:rPr>
      </w:pPr>
      <w:r w:rsidRPr="001E2C97">
        <w:rPr>
          <w:rFonts w:cs="Calibri Light"/>
          <w:b/>
          <w:i/>
          <w:szCs w:val="16"/>
          <w:lang w:val="pt-BR"/>
        </w:rPr>
        <w:t xml:space="preserve">**Nota: </w:t>
      </w:r>
      <w:r w:rsidR="0071789C" w:rsidRPr="001E2C97">
        <w:rPr>
          <w:rFonts w:cs="Calibri Light"/>
          <w:i/>
          <w:szCs w:val="16"/>
          <w:lang w:val="pt-BR"/>
        </w:rPr>
        <w:t>Tarifas sujeitas a temporada de voos a partir de Flores, Petén. Consulte as datas</w:t>
      </w:r>
      <w:r w:rsidRPr="001E2C97">
        <w:rPr>
          <w:rFonts w:cs="Calibri Light"/>
          <w:i/>
          <w:szCs w:val="16"/>
          <w:lang w:val="pt-BR"/>
        </w:rPr>
        <w:t xml:space="preserve">. </w:t>
      </w:r>
    </w:p>
    <w:p w14:paraId="0E3E2979" w14:textId="77777777" w:rsidR="00BB5ECC" w:rsidRPr="001E2C97" w:rsidRDefault="00BB5ECC" w:rsidP="00BB5ECC">
      <w:pPr>
        <w:rPr>
          <w:rFonts w:cs="Calibri Light"/>
          <w:szCs w:val="16"/>
          <w:lang w:val="pt-BR"/>
        </w:rPr>
      </w:pPr>
    </w:p>
    <w:p w14:paraId="01C9C54D" w14:textId="77777777" w:rsidR="00BB5ECC" w:rsidRPr="001E2C97" w:rsidRDefault="00BB5ECC" w:rsidP="00BB5ECC">
      <w:pPr>
        <w:rPr>
          <w:rFonts w:cs="Calibri Light"/>
          <w:szCs w:val="16"/>
          <w:lang w:val="pt-BR"/>
        </w:rPr>
      </w:pPr>
    </w:p>
    <w:p w14:paraId="34A2D33F" w14:textId="77777777" w:rsidR="00BB5ECC" w:rsidRPr="001E2C97" w:rsidRDefault="00BB5ECC" w:rsidP="00BB5ECC">
      <w:pPr>
        <w:rPr>
          <w:rFonts w:cs="Calibri Light"/>
          <w:szCs w:val="16"/>
          <w:lang w:val="pt-BR"/>
        </w:rPr>
      </w:pPr>
    </w:p>
    <w:p w14:paraId="658EDB2C" w14:textId="77777777" w:rsidR="00BB5ECC" w:rsidRPr="001E2C97" w:rsidRDefault="00BB5ECC" w:rsidP="00BB5ECC">
      <w:pPr>
        <w:rPr>
          <w:rFonts w:cs="Calibri Light"/>
          <w:szCs w:val="16"/>
          <w:lang w:val="pt-BR"/>
        </w:rPr>
      </w:pPr>
    </w:p>
    <w:p w14:paraId="347B1C2C" w14:textId="77777777" w:rsidR="00BB5ECC" w:rsidRPr="001E2C97" w:rsidRDefault="00BB5ECC" w:rsidP="00BB5ECC">
      <w:pPr>
        <w:rPr>
          <w:rFonts w:cs="Calibri Light"/>
          <w:szCs w:val="16"/>
          <w:lang w:val="pt-BR"/>
        </w:rPr>
      </w:pPr>
    </w:p>
    <w:p w14:paraId="71F4A11E" w14:textId="77777777" w:rsidR="00BB5ECC" w:rsidRPr="001E2C97" w:rsidRDefault="00BB5ECC" w:rsidP="00BB5ECC">
      <w:pPr>
        <w:rPr>
          <w:rFonts w:cs="Calibri Light"/>
          <w:szCs w:val="16"/>
          <w:lang w:val="pt-BR"/>
        </w:rPr>
      </w:pPr>
    </w:p>
    <w:p w14:paraId="50D5F3A2" w14:textId="77777777" w:rsidR="00BB5ECC" w:rsidRPr="001E2C97" w:rsidRDefault="00BB5ECC" w:rsidP="00BB5ECC">
      <w:pPr>
        <w:rPr>
          <w:rFonts w:cs="Calibri Light"/>
          <w:szCs w:val="16"/>
          <w:lang w:val="pt-BR"/>
        </w:rPr>
      </w:pPr>
    </w:p>
    <w:p w14:paraId="3AF071E2" w14:textId="77777777" w:rsidR="00BB5ECC" w:rsidRPr="001E2C97" w:rsidRDefault="00BB5ECC" w:rsidP="00723878">
      <w:pPr>
        <w:rPr>
          <w:lang w:val="pt-BR"/>
        </w:rPr>
        <w:sectPr w:rsidR="00BB5ECC" w:rsidRPr="001E2C97" w:rsidSect="00BB5ECC">
          <w:type w:val="continuous"/>
          <w:pgSz w:w="12240" w:h="15840"/>
          <w:pgMar w:top="1664" w:right="1325" w:bottom="1276" w:left="1800" w:header="708" w:footer="737" w:gutter="0"/>
          <w:cols w:num="2" w:space="709"/>
          <w:titlePg/>
          <w:docGrid w:linePitch="360"/>
        </w:sectPr>
      </w:pPr>
    </w:p>
    <w:p w14:paraId="354DB163" w14:textId="77777777" w:rsidR="00BB5ECC" w:rsidRPr="001E2C97" w:rsidRDefault="00BB5ECC" w:rsidP="00723878">
      <w:pPr>
        <w:rPr>
          <w:lang w:val="pt-BR"/>
        </w:rPr>
      </w:pPr>
    </w:p>
    <w:p w14:paraId="009AE4FB" w14:textId="77777777" w:rsidR="00BB5ECC" w:rsidRPr="001E2C97" w:rsidRDefault="00BB5ECC" w:rsidP="00723878">
      <w:pPr>
        <w:rPr>
          <w:lang w:val="pt-BR"/>
        </w:rPr>
      </w:pPr>
    </w:p>
    <w:p w14:paraId="514F25A2" w14:textId="77777777" w:rsidR="00BB5ECC" w:rsidRPr="001E2C97" w:rsidRDefault="00BB5ECC" w:rsidP="00723878">
      <w:pPr>
        <w:rPr>
          <w:lang w:val="pt-BR"/>
        </w:rPr>
      </w:pPr>
    </w:p>
    <w:tbl>
      <w:tblPr>
        <w:tblW w:w="9303"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2742"/>
        <w:gridCol w:w="990"/>
        <w:gridCol w:w="851"/>
        <w:gridCol w:w="709"/>
        <w:gridCol w:w="623"/>
        <w:gridCol w:w="668"/>
        <w:gridCol w:w="668"/>
        <w:gridCol w:w="668"/>
        <w:gridCol w:w="668"/>
        <w:gridCol w:w="716"/>
      </w:tblGrid>
      <w:tr w:rsidR="00BB5ECC" w:rsidRPr="001E2C97" w14:paraId="5BB3869B" w14:textId="77777777" w:rsidTr="00C0590C">
        <w:trPr>
          <w:trHeight w:hRule="exact" w:val="340"/>
          <w:jc w:val="center"/>
        </w:trPr>
        <w:tc>
          <w:tcPr>
            <w:tcW w:w="9303" w:type="dxa"/>
            <w:gridSpan w:val="10"/>
            <w:tcBorders>
              <w:top w:val="nil"/>
              <w:left w:val="nil"/>
              <w:bottom w:val="single" w:sz="2" w:space="0" w:color="FFFFFF" w:themeColor="background1"/>
              <w:right w:val="nil"/>
            </w:tcBorders>
            <w:shd w:val="clear" w:color="auto" w:fill="auto"/>
          </w:tcPr>
          <w:p w14:paraId="64639762" w14:textId="0C312E28" w:rsidR="00BB5ECC" w:rsidRPr="001E2C97" w:rsidRDefault="001E3CCC" w:rsidP="00BB5ECC">
            <w:pPr>
              <w:pStyle w:val="Subttulo"/>
              <w:rPr>
                <w:rFonts w:eastAsia="MS Mincho"/>
                <w:lang w:val="pt-BR"/>
              </w:rPr>
            </w:pPr>
            <w:r w:rsidRPr="001E2C97">
              <w:rPr>
                <w:rFonts w:eastAsia="Arial"/>
                <w:lang w:val="pt-BR"/>
              </w:rPr>
              <w:t>Preços por Pessoa – USD</w:t>
            </w:r>
          </w:p>
        </w:tc>
      </w:tr>
      <w:tr w:rsidR="00BB5ECC" w:rsidRPr="001E2C97" w14:paraId="599EEDB6" w14:textId="77777777" w:rsidTr="00C0590C">
        <w:trPr>
          <w:trHeight w:hRule="exact" w:val="57"/>
          <w:jc w:val="center"/>
        </w:trPr>
        <w:tc>
          <w:tcPr>
            <w:tcW w:w="2742" w:type="dxa"/>
            <w:vMerge w:val="restart"/>
            <w:tcBorders>
              <w:top w:val="nil"/>
              <w:left w:val="nil"/>
              <w:right w:val="nil"/>
            </w:tcBorders>
            <w:shd w:val="clear" w:color="auto" w:fill="auto"/>
          </w:tcPr>
          <w:p w14:paraId="113FD9C1" w14:textId="77777777" w:rsidR="00BB5ECC" w:rsidRPr="001E2C97" w:rsidRDefault="00BB5ECC" w:rsidP="00C0590C">
            <w:pPr>
              <w:rPr>
                <w:rFonts w:ascii="Ocean Sans Std Book" w:eastAsia="MS Mincho" w:hAnsi="Ocean Sans Std Book" w:cs="Arial"/>
                <w:szCs w:val="16"/>
                <w:lang w:val="pt-BR"/>
              </w:rPr>
            </w:pPr>
          </w:p>
          <w:p w14:paraId="599174BD" w14:textId="77777777" w:rsidR="00BB5ECC" w:rsidRPr="001E2C97" w:rsidRDefault="00BB5ECC" w:rsidP="00C0590C">
            <w:pPr>
              <w:rPr>
                <w:rFonts w:ascii="Ocean Sans Std Book" w:eastAsia="MS Mincho" w:hAnsi="Ocean Sans Std Book" w:cs="Arial"/>
                <w:szCs w:val="16"/>
                <w:lang w:val="pt-BR"/>
              </w:rPr>
            </w:pPr>
          </w:p>
          <w:p w14:paraId="3C385645" w14:textId="77777777" w:rsidR="00BB5ECC" w:rsidRPr="001E2C97" w:rsidRDefault="00BB5ECC" w:rsidP="00C0590C">
            <w:pPr>
              <w:jc w:val="center"/>
              <w:rPr>
                <w:rFonts w:ascii="Ocean Sans Std Book" w:eastAsia="MS Mincho" w:hAnsi="Ocean Sans Std Book" w:cs="Arial"/>
                <w:szCs w:val="16"/>
                <w:lang w:val="pt-BR"/>
              </w:rPr>
            </w:pPr>
          </w:p>
        </w:tc>
        <w:tc>
          <w:tcPr>
            <w:tcW w:w="2550" w:type="dxa"/>
            <w:gridSpan w:val="3"/>
            <w:tcBorders>
              <w:top w:val="nil"/>
              <w:left w:val="nil"/>
              <w:bottom w:val="nil"/>
              <w:right w:val="nil"/>
            </w:tcBorders>
            <w:shd w:val="clear" w:color="auto" w:fill="D9D9D9" w:themeFill="background1" w:themeFillShade="D9"/>
            <w:vAlign w:val="center"/>
          </w:tcPr>
          <w:p w14:paraId="58526636" w14:textId="77777777" w:rsidR="00BB5ECC" w:rsidRPr="001E2C97" w:rsidRDefault="00BB5ECC" w:rsidP="00C0590C">
            <w:pPr>
              <w:jc w:val="center"/>
              <w:rPr>
                <w:rFonts w:ascii="Ocean Sans Std Book" w:eastAsia="MS Mincho" w:hAnsi="Ocean Sans Std Book" w:cs="Arial"/>
                <w:szCs w:val="16"/>
                <w:lang w:val="pt-BR"/>
              </w:rPr>
            </w:pPr>
          </w:p>
        </w:tc>
        <w:tc>
          <w:tcPr>
            <w:tcW w:w="4011" w:type="dxa"/>
            <w:gridSpan w:val="6"/>
            <w:tcBorders>
              <w:top w:val="nil"/>
              <w:left w:val="nil"/>
              <w:bottom w:val="nil"/>
              <w:right w:val="nil"/>
            </w:tcBorders>
            <w:shd w:val="clear" w:color="auto" w:fill="D9D9D9" w:themeFill="background1" w:themeFillShade="D9"/>
            <w:vAlign w:val="center"/>
          </w:tcPr>
          <w:p w14:paraId="6C281AF4" w14:textId="77777777" w:rsidR="00BB5ECC" w:rsidRPr="001E2C97" w:rsidRDefault="00BB5ECC" w:rsidP="00C0590C">
            <w:pPr>
              <w:jc w:val="center"/>
              <w:rPr>
                <w:rFonts w:ascii="Ocean Sans Std Book" w:eastAsia="MS Mincho" w:hAnsi="Ocean Sans Std Book" w:cs="Arial"/>
                <w:szCs w:val="16"/>
                <w:lang w:val="pt-BR"/>
              </w:rPr>
            </w:pPr>
          </w:p>
        </w:tc>
      </w:tr>
      <w:tr w:rsidR="00BB5ECC" w:rsidRPr="001E2C97" w14:paraId="02699B44" w14:textId="77777777" w:rsidTr="00C0590C">
        <w:trPr>
          <w:trHeight w:hRule="exact" w:val="57"/>
          <w:jc w:val="center"/>
        </w:trPr>
        <w:tc>
          <w:tcPr>
            <w:tcW w:w="2742" w:type="dxa"/>
            <w:vMerge/>
            <w:tcBorders>
              <w:left w:val="nil"/>
              <w:right w:val="nil"/>
            </w:tcBorders>
            <w:shd w:val="clear" w:color="auto" w:fill="auto"/>
          </w:tcPr>
          <w:p w14:paraId="41124EB0" w14:textId="77777777" w:rsidR="00BB5ECC" w:rsidRPr="001E2C97" w:rsidRDefault="00BB5ECC" w:rsidP="00C0590C">
            <w:pPr>
              <w:rPr>
                <w:rFonts w:ascii="Ocean Sans Std Book" w:eastAsia="MS Mincho" w:hAnsi="Ocean Sans Std Book" w:cs="Arial"/>
                <w:szCs w:val="16"/>
                <w:lang w:val="pt-BR"/>
              </w:rPr>
            </w:pPr>
          </w:p>
        </w:tc>
        <w:tc>
          <w:tcPr>
            <w:tcW w:w="2550" w:type="dxa"/>
            <w:gridSpan w:val="3"/>
            <w:tcBorders>
              <w:top w:val="nil"/>
              <w:left w:val="nil"/>
              <w:bottom w:val="nil"/>
              <w:right w:val="nil"/>
            </w:tcBorders>
            <w:shd w:val="clear" w:color="auto" w:fill="auto"/>
            <w:vAlign w:val="center"/>
          </w:tcPr>
          <w:p w14:paraId="76617B2B" w14:textId="77777777" w:rsidR="00BB5ECC" w:rsidRPr="001E2C97" w:rsidRDefault="00BB5ECC" w:rsidP="00C0590C">
            <w:pPr>
              <w:jc w:val="center"/>
              <w:rPr>
                <w:rFonts w:ascii="Ocean Sans Std Book" w:eastAsia="MS Mincho" w:hAnsi="Ocean Sans Std Book" w:cs="Arial"/>
                <w:szCs w:val="16"/>
                <w:lang w:val="pt-BR"/>
              </w:rPr>
            </w:pPr>
          </w:p>
        </w:tc>
        <w:tc>
          <w:tcPr>
            <w:tcW w:w="4011" w:type="dxa"/>
            <w:gridSpan w:val="6"/>
            <w:tcBorders>
              <w:top w:val="nil"/>
              <w:left w:val="nil"/>
              <w:bottom w:val="nil"/>
              <w:right w:val="nil"/>
            </w:tcBorders>
            <w:shd w:val="clear" w:color="auto" w:fill="auto"/>
            <w:vAlign w:val="center"/>
          </w:tcPr>
          <w:p w14:paraId="14BF1A88" w14:textId="77777777" w:rsidR="00BB5ECC" w:rsidRPr="001E2C97" w:rsidRDefault="00BB5ECC" w:rsidP="00C0590C">
            <w:pPr>
              <w:jc w:val="center"/>
              <w:rPr>
                <w:rFonts w:ascii="Ocean Sans Std Book" w:eastAsia="MS Mincho" w:hAnsi="Ocean Sans Std Book" w:cs="Arial"/>
                <w:szCs w:val="16"/>
                <w:lang w:val="pt-BR"/>
              </w:rPr>
            </w:pPr>
          </w:p>
        </w:tc>
      </w:tr>
      <w:tr w:rsidR="00FE5F47" w:rsidRPr="001E2C97" w14:paraId="1957A7DF" w14:textId="77777777" w:rsidTr="00FE492D">
        <w:trPr>
          <w:trHeight w:val="260"/>
          <w:jc w:val="center"/>
        </w:trPr>
        <w:tc>
          <w:tcPr>
            <w:tcW w:w="2742" w:type="dxa"/>
            <w:vMerge/>
            <w:tcBorders>
              <w:left w:val="nil"/>
              <w:right w:val="nil"/>
            </w:tcBorders>
            <w:shd w:val="clear" w:color="auto" w:fill="auto"/>
          </w:tcPr>
          <w:p w14:paraId="28763A99" w14:textId="77777777" w:rsidR="00FE5F47" w:rsidRPr="001E2C97" w:rsidRDefault="00FE5F47" w:rsidP="00C0590C">
            <w:pPr>
              <w:rPr>
                <w:rFonts w:ascii="Ocean Sans Std Book" w:eastAsia="MS Mincho" w:hAnsi="Ocean Sans Std Book" w:cs="Arial"/>
                <w:szCs w:val="16"/>
                <w:lang w:val="pt-BR"/>
              </w:rPr>
            </w:pPr>
          </w:p>
        </w:tc>
        <w:tc>
          <w:tcPr>
            <w:tcW w:w="2550" w:type="dxa"/>
            <w:gridSpan w:val="3"/>
            <w:tcBorders>
              <w:top w:val="nil"/>
              <w:left w:val="nil"/>
              <w:bottom w:val="nil"/>
              <w:right w:val="nil"/>
            </w:tcBorders>
            <w:shd w:val="clear" w:color="auto" w:fill="55002A"/>
            <w:vAlign w:val="center"/>
          </w:tcPr>
          <w:p w14:paraId="5AB2D095" w14:textId="493600C4" w:rsidR="00FE5F47" w:rsidRPr="001E2C97" w:rsidRDefault="00FE5F47" w:rsidP="00C0590C">
            <w:pPr>
              <w:jc w:val="center"/>
              <w:rPr>
                <w:rFonts w:eastAsia="MS Mincho" w:cs="Calibri Light"/>
                <w:szCs w:val="16"/>
                <w:lang w:val="pt-BR"/>
              </w:rPr>
            </w:pPr>
            <w:r w:rsidRPr="001E2C97">
              <w:rPr>
                <w:rFonts w:eastAsia="MS Mincho" w:cs="Calibri Light"/>
                <w:szCs w:val="16"/>
                <w:lang w:val="pt-BR"/>
              </w:rPr>
              <w:t>Serviço Regular</w:t>
            </w:r>
          </w:p>
        </w:tc>
        <w:tc>
          <w:tcPr>
            <w:tcW w:w="4011" w:type="dxa"/>
            <w:gridSpan w:val="6"/>
            <w:tcBorders>
              <w:top w:val="nil"/>
              <w:left w:val="nil"/>
              <w:bottom w:val="nil"/>
              <w:right w:val="nil"/>
            </w:tcBorders>
            <w:shd w:val="clear" w:color="auto" w:fill="460023"/>
            <w:vAlign w:val="center"/>
          </w:tcPr>
          <w:p w14:paraId="18F8BC2C" w14:textId="14FF66AA" w:rsidR="00FE5F47" w:rsidRPr="001E2C97" w:rsidRDefault="00FE5F47" w:rsidP="00C0590C">
            <w:pPr>
              <w:jc w:val="center"/>
              <w:rPr>
                <w:rFonts w:eastAsia="MS Mincho" w:cs="Calibri Light"/>
                <w:szCs w:val="16"/>
                <w:lang w:val="pt-BR"/>
              </w:rPr>
            </w:pPr>
            <w:r w:rsidRPr="001E2C97">
              <w:rPr>
                <w:rFonts w:eastAsia="MS Mincho" w:cs="Calibri Light"/>
                <w:b/>
                <w:szCs w:val="16"/>
                <w:lang w:val="pt-BR"/>
              </w:rPr>
              <w:t>Serviço Privado</w:t>
            </w:r>
          </w:p>
        </w:tc>
      </w:tr>
      <w:tr w:rsidR="00BB5ECC" w:rsidRPr="001E2C97" w14:paraId="7E21456C" w14:textId="77777777" w:rsidTr="00C0590C">
        <w:trPr>
          <w:trHeight w:hRule="exact" w:val="454"/>
          <w:jc w:val="center"/>
        </w:trPr>
        <w:tc>
          <w:tcPr>
            <w:tcW w:w="2742" w:type="dxa"/>
            <w:vMerge/>
            <w:tcBorders>
              <w:left w:val="nil"/>
            </w:tcBorders>
            <w:shd w:val="clear" w:color="auto" w:fill="auto"/>
            <w:vAlign w:val="center"/>
          </w:tcPr>
          <w:p w14:paraId="52CFDF37" w14:textId="77777777" w:rsidR="00BB5ECC" w:rsidRPr="001E2C97" w:rsidRDefault="00BB5ECC" w:rsidP="00C0590C">
            <w:pPr>
              <w:rPr>
                <w:rFonts w:ascii="Ocean Sans Std Book" w:eastAsia="MS Mincho" w:hAnsi="Ocean Sans Std Book" w:cs="Arial"/>
                <w:szCs w:val="16"/>
                <w:lang w:val="pt-BR"/>
              </w:rPr>
            </w:pPr>
          </w:p>
        </w:tc>
        <w:tc>
          <w:tcPr>
            <w:tcW w:w="990" w:type="dxa"/>
            <w:tcBorders>
              <w:top w:val="nil"/>
            </w:tcBorders>
            <w:shd w:val="clear" w:color="auto" w:fill="auto"/>
            <w:vAlign w:val="center"/>
          </w:tcPr>
          <w:p w14:paraId="0BB32C95"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 xml:space="preserve">DO </w:t>
            </w:r>
          </w:p>
        </w:tc>
        <w:tc>
          <w:tcPr>
            <w:tcW w:w="851" w:type="dxa"/>
            <w:tcBorders>
              <w:top w:val="nil"/>
            </w:tcBorders>
            <w:shd w:val="clear" w:color="auto" w:fill="auto"/>
            <w:vAlign w:val="center"/>
          </w:tcPr>
          <w:p w14:paraId="73C1FD4F"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Tarifa</w:t>
            </w:r>
          </w:p>
          <w:p w14:paraId="741FADD7"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p/pax</w:t>
            </w:r>
          </w:p>
        </w:tc>
        <w:tc>
          <w:tcPr>
            <w:tcW w:w="709" w:type="dxa"/>
            <w:tcBorders>
              <w:top w:val="nil"/>
            </w:tcBorders>
            <w:shd w:val="clear" w:color="auto" w:fill="auto"/>
            <w:vAlign w:val="center"/>
          </w:tcPr>
          <w:p w14:paraId="7E5D11E7"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MIN PAX</w:t>
            </w:r>
          </w:p>
        </w:tc>
        <w:tc>
          <w:tcPr>
            <w:tcW w:w="623" w:type="dxa"/>
            <w:tcBorders>
              <w:top w:val="nil"/>
            </w:tcBorders>
            <w:shd w:val="clear" w:color="auto" w:fill="F2F2F2" w:themeFill="background1" w:themeFillShade="F2"/>
            <w:vAlign w:val="center"/>
          </w:tcPr>
          <w:p w14:paraId="5384D469"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2-3</w:t>
            </w:r>
          </w:p>
          <w:p w14:paraId="29D5A5F9"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044D1588"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4-5</w:t>
            </w:r>
          </w:p>
          <w:p w14:paraId="1C3FAE3E"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520C3DF7"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6-9</w:t>
            </w:r>
          </w:p>
          <w:p w14:paraId="3AB20479"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5A626455"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10-19</w:t>
            </w:r>
          </w:p>
          <w:p w14:paraId="0BAFEA92"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668" w:type="dxa"/>
            <w:tcBorders>
              <w:top w:val="nil"/>
            </w:tcBorders>
            <w:shd w:val="clear" w:color="auto" w:fill="F2F2F2" w:themeFill="background1" w:themeFillShade="F2"/>
            <w:vAlign w:val="center"/>
          </w:tcPr>
          <w:p w14:paraId="76C6A6C5"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20-29</w:t>
            </w:r>
          </w:p>
          <w:p w14:paraId="3DF8DB90"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c>
          <w:tcPr>
            <w:tcW w:w="716" w:type="dxa"/>
            <w:tcBorders>
              <w:top w:val="nil"/>
            </w:tcBorders>
            <w:shd w:val="clear" w:color="auto" w:fill="F2F2F2" w:themeFill="background1" w:themeFillShade="F2"/>
            <w:vAlign w:val="center"/>
          </w:tcPr>
          <w:p w14:paraId="0F0BF0DE"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30-40</w:t>
            </w:r>
          </w:p>
          <w:p w14:paraId="5824280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Pax</w:t>
            </w:r>
          </w:p>
        </w:tc>
      </w:tr>
      <w:tr w:rsidR="00BB5ECC" w:rsidRPr="001E2C97" w14:paraId="03951214" w14:textId="77777777" w:rsidTr="00C0590C">
        <w:trPr>
          <w:trHeight w:hRule="exact" w:val="397"/>
          <w:jc w:val="center"/>
        </w:trPr>
        <w:tc>
          <w:tcPr>
            <w:tcW w:w="2742" w:type="dxa"/>
            <w:shd w:val="clear" w:color="auto" w:fill="F2F2F2" w:themeFill="background1" w:themeFillShade="F2"/>
            <w:vAlign w:val="center"/>
          </w:tcPr>
          <w:p w14:paraId="5D71441B" w14:textId="6B0DA82C" w:rsidR="00BB5ECC" w:rsidRPr="001E2C97" w:rsidRDefault="00BB5ECC" w:rsidP="00C0590C">
            <w:pPr>
              <w:rPr>
                <w:rFonts w:eastAsia="MS Mincho" w:cs="Calibri Light"/>
                <w:szCs w:val="16"/>
                <w:lang w:val="pt-BR"/>
              </w:rPr>
            </w:pPr>
            <w:r w:rsidRPr="001E2C97">
              <w:rPr>
                <w:rFonts w:eastAsia="MS Mincho" w:cs="Calibri Light"/>
                <w:szCs w:val="16"/>
                <w:lang w:val="pt-BR"/>
              </w:rPr>
              <w:t xml:space="preserve">Traslado </w:t>
            </w:r>
            <w:r w:rsidR="0071789C" w:rsidRPr="001E2C97">
              <w:rPr>
                <w:lang w:val="pt-BR"/>
              </w:rPr>
              <w:t>aeroporto</w:t>
            </w:r>
            <w:r w:rsidRPr="001E2C97">
              <w:rPr>
                <w:rFonts w:eastAsia="MS Mincho" w:cs="Calibri Light"/>
                <w:szCs w:val="16"/>
                <w:lang w:val="pt-BR"/>
              </w:rPr>
              <w:t xml:space="preserve"> OW – Flores</w:t>
            </w:r>
          </w:p>
        </w:tc>
        <w:tc>
          <w:tcPr>
            <w:tcW w:w="990" w:type="dxa"/>
            <w:shd w:val="clear" w:color="auto" w:fill="auto"/>
            <w:vAlign w:val="center"/>
          </w:tcPr>
          <w:p w14:paraId="5D4EB405" w14:textId="2328EEA8"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851" w:type="dxa"/>
            <w:shd w:val="clear" w:color="auto" w:fill="auto"/>
            <w:vAlign w:val="center"/>
          </w:tcPr>
          <w:p w14:paraId="2F5D1975" w14:textId="26C93465" w:rsidR="00BB5ECC" w:rsidRPr="001E2C97" w:rsidRDefault="000E2921" w:rsidP="00C0590C">
            <w:pPr>
              <w:jc w:val="center"/>
              <w:rPr>
                <w:rFonts w:eastAsia="MS Mincho" w:cs="Calibri Light"/>
                <w:szCs w:val="16"/>
                <w:lang w:val="pt-BR"/>
              </w:rPr>
            </w:pPr>
            <w:r w:rsidRPr="001E2C97">
              <w:rPr>
                <w:rFonts w:eastAsia="MS Mincho" w:cs="Calibri Light"/>
                <w:szCs w:val="16"/>
                <w:lang w:val="pt-BR"/>
              </w:rPr>
              <w:t>19</w:t>
            </w:r>
          </w:p>
        </w:tc>
        <w:tc>
          <w:tcPr>
            <w:tcW w:w="709" w:type="dxa"/>
            <w:shd w:val="clear" w:color="auto" w:fill="auto"/>
            <w:vAlign w:val="center"/>
          </w:tcPr>
          <w:p w14:paraId="21A657BA"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23" w:type="dxa"/>
            <w:shd w:val="clear" w:color="auto" w:fill="F2F2F2" w:themeFill="background1" w:themeFillShade="F2"/>
            <w:vAlign w:val="center"/>
          </w:tcPr>
          <w:p w14:paraId="05803338" w14:textId="18851DE9" w:rsidR="00BB5ECC" w:rsidRPr="001E2C97" w:rsidRDefault="00704A93" w:rsidP="00C0590C">
            <w:pPr>
              <w:jc w:val="center"/>
              <w:rPr>
                <w:rFonts w:eastAsia="MS Mincho" w:cs="Calibri Light"/>
                <w:szCs w:val="16"/>
                <w:lang w:val="pt-BR"/>
              </w:rPr>
            </w:pPr>
            <w:r w:rsidRPr="001E2C97">
              <w:rPr>
                <w:rFonts w:eastAsia="MS Mincho" w:cs="Calibri Light"/>
                <w:szCs w:val="16"/>
                <w:lang w:val="pt-BR"/>
              </w:rPr>
              <w:t>33</w:t>
            </w:r>
          </w:p>
        </w:tc>
        <w:tc>
          <w:tcPr>
            <w:tcW w:w="668" w:type="dxa"/>
            <w:shd w:val="clear" w:color="auto" w:fill="F2F2F2" w:themeFill="background1" w:themeFillShade="F2"/>
            <w:vAlign w:val="center"/>
          </w:tcPr>
          <w:p w14:paraId="2239AB1C" w14:textId="03B097D0" w:rsidR="00BB5ECC" w:rsidRPr="001E2C97" w:rsidRDefault="00A866A1" w:rsidP="00C0590C">
            <w:pPr>
              <w:jc w:val="center"/>
              <w:rPr>
                <w:rFonts w:eastAsia="MS Mincho" w:cs="Calibri Light"/>
                <w:szCs w:val="16"/>
                <w:lang w:val="pt-BR"/>
              </w:rPr>
            </w:pPr>
            <w:r w:rsidRPr="001E2C97">
              <w:rPr>
                <w:rFonts w:eastAsia="MS Mincho" w:cs="Calibri Light"/>
                <w:szCs w:val="16"/>
                <w:lang w:val="pt-BR"/>
              </w:rPr>
              <w:t>28</w:t>
            </w:r>
          </w:p>
        </w:tc>
        <w:tc>
          <w:tcPr>
            <w:tcW w:w="668" w:type="dxa"/>
            <w:shd w:val="clear" w:color="auto" w:fill="F2F2F2" w:themeFill="background1" w:themeFillShade="F2"/>
            <w:vAlign w:val="center"/>
          </w:tcPr>
          <w:p w14:paraId="19661AC1" w14:textId="4BAC1AD0" w:rsidR="00BB5ECC" w:rsidRPr="001E2C97" w:rsidRDefault="00140FA9" w:rsidP="00C0590C">
            <w:pPr>
              <w:jc w:val="center"/>
              <w:rPr>
                <w:rFonts w:eastAsia="MS Mincho" w:cs="Calibri Light"/>
                <w:szCs w:val="16"/>
                <w:lang w:val="pt-BR"/>
              </w:rPr>
            </w:pPr>
            <w:r w:rsidRPr="001E2C97">
              <w:rPr>
                <w:rFonts w:eastAsia="MS Mincho" w:cs="Calibri Light"/>
                <w:szCs w:val="16"/>
                <w:lang w:val="pt-BR"/>
              </w:rPr>
              <w:t>25</w:t>
            </w:r>
          </w:p>
        </w:tc>
        <w:tc>
          <w:tcPr>
            <w:tcW w:w="668" w:type="dxa"/>
            <w:shd w:val="clear" w:color="auto" w:fill="F2F2F2" w:themeFill="background1" w:themeFillShade="F2"/>
            <w:vAlign w:val="center"/>
          </w:tcPr>
          <w:p w14:paraId="7D1D1FD2" w14:textId="3987B0C9" w:rsidR="00BB5ECC" w:rsidRPr="001E2C97" w:rsidRDefault="003F0946" w:rsidP="00C0590C">
            <w:pPr>
              <w:jc w:val="center"/>
              <w:rPr>
                <w:rFonts w:eastAsia="MS Mincho" w:cs="Calibri Light"/>
                <w:szCs w:val="16"/>
                <w:lang w:val="pt-BR"/>
              </w:rPr>
            </w:pPr>
            <w:r w:rsidRPr="001E2C97">
              <w:rPr>
                <w:rFonts w:eastAsia="MS Mincho" w:cs="Calibri Light"/>
                <w:szCs w:val="16"/>
                <w:lang w:val="pt-BR"/>
              </w:rPr>
              <w:t>24</w:t>
            </w:r>
          </w:p>
        </w:tc>
        <w:tc>
          <w:tcPr>
            <w:tcW w:w="668" w:type="dxa"/>
            <w:shd w:val="clear" w:color="auto" w:fill="F2F2F2" w:themeFill="background1" w:themeFillShade="F2"/>
            <w:vAlign w:val="center"/>
          </w:tcPr>
          <w:p w14:paraId="615AC6F4" w14:textId="37C7BF45" w:rsidR="00BB5ECC" w:rsidRPr="001E2C97" w:rsidRDefault="009A2637" w:rsidP="00C0590C">
            <w:pPr>
              <w:jc w:val="center"/>
              <w:rPr>
                <w:rFonts w:eastAsia="MS Mincho" w:cs="Calibri Light"/>
                <w:szCs w:val="16"/>
                <w:lang w:val="pt-BR"/>
              </w:rPr>
            </w:pPr>
            <w:r w:rsidRPr="001E2C97">
              <w:rPr>
                <w:rFonts w:eastAsia="MS Mincho" w:cs="Calibri Light"/>
                <w:szCs w:val="16"/>
                <w:lang w:val="pt-BR"/>
              </w:rPr>
              <w:t>21</w:t>
            </w:r>
          </w:p>
        </w:tc>
        <w:tc>
          <w:tcPr>
            <w:tcW w:w="716" w:type="dxa"/>
            <w:shd w:val="clear" w:color="auto" w:fill="F2F2F2" w:themeFill="background1" w:themeFillShade="F2"/>
            <w:vAlign w:val="center"/>
          </w:tcPr>
          <w:p w14:paraId="728F6EA8" w14:textId="5AD5523B" w:rsidR="00BB5ECC" w:rsidRPr="001E2C97" w:rsidRDefault="00D50EA6" w:rsidP="00C0590C">
            <w:pPr>
              <w:jc w:val="center"/>
              <w:rPr>
                <w:rFonts w:eastAsia="MS Mincho" w:cs="Calibri Light"/>
                <w:szCs w:val="16"/>
                <w:lang w:val="pt-BR"/>
              </w:rPr>
            </w:pPr>
            <w:r w:rsidRPr="001E2C97">
              <w:rPr>
                <w:rFonts w:eastAsia="MS Mincho" w:cs="Calibri Light"/>
                <w:szCs w:val="16"/>
                <w:lang w:val="pt-BR"/>
              </w:rPr>
              <w:t>19</w:t>
            </w:r>
          </w:p>
        </w:tc>
      </w:tr>
      <w:tr w:rsidR="00BB5ECC" w:rsidRPr="001E2C97" w14:paraId="675E5361" w14:textId="77777777" w:rsidTr="00C0590C">
        <w:trPr>
          <w:trHeight w:hRule="exact" w:val="397"/>
          <w:jc w:val="center"/>
        </w:trPr>
        <w:tc>
          <w:tcPr>
            <w:tcW w:w="2742" w:type="dxa"/>
            <w:shd w:val="clear" w:color="auto" w:fill="F2F2F2" w:themeFill="background1" w:themeFillShade="F2"/>
            <w:vAlign w:val="center"/>
          </w:tcPr>
          <w:p w14:paraId="08E3443D" w14:textId="512A89B9" w:rsidR="00BB5ECC" w:rsidRPr="001E2C97" w:rsidRDefault="00BB5ECC" w:rsidP="00C0590C">
            <w:pPr>
              <w:rPr>
                <w:rFonts w:eastAsia="MS Mincho" w:cs="Calibri Light"/>
                <w:szCs w:val="16"/>
                <w:lang w:val="pt-BR"/>
              </w:rPr>
            </w:pPr>
            <w:r w:rsidRPr="001E2C97">
              <w:rPr>
                <w:rFonts w:eastAsia="MS Mincho" w:cs="Calibri Light"/>
                <w:szCs w:val="16"/>
                <w:lang w:val="pt-BR"/>
              </w:rPr>
              <w:t xml:space="preserve">Traslado </w:t>
            </w:r>
            <w:r w:rsidR="0071789C" w:rsidRPr="001E2C97">
              <w:rPr>
                <w:lang w:val="pt-BR"/>
              </w:rPr>
              <w:t xml:space="preserve">aeroporto </w:t>
            </w:r>
            <w:r w:rsidRPr="001E2C97">
              <w:rPr>
                <w:rFonts w:eastAsia="MS Mincho" w:cs="Calibri Light"/>
                <w:szCs w:val="16"/>
                <w:lang w:val="pt-BR"/>
              </w:rPr>
              <w:t>W – C. Real</w:t>
            </w:r>
          </w:p>
        </w:tc>
        <w:tc>
          <w:tcPr>
            <w:tcW w:w="990" w:type="dxa"/>
            <w:shd w:val="clear" w:color="auto" w:fill="auto"/>
            <w:vAlign w:val="center"/>
          </w:tcPr>
          <w:p w14:paraId="11BD89C4" w14:textId="7D7419F4"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851" w:type="dxa"/>
            <w:shd w:val="clear" w:color="auto" w:fill="auto"/>
            <w:vAlign w:val="center"/>
          </w:tcPr>
          <w:p w14:paraId="2F5AE11F" w14:textId="66623AF7" w:rsidR="00BB5ECC" w:rsidRPr="001E2C97" w:rsidRDefault="000E2921" w:rsidP="00C0590C">
            <w:pPr>
              <w:jc w:val="center"/>
              <w:rPr>
                <w:rFonts w:eastAsia="MS Mincho" w:cs="Calibri Light"/>
                <w:szCs w:val="16"/>
                <w:lang w:val="pt-BR"/>
              </w:rPr>
            </w:pPr>
            <w:r w:rsidRPr="001E2C97">
              <w:rPr>
                <w:rFonts w:eastAsia="MS Mincho" w:cs="Calibri Light"/>
                <w:szCs w:val="16"/>
                <w:lang w:val="pt-BR"/>
              </w:rPr>
              <w:t>26</w:t>
            </w:r>
          </w:p>
        </w:tc>
        <w:tc>
          <w:tcPr>
            <w:tcW w:w="709" w:type="dxa"/>
            <w:shd w:val="clear" w:color="auto" w:fill="auto"/>
            <w:vAlign w:val="center"/>
          </w:tcPr>
          <w:p w14:paraId="4C7B2F96"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23" w:type="dxa"/>
            <w:shd w:val="clear" w:color="auto" w:fill="F2F2F2" w:themeFill="background1" w:themeFillShade="F2"/>
            <w:vAlign w:val="center"/>
          </w:tcPr>
          <w:p w14:paraId="2CDD78B7" w14:textId="3C204286" w:rsidR="00BB5ECC" w:rsidRPr="001E2C97" w:rsidRDefault="00704A93" w:rsidP="00C0590C">
            <w:pPr>
              <w:jc w:val="center"/>
              <w:rPr>
                <w:rFonts w:eastAsia="MS Mincho" w:cs="Calibri Light"/>
                <w:szCs w:val="16"/>
                <w:lang w:val="pt-BR"/>
              </w:rPr>
            </w:pPr>
            <w:r w:rsidRPr="001E2C97">
              <w:rPr>
                <w:rFonts w:eastAsia="MS Mincho" w:cs="Calibri Light"/>
                <w:szCs w:val="16"/>
                <w:lang w:val="pt-BR"/>
              </w:rPr>
              <w:t>38</w:t>
            </w:r>
          </w:p>
        </w:tc>
        <w:tc>
          <w:tcPr>
            <w:tcW w:w="668" w:type="dxa"/>
            <w:shd w:val="clear" w:color="auto" w:fill="F2F2F2" w:themeFill="background1" w:themeFillShade="F2"/>
            <w:vAlign w:val="center"/>
          </w:tcPr>
          <w:p w14:paraId="476CDB8C" w14:textId="6A038843" w:rsidR="00BB5ECC" w:rsidRPr="001E2C97" w:rsidRDefault="00A866A1" w:rsidP="00C0590C">
            <w:pPr>
              <w:jc w:val="center"/>
              <w:rPr>
                <w:rFonts w:eastAsia="MS Mincho" w:cs="Calibri Light"/>
                <w:szCs w:val="16"/>
                <w:lang w:val="pt-BR"/>
              </w:rPr>
            </w:pPr>
            <w:r w:rsidRPr="001E2C97">
              <w:rPr>
                <w:rFonts w:eastAsia="MS Mincho" w:cs="Calibri Light"/>
                <w:szCs w:val="16"/>
                <w:lang w:val="pt-BR"/>
              </w:rPr>
              <w:t>36</w:t>
            </w:r>
          </w:p>
        </w:tc>
        <w:tc>
          <w:tcPr>
            <w:tcW w:w="668" w:type="dxa"/>
            <w:shd w:val="clear" w:color="auto" w:fill="F2F2F2" w:themeFill="background1" w:themeFillShade="F2"/>
            <w:vAlign w:val="center"/>
          </w:tcPr>
          <w:p w14:paraId="362F663F" w14:textId="61AEE1A6" w:rsidR="00BB5ECC" w:rsidRPr="001E2C97" w:rsidRDefault="00140FA9" w:rsidP="00C0590C">
            <w:pPr>
              <w:jc w:val="center"/>
              <w:rPr>
                <w:rFonts w:eastAsia="MS Mincho" w:cs="Calibri Light"/>
                <w:szCs w:val="16"/>
                <w:lang w:val="pt-BR"/>
              </w:rPr>
            </w:pPr>
            <w:r w:rsidRPr="001E2C97">
              <w:rPr>
                <w:rFonts w:eastAsia="MS Mincho" w:cs="Calibri Light"/>
                <w:szCs w:val="16"/>
                <w:lang w:val="pt-BR"/>
              </w:rPr>
              <w:t>33</w:t>
            </w:r>
          </w:p>
        </w:tc>
        <w:tc>
          <w:tcPr>
            <w:tcW w:w="668" w:type="dxa"/>
            <w:shd w:val="clear" w:color="auto" w:fill="F2F2F2" w:themeFill="background1" w:themeFillShade="F2"/>
            <w:vAlign w:val="center"/>
          </w:tcPr>
          <w:p w14:paraId="5372574D" w14:textId="0119285C" w:rsidR="00BB5ECC" w:rsidRPr="001E2C97" w:rsidRDefault="003F0946" w:rsidP="00C0590C">
            <w:pPr>
              <w:jc w:val="center"/>
              <w:rPr>
                <w:rFonts w:eastAsia="MS Mincho" w:cs="Calibri Light"/>
                <w:szCs w:val="16"/>
                <w:lang w:val="pt-BR"/>
              </w:rPr>
            </w:pPr>
            <w:r w:rsidRPr="001E2C97">
              <w:rPr>
                <w:rFonts w:eastAsia="MS Mincho" w:cs="Calibri Light"/>
                <w:szCs w:val="16"/>
                <w:lang w:val="pt-BR"/>
              </w:rPr>
              <w:t>29</w:t>
            </w:r>
          </w:p>
        </w:tc>
        <w:tc>
          <w:tcPr>
            <w:tcW w:w="668" w:type="dxa"/>
            <w:shd w:val="clear" w:color="auto" w:fill="F2F2F2" w:themeFill="background1" w:themeFillShade="F2"/>
            <w:vAlign w:val="center"/>
          </w:tcPr>
          <w:p w14:paraId="648C0BB3" w14:textId="277D2980" w:rsidR="00BB5ECC" w:rsidRPr="001E2C97" w:rsidRDefault="009A2637" w:rsidP="00C0590C">
            <w:pPr>
              <w:jc w:val="center"/>
              <w:rPr>
                <w:rFonts w:eastAsia="MS Mincho" w:cs="Calibri Light"/>
                <w:szCs w:val="16"/>
                <w:lang w:val="pt-BR"/>
              </w:rPr>
            </w:pPr>
            <w:r w:rsidRPr="001E2C97">
              <w:rPr>
                <w:rFonts w:eastAsia="MS Mincho" w:cs="Calibri Light"/>
                <w:szCs w:val="16"/>
                <w:lang w:val="pt-BR"/>
              </w:rPr>
              <w:t>28</w:t>
            </w:r>
          </w:p>
        </w:tc>
        <w:tc>
          <w:tcPr>
            <w:tcW w:w="716" w:type="dxa"/>
            <w:shd w:val="clear" w:color="auto" w:fill="F2F2F2" w:themeFill="background1" w:themeFillShade="F2"/>
            <w:vAlign w:val="center"/>
          </w:tcPr>
          <w:p w14:paraId="6BA9ACFD" w14:textId="28DB4BDE" w:rsidR="00BB5ECC" w:rsidRPr="001E2C97" w:rsidRDefault="00D50EA6" w:rsidP="00C0590C">
            <w:pPr>
              <w:jc w:val="center"/>
              <w:rPr>
                <w:rFonts w:eastAsia="MS Mincho" w:cs="Calibri Light"/>
                <w:szCs w:val="16"/>
                <w:lang w:val="pt-BR"/>
              </w:rPr>
            </w:pPr>
            <w:r w:rsidRPr="001E2C97">
              <w:rPr>
                <w:rFonts w:eastAsia="MS Mincho" w:cs="Calibri Light"/>
                <w:szCs w:val="16"/>
                <w:lang w:val="pt-BR"/>
              </w:rPr>
              <w:t>26</w:t>
            </w:r>
          </w:p>
        </w:tc>
      </w:tr>
      <w:tr w:rsidR="00BB5ECC" w:rsidRPr="001E2C97" w14:paraId="104F5C3C" w14:textId="77777777" w:rsidTr="00C0590C">
        <w:trPr>
          <w:trHeight w:hRule="exact" w:val="397"/>
          <w:jc w:val="center"/>
        </w:trPr>
        <w:tc>
          <w:tcPr>
            <w:tcW w:w="2742" w:type="dxa"/>
            <w:shd w:val="clear" w:color="auto" w:fill="F2F2F2" w:themeFill="background1" w:themeFillShade="F2"/>
            <w:vAlign w:val="center"/>
          </w:tcPr>
          <w:p w14:paraId="28B1989D" w14:textId="77777777" w:rsidR="00BB5ECC" w:rsidRPr="001E2C97" w:rsidRDefault="00BB5ECC" w:rsidP="00C0590C">
            <w:pPr>
              <w:rPr>
                <w:rFonts w:eastAsia="MS Mincho" w:cs="Calibri Light"/>
                <w:szCs w:val="16"/>
                <w:lang w:val="pt-BR"/>
              </w:rPr>
            </w:pPr>
            <w:r w:rsidRPr="001E2C97">
              <w:rPr>
                <w:rFonts w:eastAsia="MS Mincho" w:cs="Calibri Light"/>
                <w:szCs w:val="16"/>
                <w:lang w:val="pt-BR"/>
              </w:rPr>
              <w:t xml:space="preserve">Visita </w:t>
            </w:r>
            <w:r w:rsidR="00223C29" w:rsidRPr="001E2C97">
              <w:rPr>
                <w:rFonts w:eastAsia="MS Mincho" w:cs="Calibri Light"/>
                <w:szCs w:val="16"/>
                <w:lang w:val="pt-BR"/>
              </w:rPr>
              <w:t xml:space="preserve">de </w:t>
            </w:r>
            <w:r w:rsidRPr="001E2C97">
              <w:rPr>
                <w:rFonts w:eastAsia="MS Mincho" w:cs="Calibri Light"/>
                <w:szCs w:val="16"/>
                <w:lang w:val="pt-BR"/>
              </w:rPr>
              <w:t xml:space="preserve">Tikal </w:t>
            </w:r>
          </w:p>
        </w:tc>
        <w:tc>
          <w:tcPr>
            <w:tcW w:w="990" w:type="dxa"/>
            <w:shd w:val="clear" w:color="auto" w:fill="auto"/>
            <w:vAlign w:val="center"/>
          </w:tcPr>
          <w:p w14:paraId="403899D9" w14:textId="34B266A6"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851" w:type="dxa"/>
            <w:shd w:val="clear" w:color="auto" w:fill="auto"/>
            <w:vAlign w:val="center"/>
          </w:tcPr>
          <w:p w14:paraId="5672F95D" w14:textId="07EA0439" w:rsidR="00BB5ECC" w:rsidRPr="001E2C97" w:rsidRDefault="000E2921" w:rsidP="00C0590C">
            <w:pPr>
              <w:jc w:val="center"/>
              <w:rPr>
                <w:rFonts w:eastAsia="MS Mincho" w:cs="Calibri Light"/>
                <w:szCs w:val="16"/>
                <w:lang w:val="pt-BR"/>
              </w:rPr>
            </w:pPr>
            <w:r w:rsidRPr="001E2C97">
              <w:rPr>
                <w:rFonts w:eastAsia="MS Mincho" w:cs="Calibri Light"/>
                <w:szCs w:val="16"/>
                <w:lang w:val="pt-BR"/>
              </w:rPr>
              <w:t>115</w:t>
            </w:r>
          </w:p>
        </w:tc>
        <w:tc>
          <w:tcPr>
            <w:tcW w:w="709" w:type="dxa"/>
            <w:shd w:val="clear" w:color="auto" w:fill="auto"/>
            <w:vAlign w:val="center"/>
          </w:tcPr>
          <w:p w14:paraId="13D55555"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23" w:type="dxa"/>
            <w:shd w:val="clear" w:color="auto" w:fill="F2F2F2" w:themeFill="background1" w:themeFillShade="F2"/>
            <w:vAlign w:val="center"/>
          </w:tcPr>
          <w:p w14:paraId="7A374A9C" w14:textId="6AA77A84" w:rsidR="00BB5ECC" w:rsidRPr="001E2C97" w:rsidRDefault="00704A93" w:rsidP="00C0590C">
            <w:pPr>
              <w:jc w:val="center"/>
              <w:rPr>
                <w:rFonts w:eastAsia="MS Mincho" w:cs="Calibri Light"/>
                <w:szCs w:val="16"/>
                <w:lang w:val="pt-BR"/>
              </w:rPr>
            </w:pPr>
            <w:r w:rsidRPr="001E2C97">
              <w:rPr>
                <w:rFonts w:eastAsia="MS Mincho" w:cs="Calibri Light"/>
                <w:szCs w:val="16"/>
                <w:lang w:val="pt-BR"/>
              </w:rPr>
              <w:t>141</w:t>
            </w:r>
          </w:p>
        </w:tc>
        <w:tc>
          <w:tcPr>
            <w:tcW w:w="668" w:type="dxa"/>
            <w:shd w:val="clear" w:color="auto" w:fill="F2F2F2" w:themeFill="background1" w:themeFillShade="F2"/>
            <w:vAlign w:val="center"/>
          </w:tcPr>
          <w:p w14:paraId="36362D5F" w14:textId="6D8C3C67" w:rsidR="00BB5ECC" w:rsidRPr="001E2C97" w:rsidRDefault="00A866A1" w:rsidP="00C0590C">
            <w:pPr>
              <w:jc w:val="center"/>
              <w:rPr>
                <w:rFonts w:eastAsia="MS Mincho" w:cs="Calibri Light"/>
                <w:szCs w:val="16"/>
                <w:lang w:val="pt-BR"/>
              </w:rPr>
            </w:pPr>
            <w:r w:rsidRPr="001E2C97">
              <w:rPr>
                <w:rFonts w:eastAsia="MS Mincho" w:cs="Calibri Light"/>
                <w:szCs w:val="16"/>
                <w:lang w:val="pt-BR"/>
              </w:rPr>
              <w:t>128</w:t>
            </w:r>
          </w:p>
        </w:tc>
        <w:tc>
          <w:tcPr>
            <w:tcW w:w="668" w:type="dxa"/>
            <w:shd w:val="clear" w:color="auto" w:fill="F2F2F2" w:themeFill="background1" w:themeFillShade="F2"/>
            <w:vAlign w:val="center"/>
          </w:tcPr>
          <w:p w14:paraId="5777622A" w14:textId="0E390DED" w:rsidR="00BB5ECC" w:rsidRPr="001E2C97" w:rsidRDefault="00140FA9" w:rsidP="00C0590C">
            <w:pPr>
              <w:jc w:val="center"/>
              <w:rPr>
                <w:rFonts w:eastAsia="MS Mincho" w:cs="Calibri Light"/>
                <w:szCs w:val="16"/>
                <w:lang w:val="pt-BR"/>
              </w:rPr>
            </w:pPr>
            <w:r w:rsidRPr="001E2C97">
              <w:rPr>
                <w:rFonts w:eastAsia="MS Mincho" w:cs="Calibri Light"/>
                <w:szCs w:val="16"/>
                <w:lang w:val="pt-BR"/>
              </w:rPr>
              <w:t>122</w:t>
            </w:r>
          </w:p>
        </w:tc>
        <w:tc>
          <w:tcPr>
            <w:tcW w:w="668" w:type="dxa"/>
            <w:shd w:val="clear" w:color="auto" w:fill="F2F2F2" w:themeFill="background1" w:themeFillShade="F2"/>
            <w:vAlign w:val="center"/>
          </w:tcPr>
          <w:p w14:paraId="19FDB822" w14:textId="3B53E8D4" w:rsidR="00BB5ECC" w:rsidRPr="001E2C97" w:rsidRDefault="003F0946" w:rsidP="00C0590C">
            <w:pPr>
              <w:jc w:val="center"/>
              <w:rPr>
                <w:rFonts w:eastAsia="MS Mincho" w:cs="Calibri Light"/>
                <w:szCs w:val="16"/>
                <w:lang w:val="pt-BR"/>
              </w:rPr>
            </w:pPr>
            <w:r w:rsidRPr="001E2C97">
              <w:rPr>
                <w:rFonts w:eastAsia="MS Mincho" w:cs="Calibri Light"/>
                <w:szCs w:val="16"/>
                <w:lang w:val="pt-BR"/>
              </w:rPr>
              <w:t>115</w:t>
            </w:r>
          </w:p>
        </w:tc>
        <w:tc>
          <w:tcPr>
            <w:tcW w:w="668" w:type="dxa"/>
            <w:shd w:val="clear" w:color="auto" w:fill="F2F2F2" w:themeFill="background1" w:themeFillShade="F2"/>
            <w:vAlign w:val="center"/>
          </w:tcPr>
          <w:p w14:paraId="358D9FC8" w14:textId="072ECC51" w:rsidR="00BB5ECC" w:rsidRPr="001E2C97" w:rsidRDefault="009A2637" w:rsidP="00C0590C">
            <w:pPr>
              <w:jc w:val="center"/>
              <w:rPr>
                <w:rFonts w:eastAsia="MS Mincho" w:cs="Calibri Light"/>
                <w:szCs w:val="16"/>
                <w:lang w:val="pt-BR"/>
              </w:rPr>
            </w:pPr>
            <w:r w:rsidRPr="001E2C97">
              <w:rPr>
                <w:rFonts w:eastAsia="MS Mincho" w:cs="Calibri Light"/>
                <w:szCs w:val="16"/>
                <w:lang w:val="pt-BR"/>
              </w:rPr>
              <w:t>109</w:t>
            </w:r>
          </w:p>
        </w:tc>
        <w:tc>
          <w:tcPr>
            <w:tcW w:w="716" w:type="dxa"/>
            <w:shd w:val="clear" w:color="auto" w:fill="F2F2F2" w:themeFill="background1" w:themeFillShade="F2"/>
            <w:vAlign w:val="center"/>
          </w:tcPr>
          <w:p w14:paraId="153794AD" w14:textId="7568BBF2" w:rsidR="00BB5ECC" w:rsidRPr="001E2C97" w:rsidRDefault="00D50EA6" w:rsidP="00C0590C">
            <w:pPr>
              <w:jc w:val="center"/>
              <w:rPr>
                <w:rFonts w:eastAsia="MS Mincho" w:cs="Calibri Light"/>
                <w:szCs w:val="16"/>
                <w:lang w:val="pt-BR"/>
              </w:rPr>
            </w:pPr>
            <w:r w:rsidRPr="001E2C97">
              <w:rPr>
                <w:rFonts w:eastAsia="MS Mincho" w:cs="Calibri Light"/>
                <w:szCs w:val="16"/>
                <w:lang w:val="pt-BR"/>
              </w:rPr>
              <w:t>103</w:t>
            </w:r>
          </w:p>
        </w:tc>
      </w:tr>
      <w:tr w:rsidR="00BB5ECC" w:rsidRPr="001E2C97" w14:paraId="75FED573" w14:textId="77777777" w:rsidTr="00C0590C">
        <w:trPr>
          <w:trHeight w:hRule="exact" w:val="397"/>
          <w:jc w:val="center"/>
        </w:trPr>
        <w:tc>
          <w:tcPr>
            <w:tcW w:w="2742" w:type="dxa"/>
            <w:shd w:val="clear" w:color="auto" w:fill="F2F2F2" w:themeFill="background1" w:themeFillShade="F2"/>
            <w:vAlign w:val="center"/>
          </w:tcPr>
          <w:p w14:paraId="4F9223CA" w14:textId="77777777" w:rsidR="00BB5ECC" w:rsidRPr="001E2C97" w:rsidRDefault="00BB5ECC" w:rsidP="00C0590C">
            <w:pPr>
              <w:rPr>
                <w:rFonts w:eastAsia="MS Mincho" w:cs="Calibri Light"/>
                <w:szCs w:val="16"/>
                <w:lang w:val="pt-BR"/>
              </w:rPr>
            </w:pPr>
            <w:r w:rsidRPr="001E2C97">
              <w:rPr>
                <w:rFonts w:eastAsia="MS Mincho" w:cs="Calibri Light"/>
                <w:szCs w:val="16"/>
                <w:lang w:val="pt-BR"/>
              </w:rPr>
              <w:t>Visita de Yaxhá</w:t>
            </w:r>
          </w:p>
        </w:tc>
        <w:tc>
          <w:tcPr>
            <w:tcW w:w="990" w:type="dxa"/>
            <w:shd w:val="clear" w:color="auto" w:fill="auto"/>
            <w:vAlign w:val="center"/>
          </w:tcPr>
          <w:p w14:paraId="3473ECDA" w14:textId="3EEE7A32"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851" w:type="dxa"/>
            <w:shd w:val="clear" w:color="auto" w:fill="auto"/>
            <w:vAlign w:val="center"/>
          </w:tcPr>
          <w:p w14:paraId="5E523352" w14:textId="1BD75C41" w:rsidR="00BB5ECC" w:rsidRPr="001E2C97" w:rsidRDefault="000E2921" w:rsidP="00C0590C">
            <w:pPr>
              <w:jc w:val="center"/>
              <w:rPr>
                <w:rFonts w:eastAsia="MS Mincho" w:cs="Calibri Light"/>
                <w:szCs w:val="16"/>
                <w:lang w:val="pt-BR"/>
              </w:rPr>
            </w:pPr>
            <w:r w:rsidRPr="001E2C97">
              <w:rPr>
                <w:rFonts w:eastAsia="MS Mincho" w:cs="Calibri Light"/>
                <w:szCs w:val="16"/>
                <w:lang w:val="pt-BR"/>
              </w:rPr>
              <w:t>115</w:t>
            </w:r>
          </w:p>
        </w:tc>
        <w:tc>
          <w:tcPr>
            <w:tcW w:w="709" w:type="dxa"/>
            <w:shd w:val="clear" w:color="auto" w:fill="auto"/>
            <w:vAlign w:val="center"/>
          </w:tcPr>
          <w:p w14:paraId="1287BF9C"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23" w:type="dxa"/>
            <w:shd w:val="clear" w:color="auto" w:fill="F2F2F2" w:themeFill="background1" w:themeFillShade="F2"/>
            <w:vAlign w:val="center"/>
          </w:tcPr>
          <w:p w14:paraId="7CCE8FF2" w14:textId="5B625E52" w:rsidR="00BB5ECC" w:rsidRPr="001E2C97" w:rsidRDefault="00704A93" w:rsidP="00C0590C">
            <w:pPr>
              <w:jc w:val="center"/>
              <w:rPr>
                <w:rFonts w:eastAsia="MS Mincho" w:cs="Calibri Light"/>
                <w:szCs w:val="16"/>
                <w:lang w:val="pt-BR"/>
              </w:rPr>
            </w:pPr>
            <w:r w:rsidRPr="001E2C97">
              <w:rPr>
                <w:rFonts w:eastAsia="MS Mincho" w:cs="Calibri Light"/>
                <w:szCs w:val="16"/>
                <w:lang w:val="pt-BR"/>
              </w:rPr>
              <w:t>141</w:t>
            </w:r>
          </w:p>
        </w:tc>
        <w:tc>
          <w:tcPr>
            <w:tcW w:w="668" w:type="dxa"/>
            <w:shd w:val="clear" w:color="auto" w:fill="F2F2F2" w:themeFill="background1" w:themeFillShade="F2"/>
            <w:vAlign w:val="center"/>
          </w:tcPr>
          <w:p w14:paraId="1B7533AC" w14:textId="5A149DFA" w:rsidR="00BB5ECC" w:rsidRPr="001E2C97" w:rsidRDefault="00A866A1" w:rsidP="00C0590C">
            <w:pPr>
              <w:jc w:val="center"/>
              <w:rPr>
                <w:rFonts w:eastAsia="MS Mincho" w:cs="Calibri Light"/>
                <w:szCs w:val="16"/>
                <w:lang w:val="pt-BR"/>
              </w:rPr>
            </w:pPr>
            <w:r w:rsidRPr="001E2C97">
              <w:rPr>
                <w:rFonts w:eastAsia="MS Mincho" w:cs="Calibri Light"/>
                <w:szCs w:val="16"/>
                <w:lang w:val="pt-BR"/>
              </w:rPr>
              <w:t>128</w:t>
            </w:r>
          </w:p>
        </w:tc>
        <w:tc>
          <w:tcPr>
            <w:tcW w:w="668" w:type="dxa"/>
            <w:shd w:val="clear" w:color="auto" w:fill="F2F2F2" w:themeFill="background1" w:themeFillShade="F2"/>
            <w:vAlign w:val="center"/>
          </w:tcPr>
          <w:p w14:paraId="7A4C1197" w14:textId="1841B62A" w:rsidR="00BB5ECC" w:rsidRPr="001E2C97" w:rsidRDefault="00140FA9" w:rsidP="00C0590C">
            <w:pPr>
              <w:jc w:val="center"/>
              <w:rPr>
                <w:rFonts w:eastAsia="MS Mincho" w:cs="Calibri Light"/>
                <w:szCs w:val="16"/>
                <w:lang w:val="pt-BR"/>
              </w:rPr>
            </w:pPr>
            <w:r w:rsidRPr="001E2C97">
              <w:rPr>
                <w:rFonts w:eastAsia="MS Mincho" w:cs="Calibri Light"/>
                <w:szCs w:val="16"/>
                <w:lang w:val="pt-BR"/>
              </w:rPr>
              <w:t>122</w:t>
            </w:r>
          </w:p>
        </w:tc>
        <w:tc>
          <w:tcPr>
            <w:tcW w:w="668" w:type="dxa"/>
            <w:shd w:val="clear" w:color="auto" w:fill="F2F2F2" w:themeFill="background1" w:themeFillShade="F2"/>
            <w:vAlign w:val="center"/>
          </w:tcPr>
          <w:p w14:paraId="534BD254" w14:textId="39ED3803" w:rsidR="00BB5ECC" w:rsidRPr="001E2C97" w:rsidRDefault="003F0946" w:rsidP="00C0590C">
            <w:pPr>
              <w:jc w:val="center"/>
              <w:rPr>
                <w:rFonts w:eastAsia="MS Mincho" w:cs="Calibri Light"/>
                <w:szCs w:val="16"/>
                <w:lang w:val="pt-BR"/>
              </w:rPr>
            </w:pPr>
            <w:r w:rsidRPr="001E2C97">
              <w:rPr>
                <w:rFonts w:eastAsia="MS Mincho" w:cs="Calibri Light"/>
                <w:szCs w:val="16"/>
                <w:lang w:val="pt-BR"/>
              </w:rPr>
              <w:t>115</w:t>
            </w:r>
          </w:p>
        </w:tc>
        <w:tc>
          <w:tcPr>
            <w:tcW w:w="668" w:type="dxa"/>
            <w:shd w:val="clear" w:color="auto" w:fill="F2F2F2" w:themeFill="background1" w:themeFillShade="F2"/>
            <w:vAlign w:val="center"/>
          </w:tcPr>
          <w:p w14:paraId="1ED0BFC0" w14:textId="6AC561E5" w:rsidR="00BB5ECC" w:rsidRPr="001E2C97" w:rsidRDefault="009A2637" w:rsidP="00C0590C">
            <w:pPr>
              <w:jc w:val="center"/>
              <w:rPr>
                <w:rFonts w:eastAsia="MS Mincho" w:cs="Calibri Light"/>
                <w:szCs w:val="16"/>
                <w:lang w:val="pt-BR"/>
              </w:rPr>
            </w:pPr>
            <w:r w:rsidRPr="001E2C97">
              <w:rPr>
                <w:rFonts w:eastAsia="MS Mincho" w:cs="Calibri Light"/>
                <w:szCs w:val="16"/>
                <w:lang w:val="pt-BR"/>
              </w:rPr>
              <w:t>109</w:t>
            </w:r>
          </w:p>
        </w:tc>
        <w:tc>
          <w:tcPr>
            <w:tcW w:w="716" w:type="dxa"/>
            <w:shd w:val="clear" w:color="auto" w:fill="F2F2F2" w:themeFill="background1" w:themeFillShade="F2"/>
            <w:vAlign w:val="center"/>
          </w:tcPr>
          <w:p w14:paraId="4958FD6B" w14:textId="17B37283" w:rsidR="00BB5ECC" w:rsidRPr="001E2C97" w:rsidRDefault="00D50EA6" w:rsidP="00C0590C">
            <w:pPr>
              <w:jc w:val="center"/>
              <w:rPr>
                <w:rFonts w:eastAsia="MS Mincho" w:cs="Calibri Light"/>
                <w:szCs w:val="16"/>
                <w:lang w:val="pt-BR"/>
              </w:rPr>
            </w:pPr>
            <w:r w:rsidRPr="001E2C97">
              <w:rPr>
                <w:rFonts w:eastAsia="MS Mincho" w:cs="Calibri Light"/>
                <w:szCs w:val="16"/>
                <w:lang w:val="pt-BR"/>
              </w:rPr>
              <w:t>103</w:t>
            </w:r>
          </w:p>
        </w:tc>
      </w:tr>
      <w:tr w:rsidR="00BB5ECC" w:rsidRPr="001E2C97" w14:paraId="5AC131E6" w14:textId="77777777" w:rsidTr="00C0590C">
        <w:trPr>
          <w:trHeight w:hRule="exact" w:val="397"/>
          <w:jc w:val="center"/>
        </w:trPr>
        <w:tc>
          <w:tcPr>
            <w:tcW w:w="2742" w:type="dxa"/>
            <w:shd w:val="clear" w:color="auto" w:fill="F2F2F2" w:themeFill="background1" w:themeFillShade="F2"/>
            <w:vAlign w:val="center"/>
          </w:tcPr>
          <w:p w14:paraId="4C4F85FA" w14:textId="77777777" w:rsidR="00BB5ECC" w:rsidRPr="001E2C97" w:rsidRDefault="00BB5ECC" w:rsidP="00C0590C">
            <w:pPr>
              <w:rPr>
                <w:rFonts w:eastAsia="MS Mincho" w:cs="Calibri Light"/>
                <w:szCs w:val="16"/>
                <w:lang w:val="pt-BR"/>
              </w:rPr>
            </w:pPr>
            <w:r w:rsidRPr="001E2C97">
              <w:rPr>
                <w:rFonts w:eastAsia="MS Mincho" w:cs="Calibri Light"/>
                <w:szCs w:val="16"/>
                <w:lang w:val="pt-BR"/>
              </w:rPr>
              <w:t>Visita de Ceibal</w:t>
            </w:r>
          </w:p>
        </w:tc>
        <w:tc>
          <w:tcPr>
            <w:tcW w:w="990" w:type="dxa"/>
            <w:shd w:val="clear" w:color="auto" w:fill="auto"/>
            <w:vAlign w:val="center"/>
          </w:tcPr>
          <w:p w14:paraId="21D3A290" w14:textId="72EDFB45"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851" w:type="dxa"/>
            <w:shd w:val="clear" w:color="auto" w:fill="auto"/>
            <w:vAlign w:val="center"/>
          </w:tcPr>
          <w:p w14:paraId="4F102084" w14:textId="7C07453D" w:rsidR="00BB5ECC" w:rsidRPr="001E2C97" w:rsidRDefault="000E2921" w:rsidP="00C0590C">
            <w:pPr>
              <w:jc w:val="center"/>
              <w:rPr>
                <w:rFonts w:eastAsia="MS Mincho" w:cs="Calibri Light"/>
                <w:szCs w:val="16"/>
                <w:lang w:val="pt-BR"/>
              </w:rPr>
            </w:pPr>
            <w:r w:rsidRPr="001E2C97">
              <w:rPr>
                <w:rFonts w:eastAsia="MS Mincho" w:cs="Calibri Light"/>
                <w:szCs w:val="16"/>
                <w:lang w:val="pt-BR"/>
              </w:rPr>
              <w:t>128</w:t>
            </w:r>
          </w:p>
        </w:tc>
        <w:tc>
          <w:tcPr>
            <w:tcW w:w="709" w:type="dxa"/>
            <w:shd w:val="clear" w:color="auto" w:fill="auto"/>
            <w:vAlign w:val="center"/>
          </w:tcPr>
          <w:p w14:paraId="38BC3641"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23" w:type="dxa"/>
            <w:shd w:val="clear" w:color="auto" w:fill="F2F2F2" w:themeFill="background1" w:themeFillShade="F2"/>
            <w:vAlign w:val="center"/>
          </w:tcPr>
          <w:p w14:paraId="277A2E56" w14:textId="76746C78" w:rsidR="00BB5ECC" w:rsidRPr="001E2C97" w:rsidRDefault="00704A93" w:rsidP="00C0590C">
            <w:pPr>
              <w:jc w:val="center"/>
              <w:rPr>
                <w:rFonts w:eastAsia="MS Mincho" w:cs="Calibri Light"/>
                <w:szCs w:val="16"/>
                <w:lang w:val="pt-BR"/>
              </w:rPr>
            </w:pPr>
            <w:r w:rsidRPr="001E2C97">
              <w:rPr>
                <w:rFonts w:eastAsia="MS Mincho" w:cs="Calibri Light"/>
                <w:szCs w:val="16"/>
                <w:lang w:val="pt-BR"/>
              </w:rPr>
              <w:t>179</w:t>
            </w:r>
          </w:p>
        </w:tc>
        <w:tc>
          <w:tcPr>
            <w:tcW w:w="668" w:type="dxa"/>
            <w:shd w:val="clear" w:color="auto" w:fill="F2F2F2" w:themeFill="background1" w:themeFillShade="F2"/>
            <w:vAlign w:val="center"/>
          </w:tcPr>
          <w:p w14:paraId="1550611A" w14:textId="3A248DA2" w:rsidR="00BB5ECC" w:rsidRPr="001E2C97" w:rsidRDefault="00A866A1" w:rsidP="00C0590C">
            <w:pPr>
              <w:jc w:val="center"/>
              <w:rPr>
                <w:rFonts w:eastAsia="MS Mincho" w:cs="Calibri Light"/>
                <w:szCs w:val="16"/>
                <w:lang w:val="pt-BR"/>
              </w:rPr>
            </w:pPr>
            <w:r w:rsidRPr="001E2C97">
              <w:rPr>
                <w:rFonts w:eastAsia="MS Mincho" w:cs="Calibri Light"/>
                <w:szCs w:val="16"/>
                <w:lang w:val="pt-BR"/>
              </w:rPr>
              <w:t>167</w:t>
            </w:r>
          </w:p>
        </w:tc>
        <w:tc>
          <w:tcPr>
            <w:tcW w:w="668" w:type="dxa"/>
            <w:shd w:val="clear" w:color="auto" w:fill="F2F2F2" w:themeFill="background1" w:themeFillShade="F2"/>
            <w:vAlign w:val="center"/>
          </w:tcPr>
          <w:p w14:paraId="47A9DD57" w14:textId="138815D2" w:rsidR="00BB5ECC" w:rsidRPr="001E2C97" w:rsidRDefault="00140FA9" w:rsidP="00C0590C">
            <w:pPr>
              <w:jc w:val="center"/>
              <w:rPr>
                <w:rFonts w:eastAsia="MS Mincho" w:cs="Calibri Light"/>
                <w:szCs w:val="16"/>
                <w:lang w:val="pt-BR"/>
              </w:rPr>
            </w:pPr>
            <w:r w:rsidRPr="001E2C97">
              <w:rPr>
                <w:rFonts w:eastAsia="MS Mincho" w:cs="Calibri Light"/>
                <w:szCs w:val="16"/>
                <w:lang w:val="pt-BR"/>
              </w:rPr>
              <w:t>154</w:t>
            </w:r>
          </w:p>
        </w:tc>
        <w:tc>
          <w:tcPr>
            <w:tcW w:w="668" w:type="dxa"/>
            <w:shd w:val="clear" w:color="auto" w:fill="F2F2F2" w:themeFill="background1" w:themeFillShade="F2"/>
            <w:vAlign w:val="center"/>
          </w:tcPr>
          <w:p w14:paraId="5A9D239A" w14:textId="35E2479F" w:rsidR="00BB5ECC" w:rsidRPr="001E2C97" w:rsidRDefault="003F0946" w:rsidP="00C0590C">
            <w:pPr>
              <w:jc w:val="center"/>
              <w:rPr>
                <w:rFonts w:eastAsia="MS Mincho" w:cs="Calibri Light"/>
                <w:szCs w:val="16"/>
                <w:lang w:val="pt-BR"/>
              </w:rPr>
            </w:pPr>
            <w:r w:rsidRPr="001E2C97">
              <w:rPr>
                <w:rFonts w:eastAsia="MS Mincho" w:cs="Calibri Light"/>
                <w:szCs w:val="16"/>
                <w:lang w:val="pt-BR"/>
              </w:rPr>
              <w:t>141</w:t>
            </w:r>
          </w:p>
        </w:tc>
        <w:tc>
          <w:tcPr>
            <w:tcW w:w="668" w:type="dxa"/>
            <w:shd w:val="clear" w:color="auto" w:fill="F2F2F2" w:themeFill="background1" w:themeFillShade="F2"/>
            <w:vAlign w:val="center"/>
          </w:tcPr>
          <w:p w14:paraId="596BB258" w14:textId="38FF3324" w:rsidR="00BB5ECC" w:rsidRPr="001E2C97" w:rsidRDefault="009A2637" w:rsidP="00C0590C">
            <w:pPr>
              <w:jc w:val="center"/>
              <w:rPr>
                <w:rFonts w:eastAsia="MS Mincho" w:cs="Calibri Light"/>
                <w:szCs w:val="16"/>
                <w:lang w:val="pt-BR"/>
              </w:rPr>
            </w:pPr>
            <w:r w:rsidRPr="001E2C97">
              <w:rPr>
                <w:rFonts w:eastAsia="MS Mincho" w:cs="Calibri Light"/>
                <w:szCs w:val="16"/>
                <w:lang w:val="pt-BR"/>
              </w:rPr>
              <w:t>135</w:t>
            </w:r>
          </w:p>
        </w:tc>
        <w:tc>
          <w:tcPr>
            <w:tcW w:w="716" w:type="dxa"/>
            <w:shd w:val="clear" w:color="auto" w:fill="F2F2F2" w:themeFill="background1" w:themeFillShade="F2"/>
            <w:vAlign w:val="center"/>
          </w:tcPr>
          <w:p w14:paraId="13A5CD49" w14:textId="12861292" w:rsidR="00BB5ECC" w:rsidRPr="001E2C97" w:rsidRDefault="00D50EA6" w:rsidP="00C0590C">
            <w:pPr>
              <w:jc w:val="center"/>
              <w:rPr>
                <w:rFonts w:eastAsia="MS Mincho" w:cs="Calibri Light"/>
                <w:szCs w:val="16"/>
                <w:lang w:val="pt-BR"/>
              </w:rPr>
            </w:pPr>
            <w:r w:rsidRPr="001E2C97">
              <w:rPr>
                <w:rFonts w:eastAsia="MS Mincho" w:cs="Calibri Light"/>
                <w:szCs w:val="16"/>
                <w:lang w:val="pt-BR"/>
              </w:rPr>
              <w:t>128</w:t>
            </w:r>
          </w:p>
        </w:tc>
      </w:tr>
      <w:tr w:rsidR="00BB5ECC" w:rsidRPr="001E2C97" w14:paraId="1FA9ADAD" w14:textId="77777777" w:rsidTr="00C0590C">
        <w:trPr>
          <w:trHeight w:hRule="exact" w:val="397"/>
          <w:jc w:val="center"/>
        </w:trPr>
        <w:tc>
          <w:tcPr>
            <w:tcW w:w="2742" w:type="dxa"/>
            <w:shd w:val="clear" w:color="auto" w:fill="F2F2F2" w:themeFill="background1" w:themeFillShade="F2"/>
            <w:vAlign w:val="center"/>
          </w:tcPr>
          <w:p w14:paraId="40A4303A" w14:textId="074F76B2" w:rsidR="00BB5ECC" w:rsidRPr="001E2C97" w:rsidRDefault="0071789C" w:rsidP="00C0590C">
            <w:pPr>
              <w:rPr>
                <w:rFonts w:eastAsia="MS Mincho" w:cs="Calibri Light"/>
                <w:szCs w:val="16"/>
                <w:lang w:val="pt-BR"/>
              </w:rPr>
            </w:pPr>
            <w:r w:rsidRPr="001E2C97">
              <w:rPr>
                <w:lang w:val="pt-BR"/>
              </w:rPr>
              <w:t>Pontes Suspensas</w:t>
            </w:r>
          </w:p>
        </w:tc>
        <w:tc>
          <w:tcPr>
            <w:tcW w:w="990" w:type="dxa"/>
            <w:shd w:val="clear" w:color="auto" w:fill="auto"/>
            <w:vAlign w:val="center"/>
          </w:tcPr>
          <w:p w14:paraId="75DAFB95" w14:textId="1B51D183" w:rsidR="00BB5ECC" w:rsidRPr="001E2C97" w:rsidRDefault="00C17603" w:rsidP="00C0590C">
            <w:pPr>
              <w:jc w:val="center"/>
              <w:rPr>
                <w:rFonts w:eastAsia="MS Mincho" w:cs="Calibri Light"/>
                <w:szCs w:val="16"/>
                <w:lang w:val="pt-BR"/>
              </w:rPr>
            </w:pPr>
            <w:r w:rsidRPr="001E2C97">
              <w:rPr>
                <w:rFonts w:eastAsia="MS Mincho" w:cs="Calibri Light"/>
                <w:szCs w:val="16"/>
                <w:lang w:val="pt-BR"/>
              </w:rPr>
              <w:t>Diária</w:t>
            </w:r>
          </w:p>
        </w:tc>
        <w:tc>
          <w:tcPr>
            <w:tcW w:w="851" w:type="dxa"/>
            <w:shd w:val="clear" w:color="auto" w:fill="auto"/>
            <w:vAlign w:val="center"/>
          </w:tcPr>
          <w:p w14:paraId="6CF26D26" w14:textId="489D4635" w:rsidR="00BB5ECC" w:rsidRPr="001E2C97" w:rsidRDefault="000E2921" w:rsidP="00C0590C">
            <w:pPr>
              <w:jc w:val="center"/>
              <w:rPr>
                <w:rFonts w:eastAsia="MS Mincho" w:cs="Calibri Light"/>
                <w:szCs w:val="16"/>
                <w:lang w:val="pt-BR"/>
              </w:rPr>
            </w:pPr>
            <w:r w:rsidRPr="001E2C97">
              <w:rPr>
                <w:rFonts w:eastAsia="MS Mincho" w:cs="Calibri Light"/>
                <w:szCs w:val="16"/>
                <w:lang w:val="pt-BR"/>
              </w:rPr>
              <w:t>115</w:t>
            </w:r>
          </w:p>
        </w:tc>
        <w:tc>
          <w:tcPr>
            <w:tcW w:w="709" w:type="dxa"/>
            <w:shd w:val="clear" w:color="auto" w:fill="auto"/>
            <w:vAlign w:val="center"/>
          </w:tcPr>
          <w:p w14:paraId="2B524BE8"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23" w:type="dxa"/>
            <w:shd w:val="clear" w:color="auto" w:fill="F2F2F2" w:themeFill="background1" w:themeFillShade="F2"/>
            <w:vAlign w:val="center"/>
          </w:tcPr>
          <w:p w14:paraId="0F36DBED" w14:textId="22C8DB04" w:rsidR="00BB5ECC" w:rsidRPr="001E2C97" w:rsidRDefault="00704A93" w:rsidP="00C0590C">
            <w:pPr>
              <w:jc w:val="center"/>
              <w:rPr>
                <w:rFonts w:eastAsia="MS Mincho" w:cs="Calibri Light"/>
                <w:szCs w:val="16"/>
                <w:lang w:val="pt-BR"/>
              </w:rPr>
            </w:pPr>
            <w:r w:rsidRPr="001E2C97">
              <w:rPr>
                <w:rFonts w:eastAsia="MS Mincho" w:cs="Calibri Light"/>
                <w:szCs w:val="16"/>
                <w:lang w:val="pt-BR"/>
              </w:rPr>
              <w:t>192</w:t>
            </w:r>
          </w:p>
        </w:tc>
        <w:tc>
          <w:tcPr>
            <w:tcW w:w="668" w:type="dxa"/>
            <w:shd w:val="clear" w:color="auto" w:fill="F2F2F2" w:themeFill="background1" w:themeFillShade="F2"/>
            <w:vAlign w:val="center"/>
          </w:tcPr>
          <w:p w14:paraId="469FC201" w14:textId="3820EF1E" w:rsidR="00BB5ECC" w:rsidRPr="001E2C97" w:rsidRDefault="00A866A1" w:rsidP="00C0590C">
            <w:pPr>
              <w:jc w:val="center"/>
              <w:rPr>
                <w:rFonts w:eastAsia="MS Mincho" w:cs="Calibri Light"/>
                <w:szCs w:val="16"/>
                <w:lang w:val="pt-BR"/>
              </w:rPr>
            </w:pPr>
            <w:r w:rsidRPr="001E2C97">
              <w:rPr>
                <w:rFonts w:eastAsia="MS Mincho" w:cs="Calibri Light"/>
                <w:szCs w:val="16"/>
                <w:lang w:val="pt-BR"/>
              </w:rPr>
              <w:t>179</w:t>
            </w:r>
          </w:p>
        </w:tc>
        <w:tc>
          <w:tcPr>
            <w:tcW w:w="668" w:type="dxa"/>
            <w:shd w:val="clear" w:color="auto" w:fill="F2F2F2" w:themeFill="background1" w:themeFillShade="F2"/>
            <w:vAlign w:val="center"/>
          </w:tcPr>
          <w:p w14:paraId="79E26EF6" w14:textId="0496045F" w:rsidR="00BB5ECC" w:rsidRPr="001E2C97" w:rsidRDefault="00140FA9" w:rsidP="00C0590C">
            <w:pPr>
              <w:jc w:val="center"/>
              <w:rPr>
                <w:rFonts w:eastAsia="MS Mincho" w:cs="Calibri Light"/>
                <w:szCs w:val="16"/>
                <w:lang w:val="pt-BR"/>
              </w:rPr>
            </w:pPr>
            <w:r w:rsidRPr="001E2C97">
              <w:rPr>
                <w:rFonts w:eastAsia="MS Mincho" w:cs="Calibri Light"/>
                <w:szCs w:val="16"/>
                <w:lang w:val="pt-BR"/>
              </w:rPr>
              <w:t>167</w:t>
            </w:r>
          </w:p>
        </w:tc>
        <w:tc>
          <w:tcPr>
            <w:tcW w:w="668" w:type="dxa"/>
            <w:shd w:val="clear" w:color="auto" w:fill="F2F2F2" w:themeFill="background1" w:themeFillShade="F2"/>
            <w:vAlign w:val="center"/>
          </w:tcPr>
          <w:p w14:paraId="7EC7C1F5" w14:textId="44BCC833" w:rsidR="00BB5ECC" w:rsidRPr="001E2C97" w:rsidRDefault="003F0946" w:rsidP="00C0590C">
            <w:pPr>
              <w:jc w:val="center"/>
              <w:rPr>
                <w:rFonts w:eastAsia="MS Mincho" w:cs="Calibri Light"/>
                <w:szCs w:val="16"/>
                <w:lang w:val="pt-BR"/>
              </w:rPr>
            </w:pPr>
            <w:r w:rsidRPr="001E2C97">
              <w:rPr>
                <w:rFonts w:eastAsia="MS Mincho" w:cs="Calibri Light"/>
                <w:szCs w:val="16"/>
                <w:lang w:val="pt-BR"/>
              </w:rPr>
              <w:t>154</w:t>
            </w:r>
          </w:p>
        </w:tc>
        <w:tc>
          <w:tcPr>
            <w:tcW w:w="668" w:type="dxa"/>
            <w:shd w:val="clear" w:color="auto" w:fill="F2F2F2" w:themeFill="background1" w:themeFillShade="F2"/>
            <w:vAlign w:val="center"/>
          </w:tcPr>
          <w:p w14:paraId="5068D81A" w14:textId="78E6D587" w:rsidR="00BB5ECC" w:rsidRPr="001E2C97" w:rsidRDefault="009A2637" w:rsidP="00C0590C">
            <w:pPr>
              <w:jc w:val="center"/>
              <w:rPr>
                <w:rFonts w:eastAsia="MS Mincho" w:cs="Calibri Light"/>
                <w:szCs w:val="16"/>
                <w:lang w:val="pt-BR"/>
              </w:rPr>
            </w:pPr>
            <w:r w:rsidRPr="001E2C97">
              <w:rPr>
                <w:rFonts w:eastAsia="MS Mincho" w:cs="Calibri Light"/>
                <w:szCs w:val="16"/>
                <w:lang w:val="pt-BR"/>
              </w:rPr>
              <w:t>141</w:t>
            </w:r>
          </w:p>
        </w:tc>
        <w:tc>
          <w:tcPr>
            <w:tcW w:w="716" w:type="dxa"/>
            <w:shd w:val="clear" w:color="auto" w:fill="F2F2F2" w:themeFill="background1" w:themeFillShade="F2"/>
            <w:vAlign w:val="center"/>
          </w:tcPr>
          <w:p w14:paraId="61374046" w14:textId="47AB617E" w:rsidR="00BB5ECC" w:rsidRPr="001E2C97" w:rsidRDefault="00D50EA6" w:rsidP="00C0590C">
            <w:pPr>
              <w:jc w:val="center"/>
              <w:rPr>
                <w:rFonts w:eastAsia="MS Mincho" w:cs="Calibri Light"/>
                <w:szCs w:val="16"/>
                <w:lang w:val="pt-BR"/>
              </w:rPr>
            </w:pPr>
            <w:r w:rsidRPr="001E2C97">
              <w:rPr>
                <w:rFonts w:eastAsia="MS Mincho" w:cs="Calibri Light"/>
                <w:szCs w:val="16"/>
                <w:lang w:val="pt-BR"/>
              </w:rPr>
              <w:t>128</w:t>
            </w:r>
          </w:p>
        </w:tc>
      </w:tr>
      <w:tr w:rsidR="00BB5ECC" w:rsidRPr="001E2C97" w14:paraId="7AEC7C17" w14:textId="77777777" w:rsidTr="00C0590C">
        <w:trPr>
          <w:trHeight w:hRule="exact" w:val="397"/>
          <w:jc w:val="center"/>
        </w:trPr>
        <w:tc>
          <w:tcPr>
            <w:tcW w:w="2742" w:type="dxa"/>
            <w:shd w:val="clear" w:color="auto" w:fill="F2F2F2" w:themeFill="background1" w:themeFillShade="F2"/>
            <w:vAlign w:val="center"/>
          </w:tcPr>
          <w:p w14:paraId="4B787D12" w14:textId="3ECD2FC8" w:rsidR="00BB5ECC" w:rsidRPr="001E2C97" w:rsidRDefault="00BB5ECC" w:rsidP="0071789C">
            <w:pPr>
              <w:rPr>
                <w:rFonts w:eastAsia="MS Mincho" w:cs="Calibri Light"/>
                <w:szCs w:val="16"/>
                <w:lang w:val="pt-BR"/>
              </w:rPr>
            </w:pPr>
            <w:r w:rsidRPr="001E2C97">
              <w:rPr>
                <w:rFonts w:eastAsia="MS Mincho" w:cs="Calibri Light"/>
                <w:szCs w:val="16"/>
                <w:lang w:val="pt-BR"/>
              </w:rPr>
              <w:t xml:space="preserve">El Mirador </w:t>
            </w:r>
            <w:r w:rsidR="0071789C" w:rsidRPr="001E2C97">
              <w:rPr>
                <w:rFonts w:eastAsia="MS Mincho" w:cs="Calibri Light"/>
                <w:szCs w:val="16"/>
                <w:lang w:val="pt-BR"/>
              </w:rPr>
              <w:t>de</w:t>
            </w:r>
            <w:r w:rsidRPr="001E2C97">
              <w:rPr>
                <w:rFonts w:eastAsia="MS Mincho" w:cs="Calibri Light"/>
                <w:szCs w:val="16"/>
                <w:lang w:val="pt-BR"/>
              </w:rPr>
              <w:t xml:space="preserve"> Helicóptero</w:t>
            </w:r>
          </w:p>
        </w:tc>
        <w:tc>
          <w:tcPr>
            <w:tcW w:w="990" w:type="dxa"/>
            <w:shd w:val="clear" w:color="auto" w:fill="auto"/>
            <w:vAlign w:val="center"/>
          </w:tcPr>
          <w:p w14:paraId="6862F05B"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Consultar</w:t>
            </w:r>
          </w:p>
        </w:tc>
        <w:tc>
          <w:tcPr>
            <w:tcW w:w="851" w:type="dxa"/>
            <w:shd w:val="clear" w:color="auto" w:fill="auto"/>
            <w:vAlign w:val="center"/>
          </w:tcPr>
          <w:p w14:paraId="36ABC493"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w:t>
            </w:r>
          </w:p>
        </w:tc>
        <w:tc>
          <w:tcPr>
            <w:tcW w:w="709" w:type="dxa"/>
            <w:shd w:val="clear" w:color="auto" w:fill="auto"/>
            <w:vAlign w:val="center"/>
          </w:tcPr>
          <w:p w14:paraId="76A11C5B"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2</w:t>
            </w:r>
          </w:p>
        </w:tc>
        <w:tc>
          <w:tcPr>
            <w:tcW w:w="623" w:type="dxa"/>
            <w:shd w:val="clear" w:color="auto" w:fill="F2F2F2" w:themeFill="background1" w:themeFillShade="F2"/>
            <w:vAlign w:val="center"/>
          </w:tcPr>
          <w:p w14:paraId="1DC9D0E9" w14:textId="54FEB9FC" w:rsidR="00BB5ECC" w:rsidRPr="001E2C97" w:rsidRDefault="00704A93" w:rsidP="00C0590C">
            <w:pPr>
              <w:jc w:val="center"/>
              <w:rPr>
                <w:rFonts w:eastAsia="MS Mincho" w:cs="Calibri Light"/>
                <w:szCs w:val="16"/>
                <w:lang w:val="pt-BR"/>
              </w:rPr>
            </w:pPr>
            <w:r w:rsidRPr="001E2C97">
              <w:rPr>
                <w:rFonts w:eastAsia="MS Mincho" w:cs="Calibri Light"/>
                <w:szCs w:val="16"/>
                <w:lang w:val="pt-BR"/>
              </w:rPr>
              <w:t>615</w:t>
            </w:r>
          </w:p>
        </w:tc>
        <w:tc>
          <w:tcPr>
            <w:tcW w:w="668" w:type="dxa"/>
            <w:shd w:val="clear" w:color="auto" w:fill="F2F2F2" w:themeFill="background1" w:themeFillShade="F2"/>
            <w:vAlign w:val="center"/>
          </w:tcPr>
          <w:p w14:paraId="62604C3D"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w:t>
            </w:r>
          </w:p>
        </w:tc>
        <w:tc>
          <w:tcPr>
            <w:tcW w:w="668" w:type="dxa"/>
            <w:shd w:val="clear" w:color="auto" w:fill="F2F2F2" w:themeFill="background1" w:themeFillShade="F2"/>
            <w:vAlign w:val="center"/>
          </w:tcPr>
          <w:p w14:paraId="2359B8F2"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w:t>
            </w:r>
          </w:p>
        </w:tc>
        <w:tc>
          <w:tcPr>
            <w:tcW w:w="668" w:type="dxa"/>
            <w:shd w:val="clear" w:color="auto" w:fill="F2F2F2" w:themeFill="background1" w:themeFillShade="F2"/>
            <w:vAlign w:val="center"/>
          </w:tcPr>
          <w:p w14:paraId="4418EE43"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w:t>
            </w:r>
          </w:p>
        </w:tc>
        <w:tc>
          <w:tcPr>
            <w:tcW w:w="668" w:type="dxa"/>
            <w:shd w:val="clear" w:color="auto" w:fill="F2F2F2" w:themeFill="background1" w:themeFillShade="F2"/>
            <w:vAlign w:val="center"/>
          </w:tcPr>
          <w:p w14:paraId="0B794BB9"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w:t>
            </w:r>
          </w:p>
        </w:tc>
        <w:tc>
          <w:tcPr>
            <w:tcW w:w="716" w:type="dxa"/>
            <w:shd w:val="clear" w:color="auto" w:fill="F2F2F2" w:themeFill="background1" w:themeFillShade="F2"/>
            <w:vAlign w:val="center"/>
          </w:tcPr>
          <w:p w14:paraId="475AA158" w14:textId="77777777" w:rsidR="00BB5ECC" w:rsidRPr="001E2C97" w:rsidRDefault="00BB5ECC" w:rsidP="00C0590C">
            <w:pPr>
              <w:jc w:val="center"/>
              <w:rPr>
                <w:rFonts w:eastAsia="MS Mincho" w:cs="Calibri Light"/>
                <w:szCs w:val="16"/>
                <w:lang w:val="pt-BR"/>
              </w:rPr>
            </w:pPr>
            <w:r w:rsidRPr="001E2C97">
              <w:rPr>
                <w:rFonts w:eastAsia="MS Mincho" w:cs="Calibri Light"/>
                <w:szCs w:val="16"/>
                <w:lang w:val="pt-BR"/>
              </w:rPr>
              <w:t>***</w:t>
            </w:r>
          </w:p>
        </w:tc>
      </w:tr>
      <w:tr w:rsidR="00BB5ECC" w:rsidRPr="001E2C97" w14:paraId="17C4C6A8" w14:textId="77777777" w:rsidTr="00C0590C">
        <w:trPr>
          <w:trHeight w:hRule="exact" w:val="57"/>
          <w:jc w:val="center"/>
        </w:trPr>
        <w:tc>
          <w:tcPr>
            <w:tcW w:w="2742" w:type="dxa"/>
            <w:tcBorders>
              <w:top w:val="single" w:sz="2" w:space="0" w:color="D9D9D9" w:themeColor="background1" w:themeShade="D9"/>
              <w:left w:val="nil"/>
              <w:bottom w:val="single" w:sz="2" w:space="0" w:color="D9D9D9" w:themeColor="background1" w:themeShade="D9"/>
              <w:right w:val="nil"/>
            </w:tcBorders>
            <w:shd w:val="clear" w:color="auto" w:fill="auto"/>
            <w:vAlign w:val="center"/>
          </w:tcPr>
          <w:p w14:paraId="5D61775D" w14:textId="77777777" w:rsidR="00BB5ECC" w:rsidRPr="001E2C97" w:rsidRDefault="00BB5ECC" w:rsidP="00C0590C">
            <w:pPr>
              <w:rPr>
                <w:rFonts w:ascii="Ocean Sans Std Book" w:eastAsia="MS Mincho" w:hAnsi="Ocean Sans Std Book" w:cs="Arial"/>
                <w:szCs w:val="16"/>
                <w:lang w:val="pt-BR"/>
              </w:rPr>
            </w:pPr>
          </w:p>
        </w:tc>
        <w:tc>
          <w:tcPr>
            <w:tcW w:w="990"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F2D121C" w14:textId="77777777" w:rsidR="00BB5ECC" w:rsidRPr="001E2C97" w:rsidRDefault="00BB5ECC" w:rsidP="00C0590C">
            <w:pPr>
              <w:jc w:val="center"/>
              <w:rPr>
                <w:rFonts w:ascii="Ocean Sans Std Book" w:eastAsia="MS Mincho" w:hAnsi="Ocean Sans Std Book" w:cs="Arial"/>
                <w:szCs w:val="16"/>
                <w:lang w:val="pt-BR"/>
              </w:rPr>
            </w:pPr>
          </w:p>
        </w:tc>
        <w:tc>
          <w:tcPr>
            <w:tcW w:w="851"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F1CA884" w14:textId="77777777" w:rsidR="00BB5ECC" w:rsidRPr="001E2C97" w:rsidRDefault="00BB5ECC" w:rsidP="00C0590C">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single" w:sz="2" w:space="0" w:color="D9D9D9" w:themeColor="background1" w:themeShade="D9"/>
              <w:right w:val="nil"/>
            </w:tcBorders>
            <w:shd w:val="clear" w:color="auto" w:fill="auto"/>
          </w:tcPr>
          <w:p w14:paraId="0979C2F9" w14:textId="77777777" w:rsidR="00BB5ECC" w:rsidRPr="001E2C97" w:rsidRDefault="00BB5ECC" w:rsidP="00C0590C">
            <w:pPr>
              <w:jc w:val="center"/>
              <w:rPr>
                <w:rFonts w:ascii="Ocean Sans Std Book" w:eastAsia="MS Mincho" w:hAnsi="Ocean Sans Std Book" w:cs="Arial"/>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1F39770B"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A989764"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4AF4D296"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2D3F96B1"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7B84C1BD" w14:textId="77777777" w:rsidR="00BB5ECC" w:rsidRPr="001E2C97" w:rsidRDefault="00BB5ECC" w:rsidP="00C0590C">
            <w:pPr>
              <w:jc w:val="center"/>
              <w:rPr>
                <w:rFonts w:ascii="Ocean Sans Std Book" w:eastAsia="MS Mincho" w:hAnsi="Ocean Sans Std Book" w:cs="Arial"/>
                <w:szCs w:val="16"/>
                <w:lang w:val="pt-BR"/>
              </w:rPr>
            </w:pPr>
          </w:p>
        </w:tc>
        <w:tc>
          <w:tcPr>
            <w:tcW w:w="716" w:type="dxa"/>
            <w:tcBorders>
              <w:top w:val="single" w:sz="2" w:space="0" w:color="D9D9D9" w:themeColor="background1" w:themeShade="D9"/>
              <w:left w:val="nil"/>
              <w:bottom w:val="single" w:sz="2" w:space="0" w:color="D9D9D9" w:themeColor="background1" w:themeShade="D9"/>
              <w:right w:val="nil"/>
            </w:tcBorders>
            <w:shd w:val="clear" w:color="auto" w:fill="auto"/>
            <w:vAlign w:val="bottom"/>
          </w:tcPr>
          <w:p w14:paraId="2F096DC4" w14:textId="77777777" w:rsidR="00BB5ECC" w:rsidRPr="001E2C97" w:rsidRDefault="00BB5ECC" w:rsidP="00C0590C">
            <w:pPr>
              <w:jc w:val="center"/>
              <w:rPr>
                <w:rFonts w:ascii="Ocean Sans Std Book" w:eastAsia="MS Mincho" w:hAnsi="Ocean Sans Std Book" w:cs="Arial"/>
                <w:szCs w:val="16"/>
                <w:lang w:val="pt-BR"/>
              </w:rPr>
            </w:pPr>
          </w:p>
        </w:tc>
      </w:tr>
      <w:tr w:rsidR="00BB5ECC" w:rsidRPr="001E2C97" w14:paraId="1FD7ED84" w14:textId="77777777" w:rsidTr="00C0590C">
        <w:trPr>
          <w:trHeight w:hRule="exact" w:val="57"/>
          <w:jc w:val="center"/>
        </w:trPr>
        <w:tc>
          <w:tcPr>
            <w:tcW w:w="2742" w:type="dxa"/>
            <w:tcBorders>
              <w:top w:val="single" w:sz="2" w:space="0" w:color="D9D9D9" w:themeColor="background1" w:themeShade="D9"/>
              <w:left w:val="nil"/>
              <w:bottom w:val="nil"/>
              <w:right w:val="nil"/>
            </w:tcBorders>
            <w:shd w:val="clear" w:color="auto" w:fill="BFBFBF" w:themeFill="background1" w:themeFillShade="BF"/>
            <w:vAlign w:val="center"/>
          </w:tcPr>
          <w:p w14:paraId="7305D553" w14:textId="77777777" w:rsidR="00BB5ECC" w:rsidRPr="001E2C97" w:rsidRDefault="00BB5ECC" w:rsidP="00C0590C">
            <w:pPr>
              <w:rPr>
                <w:rFonts w:ascii="Ocean Sans Std Book" w:eastAsia="MS Mincho" w:hAnsi="Ocean Sans Std Book" w:cs="Arial"/>
                <w:szCs w:val="16"/>
                <w:lang w:val="pt-BR"/>
              </w:rPr>
            </w:pPr>
          </w:p>
        </w:tc>
        <w:tc>
          <w:tcPr>
            <w:tcW w:w="990" w:type="dxa"/>
            <w:tcBorders>
              <w:top w:val="single" w:sz="2" w:space="0" w:color="D9D9D9" w:themeColor="background1" w:themeShade="D9"/>
              <w:left w:val="nil"/>
              <w:bottom w:val="nil"/>
              <w:right w:val="nil"/>
            </w:tcBorders>
            <w:shd w:val="clear" w:color="auto" w:fill="BFBFBF" w:themeFill="background1" w:themeFillShade="BF"/>
            <w:vAlign w:val="bottom"/>
          </w:tcPr>
          <w:p w14:paraId="41D5B721" w14:textId="77777777" w:rsidR="00BB5ECC" w:rsidRPr="001E2C97" w:rsidRDefault="00BB5ECC" w:rsidP="00C0590C">
            <w:pPr>
              <w:jc w:val="center"/>
              <w:rPr>
                <w:rFonts w:ascii="Ocean Sans Std Book" w:eastAsia="MS Mincho" w:hAnsi="Ocean Sans Std Book" w:cs="Arial"/>
                <w:szCs w:val="16"/>
                <w:lang w:val="pt-BR"/>
              </w:rPr>
            </w:pPr>
          </w:p>
        </w:tc>
        <w:tc>
          <w:tcPr>
            <w:tcW w:w="851" w:type="dxa"/>
            <w:tcBorders>
              <w:top w:val="single" w:sz="2" w:space="0" w:color="D9D9D9" w:themeColor="background1" w:themeShade="D9"/>
              <w:left w:val="nil"/>
              <w:bottom w:val="nil"/>
              <w:right w:val="nil"/>
            </w:tcBorders>
            <w:shd w:val="clear" w:color="auto" w:fill="BFBFBF" w:themeFill="background1" w:themeFillShade="BF"/>
            <w:vAlign w:val="bottom"/>
          </w:tcPr>
          <w:p w14:paraId="3EDF4F12" w14:textId="77777777" w:rsidR="00BB5ECC" w:rsidRPr="001E2C97" w:rsidRDefault="00BB5ECC" w:rsidP="00C0590C">
            <w:pPr>
              <w:jc w:val="center"/>
              <w:rPr>
                <w:rFonts w:ascii="Ocean Sans Std Book" w:eastAsia="MS Mincho" w:hAnsi="Ocean Sans Std Book" w:cs="Arial"/>
                <w:szCs w:val="16"/>
                <w:lang w:val="pt-BR"/>
              </w:rPr>
            </w:pPr>
          </w:p>
        </w:tc>
        <w:tc>
          <w:tcPr>
            <w:tcW w:w="709" w:type="dxa"/>
            <w:tcBorders>
              <w:top w:val="single" w:sz="2" w:space="0" w:color="D9D9D9" w:themeColor="background1" w:themeShade="D9"/>
              <w:left w:val="nil"/>
              <w:bottom w:val="nil"/>
              <w:right w:val="nil"/>
            </w:tcBorders>
            <w:shd w:val="clear" w:color="auto" w:fill="BFBFBF" w:themeFill="background1" w:themeFillShade="BF"/>
          </w:tcPr>
          <w:p w14:paraId="17E93677" w14:textId="77777777" w:rsidR="00BB5ECC" w:rsidRPr="001E2C97" w:rsidRDefault="00BB5ECC" w:rsidP="00C0590C">
            <w:pPr>
              <w:jc w:val="center"/>
              <w:rPr>
                <w:rFonts w:ascii="Ocean Sans Std Book" w:eastAsia="MS Mincho" w:hAnsi="Ocean Sans Std Book" w:cs="Arial"/>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68DB2D4C"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3B65B40C"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47B8F85E"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1E1CF6FB" w14:textId="77777777" w:rsidR="00BB5ECC" w:rsidRPr="001E2C97" w:rsidRDefault="00BB5ECC" w:rsidP="00C0590C">
            <w:pPr>
              <w:jc w:val="center"/>
              <w:rPr>
                <w:rFonts w:ascii="Ocean Sans Std Book" w:eastAsia="MS Mincho" w:hAnsi="Ocean Sans Std Book" w:cs="Arial"/>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583BC3F0" w14:textId="77777777" w:rsidR="00BB5ECC" w:rsidRPr="001E2C97" w:rsidRDefault="00BB5ECC" w:rsidP="00C0590C">
            <w:pPr>
              <w:jc w:val="center"/>
              <w:rPr>
                <w:rFonts w:ascii="Ocean Sans Std Book" w:eastAsia="MS Mincho" w:hAnsi="Ocean Sans Std Book" w:cs="Arial"/>
                <w:szCs w:val="16"/>
                <w:lang w:val="pt-BR"/>
              </w:rPr>
            </w:pPr>
          </w:p>
        </w:tc>
        <w:tc>
          <w:tcPr>
            <w:tcW w:w="716" w:type="dxa"/>
            <w:tcBorders>
              <w:top w:val="single" w:sz="2" w:space="0" w:color="D9D9D9" w:themeColor="background1" w:themeShade="D9"/>
              <w:left w:val="nil"/>
              <w:bottom w:val="nil"/>
              <w:right w:val="nil"/>
            </w:tcBorders>
            <w:shd w:val="clear" w:color="auto" w:fill="BFBFBF" w:themeFill="background1" w:themeFillShade="BF"/>
            <w:vAlign w:val="bottom"/>
          </w:tcPr>
          <w:p w14:paraId="07D8B657" w14:textId="77777777" w:rsidR="00BB5ECC" w:rsidRPr="001E2C97" w:rsidRDefault="00BB5ECC" w:rsidP="00C0590C">
            <w:pPr>
              <w:jc w:val="center"/>
              <w:rPr>
                <w:rFonts w:ascii="Ocean Sans Std Book" w:eastAsia="MS Mincho" w:hAnsi="Ocean Sans Std Book" w:cs="Arial"/>
                <w:szCs w:val="16"/>
                <w:lang w:val="pt-BR"/>
              </w:rPr>
            </w:pPr>
          </w:p>
        </w:tc>
      </w:tr>
    </w:tbl>
    <w:p w14:paraId="39BFA67D" w14:textId="77777777" w:rsidR="00BB5ECC" w:rsidRPr="001E2C97" w:rsidRDefault="00BB5ECC" w:rsidP="00723878">
      <w:pPr>
        <w:rPr>
          <w:lang w:val="pt-BR"/>
        </w:rPr>
      </w:pPr>
    </w:p>
    <w:p w14:paraId="0862D278" w14:textId="77777777" w:rsidR="00BB5ECC" w:rsidRPr="001E2C97" w:rsidRDefault="00BB5ECC" w:rsidP="00723878">
      <w:pPr>
        <w:rPr>
          <w:lang w:val="pt-BR"/>
        </w:rPr>
      </w:pPr>
    </w:p>
    <w:p w14:paraId="5230FCE4" w14:textId="77777777" w:rsidR="00BB5ECC" w:rsidRPr="001E2C97" w:rsidRDefault="00BB5ECC" w:rsidP="00723878">
      <w:pPr>
        <w:rPr>
          <w:lang w:val="pt-BR"/>
        </w:rPr>
      </w:pPr>
    </w:p>
    <w:p w14:paraId="3C62929E" w14:textId="0B150F0B" w:rsidR="00BB5ECC" w:rsidRPr="001E2C97" w:rsidRDefault="00BB5ECC" w:rsidP="00723878">
      <w:pP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C359C1" w:rsidRPr="001E2C97">
        <w:rPr>
          <w:lang w:val="pt-BR"/>
        </w:rPr>
        <w:t>março</w:t>
      </w:r>
      <w:r w:rsidR="002E7DEA" w:rsidRPr="001E2C97">
        <w:rPr>
          <w:lang w:val="pt-BR"/>
        </w:rPr>
        <w:t xml:space="preserve"> – 4 </w:t>
      </w:r>
      <w:r w:rsidR="003309B4" w:rsidRPr="001E2C97">
        <w:rPr>
          <w:lang w:val="pt-BR"/>
        </w:rPr>
        <w:t>abril</w:t>
      </w:r>
      <w:r w:rsidR="002E7DEA" w:rsidRPr="001E2C97">
        <w:rPr>
          <w:lang w:val="pt-BR"/>
        </w:rPr>
        <w:t xml:space="preserve">) </w:t>
      </w:r>
      <w:r w:rsidR="003309B4" w:rsidRPr="001E2C97">
        <w:rPr>
          <w:lang w:val="pt-BR"/>
        </w:rPr>
        <w:t>Réveillon</w:t>
      </w:r>
      <w:r w:rsidR="002E7DEA" w:rsidRPr="001E2C97">
        <w:rPr>
          <w:lang w:val="pt-BR"/>
        </w:rPr>
        <w:t xml:space="preserve"> (20 Dez até 2 </w:t>
      </w:r>
      <w:r w:rsidR="003309B4" w:rsidRPr="001E2C97">
        <w:rPr>
          <w:lang w:val="pt-BR"/>
        </w:rPr>
        <w:t>janeiro</w:t>
      </w:r>
      <w:r w:rsidR="002E7DEA" w:rsidRPr="001E2C97">
        <w:rPr>
          <w:lang w:val="pt-BR"/>
        </w:rPr>
        <w:t>, 2022).</w:t>
      </w:r>
    </w:p>
    <w:p w14:paraId="2C9F7E6F" w14:textId="77777777" w:rsidR="00BB5ECC" w:rsidRPr="001E2C97" w:rsidRDefault="00BB5ECC" w:rsidP="00723878">
      <w:pPr>
        <w:rPr>
          <w:lang w:val="pt-BR"/>
        </w:rPr>
      </w:pPr>
    </w:p>
    <w:p w14:paraId="7DC2234A" w14:textId="77777777" w:rsidR="00BB5ECC" w:rsidRPr="001E2C97" w:rsidRDefault="00BB5ECC" w:rsidP="00723878">
      <w:pPr>
        <w:rPr>
          <w:lang w:val="pt-BR"/>
        </w:rPr>
      </w:pPr>
    </w:p>
    <w:p w14:paraId="1BD0CC37" w14:textId="77777777" w:rsidR="004609B6" w:rsidRPr="001E2C97" w:rsidRDefault="004609B6" w:rsidP="00723878">
      <w:pPr>
        <w:rPr>
          <w:lang w:val="pt-BR"/>
        </w:rPr>
      </w:pPr>
    </w:p>
    <w:p w14:paraId="3437170C" w14:textId="77777777" w:rsidR="00207364" w:rsidRPr="001E2C97" w:rsidRDefault="00207364">
      <w:pPr>
        <w:spacing w:after="200" w:line="276" w:lineRule="auto"/>
        <w:jc w:val="left"/>
        <w:rPr>
          <w:lang w:val="pt-BR"/>
        </w:rPr>
      </w:pPr>
      <w:r w:rsidRPr="001E2C97">
        <w:rPr>
          <w:lang w:val="pt-BR"/>
        </w:rPr>
        <w:br w:type="page"/>
      </w:r>
    </w:p>
    <w:p w14:paraId="5EDBEA8E" w14:textId="53C63AEA" w:rsidR="006E1584" w:rsidRPr="001E2C97" w:rsidRDefault="00C17603" w:rsidP="006E1584">
      <w:pPr>
        <w:pStyle w:val="Ttulo1"/>
        <w:rPr>
          <w:lang w:val="pt-BR"/>
        </w:rPr>
      </w:pPr>
      <w:bookmarkStart w:id="31" w:name="_Toc47032215"/>
      <w:r w:rsidRPr="001E2C97">
        <w:rPr>
          <w:lang w:val="pt-BR"/>
        </w:rPr>
        <w:lastRenderedPageBreak/>
        <w:t>ROTEIROS</w:t>
      </w:r>
      <w:r w:rsidR="006E1584" w:rsidRPr="001E2C97">
        <w:rPr>
          <w:lang w:val="pt-BR"/>
        </w:rPr>
        <w:t xml:space="preserve"> TEMÁTICOS</w:t>
      </w:r>
      <w:bookmarkEnd w:id="31"/>
    </w:p>
    <w:p w14:paraId="35C2413F" w14:textId="77777777" w:rsidR="00723878" w:rsidRPr="001E2C97" w:rsidRDefault="00723878" w:rsidP="00723878">
      <w:pPr>
        <w:rPr>
          <w:lang w:val="pt-BR"/>
        </w:rPr>
      </w:pPr>
    </w:p>
    <w:p w14:paraId="784DEACB" w14:textId="77777777" w:rsidR="00723878" w:rsidRPr="001E2C97" w:rsidRDefault="00723878" w:rsidP="00723878">
      <w:pPr>
        <w:rPr>
          <w:lang w:val="pt-BR"/>
        </w:rPr>
      </w:pPr>
    </w:p>
    <w:p w14:paraId="7E20C580" w14:textId="77777777" w:rsidR="00723878" w:rsidRPr="001E2C97" w:rsidRDefault="00723878" w:rsidP="00723878">
      <w:pPr>
        <w:rPr>
          <w:lang w:val="pt-BR"/>
        </w:rPr>
      </w:pPr>
    </w:p>
    <w:p w14:paraId="6235113C" w14:textId="53EB67A1" w:rsidR="00723878" w:rsidRPr="001E2C97" w:rsidRDefault="00A44868" w:rsidP="009A6E88">
      <w:pPr>
        <w:pStyle w:val="Ttulo2"/>
        <w:rPr>
          <w:lang w:val="pt-BR"/>
        </w:rPr>
      </w:pPr>
      <w:bookmarkStart w:id="32" w:name="_Toc23776022"/>
      <w:bookmarkStart w:id="33" w:name="_Toc47032216"/>
      <w:r w:rsidRPr="001E2C97">
        <w:rPr>
          <w:lang w:val="pt-BR"/>
        </w:rPr>
        <w:t>EXPERIENCIAS NOS POVOADOS MAIAS</w:t>
      </w:r>
      <w:r w:rsidR="009A6E88" w:rsidRPr="001E2C97">
        <w:rPr>
          <w:lang w:val="pt-BR"/>
        </w:rPr>
        <w:t xml:space="preserve"> – 14 </w:t>
      </w:r>
      <w:r w:rsidR="00E84E00" w:rsidRPr="001E2C97">
        <w:rPr>
          <w:lang w:val="pt-BR"/>
        </w:rPr>
        <w:t>DIAS</w:t>
      </w:r>
      <w:bookmarkEnd w:id="32"/>
      <w:bookmarkEnd w:id="33"/>
    </w:p>
    <w:p w14:paraId="28E31FE9" w14:textId="77777777" w:rsidR="00723878" w:rsidRPr="001E2C97" w:rsidRDefault="00723878" w:rsidP="00723878">
      <w:pPr>
        <w:rPr>
          <w:lang w:val="pt-BR"/>
        </w:rPr>
      </w:pPr>
    </w:p>
    <w:p w14:paraId="2C4C03D0" w14:textId="053B333C" w:rsidR="00223C29" w:rsidRPr="001E2C97" w:rsidRDefault="00A44868" w:rsidP="00223C29">
      <w:pPr>
        <w:jc w:val="center"/>
        <w:rPr>
          <w:lang w:val="pt-BR"/>
        </w:rPr>
      </w:pPr>
      <w:r w:rsidRPr="001E2C97">
        <w:rPr>
          <w:lang w:val="pt-BR"/>
        </w:rPr>
        <w:t>Uma viagem que oferece uma vivência de experiências culturais, naturais e humanas, compartilhando de perto com as diferentes comunidades indígenas, o trabalho que realizam no seu dia a dia, seu estilo de vida e sua cultura, ao mesmo tempo permitindo desfrutar de lugares de surpreendente beleza natural e cultural.</w:t>
      </w:r>
    </w:p>
    <w:p w14:paraId="7B3B180D" w14:textId="77777777" w:rsidR="00723878" w:rsidRPr="001E2C97" w:rsidRDefault="00723878" w:rsidP="00223C29">
      <w:pPr>
        <w:jc w:val="center"/>
        <w:rPr>
          <w:lang w:val="pt-BR"/>
        </w:rPr>
      </w:pPr>
    </w:p>
    <w:p w14:paraId="2516B498" w14:textId="2B587979" w:rsidR="00223C29" w:rsidRPr="001E2C97" w:rsidRDefault="001E3CCC" w:rsidP="00223C29">
      <w:pPr>
        <w:shd w:val="clear" w:color="auto" w:fill="F2F2F2" w:themeFill="background1" w:themeFillShade="F2"/>
        <w:jc w:val="center"/>
        <w:rPr>
          <w:lang w:val="pt-BR"/>
        </w:rPr>
      </w:pPr>
      <w:r w:rsidRPr="001E2C97">
        <w:rPr>
          <w:rStyle w:val="SemEspaamentoChar"/>
          <w:lang w:val="pt-BR"/>
        </w:rPr>
        <w:t>Saída:</w:t>
      </w:r>
      <w:r w:rsidR="00223C29" w:rsidRPr="001E2C97">
        <w:rPr>
          <w:lang w:val="pt-BR"/>
        </w:rPr>
        <w:t xml:space="preserve"> </w:t>
      </w:r>
      <w:r w:rsidR="00A44868" w:rsidRPr="001E2C97">
        <w:rPr>
          <w:lang w:val="pt-BR"/>
        </w:rPr>
        <w:t>Terças e Sábados</w:t>
      </w:r>
      <w:r w:rsidR="00223C29" w:rsidRPr="001E2C97">
        <w:rPr>
          <w:lang w:val="pt-BR"/>
        </w:rPr>
        <w:t xml:space="preserve">. </w:t>
      </w:r>
      <w:r w:rsidRPr="001E2C97">
        <w:rPr>
          <w:rStyle w:val="SemEspaamentoChar"/>
          <w:lang w:val="pt-BR"/>
        </w:rPr>
        <w:t>Serviço:</w:t>
      </w:r>
      <w:r w:rsidR="00223C29" w:rsidRPr="001E2C97">
        <w:rPr>
          <w:lang w:val="pt-BR"/>
        </w:rPr>
        <w:t xml:space="preserve"> Privado. </w:t>
      </w:r>
      <w:r w:rsidR="00223C29" w:rsidRPr="001E2C97">
        <w:rPr>
          <w:rStyle w:val="SemEspaamentoChar"/>
          <w:lang w:val="pt-BR"/>
        </w:rPr>
        <w:t>Mínimo:</w:t>
      </w:r>
      <w:r w:rsidR="00223C29" w:rsidRPr="001E2C97">
        <w:rPr>
          <w:lang w:val="pt-BR"/>
        </w:rPr>
        <w:t xml:space="preserve"> 2 Pax. </w:t>
      </w:r>
    </w:p>
    <w:p w14:paraId="731AE715" w14:textId="77777777" w:rsidR="009A6E88" w:rsidRPr="001E2C97" w:rsidRDefault="009A6E88" w:rsidP="00723878">
      <w:pPr>
        <w:rPr>
          <w:lang w:val="pt-BR"/>
        </w:rPr>
      </w:pPr>
    </w:p>
    <w:p w14:paraId="6A2015D9" w14:textId="77777777" w:rsidR="009A6E88" w:rsidRPr="001E2C97" w:rsidRDefault="009A6E88" w:rsidP="00723878">
      <w:pPr>
        <w:rPr>
          <w:lang w:val="pt-BR"/>
        </w:rPr>
      </w:pPr>
    </w:p>
    <w:p w14:paraId="6BF32489" w14:textId="77777777" w:rsidR="00D450C7" w:rsidRPr="001E2C97" w:rsidRDefault="00D450C7" w:rsidP="00D450C7">
      <w:pPr>
        <w:pStyle w:val="SemEspaamento"/>
        <w:rPr>
          <w:lang w:val="pt-BR"/>
        </w:rPr>
        <w:sectPr w:rsidR="00D450C7" w:rsidRPr="001E2C97" w:rsidSect="00FC0148">
          <w:type w:val="continuous"/>
          <w:pgSz w:w="12240" w:h="15840"/>
          <w:pgMar w:top="709" w:right="1325" w:bottom="1276" w:left="1800" w:header="708" w:footer="737" w:gutter="0"/>
          <w:cols w:space="709"/>
          <w:titlePg/>
          <w:docGrid w:linePitch="360"/>
        </w:sectPr>
      </w:pPr>
    </w:p>
    <w:p w14:paraId="69CD7B87" w14:textId="2EE51A82" w:rsidR="00D450C7" w:rsidRPr="001E2C97" w:rsidRDefault="00E84E00" w:rsidP="00D450C7">
      <w:pPr>
        <w:pStyle w:val="SemEspaamento"/>
        <w:rPr>
          <w:lang w:val="pt-BR"/>
        </w:rPr>
      </w:pPr>
      <w:r w:rsidRPr="001E2C97">
        <w:rPr>
          <w:lang w:val="pt-BR"/>
        </w:rPr>
        <w:t>Dia</w:t>
      </w:r>
      <w:r w:rsidR="00D450C7" w:rsidRPr="001E2C97">
        <w:rPr>
          <w:lang w:val="pt-BR"/>
        </w:rPr>
        <w:t xml:space="preserve"> 1</w:t>
      </w:r>
      <w:r w:rsidR="00A44868" w:rsidRPr="001E2C97">
        <w:rPr>
          <w:lang w:val="pt-BR"/>
        </w:rPr>
        <w:t xml:space="preserve"> </w:t>
      </w:r>
      <w:r w:rsidR="00893B49" w:rsidRPr="001E2C97">
        <w:rPr>
          <w:lang w:val="pt-BR"/>
        </w:rPr>
        <w:t>|</w:t>
      </w:r>
      <w:r w:rsidR="00D450C7" w:rsidRPr="001E2C97">
        <w:rPr>
          <w:lang w:val="pt-BR"/>
        </w:rPr>
        <w:t xml:space="preserve"> </w:t>
      </w:r>
      <w:r w:rsidR="001E3CCC" w:rsidRPr="001E2C97">
        <w:rPr>
          <w:lang w:val="pt-BR"/>
        </w:rPr>
        <w:t>Aeroporto da Guatemala</w:t>
      </w:r>
      <w:r w:rsidR="00D450C7" w:rsidRPr="001E2C97">
        <w:rPr>
          <w:lang w:val="pt-BR"/>
        </w:rPr>
        <w:t xml:space="preserve"> - </w:t>
      </w:r>
      <w:r w:rsidR="00CB03CA" w:rsidRPr="001E2C97">
        <w:rPr>
          <w:lang w:val="pt-BR"/>
        </w:rPr>
        <w:t>Cidade da Guatemala</w:t>
      </w:r>
    </w:p>
    <w:p w14:paraId="1850B818" w14:textId="77777777" w:rsidR="00A44868" w:rsidRPr="001E2C97" w:rsidRDefault="00A44868" w:rsidP="00A44868">
      <w:pPr>
        <w:rPr>
          <w:rFonts w:eastAsia="MS Mincho" w:cs="Calibri Light"/>
          <w:szCs w:val="16"/>
          <w:lang w:val="pt-BR"/>
        </w:rPr>
      </w:pPr>
      <w:r w:rsidRPr="001E2C97">
        <w:rPr>
          <w:rFonts w:eastAsia="MS Mincho" w:cs="Calibri Light"/>
          <w:szCs w:val="16"/>
          <w:lang w:val="pt-BR"/>
        </w:rPr>
        <w:t>Recepção no aeroporto e traslado ao hotel na Cidade da Guatemala. Pernoite no Hotel Panamerican.</w:t>
      </w:r>
    </w:p>
    <w:p w14:paraId="6BB33055" w14:textId="77777777" w:rsidR="00A44868" w:rsidRPr="001E2C97" w:rsidRDefault="00A44868" w:rsidP="00A44868">
      <w:pPr>
        <w:rPr>
          <w:rFonts w:eastAsia="MS Mincho" w:cs="Calibri Light"/>
          <w:sz w:val="14"/>
          <w:szCs w:val="16"/>
          <w:lang w:val="pt-BR"/>
        </w:rPr>
      </w:pPr>
    </w:p>
    <w:p w14:paraId="0BBFFB73" w14:textId="36015B70" w:rsidR="00D450C7" w:rsidRPr="001E2C97" w:rsidRDefault="00E84E00" w:rsidP="00D450C7">
      <w:pPr>
        <w:pStyle w:val="SemEspaamento"/>
        <w:rPr>
          <w:lang w:val="pt-BR"/>
        </w:rPr>
      </w:pPr>
      <w:r w:rsidRPr="001E2C97">
        <w:rPr>
          <w:lang w:val="pt-BR"/>
        </w:rPr>
        <w:t>Dia</w:t>
      </w:r>
      <w:r w:rsidR="00D450C7" w:rsidRPr="001E2C97">
        <w:rPr>
          <w:lang w:val="pt-BR"/>
        </w:rPr>
        <w:t xml:space="preserve"> 2</w:t>
      </w:r>
      <w:r w:rsidR="00A44868" w:rsidRPr="001E2C97">
        <w:rPr>
          <w:lang w:val="pt-BR"/>
        </w:rPr>
        <w:t xml:space="preserve"> </w:t>
      </w:r>
      <w:r w:rsidR="00893B49" w:rsidRPr="001E2C97">
        <w:rPr>
          <w:lang w:val="pt-BR"/>
        </w:rPr>
        <w:t>|</w:t>
      </w:r>
      <w:r w:rsidR="00D450C7" w:rsidRPr="001E2C97">
        <w:rPr>
          <w:lang w:val="pt-BR"/>
        </w:rPr>
        <w:t xml:space="preserve"> </w:t>
      </w:r>
      <w:r w:rsidR="00CB03CA" w:rsidRPr="001E2C97">
        <w:rPr>
          <w:lang w:val="pt-BR"/>
        </w:rPr>
        <w:t>Guatemala</w:t>
      </w:r>
      <w:r w:rsidR="00D450C7" w:rsidRPr="001E2C97">
        <w:rPr>
          <w:lang w:val="pt-BR"/>
        </w:rPr>
        <w:t xml:space="preserve"> - Santa Lucia Utatlán - San Marcos</w:t>
      </w:r>
    </w:p>
    <w:p w14:paraId="65471DC4" w14:textId="3EAA0DDC" w:rsidR="00A44868" w:rsidRPr="001E2C97" w:rsidRDefault="00A44868" w:rsidP="00A44868">
      <w:pPr>
        <w:rPr>
          <w:rFonts w:eastAsia="MS Mincho" w:cs="Calibri Light"/>
          <w:szCs w:val="16"/>
          <w:lang w:val="pt-BR"/>
        </w:rPr>
      </w:pPr>
      <w:r w:rsidRPr="001E2C97">
        <w:rPr>
          <w:rFonts w:eastAsia="MS Mincho" w:cs="Calibri Light"/>
          <w:szCs w:val="16"/>
          <w:lang w:val="pt-BR"/>
        </w:rPr>
        <w:t>Bem cedo, traslado para Santa Lucia Utatlán, Coração da Floresta. Café da manhã. Faremos um curto percurso pela floresta e depois traslado ao Parque Ecológico Chuiraxamoló em Santa Clara La Laguna. Parada em COPIKAJ para uma demonstração de artesanato e almoço preparado pela comunidade -ASUVIM na aldeia Paquip-. Após o almoço, tour e demonstração de café. Na metade da tarde, continuaremos até São Marcos La Laguna (a lagoa) para pegar uma lancha para o hotel. Jantar e Pernoite no Hotel Casa del Mundo.</w:t>
      </w:r>
    </w:p>
    <w:p w14:paraId="744DE0D6" w14:textId="77777777" w:rsidR="00A44868" w:rsidRPr="001E2C97" w:rsidRDefault="00A44868" w:rsidP="00A44868">
      <w:pPr>
        <w:rPr>
          <w:rFonts w:eastAsia="MS Mincho" w:cs="Calibri Light"/>
          <w:sz w:val="14"/>
          <w:szCs w:val="16"/>
          <w:lang w:val="pt-BR"/>
        </w:rPr>
      </w:pPr>
    </w:p>
    <w:p w14:paraId="54F88062" w14:textId="70CB1ABA" w:rsidR="00D450C7" w:rsidRPr="001E2C97" w:rsidRDefault="00E84E00" w:rsidP="00D450C7">
      <w:pPr>
        <w:pStyle w:val="SemEspaamento"/>
        <w:rPr>
          <w:lang w:val="pt-BR"/>
        </w:rPr>
      </w:pPr>
      <w:r w:rsidRPr="001E2C97">
        <w:rPr>
          <w:lang w:val="pt-BR"/>
        </w:rPr>
        <w:t>Dia</w:t>
      </w:r>
      <w:r w:rsidR="00D450C7" w:rsidRPr="001E2C97">
        <w:rPr>
          <w:lang w:val="pt-BR"/>
        </w:rPr>
        <w:t xml:space="preserve"> 3</w:t>
      </w:r>
      <w:r w:rsidR="00A44868" w:rsidRPr="001E2C97">
        <w:rPr>
          <w:lang w:val="pt-BR"/>
        </w:rPr>
        <w:t xml:space="preserve"> </w:t>
      </w:r>
      <w:r w:rsidR="00893B49" w:rsidRPr="001E2C97">
        <w:rPr>
          <w:lang w:val="pt-BR"/>
        </w:rPr>
        <w:t>|</w:t>
      </w:r>
      <w:r w:rsidR="00D450C7" w:rsidRPr="001E2C97">
        <w:rPr>
          <w:lang w:val="pt-BR"/>
        </w:rPr>
        <w:t xml:space="preserve"> San Marcos - San Juan La Laguna </w:t>
      </w:r>
    </w:p>
    <w:p w14:paraId="6D1D9580" w14:textId="5DBF7C81" w:rsidR="00A44868" w:rsidRPr="001E2C97" w:rsidRDefault="00A44868" w:rsidP="00A44868">
      <w:pPr>
        <w:rPr>
          <w:rFonts w:eastAsia="MS Mincho" w:cs="Calibri Light"/>
          <w:szCs w:val="16"/>
          <w:lang w:val="pt-BR"/>
        </w:rPr>
      </w:pPr>
      <w:r w:rsidRPr="001E2C97">
        <w:rPr>
          <w:rFonts w:eastAsia="MS Mincho" w:cs="Calibri Light"/>
          <w:szCs w:val="16"/>
          <w:lang w:val="pt-BR"/>
        </w:rPr>
        <w:t xml:space="preserve">Café da manhã. Saída de lancha para San Juan La Laguna. Recepção e acompanhamento de um guia comunitário da associação Rupalaj K’stalin, visita a associação de mulheres tecelãs Ixoq Ajkeem, elas farão uma demonstração de tintas naturais e tecidas de tear de cintura. Almoço na sala de jantar comunitária. Durante a tarde, realização a cerimônia de semeado da árvore e espiritualidade maya. Pernoite Hotel Pamuelle. </w:t>
      </w:r>
    </w:p>
    <w:p w14:paraId="22FD4A16" w14:textId="77777777" w:rsidR="00A44868" w:rsidRPr="001E2C97" w:rsidRDefault="00A44868" w:rsidP="00A44868">
      <w:pPr>
        <w:rPr>
          <w:rFonts w:eastAsia="MS Mincho" w:cs="Calibri Light"/>
          <w:sz w:val="14"/>
          <w:szCs w:val="14"/>
          <w:lang w:val="pt-BR"/>
        </w:rPr>
      </w:pPr>
    </w:p>
    <w:p w14:paraId="5DED89E8" w14:textId="69A1E679" w:rsidR="00D450C7" w:rsidRPr="001E2C97" w:rsidRDefault="00E84E00" w:rsidP="00D450C7">
      <w:pPr>
        <w:pStyle w:val="SemEspaamento"/>
        <w:rPr>
          <w:lang w:val="pt-BR"/>
        </w:rPr>
      </w:pPr>
      <w:r w:rsidRPr="001E2C97">
        <w:rPr>
          <w:lang w:val="pt-BR"/>
        </w:rPr>
        <w:t>Dia</w:t>
      </w:r>
      <w:r w:rsidR="00D450C7" w:rsidRPr="001E2C97">
        <w:rPr>
          <w:lang w:val="pt-BR"/>
        </w:rPr>
        <w:t xml:space="preserve"> 4</w:t>
      </w:r>
      <w:r w:rsidR="00A44868" w:rsidRPr="001E2C97">
        <w:rPr>
          <w:lang w:val="pt-BR"/>
        </w:rPr>
        <w:t xml:space="preserve"> </w:t>
      </w:r>
      <w:r w:rsidR="00893B49" w:rsidRPr="001E2C97">
        <w:rPr>
          <w:lang w:val="pt-BR"/>
        </w:rPr>
        <w:t>|</w:t>
      </w:r>
      <w:r w:rsidR="00D450C7" w:rsidRPr="001E2C97">
        <w:rPr>
          <w:lang w:val="pt-BR"/>
        </w:rPr>
        <w:t xml:space="preserve"> San Juan - Santiago Atitlán - San Juan</w:t>
      </w:r>
    </w:p>
    <w:p w14:paraId="45F565DD" w14:textId="77777777" w:rsidR="00A44868" w:rsidRPr="001E2C97" w:rsidRDefault="00A44868" w:rsidP="00A44868">
      <w:pPr>
        <w:rPr>
          <w:rFonts w:eastAsia="MS Mincho" w:cs="Calibri Light"/>
          <w:szCs w:val="16"/>
          <w:lang w:val="pt-BR"/>
        </w:rPr>
      </w:pPr>
      <w:r w:rsidRPr="001E2C97">
        <w:rPr>
          <w:rFonts w:eastAsia="MS Mincho" w:cs="Calibri Light"/>
          <w:szCs w:val="16"/>
          <w:lang w:val="pt-BR"/>
        </w:rPr>
        <w:t>Café da manhã. Traslado em lancha à Santiago Atitlán. Recepção no pier e acompanhamento de um guia comunitário de ASOTUR, para visitar a Igreja, Maximón, ateliers de pintores e escultores. Almoço no restaurante comunitário do Grupo de Mulheres Panabaj. Após a refeição, visita à associação IIK Luna para uma demonstração interativa de elaboração de artigos de contas. Na metade da tarde, volta para San Juan La Laguna. Pernoite Hotel Pamuelle.</w:t>
      </w:r>
    </w:p>
    <w:p w14:paraId="7251A90C" w14:textId="77777777" w:rsidR="00A44868" w:rsidRPr="001E2C97" w:rsidRDefault="00A44868" w:rsidP="00A44868">
      <w:pPr>
        <w:rPr>
          <w:rFonts w:eastAsia="MS Mincho" w:cs="Calibri Light"/>
          <w:sz w:val="14"/>
          <w:szCs w:val="14"/>
          <w:lang w:val="pt-BR"/>
        </w:rPr>
      </w:pPr>
    </w:p>
    <w:p w14:paraId="27DC8DCF" w14:textId="7BA22761" w:rsidR="00D450C7" w:rsidRPr="001E2C97" w:rsidRDefault="00E84E00" w:rsidP="00D450C7">
      <w:pPr>
        <w:pStyle w:val="SemEspaamento"/>
        <w:rPr>
          <w:lang w:val="pt-BR"/>
        </w:rPr>
      </w:pPr>
      <w:r w:rsidRPr="001E2C97">
        <w:rPr>
          <w:lang w:val="pt-BR"/>
        </w:rPr>
        <w:t>Dia</w:t>
      </w:r>
      <w:r w:rsidR="00D450C7" w:rsidRPr="001E2C97">
        <w:rPr>
          <w:lang w:val="pt-BR"/>
        </w:rPr>
        <w:t xml:space="preserve"> 5</w:t>
      </w:r>
      <w:r w:rsidR="00A44868" w:rsidRPr="001E2C97">
        <w:rPr>
          <w:lang w:val="pt-BR"/>
        </w:rPr>
        <w:t xml:space="preserve"> </w:t>
      </w:r>
      <w:r w:rsidR="00893B49" w:rsidRPr="001E2C97">
        <w:rPr>
          <w:lang w:val="pt-BR"/>
        </w:rPr>
        <w:t>|</w:t>
      </w:r>
      <w:r w:rsidR="00D450C7" w:rsidRPr="001E2C97">
        <w:rPr>
          <w:lang w:val="pt-BR"/>
        </w:rPr>
        <w:t xml:space="preserve"> San Juan La Laguna - Chichicastenango</w:t>
      </w:r>
    </w:p>
    <w:p w14:paraId="1B2A8317" w14:textId="77777777" w:rsidR="00A44868" w:rsidRPr="001E2C97" w:rsidRDefault="00A44868" w:rsidP="00A44868">
      <w:pPr>
        <w:rPr>
          <w:rFonts w:eastAsia="MS Mincho" w:cs="Calibri Light"/>
          <w:szCs w:val="16"/>
          <w:lang w:val="pt-BR"/>
        </w:rPr>
      </w:pPr>
      <w:r w:rsidRPr="001E2C97">
        <w:rPr>
          <w:rFonts w:eastAsia="MS Mincho" w:cs="Calibri Light"/>
          <w:szCs w:val="16"/>
          <w:lang w:val="pt-BR"/>
        </w:rPr>
        <w:t>Café da manhã. Traslado em lancha até Panajachel, onde nos espera o transporte para continuar nossa viagem para Chichicastenango, na rota, visita ao povoado de Concepção para conhecer sua igreja colonial. Na metade da tarde, chegada a Chichicastenango. Pernoite no Hotel Santo Tomás.</w:t>
      </w:r>
    </w:p>
    <w:p w14:paraId="48F3DBC7" w14:textId="77777777" w:rsidR="00A44868" w:rsidRPr="001E2C97" w:rsidRDefault="00A44868" w:rsidP="00A44868">
      <w:pPr>
        <w:rPr>
          <w:rFonts w:eastAsia="MS Mincho" w:cs="Calibri Light"/>
          <w:sz w:val="14"/>
          <w:szCs w:val="14"/>
          <w:lang w:val="pt-BR"/>
        </w:rPr>
      </w:pPr>
    </w:p>
    <w:p w14:paraId="49458582" w14:textId="6B6F5B8D" w:rsidR="00D450C7" w:rsidRPr="001E2C97" w:rsidRDefault="00E84E00" w:rsidP="00D450C7">
      <w:pPr>
        <w:pStyle w:val="SemEspaamento"/>
        <w:rPr>
          <w:lang w:val="pt-BR"/>
        </w:rPr>
      </w:pPr>
      <w:r w:rsidRPr="001E2C97">
        <w:rPr>
          <w:lang w:val="pt-BR"/>
        </w:rPr>
        <w:t>Dia</w:t>
      </w:r>
      <w:r w:rsidR="00D450C7" w:rsidRPr="001E2C97">
        <w:rPr>
          <w:lang w:val="pt-BR"/>
        </w:rPr>
        <w:t xml:space="preserve"> 6</w:t>
      </w:r>
      <w:r w:rsidR="00A44868" w:rsidRPr="001E2C97">
        <w:rPr>
          <w:lang w:val="pt-BR"/>
        </w:rPr>
        <w:t xml:space="preserve"> </w:t>
      </w:r>
      <w:r w:rsidR="00893B49" w:rsidRPr="001E2C97">
        <w:rPr>
          <w:lang w:val="pt-BR"/>
        </w:rPr>
        <w:t>|</w:t>
      </w:r>
      <w:r w:rsidR="00D450C7" w:rsidRPr="001E2C97">
        <w:rPr>
          <w:lang w:val="pt-BR"/>
        </w:rPr>
        <w:t xml:space="preserve"> Chichicastenango - Nebaj - Aldea Xix</w:t>
      </w:r>
    </w:p>
    <w:p w14:paraId="6EE69EFD" w14:textId="3E71A6E8" w:rsidR="00A44868" w:rsidRPr="001E2C97" w:rsidRDefault="00A44868" w:rsidP="00A44868">
      <w:pPr>
        <w:rPr>
          <w:rFonts w:eastAsia="MS Mincho" w:cs="Calibri Light"/>
          <w:szCs w:val="16"/>
          <w:lang w:val="pt-BR"/>
        </w:rPr>
      </w:pPr>
      <w:r w:rsidRPr="001E2C97">
        <w:rPr>
          <w:rFonts w:eastAsia="MS Mincho" w:cs="Calibri Light"/>
          <w:szCs w:val="16"/>
          <w:lang w:val="pt-BR"/>
        </w:rPr>
        <w:t xml:space="preserve">Após café da manhã, visita ao povoado e um dos mais famosos mercados indígenas de toda a América Latina. Almoço livre. Na parte da tarde, continuaremos para o projeto comunitário </w:t>
      </w:r>
      <w:r w:rsidR="003309B4" w:rsidRPr="001E2C97">
        <w:rPr>
          <w:rFonts w:eastAsia="MS Mincho" w:cs="Calibri Light"/>
          <w:szCs w:val="16"/>
          <w:lang w:val="pt-BR"/>
        </w:rPr>
        <w:t>Novos</w:t>
      </w:r>
      <w:r w:rsidRPr="001E2C97">
        <w:rPr>
          <w:rFonts w:eastAsia="MS Mincho" w:cs="Calibri Light"/>
          <w:szCs w:val="16"/>
          <w:lang w:val="pt-BR"/>
        </w:rPr>
        <w:t xml:space="preserve"> Ma</w:t>
      </w:r>
      <w:r w:rsidR="003309B4">
        <w:rPr>
          <w:rFonts w:eastAsia="MS Mincho" w:cs="Calibri Light"/>
          <w:szCs w:val="16"/>
          <w:lang w:val="pt-BR"/>
        </w:rPr>
        <w:t>i</w:t>
      </w:r>
      <w:r w:rsidRPr="001E2C97">
        <w:rPr>
          <w:rFonts w:eastAsia="MS Mincho" w:cs="Calibri Light"/>
          <w:szCs w:val="16"/>
          <w:lang w:val="pt-BR"/>
        </w:rPr>
        <w:t>as na aldeia Xix. Jantar e pernoite no Albergo Rech Tinamit “</w:t>
      </w:r>
      <w:r w:rsidR="00D7582D" w:rsidRPr="001E2C97">
        <w:rPr>
          <w:rFonts w:eastAsia="MS Mincho" w:cs="Calibri Light"/>
          <w:szCs w:val="16"/>
          <w:lang w:val="pt-BR"/>
        </w:rPr>
        <w:t>La Casa del Pueblo</w:t>
      </w:r>
      <w:r w:rsidRPr="001E2C97">
        <w:rPr>
          <w:rFonts w:eastAsia="MS Mincho" w:cs="Calibri Light"/>
          <w:szCs w:val="16"/>
          <w:lang w:val="pt-BR"/>
        </w:rPr>
        <w:t>”.</w:t>
      </w:r>
    </w:p>
    <w:p w14:paraId="206E3990" w14:textId="77777777" w:rsidR="00A44868" w:rsidRPr="001E2C97" w:rsidRDefault="00A44868" w:rsidP="00A44868">
      <w:pPr>
        <w:rPr>
          <w:lang w:val="pt-BR"/>
        </w:rPr>
      </w:pPr>
    </w:p>
    <w:p w14:paraId="3AAB1229" w14:textId="655982D7" w:rsidR="00D450C7" w:rsidRPr="001E2C97" w:rsidRDefault="00E84E00" w:rsidP="00D450C7">
      <w:pPr>
        <w:pStyle w:val="SemEspaamento"/>
        <w:rPr>
          <w:lang w:val="pt-BR"/>
        </w:rPr>
      </w:pPr>
      <w:r w:rsidRPr="001E2C97">
        <w:rPr>
          <w:lang w:val="pt-BR"/>
        </w:rPr>
        <w:t>Dia</w:t>
      </w:r>
      <w:r w:rsidR="00D450C7" w:rsidRPr="001E2C97">
        <w:rPr>
          <w:lang w:val="pt-BR"/>
        </w:rPr>
        <w:t xml:space="preserve"> 7º</w:t>
      </w:r>
      <w:r w:rsidR="00893B49" w:rsidRPr="001E2C97">
        <w:rPr>
          <w:lang w:val="pt-BR"/>
        </w:rPr>
        <w:t>|</w:t>
      </w:r>
      <w:r w:rsidR="00D450C7" w:rsidRPr="001E2C97">
        <w:rPr>
          <w:lang w:val="pt-BR"/>
        </w:rPr>
        <w:t xml:space="preserve"> Xix - La Ruta Chayama - Xix</w:t>
      </w:r>
    </w:p>
    <w:p w14:paraId="083EA40E" w14:textId="1E67DBEC" w:rsidR="00A44868" w:rsidRPr="001E2C97" w:rsidRDefault="00A44868" w:rsidP="00A44868">
      <w:pPr>
        <w:rPr>
          <w:rFonts w:eastAsia="MS Mincho" w:cs="Calibri Light"/>
          <w:szCs w:val="16"/>
          <w:lang w:val="pt-BR"/>
        </w:rPr>
      </w:pPr>
      <w:r w:rsidRPr="001E2C97">
        <w:rPr>
          <w:rFonts w:eastAsia="MS Mincho" w:cs="Calibri Light"/>
          <w:szCs w:val="16"/>
          <w:lang w:val="pt-BR"/>
        </w:rPr>
        <w:t xml:space="preserve">Café da manhã. Acompanhado de guia comunitário, tour a pé e a cavalo, de ida e volta desde a Aldeia Xix até a Comunidade Chacalté, oportunidade de se aventurar na natureza, na </w:t>
      </w:r>
      <w:r w:rsidRPr="001E2C97">
        <w:rPr>
          <w:rFonts w:eastAsia="MS Mincho" w:cs="Calibri Light"/>
          <w:szCs w:val="16"/>
          <w:lang w:val="pt-BR"/>
        </w:rPr>
        <w:t>história e na gastronomia da região. Degustação de Boxboles, prato típico da região. Retorno ao hotel. Jantar e pernoite em Rech Tinamit “</w:t>
      </w:r>
      <w:r w:rsidR="00D7582D" w:rsidRPr="001E2C97">
        <w:rPr>
          <w:rFonts w:eastAsia="MS Mincho" w:cs="Calibri Light"/>
          <w:szCs w:val="16"/>
          <w:lang w:val="pt-BR"/>
        </w:rPr>
        <w:t>La Casa del Pueblo</w:t>
      </w:r>
      <w:r w:rsidRPr="001E2C97">
        <w:rPr>
          <w:rFonts w:eastAsia="MS Mincho" w:cs="Calibri Light"/>
          <w:szCs w:val="16"/>
          <w:lang w:val="pt-BR"/>
        </w:rPr>
        <w:t>”.</w:t>
      </w:r>
    </w:p>
    <w:p w14:paraId="66285F36" w14:textId="77777777" w:rsidR="00A44868" w:rsidRPr="001E2C97" w:rsidRDefault="00A44868" w:rsidP="00A44868">
      <w:pPr>
        <w:rPr>
          <w:rFonts w:eastAsia="MS Mincho" w:cs="Calibri Light"/>
          <w:sz w:val="14"/>
          <w:szCs w:val="16"/>
          <w:lang w:val="pt-BR"/>
        </w:rPr>
      </w:pPr>
    </w:p>
    <w:p w14:paraId="035A8021" w14:textId="271DFA14" w:rsidR="00D450C7" w:rsidRPr="001E2C97" w:rsidRDefault="00E84E00" w:rsidP="00D450C7">
      <w:pPr>
        <w:pStyle w:val="SemEspaamento"/>
        <w:rPr>
          <w:lang w:val="pt-BR"/>
        </w:rPr>
      </w:pPr>
      <w:r w:rsidRPr="001E2C97">
        <w:rPr>
          <w:lang w:val="pt-BR"/>
        </w:rPr>
        <w:t>Dia</w:t>
      </w:r>
      <w:r w:rsidR="00D450C7" w:rsidRPr="001E2C97">
        <w:rPr>
          <w:lang w:val="pt-BR"/>
        </w:rPr>
        <w:t xml:space="preserve"> 8</w:t>
      </w:r>
      <w:r w:rsidR="00D7582D" w:rsidRPr="001E2C97">
        <w:rPr>
          <w:lang w:val="pt-BR"/>
        </w:rPr>
        <w:t xml:space="preserve"> </w:t>
      </w:r>
      <w:r w:rsidR="00893B49" w:rsidRPr="001E2C97">
        <w:rPr>
          <w:lang w:val="pt-BR"/>
        </w:rPr>
        <w:t>|</w:t>
      </w:r>
      <w:r w:rsidR="00D450C7" w:rsidRPr="001E2C97">
        <w:rPr>
          <w:lang w:val="pt-BR"/>
        </w:rPr>
        <w:t xml:space="preserve"> Xix - Nebaj - Biotopo Quetzal - Cobán</w:t>
      </w:r>
    </w:p>
    <w:p w14:paraId="6690C7E1" w14:textId="7059E1C8" w:rsidR="00D7582D" w:rsidRPr="001E2C97" w:rsidRDefault="00D7582D" w:rsidP="00D7582D">
      <w:pPr>
        <w:rPr>
          <w:rFonts w:eastAsia="MS Mincho" w:cs="Calibri Light"/>
          <w:szCs w:val="16"/>
          <w:lang w:val="pt-BR"/>
        </w:rPr>
      </w:pPr>
      <w:r w:rsidRPr="001E2C97">
        <w:rPr>
          <w:rFonts w:eastAsia="MS Mincho" w:cs="Calibri Light"/>
          <w:szCs w:val="16"/>
          <w:lang w:val="pt-BR"/>
        </w:rPr>
        <w:t>Após café da manhã, saída para Cobán. No caminho, visita ao Bioma do Quetzal, o hábitat natural da ave Pátria da Guatemala. Desfrutaremos da floresta nebulosa entre outras espécies de plantas e animais. Após a visita, traslado para Cobán. Pernoite na Posada Cobán.</w:t>
      </w:r>
    </w:p>
    <w:p w14:paraId="5B50F2AE" w14:textId="77777777" w:rsidR="00D7582D" w:rsidRPr="001E2C97" w:rsidRDefault="00D7582D" w:rsidP="00D7582D">
      <w:pPr>
        <w:rPr>
          <w:rFonts w:eastAsia="MS Mincho" w:cs="Calibri Light"/>
          <w:sz w:val="14"/>
          <w:szCs w:val="16"/>
          <w:lang w:val="pt-BR"/>
        </w:rPr>
      </w:pPr>
    </w:p>
    <w:p w14:paraId="1622AF75" w14:textId="0486D556" w:rsidR="00D450C7" w:rsidRPr="001E2C97" w:rsidRDefault="00E84E00" w:rsidP="00D450C7">
      <w:pPr>
        <w:pStyle w:val="SemEspaamento"/>
        <w:rPr>
          <w:lang w:val="pt-BR"/>
        </w:rPr>
      </w:pPr>
      <w:r w:rsidRPr="001E2C97">
        <w:rPr>
          <w:lang w:val="pt-BR"/>
        </w:rPr>
        <w:t>Dia</w:t>
      </w:r>
      <w:r w:rsidR="00D450C7" w:rsidRPr="001E2C97">
        <w:rPr>
          <w:lang w:val="pt-BR"/>
        </w:rPr>
        <w:t xml:space="preserve"> 9</w:t>
      </w:r>
      <w:r w:rsidR="00D7582D" w:rsidRPr="001E2C97">
        <w:rPr>
          <w:lang w:val="pt-BR"/>
        </w:rPr>
        <w:t xml:space="preserve"> </w:t>
      </w:r>
      <w:r w:rsidR="00893B49" w:rsidRPr="001E2C97">
        <w:rPr>
          <w:lang w:val="pt-BR"/>
        </w:rPr>
        <w:t>|</w:t>
      </w:r>
      <w:r w:rsidR="00D450C7" w:rsidRPr="001E2C97">
        <w:rPr>
          <w:lang w:val="pt-BR"/>
        </w:rPr>
        <w:t xml:space="preserve"> Cobán - </w:t>
      </w:r>
      <w:r w:rsidR="003309B4" w:rsidRPr="001E2C97">
        <w:rPr>
          <w:lang w:val="pt-BR"/>
        </w:rPr>
        <w:t>Candelária</w:t>
      </w:r>
      <w:r w:rsidR="00D450C7" w:rsidRPr="001E2C97">
        <w:rPr>
          <w:lang w:val="pt-BR"/>
        </w:rPr>
        <w:t xml:space="preserve"> </w:t>
      </w:r>
    </w:p>
    <w:p w14:paraId="0EDD41B5" w14:textId="2B26BAD0" w:rsidR="00D7582D" w:rsidRPr="001E2C97" w:rsidRDefault="00D7582D" w:rsidP="00D7582D">
      <w:pPr>
        <w:rPr>
          <w:rFonts w:eastAsia="MS Mincho" w:cs="Calibri Light"/>
          <w:szCs w:val="16"/>
          <w:lang w:val="pt-BR"/>
        </w:rPr>
      </w:pPr>
      <w:r w:rsidRPr="001E2C97">
        <w:rPr>
          <w:rFonts w:eastAsia="MS Mincho" w:cs="Calibri Light"/>
          <w:szCs w:val="16"/>
          <w:lang w:val="pt-BR"/>
        </w:rPr>
        <w:t>Após café da manhã, saída para as Covas da Candelária, para explorar algumas das covas mais espetaculares que se encontram nesta região. Esta é uma das redes subterrâneas mais extraordinárias que existem no mundo. Almoço e jantar inclusos no hotel. Pernoite Candelária Lodge.</w:t>
      </w:r>
    </w:p>
    <w:p w14:paraId="592E7B8B" w14:textId="77777777" w:rsidR="00D7582D" w:rsidRPr="001E2C97" w:rsidRDefault="00D7582D" w:rsidP="00D7582D">
      <w:pPr>
        <w:rPr>
          <w:rFonts w:eastAsia="MS Mincho" w:cs="Calibri Light"/>
          <w:sz w:val="14"/>
          <w:szCs w:val="16"/>
          <w:lang w:val="pt-BR"/>
        </w:rPr>
      </w:pPr>
    </w:p>
    <w:p w14:paraId="4E545595" w14:textId="41523C7C" w:rsidR="00D450C7" w:rsidRPr="001E2C97" w:rsidRDefault="00E84E00" w:rsidP="00D450C7">
      <w:pPr>
        <w:pStyle w:val="SemEspaamento"/>
        <w:rPr>
          <w:lang w:val="pt-BR"/>
        </w:rPr>
      </w:pPr>
      <w:r w:rsidRPr="001E2C97">
        <w:rPr>
          <w:lang w:val="pt-BR"/>
        </w:rPr>
        <w:t>Dia</w:t>
      </w:r>
      <w:r w:rsidR="00D450C7" w:rsidRPr="001E2C97">
        <w:rPr>
          <w:lang w:val="pt-BR"/>
        </w:rPr>
        <w:t xml:space="preserve"> 10</w:t>
      </w:r>
      <w:r w:rsidR="00D7582D" w:rsidRPr="001E2C97">
        <w:rPr>
          <w:lang w:val="pt-BR"/>
        </w:rPr>
        <w:t xml:space="preserve"> </w:t>
      </w:r>
      <w:r w:rsidR="00893B49" w:rsidRPr="001E2C97">
        <w:rPr>
          <w:lang w:val="pt-BR"/>
        </w:rPr>
        <w:t>|</w:t>
      </w:r>
      <w:r w:rsidR="00D450C7" w:rsidRPr="001E2C97">
        <w:rPr>
          <w:lang w:val="pt-BR"/>
        </w:rPr>
        <w:t xml:space="preserve"> </w:t>
      </w:r>
      <w:r w:rsidR="003309B4" w:rsidRPr="001E2C97">
        <w:rPr>
          <w:lang w:val="pt-BR"/>
        </w:rPr>
        <w:t>Candelária</w:t>
      </w:r>
      <w:r w:rsidR="00D450C7" w:rsidRPr="001E2C97">
        <w:rPr>
          <w:lang w:val="pt-BR"/>
        </w:rPr>
        <w:t xml:space="preserve"> - Uaxactún</w:t>
      </w:r>
    </w:p>
    <w:p w14:paraId="07D98CC4" w14:textId="77777777" w:rsidR="00D7582D" w:rsidRPr="001E2C97" w:rsidRDefault="00D7582D" w:rsidP="00D7582D">
      <w:pPr>
        <w:rPr>
          <w:rFonts w:eastAsia="MS Mincho" w:cs="Calibri Light"/>
          <w:szCs w:val="16"/>
          <w:lang w:val="pt-BR"/>
        </w:rPr>
      </w:pPr>
      <w:r w:rsidRPr="001E2C97">
        <w:rPr>
          <w:rFonts w:eastAsia="MS Mincho" w:cs="Calibri Light"/>
          <w:szCs w:val="16"/>
          <w:lang w:val="pt-BR"/>
        </w:rPr>
        <w:t>Café da manhã. Saída muito cedo, rumo à selva peteneira. Chegaremos a Uaxactún, comunidade localizada dentro da reserva da Biosfera Maya. Almoço preparado pela comunidade. Na tarde, com o guia comunitário, visita ao sítio arqueológico, extração de chiclete e xate, artesanato feito em tuza e madeira e convivência com a mesma comunidade. Jantar e Pernoite na comunidade Uaxactún.</w:t>
      </w:r>
    </w:p>
    <w:p w14:paraId="3FF9EE74" w14:textId="77777777" w:rsidR="00D7582D" w:rsidRPr="001E2C97" w:rsidRDefault="00D7582D" w:rsidP="00D7582D">
      <w:pPr>
        <w:rPr>
          <w:rFonts w:eastAsia="MS Mincho" w:cs="Calibri Light"/>
          <w:sz w:val="14"/>
          <w:szCs w:val="14"/>
          <w:lang w:val="pt-BR"/>
        </w:rPr>
      </w:pPr>
    </w:p>
    <w:p w14:paraId="0EB201F8" w14:textId="6A46A945" w:rsidR="00D450C7" w:rsidRPr="001E2C97" w:rsidRDefault="00E84E00" w:rsidP="00D450C7">
      <w:pPr>
        <w:pStyle w:val="SemEspaamento"/>
        <w:rPr>
          <w:lang w:val="pt-BR"/>
        </w:rPr>
      </w:pPr>
      <w:r w:rsidRPr="001E2C97">
        <w:rPr>
          <w:lang w:val="pt-BR"/>
        </w:rPr>
        <w:t>Dia</w:t>
      </w:r>
      <w:r w:rsidR="00D450C7" w:rsidRPr="001E2C97">
        <w:rPr>
          <w:lang w:val="pt-BR"/>
        </w:rPr>
        <w:t xml:space="preserve"> 11</w:t>
      </w:r>
      <w:r w:rsidR="00D7582D" w:rsidRPr="001E2C97">
        <w:rPr>
          <w:lang w:val="pt-BR"/>
        </w:rPr>
        <w:t xml:space="preserve"> </w:t>
      </w:r>
      <w:r w:rsidR="00893B49" w:rsidRPr="001E2C97">
        <w:rPr>
          <w:lang w:val="pt-BR"/>
        </w:rPr>
        <w:t>|</w:t>
      </w:r>
      <w:r w:rsidR="00D450C7" w:rsidRPr="001E2C97">
        <w:rPr>
          <w:lang w:val="pt-BR"/>
        </w:rPr>
        <w:t xml:space="preserve"> Uaxactún - Tikal - Petén</w:t>
      </w:r>
    </w:p>
    <w:p w14:paraId="33D8B3A7" w14:textId="228BA26D" w:rsidR="00D7582D" w:rsidRPr="001E2C97" w:rsidRDefault="00D7582D" w:rsidP="00D7582D">
      <w:pPr>
        <w:rPr>
          <w:rFonts w:eastAsia="MS Mincho" w:cs="Calibri Light"/>
          <w:szCs w:val="16"/>
          <w:lang w:val="pt-BR"/>
        </w:rPr>
      </w:pPr>
      <w:r w:rsidRPr="001E2C97">
        <w:rPr>
          <w:rFonts w:eastAsia="MS Mincho" w:cs="Calibri Light"/>
          <w:szCs w:val="16"/>
          <w:lang w:val="pt-BR"/>
        </w:rPr>
        <w:t>Café da manhã. Visita à cidade maya de Tikal, a joia do Mundo Maya clássico. Almoço e traslado a Flores. Pernoite Hotel Maya Internacional.</w:t>
      </w:r>
    </w:p>
    <w:p w14:paraId="1B70E39D" w14:textId="77777777" w:rsidR="00D7582D" w:rsidRPr="001E2C97" w:rsidRDefault="00D7582D" w:rsidP="00D7582D">
      <w:pPr>
        <w:rPr>
          <w:rFonts w:eastAsia="MS Mincho" w:cs="Calibri Light"/>
          <w:sz w:val="14"/>
          <w:szCs w:val="14"/>
          <w:lang w:val="pt-BR"/>
        </w:rPr>
      </w:pPr>
    </w:p>
    <w:p w14:paraId="70D73FA8" w14:textId="676D5ACE" w:rsidR="00D450C7" w:rsidRPr="001E2C97" w:rsidRDefault="00E84E00" w:rsidP="00D450C7">
      <w:pPr>
        <w:pStyle w:val="SemEspaamento"/>
        <w:rPr>
          <w:lang w:val="pt-BR"/>
        </w:rPr>
      </w:pPr>
      <w:r w:rsidRPr="001E2C97">
        <w:rPr>
          <w:lang w:val="pt-BR"/>
        </w:rPr>
        <w:t>Dia</w:t>
      </w:r>
      <w:r w:rsidR="00D450C7" w:rsidRPr="001E2C97">
        <w:rPr>
          <w:lang w:val="pt-BR"/>
        </w:rPr>
        <w:t xml:space="preserve"> 12</w:t>
      </w:r>
      <w:r w:rsidR="00D7582D" w:rsidRPr="001E2C97">
        <w:rPr>
          <w:lang w:val="pt-BR"/>
        </w:rPr>
        <w:t xml:space="preserve"> </w:t>
      </w:r>
      <w:r w:rsidR="00893B49" w:rsidRPr="001E2C97">
        <w:rPr>
          <w:lang w:val="pt-BR"/>
        </w:rPr>
        <w:t>|</w:t>
      </w:r>
      <w:r w:rsidR="00D450C7" w:rsidRPr="001E2C97">
        <w:rPr>
          <w:lang w:val="pt-BR"/>
        </w:rPr>
        <w:t xml:space="preserve"> Petén - Visita Antigua - La Antigua</w:t>
      </w:r>
    </w:p>
    <w:p w14:paraId="694179E2" w14:textId="6415A4C6" w:rsidR="00D7582D" w:rsidRPr="001E2C97" w:rsidRDefault="00D7582D" w:rsidP="00D7582D">
      <w:pPr>
        <w:rPr>
          <w:rFonts w:eastAsia="MS Mincho" w:cs="Calibri Light"/>
          <w:szCs w:val="16"/>
          <w:lang w:val="pt-BR"/>
        </w:rPr>
      </w:pPr>
      <w:r w:rsidRPr="001E2C97">
        <w:rPr>
          <w:rFonts w:eastAsia="MS Mincho" w:cs="Calibri Light"/>
          <w:szCs w:val="16"/>
          <w:lang w:val="pt-BR"/>
        </w:rPr>
        <w:t xml:space="preserve">Café da manhã. Saída ao aeroporto, para pegar um voo com destino à Guatemala. Recepção e traslado a La Antigua, cidade colonial declarada Patrimônio da Humanidade. Tour pela Catedral, Praça Central, principais monumentos e museus, além de livrarias, restaurantes, galerias de </w:t>
      </w:r>
      <w:r w:rsidR="003309B4" w:rsidRPr="001E2C97">
        <w:rPr>
          <w:rFonts w:eastAsia="MS Mincho" w:cs="Calibri Light"/>
          <w:szCs w:val="16"/>
          <w:lang w:val="pt-BR"/>
        </w:rPr>
        <w:t>arte etc.</w:t>
      </w:r>
      <w:r w:rsidRPr="001E2C97">
        <w:rPr>
          <w:rFonts w:eastAsia="MS Mincho" w:cs="Calibri Light"/>
          <w:szCs w:val="16"/>
          <w:lang w:val="pt-BR"/>
        </w:rPr>
        <w:t xml:space="preserve"> Tarde livre. Pernoite Hotel Villa Colonial.</w:t>
      </w:r>
    </w:p>
    <w:p w14:paraId="0FEDC645" w14:textId="77777777" w:rsidR="00D7582D" w:rsidRPr="001E2C97" w:rsidRDefault="00D7582D" w:rsidP="00D7582D">
      <w:pPr>
        <w:rPr>
          <w:rFonts w:eastAsia="MS Mincho" w:cs="Calibri Light"/>
          <w:sz w:val="14"/>
          <w:szCs w:val="14"/>
          <w:lang w:val="pt-BR"/>
        </w:rPr>
      </w:pPr>
    </w:p>
    <w:p w14:paraId="1EBB9F80" w14:textId="267040EF" w:rsidR="00D450C7" w:rsidRPr="001E2C97" w:rsidRDefault="00E84E00" w:rsidP="00D450C7">
      <w:pPr>
        <w:pStyle w:val="SemEspaamento"/>
        <w:rPr>
          <w:lang w:val="pt-BR"/>
        </w:rPr>
      </w:pPr>
      <w:r w:rsidRPr="001E2C97">
        <w:rPr>
          <w:lang w:val="pt-BR"/>
        </w:rPr>
        <w:t>Dia</w:t>
      </w:r>
      <w:r w:rsidR="00D450C7" w:rsidRPr="001E2C97">
        <w:rPr>
          <w:lang w:val="pt-BR"/>
        </w:rPr>
        <w:t xml:space="preserve"> 13</w:t>
      </w:r>
      <w:r w:rsidR="00D7582D" w:rsidRPr="001E2C97">
        <w:rPr>
          <w:lang w:val="pt-BR"/>
        </w:rPr>
        <w:t xml:space="preserve"> </w:t>
      </w:r>
      <w:r w:rsidR="00893B49" w:rsidRPr="001E2C97">
        <w:rPr>
          <w:lang w:val="pt-BR"/>
        </w:rPr>
        <w:t>|</w:t>
      </w:r>
      <w:r w:rsidR="00D450C7" w:rsidRPr="001E2C97">
        <w:rPr>
          <w:lang w:val="pt-BR"/>
        </w:rPr>
        <w:t xml:space="preserve"> La Antigua</w:t>
      </w:r>
    </w:p>
    <w:p w14:paraId="3B77D10A" w14:textId="77777777" w:rsidR="00D7582D" w:rsidRPr="001E2C97" w:rsidRDefault="00D7582D" w:rsidP="00D7582D">
      <w:pPr>
        <w:rPr>
          <w:rFonts w:eastAsia="MS Mincho" w:cs="Calibri Light"/>
          <w:szCs w:val="16"/>
          <w:lang w:val="pt-BR"/>
        </w:rPr>
      </w:pPr>
      <w:r w:rsidRPr="001E2C97">
        <w:rPr>
          <w:rFonts w:eastAsia="MS Mincho" w:cs="Calibri Light"/>
          <w:szCs w:val="16"/>
          <w:lang w:val="pt-BR"/>
        </w:rPr>
        <w:t>Café da manhã. Dia livre para desfrutar de La Antigua, passeando pelas ruas de pedra, apreciando os estilos arquitetônicos ou descansando nas instalações do hotel. Pernoite Hotel Villa Colonial.</w:t>
      </w:r>
    </w:p>
    <w:p w14:paraId="7A35C197" w14:textId="77777777" w:rsidR="00D450C7" w:rsidRPr="001E2C97" w:rsidRDefault="00D450C7" w:rsidP="00D450C7">
      <w:pPr>
        <w:rPr>
          <w:lang w:val="pt-BR"/>
        </w:rPr>
      </w:pPr>
    </w:p>
    <w:p w14:paraId="7B50B06B" w14:textId="28994050" w:rsidR="00D450C7" w:rsidRPr="001E2C97" w:rsidRDefault="00E84E00" w:rsidP="00D450C7">
      <w:pPr>
        <w:pStyle w:val="SemEspaamento"/>
        <w:rPr>
          <w:lang w:val="pt-BR"/>
        </w:rPr>
      </w:pPr>
      <w:r w:rsidRPr="001E2C97">
        <w:rPr>
          <w:lang w:val="pt-BR"/>
        </w:rPr>
        <w:t>Dia</w:t>
      </w:r>
      <w:r w:rsidR="00D450C7" w:rsidRPr="001E2C97">
        <w:rPr>
          <w:lang w:val="pt-BR"/>
        </w:rPr>
        <w:t xml:space="preserve"> 14</w:t>
      </w:r>
      <w:r w:rsidR="00D7582D" w:rsidRPr="001E2C97">
        <w:rPr>
          <w:lang w:val="pt-BR"/>
        </w:rPr>
        <w:t xml:space="preserve"> </w:t>
      </w:r>
      <w:r w:rsidR="00893B49" w:rsidRPr="001E2C97">
        <w:rPr>
          <w:lang w:val="pt-BR"/>
        </w:rPr>
        <w:t>|</w:t>
      </w:r>
      <w:r w:rsidR="00D450C7" w:rsidRPr="001E2C97">
        <w:rPr>
          <w:lang w:val="pt-BR"/>
        </w:rPr>
        <w:t xml:space="preserve"> La Antigua - </w:t>
      </w:r>
      <w:r w:rsidR="001E3CCC" w:rsidRPr="001E2C97">
        <w:rPr>
          <w:lang w:val="pt-BR"/>
        </w:rPr>
        <w:t>Aeroporto da Guatemala</w:t>
      </w:r>
      <w:r w:rsidR="00D450C7" w:rsidRPr="001E2C97">
        <w:rPr>
          <w:lang w:val="pt-BR"/>
        </w:rPr>
        <w:t xml:space="preserve"> </w:t>
      </w:r>
    </w:p>
    <w:p w14:paraId="618CEEBB" w14:textId="0AE0B706" w:rsidR="00723878" w:rsidRPr="001E2C97" w:rsidRDefault="00D7582D" w:rsidP="00D450C7">
      <w:pPr>
        <w:rPr>
          <w:lang w:val="pt-BR"/>
        </w:rPr>
      </w:pPr>
      <w:r w:rsidRPr="001E2C97">
        <w:rPr>
          <w:lang w:val="pt-BR"/>
        </w:rPr>
        <w:t>Café da manhã. Traslado ao Aeroporto da Cidade da Guatemala. Fim dos nossos serviços.</w:t>
      </w:r>
    </w:p>
    <w:p w14:paraId="76AF717E" w14:textId="77777777" w:rsidR="00D450C7" w:rsidRPr="001E2C97" w:rsidRDefault="00D450C7" w:rsidP="00723878">
      <w:pPr>
        <w:rPr>
          <w:lang w:val="pt-BR"/>
        </w:rPr>
        <w:sectPr w:rsidR="00D450C7" w:rsidRPr="001E2C97" w:rsidSect="00D450C7">
          <w:type w:val="continuous"/>
          <w:pgSz w:w="12240" w:h="15840"/>
          <w:pgMar w:top="1664" w:right="1325" w:bottom="1276" w:left="1800" w:header="708" w:footer="737" w:gutter="0"/>
          <w:cols w:num="2" w:space="709"/>
          <w:titlePg/>
          <w:docGrid w:linePitch="360"/>
        </w:sectPr>
      </w:pPr>
    </w:p>
    <w:p w14:paraId="43A1EEC0" w14:textId="77777777" w:rsidR="00723878" w:rsidRPr="001E2C97" w:rsidRDefault="00723878" w:rsidP="00723878">
      <w:pPr>
        <w:rPr>
          <w:lang w:val="pt-BR"/>
        </w:rPr>
      </w:pPr>
    </w:p>
    <w:p w14:paraId="36511EE2" w14:textId="77777777" w:rsidR="00723878" w:rsidRPr="001E2C97" w:rsidRDefault="00723878" w:rsidP="00723878">
      <w:pPr>
        <w:rPr>
          <w:lang w:val="pt-BR"/>
        </w:rPr>
      </w:pPr>
    </w:p>
    <w:p w14:paraId="611A837D" w14:textId="77777777" w:rsidR="00723878" w:rsidRPr="001E2C97" w:rsidRDefault="00723878" w:rsidP="00723878">
      <w:pPr>
        <w:rPr>
          <w:lang w:val="pt-BR"/>
        </w:rPr>
      </w:pPr>
    </w:p>
    <w:p w14:paraId="513345E0" w14:textId="77777777" w:rsidR="002E2AE6" w:rsidRPr="001E2C97" w:rsidRDefault="002E2AE6" w:rsidP="004609B6">
      <w:pPr>
        <w:rPr>
          <w:lang w:val="pt-BR"/>
        </w:rPr>
      </w:pPr>
    </w:p>
    <w:p w14:paraId="370C78B1" w14:textId="77777777" w:rsidR="006E1584" w:rsidRPr="001E2C97" w:rsidRDefault="006E1584" w:rsidP="004609B6">
      <w:pPr>
        <w:rPr>
          <w:lang w:val="pt-BR"/>
        </w:rPr>
      </w:pPr>
    </w:p>
    <w:p w14:paraId="747F01BA" w14:textId="77777777" w:rsidR="00D450C7" w:rsidRPr="001E2C97" w:rsidRDefault="00D450C7" w:rsidP="004609B6">
      <w:pPr>
        <w:rPr>
          <w:lang w:val="pt-BR"/>
        </w:rPr>
      </w:pPr>
    </w:p>
    <w:p w14:paraId="47723E32" w14:textId="77777777" w:rsidR="00D450C7" w:rsidRPr="001E2C97" w:rsidRDefault="00D450C7" w:rsidP="004609B6">
      <w:pPr>
        <w:rPr>
          <w:lang w:val="pt-BR"/>
        </w:rPr>
      </w:pPr>
    </w:p>
    <w:p w14:paraId="04C8E74C" w14:textId="77777777" w:rsidR="00D450C7" w:rsidRPr="001E2C97" w:rsidRDefault="00D450C7" w:rsidP="004609B6">
      <w:pPr>
        <w:rPr>
          <w:lang w:val="pt-BR"/>
        </w:rPr>
      </w:pPr>
    </w:p>
    <w:p w14:paraId="2A5E0E00" w14:textId="77777777" w:rsidR="00D450C7" w:rsidRPr="001E2C97" w:rsidRDefault="00D450C7" w:rsidP="004609B6">
      <w:pPr>
        <w:rPr>
          <w:lang w:val="pt-BR"/>
        </w:rPr>
      </w:pPr>
    </w:p>
    <w:p w14:paraId="6AB51D73" w14:textId="77777777" w:rsidR="0016397E" w:rsidRPr="001E2C97" w:rsidRDefault="0016397E" w:rsidP="004609B6">
      <w:pPr>
        <w:rPr>
          <w:lang w:val="pt-BR"/>
        </w:rPr>
      </w:pPr>
    </w:p>
    <w:p w14:paraId="754BE319" w14:textId="7C60F280" w:rsidR="005876DD" w:rsidRPr="001E2C97" w:rsidRDefault="00CC7199" w:rsidP="005876DD">
      <w:pPr>
        <w:pStyle w:val="Subttulo"/>
        <w:rPr>
          <w:rFonts w:eastAsia="Arial"/>
          <w:lang w:val="pt-BR"/>
        </w:rPr>
      </w:pPr>
      <w:r w:rsidRPr="001E2C97">
        <w:rPr>
          <w:rFonts w:eastAsia="Arial"/>
          <w:lang w:val="pt-BR"/>
        </w:rPr>
        <w:t>Preços por Pessoa – Serviço Privado – USD</w:t>
      </w:r>
    </w:p>
    <w:p w14:paraId="7B5432C2" w14:textId="77777777" w:rsidR="005876DD" w:rsidRPr="001E2C97" w:rsidRDefault="005876DD" w:rsidP="005876DD">
      <w:pPr>
        <w:rPr>
          <w:lang w:val="pt-BR"/>
        </w:rPr>
      </w:pPr>
    </w:p>
    <w:tbl>
      <w:tblPr>
        <w:tblW w:w="6378"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1023"/>
        <w:gridCol w:w="737"/>
        <w:gridCol w:w="114"/>
        <w:gridCol w:w="623"/>
        <w:gridCol w:w="86"/>
        <w:gridCol w:w="623"/>
        <w:gridCol w:w="28"/>
        <w:gridCol w:w="640"/>
        <w:gridCol w:w="97"/>
        <w:gridCol w:w="571"/>
        <w:gridCol w:w="166"/>
        <w:gridCol w:w="502"/>
        <w:gridCol w:w="180"/>
        <w:gridCol w:w="709"/>
        <w:gridCol w:w="279"/>
      </w:tblGrid>
      <w:tr w:rsidR="005876DD" w:rsidRPr="001E2C97" w14:paraId="1866795F" w14:textId="77777777" w:rsidTr="00D7582D">
        <w:trPr>
          <w:gridAfter w:val="1"/>
          <w:wAfter w:w="279" w:type="dxa"/>
          <w:trHeight w:hRule="exact" w:val="57"/>
          <w:jc w:val="center"/>
        </w:trPr>
        <w:tc>
          <w:tcPr>
            <w:tcW w:w="2583" w:type="dxa"/>
            <w:gridSpan w:val="5"/>
            <w:tcBorders>
              <w:top w:val="nil"/>
              <w:left w:val="nil"/>
              <w:bottom w:val="nil"/>
              <w:right w:val="nil"/>
            </w:tcBorders>
            <w:shd w:val="clear" w:color="auto" w:fill="D9D9D9" w:themeFill="background1" w:themeFillShade="D9"/>
            <w:vAlign w:val="center"/>
          </w:tcPr>
          <w:p w14:paraId="682C4644" w14:textId="77777777" w:rsidR="005876DD" w:rsidRPr="001E2C97" w:rsidRDefault="005876DD">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0590A068" w14:textId="77777777" w:rsidR="005876DD" w:rsidRPr="001E2C97" w:rsidRDefault="005876DD">
            <w:pPr>
              <w:spacing w:line="276" w:lineRule="auto"/>
              <w:jc w:val="center"/>
              <w:rPr>
                <w:rFonts w:eastAsia="MS Mincho" w:cs="Calibri Light"/>
                <w:szCs w:val="16"/>
                <w:lang w:val="pt-BR"/>
              </w:rPr>
            </w:pPr>
          </w:p>
        </w:tc>
      </w:tr>
      <w:tr w:rsidR="005876DD" w:rsidRPr="001E2C97" w14:paraId="70E6357B" w14:textId="77777777" w:rsidTr="00D7582D">
        <w:trPr>
          <w:gridAfter w:val="1"/>
          <w:wAfter w:w="279" w:type="dxa"/>
          <w:trHeight w:hRule="exact" w:val="57"/>
          <w:jc w:val="center"/>
        </w:trPr>
        <w:tc>
          <w:tcPr>
            <w:tcW w:w="2583" w:type="dxa"/>
            <w:gridSpan w:val="5"/>
            <w:tcBorders>
              <w:top w:val="nil"/>
              <w:left w:val="nil"/>
              <w:bottom w:val="nil"/>
              <w:right w:val="nil"/>
            </w:tcBorders>
            <w:vAlign w:val="center"/>
          </w:tcPr>
          <w:p w14:paraId="2E4ADED8" w14:textId="77777777" w:rsidR="005876DD" w:rsidRPr="001E2C97" w:rsidRDefault="005876DD">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0953DA31" w14:textId="77777777" w:rsidR="005876DD" w:rsidRPr="001E2C97" w:rsidRDefault="005876DD">
            <w:pPr>
              <w:spacing w:line="276" w:lineRule="auto"/>
              <w:jc w:val="center"/>
              <w:rPr>
                <w:rFonts w:eastAsia="MS Mincho" w:cs="Calibri Light"/>
                <w:szCs w:val="16"/>
                <w:lang w:val="pt-BR"/>
              </w:rPr>
            </w:pPr>
          </w:p>
        </w:tc>
      </w:tr>
      <w:tr w:rsidR="005876DD" w:rsidRPr="001E2C97" w14:paraId="44361024" w14:textId="77777777" w:rsidTr="00D7582D">
        <w:trPr>
          <w:gridAfter w:val="1"/>
          <w:wAfter w:w="279" w:type="dxa"/>
          <w:trHeight w:val="260"/>
          <w:jc w:val="center"/>
        </w:trPr>
        <w:tc>
          <w:tcPr>
            <w:tcW w:w="6099" w:type="dxa"/>
            <w:gridSpan w:val="14"/>
            <w:tcBorders>
              <w:top w:val="nil"/>
              <w:left w:val="nil"/>
              <w:bottom w:val="nil"/>
              <w:right w:val="nil"/>
            </w:tcBorders>
            <w:shd w:val="clear" w:color="auto" w:fill="55002A"/>
            <w:vAlign w:val="center"/>
            <w:hideMark/>
          </w:tcPr>
          <w:p w14:paraId="4A9EABEA" w14:textId="37461487" w:rsidR="005876DD" w:rsidRPr="001E2C97" w:rsidRDefault="00CC7199">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54DAF477" w14:textId="77777777" w:rsidTr="00D7582D">
        <w:trPr>
          <w:gridAfter w:val="1"/>
          <w:wAfter w:w="279" w:type="dxa"/>
          <w:trHeight w:hRule="exact" w:val="454"/>
          <w:jc w:val="center"/>
        </w:trPr>
        <w:tc>
          <w:tcPr>
            <w:tcW w:w="1023"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691610A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E893C12"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41D245D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ACF52D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3EAA630A"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9A65B6A"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6E0DB0B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E4274E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768C13A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6DA6439"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3343E36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70B4820" w14:textId="63A4AA64"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40BD444" w14:textId="3A0A37EE"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283440" w:rsidRPr="001E2C97" w14:paraId="41CA74FC" w14:textId="77777777" w:rsidTr="00D7582D">
        <w:trPr>
          <w:gridAfter w:val="1"/>
          <w:wAfter w:w="279" w:type="dxa"/>
          <w:trHeight w:hRule="exact" w:val="283"/>
          <w:jc w:val="center"/>
        </w:trPr>
        <w:tc>
          <w:tcPr>
            <w:tcW w:w="102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6EE1692C" w14:textId="000E8239" w:rsidR="00283440" w:rsidRPr="001E2C97" w:rsidRDefault="00D7582D" w:rsidP="00D7582D">
            <w:pPr>
              <w:spacing w:line="276" w:lineRule="auto"/>
              <w:jc w:val="center"/>
              <w:rPr>
                <w:rFonts w:eastAsia="MS Mincho" w:cs="Calibri Light"/>
                <w:szCs w:val="16"/>
                <w:lang w:val="pt-BR"/>
              </w:rPr>
            </w:pPr>
            <w:r w:rsidRPr="001E2C97">
              <w:rPr>
                <w:rFonts w:eastAsia="MS Mincho" w:cs="Calibri Light"/>
                <w:szCs w:val="16"/>
                <w:lang w:val="pt-BR"/>
              </w:rPr>
              <w:t>TER</w:t>
            </w:r>
            <w:r w:rsidR="00283440" w:rsidRPr="001E2C97">
              <w:rPr>
                <w:rFonts w:eastAsia="MS Mincho" w:cs="Calibri Light"/>
                <w:szCs w:val="16"/>
                <w:lang w:val="pt-BR"/>
              </w:rPr>
              <w:t xml:space="preserve"> </w:t>
            </w:r>
            <w:r w:rsidRPr="001E2C97">
              <w:rPr>
                <w:rFonts w:eastAsia="MS Mincho" w:cs="Calibri Light"/>
                <w:szCs w:val="16"/>
                <w:lang w:val="pt-BR"/>
              </w:rPr>
              <w:t>e</w:t>
            </w:r>
            <w:r w:rsidR="00283440" w:rsidRPr="001E2C97">
              <w:rPr>
                <w:rFonts w:eastAsia="MS Mincho" w:cs="Calibri Light"/>
                <w:szCs w:val="16"/>
                <w:lang w:val="pt-BR"/>
              </w:rPr>
              <w:t xml:space="preserve"> S</w:t>
            </w:r>
            <w:r w:rsidRPr="001E2C97">
              <w:rPr>
                <w:rFonts w:eastAsia="MS Mincho" w:cs="Calibri Light"/>
                <w:szCs w:val="16"/>
                <w:lang w:val="pt-BR"/>
              </w:rPr>
              <w:t>ÁB</w:t>
            </w:r>
          </w:p>
        </w:tc>
        <w:tc>
          <w:tcPr>
            <w:tcW w:w="737" w:type="dxa"/>
            <w:shd w:val="clear" w:color="auto" w:fill="auto"/>
            <w:vAlign w:val="center"/>
          </w:tcPr>
          <w:p w14:paraId="588CA50F" w14:textId="2706792A" w:rsidR="00283440" w:rsidRPr="001E2C97" w:rsidRDefault="00C12EC9" w:rsidP="00283440">
            <w:pPr>
              <w:spacing w:line="276" w:lineRule="auto"/>
              <w:jc w:val="center"/>
              <w:rPr>
                <w:rFonts w:eastAsia="MS Mincho" w:cs="Calibri Light"/>
                <w:szCs w:val="16"/>
                <w:lang w:val="pt-BR"/>
              </w:rPr>
            </w:pPr>
            <w:r w:rsidRPr="001E2C97">
              <w:rPr>
                <w:rFonts w:eastAsia="MS Mincho" w:cs="Calibri Light"/>
                <w:szCs w:val="16"/>
                <w:lang w:val="pt-BR"/>
              </w:rPr>
              <w:t>3.583</w:t>
            </w:r>
          </w:p>
        </w:tc>
        <w:tc>
          <w:tcPr>
            <w:tcW w:w="737" w:type="dxa"/>
            <w:gridSpan w:val="2"/>
            <w:shd w:val="clear" w:color="auto" w:fill="auto"/>
            <w:vAlign w:val="center"/>
          </w:tcPr>
          <w:p w14:paraId="26A515D4" w14:textId="069A2DFC" w:rsidR="00283440" w:rsidRPr="001E2C97" w:rsidRDefault="00C12EC9" w:rsidP="00283440">
            <w:pPr>
              <w:spacing w:line="276" w:lineRule="auto"/>
              <w:jc w:val="center"/>
              <w:rPr>
                <w:rFonts w:eastAsia="MS Mincho" w:cs="Calibri Light"/>
                <w:szCs w:val="16"/>
                <w:lang w:val="pt-BR"/>
              </w:rPr>
            </w:pPr>
            <w:r w:rsidRPr="001E2C97">
              <w:rPr>
                <w:rFonts w:eastAsia="MS Mincho" w:cs="Calibri Light"/>
                <w:szCs w:val="16"/>
                <w:lang w:val="pt-BR"/>
              </w:rPr>
              <w:t>2.558</w:t>
            </w:r>
          </w:p>
        </w:tc>
        <w:tc>
          <w:tcPr>
            <w:tcW w:w="737" w:type="dxa"/>
            <w:gridSpan w:val="3"/>
            <w:shd w:val="clear" w:color="auto" w:fill="auto"/>
            <w:vAlign w:val="center"/>
          </w:tcPr>
          <w:p w14:paraId="264336A4" w14:textId="00A02B65" w:rsidR="00283440" w:rsidRPr="001E2C97" w:rsidRDefault="00C12EC9" w:rsidP="00283440">
            <w:pPr>
              <w:spacing w:line="276" w:lineRule="auto"/>
              <w:jc w:val="center"/>
              <w:rPr>
                <w:rFonts w:eastAsia="MS Mincho" w:cs="Calibri Light"/>
                <w:szCs w:val="16"/>
                <w:lang w:val="pt-BR"/>
              </w:rPr>
            </w:pPr>
            <w:r w:rsidRPr="001E2C97">
              <w:rPr>
                <w:rFonts w:eastAsia="MS Mincho" w:cs="Calibri Light"/>
                <w:szCs w:val="16"/>
                <w:lang w:val="pt-BR"/>
              </w:rPr>
              <w:t>2.417</w:t>
            </w:r>
          </w:p>
        </w:tc>
        <w:tc>
          <w:tcPr>
            <w:tcW w:w="737" w:type="dxa"/>
            <w:gridSpan w:val="2"/>
            <w:shd w:val="clear" w:color="auto" w:fill="auto"/>
            <w:vAlign w:val="center"/>
          </w:tcPr>
          <w:p w14:paraId="7B93F622" w14:textId="3099428E" w:rsidR="00283440" w:rsidRPr="001E2C97" w:rsidRDefault="00C12EC9" w:rsidP="00283440">
            <w:pPr>
              <w:spacing w:line="276" w:lineRule="auto"/>
              <w:jc w:val="center"/>
              <w:rPr>
                <w:rFonts w:eastAsia="MS Mincho" w:cs="Calibri Light"/>
                <w:szCs w:val="16"/>
                <w:lang w:val="pt-BR"/>
              </w:rPr>
            </w:pPr>
            <w:r w:rsidRPr="001E2C97">
              <w:rPr>
                <w:rFonts w:eastAsia="MS Mincho" w:cs="Calibri Light"/>
                <w:szCs w:val="16"/>
                <w:lang w:val="pt-BR"/>
              </w:rPr>
              <w:t>2.185</w:t>
            </w:r>
          </w:p>
        </w:tc>
        <w:tc>
          <w:tcPr>
            <w:tcW w:w="737" w:type="dxa"/>
            <w:gridSpan w:val="2"/>
            <w:shd w:val="clear" w:color="auto" w:fill="auto"/>
            <w:vAlign w:val="center"/>
          </w:tcPr>
          <w:p w14:paraId="76567E45" w14:textId="40189054" w:rsidR="00283440" w:rsidRPr="001E2C97" w:rsidRDefault="00C12EC9" w:rsidP="00283440">
            <w:pPr>
              <w:spacing w:line="276" w:lineRule="auto"/>
              <w:jc w:val="center"/>
              <w:rPr>
                <w:rFonts w:eastAsia="MS Mincho" w:cs="Calibri Light"/>
                <w:szCs w:val="16"/>
                <w:lang w:val="pt-BR"/>
              </w:rPr>
            </w:pPr>
            <w:r w:rsidRPr="001E2C97">
              <w:rPr>
                <w:rFonts w:eastAsia="MS Mincho" w:cs="Calibri Light"/>
                <w:szCs w:val="16"/>
                <w:lang w:val="pt-BR"/>
              </w:rPr>
              <w:t>2.160</w:t>
            </w:r>
          </w:p>
        </w:tc>
        <w:tc>
          <w:tcPr>
            <w:tcW w:w="682" w:type="dxa"/>
            <w:gridSpan w:val="2"/>
            <w:shd w:val="clear" w:color="auto" w:fill="auto"/>
            <w:vAlign w:val="center"/>
          </w:tcPr>
          <w:p w14:paraId="6F370A16" w14:textId="54631604" w:rsidR="00283440" w:rsidRPr="001E2C97" w:rsidRDefault="00C12EC9" w:rsidP="00283440">
            <w:pPr>
              <w:spacing w:line="276" w:lineRule="auto"/>
              <w:jc w:val="center"/>
              <w:rPr>
                <w:rFonts w:eastAsia="MS Mincho" w:cs="Calibri Light"/>
                <w:szCs w:val="16"/>
                <w:lang w:val="pt-BR"/>
              </w:rPr>
            </w:pPr>
            <w:r w:rsidRPr="001E2C97">
              <w:rPr>
                <w:rFonts w:eastAsia="MS Mincho" w:cs="Calibri Light"/>
                <w:szCs w:val="16"/>
                <w:lang w:val="pt-BR"/>
              </w:rPr>
              <w:t>436</w:t>
            </w:r>
          </w:p>
        </w:tc>
        <w:tc>
          <w:tcPr>
            <w:tcW w:w="709" w:type="dxa"/>
            <w:shd w:val="clear" w:color="auto" w:fill="auto"/>
            <w:vAlign w:val="center"/>
          </w:tcPr>
          <w:p w14:paraId="2D8AD2EC" w14:textId="3FCF6AA9" w:rsidR="00283440" w:rsidRPr="001E2C97" w:rsidRDefault="00C12EC9" w:rsidP="00283440">
            <w:pPr>
              <w:spacing w:line="276" w:lineRule="auto"/>
              <w:jc w:val="center"/>
              <w:rPr>
                <w:rFonts w:eastAsia="MS Mincho" w:cs="Calibri Light"/>
                <w:szCs w:val="16"/>
                <w:lang w:val="pt-BR"/>
              </w:rPr>
            </w:pPr>
            <w:r w:rsidRPr="001E2C97">
              <w:rPr>
                <w:rFonts w:eastAsia="MS Mincho" w:cs="Calibri Light"/>
                <w:szCs w:val="16"/>
                <w:lang w:val="pt-BR"/>
              </w:rPr>
              <w:t>64</w:t>
            </w:r>
          </w:p>
        </w:tc>
      </w:tr>
      <w:tr w:rsidR="005876DD" w:rsidRPr="001E2C97" w14:paraId="5C469019" w14:textId="77777777" w:rsidTr="00D7582D">
        <w:trPr>
          <w:trHeight w:hRule="exact" w:val="57"/>
          <w:jc w:val="center"/>
        </w:trPr>
        <w:tc>
          <w:tcPr>
            <w:tcW w:w="1023" w:type="dxa"/>
            <w:tcBorders>
              <w:top w:val="single" w:sz="2" w:space="0" w:color="D9D9D9" w:themeColor="background1" w:themeShade="D9"/>
              <w:left w:val="nil"/>
              <w:bottom w:val="single" w:sz="2" w:space="0" w:color="D9D9D9" w:themeColor="background1" w:themeShade="D9"/>
              <w:right w:val="nil"/>
            </w:tcBorders>
            <w:vAlign w:val="bottom"/>
          </w:tcPr>
          <w:p w14:paraId="0EF6CBCE" w14:textId="77777777" w:rsidR="005876DD" w:rsidRPr="001E2C97" w:rsidRDefault="005876DD">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2CF552A9" w14:textId="77777777" w:rsidR="005876DD" w:rsidRPr="001E2C97" w:rsidRDefault="005876DD">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5A70F968" w14:textId="77777777" w:rsidR="005876DD" w:rsidRPr="001E2C97" w:rsidRDefault="005876DD">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3B1CE6B8" w14:textId="77777777" w:rsidR="005876DD" w:rsidRPr="001E2C97" w:rsidRDefault="005876DD">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5ECBF5D0" w14:textId="77777777" w:rsidR="005876DD" w:rsidRPr="001E2C97" w:rsidRDefault="005876DD">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51A205A7" w14:textId="77777777" w:rsidR="005876DD" w:rsidRPr="001E2C97" w:rsidRDefault="005876DD">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4FBFB062" w14:textId="77777777" w:rsidR="005876DD" w:rsidRPr="001E2C97" w:rsidRDefault="005876DD">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07DE7BD8" w14:textId="77777777" w:rsidR="005876DD" w:rsidRPr="001E2C97" w:rsidRDefault="005876DD">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7D41B195" w14:textId="77777777" w:rsidR="005876DD" w:rsidRPr="001E2C97" w:rsidRDefault="005876DD">
            <w:pPr>
              <w:spacing w:line="276" w:lineRule="auto"/>
              <w:jc w:val="center"/>
              <w:rPr>
                <w:rFonts w:eastAsia="MS Mincho" w:cs="Calibri Light"/>
                <w:szCs w:val="16"/>
                <w:lang w:val="pt-BR"/>
              </w:rPr>
            </w:pPr>
          </w:p>
        </w:tc>
      </w:tr>
      <w:tr w:rsidR="005876DD" w:rsidRPr="001E2C97" w14:paraId="39F0FAC3" w14:textId="77777777" w:rsidTr="00D7582D">
        <w:trPr>
          <w:trHeight w:hRule="exact" w:val="57"/>
          <w:jc w:val="center"/>
        </w:trPr>
        <w:tc>
          <w:tcPr>
            <w:tcW w:w="1023" w:type="dxa"/>
            <w:tcBorders>
              <w:top w:val="single" w:sz="2" w:space="0" w:color="D9D9D9" w:themeColor="background1" w:themeShade="D9"/>
              <w:left w:val="nil"/>
              <w:bottom w:val="nil"/>
              <w:right w:val="nil"/>
            </w:tcBorders>
            <w:shd w:val="clear" w:color="auto" w:fill="BFBFBF" w:themeFill="background1" w:themeFillShade="BF"/>
            <w:vAlign w:val="bottom"/>
          </w:tcPr>
          <w:p w14:paraId="1A12E960" w14:textId="77777777" w:rsidR="005876DD" w:rsidRPr="001E2C97" w:rsidRDefault="005876DD">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28FB6A1" w14:textId="77777777" w:rsidR="005876DD" w:rsidRPr="001E2C97" w:rsidRDefault="005876DD">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3E5E2584" w14:textId="77777777" w:rsidR="005876DD" w:rsidRPr="001E2C97" w:rsidRDefault="005876DD">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3CD2096D" w14:textId="77777777" w:rsidR="005876DD" w:rsidRPr="001E2C97" w:rsidRDefault="005876DD">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0C07795" w14:textId="77777777" w:rsidR="005876DD" w:rsidRPr="001E2C97" w:rsidRDefault="005876DD">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2B878ED" w14:textId="77777777" w:rsidR="005876DD" w:rsidRPr="001E2C97" w:rsidRDefault="005876DD">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A040839" w14:textId="77777777" w:rsidR="005876DD" w:rsidRPr="001E2C97" w:rsidRDefault="005876DD">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7BC2A4D" w14:textId="77777777" w:rsidR="005876DD" w:rsidRPr="001E2C97" w:rsidRDefault="005876DD">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68AFC3A2" w14:textId="77777777" w:rsidR="005876DD" w:rsidRPr="001E2C97" w:rsidRDefault="005876DD">
            <w:pPr>
              <w:spacing w:line="276" w:lineRule="auto"/>
              <w:jc w:val="center"/>
              <w:rPr>
                <w:rFonts w:eastAsia="MS Mincho" w:cs="Calibri Light"/>
                <w:szCs w:val="16"/>
                <w:lang w:val="pt-BR"/>
              </w:rPr>
            </w:pPr>
          </w:p>
        </w:tc>
      </w:tr>
    </w:tbl>
    <w:p w14:paraId="6CD0EDAB" w14:textId="77777777" w:rsidR="005876DD" w:rsidRPr="001E2C97" w:rsidRDefault="005876DD" w:rsidP="005876DD">
      <w:pPr>
        <w:rPr>
          <w:lang w:val="pt-BR"/>
        </w:rPr>
      </w:pPr>
    </w:p>
    <w:p w14:paraId="263AA95E" w14:textId="3A4ABC75" w:rsidR="00D450C7" w:rsidRPr="001E2C97" w:rsidRDefault="00B97B32" w:rsidP="00D450C7">
      <w:pPr>
        <w:jc w:val="center"/>
        <w:rPr>
          <w:rFonts w:eastAsia="MS Mincho" w:cs="Calibri Light"/>
          <w:szCs w:val="16"/>
          <w:lang w:val="pt-BR"/>
        </w:rPr>
      </w:pPr>
      <w:r w:rsidRPr="001E2C97">
        <w:rPr>
          <w:lang w:val="pt-BR"/>
        </w:rPr>
        <w:t>**</w:t>
      </w:r>
      <w:r w:rsidR="000219C1" w:rsidRPr="001E2C97">
        <w:rPr>
          <w:lang w:val="pt-BR"/>
        </w:rPr>
        <w:t xml:space="preserve">Programa não inclui </w:t>
      </w:r>
      <w:r w:rsidR="00802D50"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D450C7" w:rsidRPr="001E2C97">
        <w:rPr>
          <w:rFonts w:eastAsia="MS Mincho" w:cs="Calibri Light"/>
          <w:szCs w:val="16"/>
          <w:lang w:val="pt-BR"/>
        </w:rPr>
        <w:t>Frs-Gua: USD 140 p</w:t>
      </w:r>
      <w:r w:rsidR="005876DD" w:rsidRPr="001E2C97">
        <w:rPr>
          <w:rFonts w:eastAsia="MS Mincho" w:cs="Calibri Light"/>
          <w:szCs w:val="16"/>
          <w:lang w:val="pt-BR"/>
        </w:rPr>
        <w:t>.</w:t>
      </w:r>
      <w:r w:rsidR="00D450C7" w:rsidRPr="001E2C97">
        <w:rPr>
          <w:rFonts w:eastAsia="MS Mincho" w:cs="Calibri Light"/>
          <w:szCs w:val="16"/>
          <w:lang w:val="pt-BR"/>
        </w:rPr>
        <w:t>pax.</w:t>
      </w:r>
      <w:r w:rsidRPr="001E2C97">
        <w:rPr>
          <w:rFonts w:eastAsia="MS Mincho" w:cs="Calibri Light"/>
          <w:szCs w:val="16"/>
          <w:lang w:val="pt-BR"/>
        </w:rPr>
        <w:t xml:space="preserve"> </w:t>
      </w:r>
      <w:r w:rsidR="000219C1" w:rsidRPr="001E2C97">
        <w:rPr>
          <w:rFonts w:eastAsia="MS Mincho" w:cs="Calibri Light"/>
          <w:szCs w:val="16"/>
          <w:lang w:val="pt-BR"/>
        </w:rPr>
        <w:t>Tarifa sujeita a mudança sem aviso prévio.</w:t>
      </w:r>
      <w:r w:rsidR="00D450C7" w:rsidRPr="001E2C97">
        <w:rPr>
          <w:rFonts w:eastAsia="MS Mincho" w:cs="Calibri Light"/>
          <w:szCs w:val="16"/>
          <w:lang w:val="pt-BR"/>
        </w:rPr>
        <w:t xml:space="preserve"> </w:t>
      </w:r>
    </w:p>
    <w:p w14:paraId="33803286" w14:textId="373B7FC1" w:rsidR="008B6FB1" w:rsidRPr="001E2C97" w:rsidRDefault="008B6FB1" w:rsidP="008B6FB1">
      <w:pPr>
        <w:jc w:val="center"/>
        <w:rPr>
          <w:rFonts w:eastAsia="MS Mincho" w:cs="Calibri Light"/>
          <w:szCs w:val="16"/>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581EFB12" w14:textId="77777777" w:rsidR="00D450C7" w:rsidRPr="001E2C97" w:rsidRDefault="00D450C7" w:rsidP="00D450C7">
      <w:pPr>
        <w:rPr>
          <w:rFonts w:ascii="Ocean Sans Std Book" w:eastAsia="MS Mincho" w:hAnsi="Ocean Sans Std Book" w:cs="Arial"/>
          <w:szCs w:val="16"/>
          <w:lang w:val="pt-BR"/>
        </w:rPr>
        <w:sectPr w:rsidR="00D450C7" w:rsidRPr="001E2C97" w:rsidSect="00D450C7">
          <w:type w:val="continuous"/>
          <w:pgSz w:w="12240" w:h="15840"/>
          <w:pgMar w:top="1440" w:right="1800" w:bottom="1440" w:left="1800" w:header="708" w:footer="708" w:gutter="0"/>
          <w:cols w:space="720"/>
        </w:sectPr>
      </w:pPr>
    </w:p>
    <w:p w14:paraId="3792CAD0" w14:textId="77777777" w:rsidR="00D450C7" w:rsidRPr="001E2C97" w:rsidRDefault="00D450C7" w:rsidP="004609B6">
      <w:pPr>
        <w:rPr>
          <w:lang w:val="pt-BR"/>
        </w:rPr>
      </w:pPr>
    </w:p>
    <w:p w14:paraId="157B6F46" w14:textId="77777777" w:rsidR="006E1584" w:rsidRPr="001E2C97" w:rsidRDefault="006E1584" w:rsidP="004609B6">
      <w:pPr>
        <w:rPr>
          <w:lang w:val="pt-BR"/>
        </w:rPr>
      </w:pPr>
    </w:p>
    <w:p w14:paraId="3B687E83" w14:textId="77777777" w:rsidR="006E1584" w:rsidRPr="001E2C97" w:rsidRDefault="006E1584" w:rsidP="004609B6">
      <w:pPr>
        <w:rPr>
          <w:lang w:val="pt-BR"/>
        </w:rPr>
      </w:pPr>
    </w:p>
    <w:p w14:paraId="32CA3644" w14:textId="77777777" w:rsidR="006E1584" w:rsidRPr="001E2C97" w:rsidRDefault="006E1584" w:rsidP="004609B6">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5876DD" w:rsidRPr="001E2C97" w14:paraId="017DC48A" w14:textId="77777777" w:rsidTr="005876DD">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12909DE8" w14:textId="1DC60478" w:rsidR="005876DD" w:rsidRPr="001E2C97" w:rsidRDefault="009726A2">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51068088" w14:textId="5E49F634" w:rsidR="005876DD" w:rsidRPr="001E2C97" w:rsidRDefault="009726A2">
            <w:pPr>
              <w:pStyle w:val="Subttulo"/>
              <w:jc w:val="left"/>
              <w:rPr>
                <w:lang w:val="pt-BR"/>
              </w:rPr>
            </w:pPr>
            <w:r w:rsidRPr="001E2C97">
              <w:rPr>
                <w:lang w:val="pt-BR"/>
              </w:rPr>
              <w:t>Não Inclui:</w:t>
            </w:r>
          </w:p>
        </w:tc>
      </w:tr>
      <w:tr w:rsidR="005876DD" w:rsidRPr="001E2C97" w14:paraId="5554A61C" w14:textId="77777777" w:rsidTr="005876DD">
        <w:tc>
          <w:tcPr>
            <w:tcW w:w="4556" w:type="dxa"/>
            <w:tcBorders>
              <w:top w:val="single" w:sz="4" w:space="0" w:color="D9D9D9" w:themeColor="background1" w:themeShade="D9"/>
              <w:left w:val="nil"/>
              <w:bottom w:val="nil"/>
              <w:right w:val="nil"/>
            </w:tcBorders>
          </w:tcPr>
          <w:p w14:paraId="50E9A185" w14:textId="77777777" w:rsidR="005876DD" w:rsidRPr="001E2C97" w:rsidRDefault="005876DD">
            <w:pPr>
              <w:rPr>
                <w:lang w:val="pt-BR"/>
              </w:rPr>
            </w:pPr>
          </w:p>
          <w:p w14:paraId="110D7405" w14:textId="77777777"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Acomodação em hotéis, pousadas ou hospedagens indicadas.</w:t>
            </w:r>
          </w:p>
          <w:p w14:paraId="4C289066" w14:textId="77777777"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w:t>
            </w:r>
          </w:p>
          <w:p w14:paraId="4B3875D1" w14:textId="4040408F"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Almoços segundo roteiro. Bebidas não inclusas.</w:t>
            </w:r>
          </w:p>
          <w:p w14:paraId="08A9FF39" w14:textId="77777777"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Jantares segundo roteiro. Bebidas não inclusas.</w:t>
            </w:r>
          </w:p>
          <w:p w14:paraId="0BA18394" w14:textId="20035271" w:rsidR="005876DD"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p>
          <w:p w14:paraId="361103AA" w14:textId="77777777"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Guia PTP durante o percurso.</w:t>
            </w:r>
          </w:p>
          <w:p w14:paraId="45C65684" w14:textId="77777777"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Guias locais.</w:t>
            </w:r>
          </w:p>
          <w:p w14:paraId="64F1E3E9" w14:textId="77777777"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Transporte PTP e comunitário.</w:t>
            </w:r>
          </w:p>
          <w:p w14:paraId="4A8BE23F" w14:textId="07331B92" w:rsidR="0016397E" w:rsidRPr="001E2C97" w:rsidRDefault="0016397E" w:rsidP="0016397E">
            <w:pPr>
              <w:numPr>
                <w:ilvl w:val="0"/>
                <w:numId w:val="8"/>
              </w:numPr>
              <w:ind w:left="284" w:hanging="142"/>
              <w:rPr>
                <w:rFonts w:eastAsia="MS Mincho" w:cs="Calibri Light"/>
                <w:szCs w:val="16"/>
                <w:lang w:val="pt-BR"/>
              </w:rPr>
            </w:pPr>
            <w:r w:rsidRPr="001E2C97">
              <w:rPr>
                <w:rFonts w:eastAsia="MS Mincho" w:cs="Calibri Light"/>
                <w:szCs w:val="16"/>
                <w:lang w:val="pt-BR"/>
              </w:rPr>
              <w:t>Lanchas segundo roteiro.</w:t>
            </w:r>
          </w:p>
          <w:p w14:paraId="067E5B05" w14:textId="4DDE4A02" w:rsidR="00870BA5"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38767CD3" w14:textId="7574950F" w:rsidR="00DC1998"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349F725C" w14:textId="29CACC8C" w:rsidR="005876DD"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p>
        </w:tc>
        <w:tc>
          <w:tcPr>
            <w:tcW w:w="4557" w:type="dxa"/>
            <w:tcBorders>
              <w:top w:val="single" w:sz="4" w:space="0" w:color="D9D9D9" w:themeColor="background1" w:themeShade="D9"/>
              <w:left w:val="nil"/>
              <w:bottom w:val="nil"/>
              <w:right w:val="nil"/>
            </w:tcBorders>
          </w:tcPr>
          <w:p w14:paraId="63F306BE" w14:textId="77777777" w:rsidR="005876DD" w:rsidRPr="001E2C97" w:rsidRDefault="005876DD">
            <w:pPr>
              <w:rPr>
                <w:lang w:val="pt-BR"/>
              </w:rPr>
            </w:pPr>
          </w:p>
          <w:p w14:paraId="7D568042" w14:textId="6CE8709C" w:rsidR="00870BA5" w:rsidRPr="001E2C97" w:rsidRDefault="00980F7C"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Taxa no aeroporto Peten “Mundo Maya”, em voo local (USD 3 p.pax).</w:t>
            </w:r>
          </w:p>
          <w:p w14:paraId="7A8370FD" w14:textId="444D9F18" w:rsidR="00870BA5"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1F92946C" w14:textId="4DAB5874" w:rsidR="005876DD"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tc>
      </w:tr>
    </w:tbl>
    <w:p w14:paraId="2B7566D3" w14:textId="77777777" w:rsidR="006E1584" w:rsidRPr="001E2C97" w:rsidRDefault="006E1584" w:rsidP="004609B6">
      <w:pPr>
        <w:rPr>
          <w:lang w:val="pt-BR"/>
        </w:rPr>
      </w:pPr>
    </w:p>
    <w:p w14:paraId="51F680A5" w14:textId="77777777" w:rsidR="006E1584" w:rsidRPr="001E2C97" w:rsidRDefault="006E1584" w:rsidP="004609B6">
      <w:pPr>
        <w:rPr>
          <w:lang w:val="pt-BR"/>
        </w:rPr>
      </w:pPr>
    </w:p>
    <w:p w14:paraId="78B22B88" w14:textId="77777777" w:rsidR="006E1584" w:rsidRPr="001E2C97" w:rsidRDefault="006E1584" w:rsidP="004609B6">
      <w:pPr>
        <w:rPr>
          <w:lang w:val="pt-BR"/>
        </w:rPr>
      </w:pPr>
    </w:p>
    <w:p w14:paraId="663CE854" w14:textId="77777777" w:rsidR="006E1584" w:rsidRPr="001E2C97" w:rsidRDefault="006E1584" w:rsidP="004609B6">
      <w:pPr>
        <w:rPr>
          <w:lang w:val="pt-BR"/>
        </w:rPr>
      </w:pPr>
    </w:p>
    <w:p w14:paraId="49A9DC52" w14:textId="64CA87ED" w:rsidR="00870BA5" w:rsidRPr="001E2C97" w:rsidRDefault="00870BA5" w:rsidP="00870BA5">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802D50" w:rsidRPr="001E2C97">
        <w:rPr>
          <w:lang w:val="pt-BR"/>
        </w:rPr>
        <w:t>março</w:t>
      </w:r>
      <w:r w:rsidR="002E7DEA" w:rsidRPr="001E2C97">
        <w:rPr>
          <w:lang w:val="pt-BR"/>
        </w:rPr>
        <w:t xml:space="preserve"> – 4 </w:t>
      </w:r>
      <w:r w:rsidR="00802D50" w:rsidRPr="001E2C97">
        <w:rPr>
          <w:lang w:val="pt-BR"/>
        </w:rPr>
        <w:t>abril</w:t>
      </w:r>
      <w:r w:rsidR="002E7DEA" w:rsidRPr="001E2C97">
        <w:rPr>
          <w:lang w:val="pt-BR"/>
        </w:rPr>
        <w:t xml:space="preserve">) </w:t>
      </w:r>
      <w:r w:rsidR="00802D50" w:rsidRPr="001E2C97">
        <w:rPr>
          <w:lang w:val="pt-BR"/>
        </w:rPr>
        <w:t>Réveillon</w:t>
      </w:r>
      <w:r w:rsidR="002E7DEA" w:rsidRPr="001E2C97">
        <w:rPr>
          <w:lang w:val="pt-BR"/>
        </w:rPr>
        <w:t xml:space="preserve"> (20 Dez até 2 </w:t>
      </w:r>
      <w:r w:rsidR="00802D50" w:rsidRPr="001E2C97">
        <w:rPr>
          <w:lang w:val="pt-BR"/>
        </w:rPr>
        <w:t>janeiro</w:t>
      </w:r>
      <w:r w:rsidR="002E7DEA" w:rsidRPr="001E2C97">
        <w:rPr>
          <w:lang w:val="pt-BR"/>
        </w:rPr>
        <w:t>, 2022).</w:t>
      </w:r>
    </w:p>
    <w:p w14:paraId="14760EA8" w14:textId="77777777" w:rsidR="006E1584" w:rsidRPr="001E2C97" w:rsidRDefault="006E1584" w:rsidP="004609B6">
      <w:pPr>
        <w:rPr>
          <w:lang w:val="pt-BR"/>
        </w:rPr>
      </w:pPr>
    </w:p>
    <w:p w14:paraId="101D06D8" w14:textId="77777777" w:rsidR="006E1584" w:rsidRPr="001E2C97" w:rsidRDefault="006E1584" w:rsidP="004609B6">
      <w:pPr>
        <w:rPr>
          <w:lang w:val="pt-BR"/>
        </w:rPr>
      </w:pPr>
    </w:p>
    <w:p w14:paraId="449C4EB5" w14:textId="77777777" w:rsidR="006E1584" w:rsidRPr="001E2C97" w:rsidRDefault="006E1584" w:rsidP="004609B6">
      <w:pPr>
        <w:rPr>
          <w:lang w:val="pt-BR"/>
        </w:rPr>
      </w:pPr>
    </w:p>
    <w:p w14:paraId="3B843F1C" w14:textId="77777777" w:rsidR="006E1584" w:rsidRPr="001E2C97" w:rsidRDefault="006E1584" w:rsidP="004609B6">
      <w:pPr>
        <w:rPr>
          <w:lang w:val="pt-BR"/>
        </w:rPr>
      </w:pPr>
    </w:p>
    <w:p w14:paraId="5B75E857" w14:textId="77777777" w:rsidR="006E1584" w:rsidRPr="001E2C97" w:rsidRDefault="006E1584" w:rsidP="004609B6">
      <w:pPr>
        <w:rPr>
          <w:lang w:val="pt-BR"/>
        </w:rPr>
      </w:pPr>
    </w:p>
    <w:p w14:paraId="555F4345" w14:textId="77777777" w:rsidR="006E1584" w:rsidRPr="001E2C97" w:rsidRDefault="006E1584" w:rsidP="004609B6">
      <w:pPr>
        <w:rPr>
          <w:lang w:val="pt-BR"/>
        </w:rPr>
      </w:pPr>
    </w:p>
    <w:p w14:paraId="42A49CF6" w14:textId="77777777" w:rsidR="006E1584" w:rsidRPr="001E2C97" w:rsidRDefault="006E1584" w:rsidP="004609B6">
      <w:pPr>
        <w:rPr>
          <w:lang w:val="pt-BR"/>
        </w:rPr>
      </w:pPr>
    </w:p>
    <w:p w14:paraId="40265C9D" w14:textId="77777777" w:rsidR="006E1584" w:rsidRPr="001E2C97" w:rsidRDefault="006E1584" w:rsidP="004609B6">
      <w:pPr>
        <w:rPr>
          <w:lang w:val="pt-BR"/>
        </w:rPr>
      </w:pPr>
    </w:p>
    <w:p w14:paraId="1ABBC54F" w14:textId="77777777" w:rsidR="006E1584" w:rsidRPr="001E2C97" w:rsidRDefault="006E1584" w:rsidP="004609B6">
      <w:pPr>
        <w:rPr>
          <w:lang w:val="pt-BR"/>
        </w:rPr>
      </w:pPr>
    </w:p>
    <w:p w14:paraId="308D2C1C" w14:textId="77777777" w:rsidR="006E1584" w:rsidRPr="001E2C97" w:rsidRDefault="006E1584" w:rsidP="004609B6">
      <w:pPr>
        <w:rPr>
          <w:lang w:val="pt-BR"/>
        </w:rPr>
      </w:pPr>
    </w:p>
    <w:p w14:paraId="32E201CB" w14:textId="77777777" w:rsidR="006E1584" w:rsidRPr="001E2C97" w:rsidRDefault="006E1584" w:rsidP="004609B6">
      <w:pPr>
        <w:rPr>
          <w:lang w:val="pt-BR"/>
        </w:rPr>
      </w:pPr>
    </w:p>
    <w:p w14:paraId="236B977F" w14:textId="77777777" w:rsidR="006E1584" w:rsidRPr="001E2C97" w:rsidRDefault="006E1584" w:rsidP="004609B6">
      <w:pPr>
        <w:rPr>
          <w:lang w:val="pt-BR"/>
        </w:rPr>
      </w:pPr>
    </w:p>
    <w:p w14:paraId="719FB94D" w14:textId="77777777" w:rsidR="006E1584" w:rsidRPr="001E2C97" w:rsidRDefault="006E1584" w:rsidP="004609B6">
      <w:pPr>
        <w:rPr>
          <w:lang w:val="pt-BR"/>
        </w:rPr>
      </w:pPr>
    </w:p>
    <w:p w14:paraId="1794BAD5" w14:textId="77777777" w:rsidR="006E1584" w:rsidRPr="001E2C97" w:rsidRDefault="006E1584" w:rsidP="004609B6">
      <w:pPr>
        <w:rPr>
          <w:lang w:val="pt-BR"/>
        </w:rPr>
      </w:pPr>
    </w:p>
    <w:p w14:paraId="3FD03A98" w14:textId="77777777" w:rsidR="006E1584" w:rsidRPr="001E2C97" w:rsidRDefault="006E1584" w:rsidP="004609B6">
      <w:pPr>
        <w:rPr>
          <w:lang w:val="pt-BR"/>
        </w:rPr>
      </w:pPr>
    </w:p>
    <w:p w14:paraId="3264C26B" w14:textId="77777777" w:rsidR="006E1584" w:rsidRPr="001E2C97" w:rsidRDefault="006E1584" w:rsidP="004609B6">
      <w:pPr>
        <w:rPr>
          <w:lang w:val="pt-BR"/>
        </w:rPr>
      </w:pPr>
    </w:p>
    <w:p w14:paraId="5E835D9C" w14:textId="77777777" w:rsidR="006E1584" w:rsidRPr="001E2C97" w:rsidRDefault="006E1584" w:rsidP="004609B6">
      <w:pPr>
        <w:rPr>
          <w:lang w:val="pt-BR"/>
        </w:rPr>
      </w:pPr>
    </w:p>
    <w:p w14:paraId="70AB023C" w14:textId="77777777" w:rsidR="006E1584" w:rsidRPr="001E2C97" w:rsidRDefault="006E1584" w:rsidP="004609B6">
      <w:pPr>
        <w:rPr>
          <w:lang w:val="pt-BR"/>
        </w:rPr>
      </w:pPr>
    </w:p>
    <w:p w14:paraId="6B81AC75" w14:textId="77777777" w:rsidR="006E1584" w:rsidRPr="001E2C97" w:rsidRDefault="006E1584" w:rsidP="004609B6">
      <w:pPr>
        <w:rPr>
          <w:lang w:val="pt-BR"/>
        </w:rPr>
      </w:pPr>
    </w:p>
    <w:p w14:paraId="68C1FDA9" w14:textId="77777777" w:rsidR="006E1584" w:rsidRPr="001E2C97" w:rsidRDefault="006E1584" w:rsidP="004609B6">
      <w:pPr>
        <w:rPr>
          <w:lang w:val="pt-BR"/>
        </w:rPr>
      </w:pPr>
    </w:p>
    <w:p w14:paraId="752D31A8" w14:textId="77777777" w:rsidR="006E1584" w:rsidRPr="001E2C97" w:rsidRDefault="006E1584" w:rsidP="004609B6">
      <w:pPr>
        <w:rPr>
          <w:lang w:val="pt-BR"/>
        </w:rPr>
      </w:pPr>
    </w:p>
    <w:p w14:paraId="61D6DE22" w14:textId="77777777" w:rsidR="006E1584" w:rsidRPr="001E2C97" w:rsidRDefault="006E1584" w:rsidP="004609B6">
      <w:pPr>
        <w:rPr>
          <w:lang w:val="pt-BR"/>
        </w:rPr>
      </w:pPr>
    </w:p>
    <w:p w14:paraId="0B14B1F8" w14:textId="77777777" w:rsidR="006E1584" w:rsidRPr="001E2C97" w:rsidRDefault="006E1584" w:rsidP="004609B6">
      <w:pPr>
        <w:rPr>
          <w:lang w:val="pt-BR"/>
        </w:rPr>
      </w:pPr>
    </w:p>
    <w:p w14:paraId="33FC34FC" w14:textId="77777777" w:rsidR="006E1584" w:rsidRPr="001E2C97" w:rsidRDefault="006E1584" w:rsidP="004609B6">
      <w:pPr>
        <w:rPr>
          <w:lang w:val="pt-BR"/>
        </w:rPr>
      </w:pPr>
    </w:p>
    <w:p w14:paraId="6D8982BB" w14:textId="77777777" w:rsidR="006E1584" w:rsidRPr="001E2C97" w:rsidRDefault="006E1584" w:rsidP="004609B6">
      <w:pPr>
        <w:rPr>
          <w:lang w:val="pt-BR"/>
        </w:rPr>
      </w:pPr>
    </w:p>
    <w:p w14:paraId="4F69424F" w14:textId="77777777" w:rsidR="006E1584" w:rsidRPr="001E2C97" w:rsidRDefault="006E1584" w:rsidP="004609B6">
      <w:pPr>
        <w:rPr>
          <w:lang w:val="pt-BR"/>
        </w:rPr>
      </w:pPr>
    </w:p>
    <w:p w14:paraId="1421ACA4" w14:textId="77777777" w:rsidR="006E1584" w:rsidRPr="001E2C97" w:rsidRDefault="006E1584" w:rsidP="004609B6">
      <w:pPr>
        <w:rPr>
          <w:lang w:val="pt-BR"/>
        </w:rPr>
      </w:pPr>
    </w:p>
    <w:p w14:paraId="6AE8BE2E" w14:textId="77777777" w:rsidR="006E1584" w:rsidRPr="001E2C97" w:rsidRDefault="006E1584" w:rsidP="004609B6">
      <w:pPr>
        <w:rPr>
          <w:lang w:val="pt-BR"/>
        </w:rPr>
      </w:pPr>
    </w:p>
    <w:p w14:paraId="7DD4EA29" w14:textId="77777777" w:rsidR="006E1584" w:rsidRPr="001E2C97" w:rsidRDefault="006E1584" w:rsidP="004609B6">
      <w:pPr>
        <w:rPr>
          <w:lang w:val="pt-BR"/>
        </w:rPr>
      </w:pPr>
    </w:p>
    <w:p w14:paraId="6C28260C" w14:textId="77777777" w:rsidR="006E1584" w:rsidRPr="001E2C97" w:rsidRDefault="006E1584" w:rsidP="004609B6">
      <w:pPr>
        <w:rPr>
          <w:lang w:val="pt-BR"/>
        </w:rPr>
      </w:pPr>
    </w:p>
    <w:p w14:paraId="5B487DA3" w14:textId="08F363E8" w:rsidR="006E1584" w:rsidRPr="001E2C97" w:rsidRDefault="00870BA5" w:rsidP="00870BA5">
      <w:pPr>
        <w:pStyle w:val="Ttulo2"/>
        <w:rPr>
          <w:lang w:val="pt-BR"/>
        </w:rPr>
      </w:pPr>
      <w:bookmarkStart w:id="34" w:name="_Toc23776023"/>
      <w:bookmarkStart w:id="35" w:name="_Toc47032217"/>
      <w:r w:rsidRPr="001E2C97">
        <w:rPr>
          <w:lang w:val="pt-BR"/>
        </w:rPr>
        <w:lastRenderedPageBreak/>
        <w:t xml:space="preserve">13 B’AKTUN – 12 </w:t>
      </w:r>
      <w:r w:rsidR="00E84E00" w:rsidRPr="001E2C97">
        <w:rPr>
          <w:lang w:val="pt-BR"/>
        </w:rPr>
        <w:t>DIAS</w:t>
      </w:r>
      <w:bookmarkEnd w:id="34"/>
      <w:bookmarkEnd w:id="35"/>
    </w:p>
    <w:p w14:paraId="0708C9FC" w14:textId="77777777" w:rsidR="006E1584" w:rsidRPr="001E2C97" w:rsidRDefault="006E1584" w:rsidP="004609B6">
      <w:pPr>
        <w:rPr>
          <w:lang w:val="pt-BR"/>
        </w:rPr>
      </w:pPr>
    </w:p>
    <w:p w14:paraId="5F7A21B6" w14:textId="77777777" w:rsidR="0016397E" w:rsidRPr="001E2C97" w:rsidRDefault="0016397E" w:rsidP="0016397E">
      <w:pPr>
        <w:jc w:val="center"/>
        <w:rPr>
          <w:lang w:val="pt-BR"/>
        </w:rPr>
      </w:pPr>
      <w:r w:rsidRPr="001E2C97">
        <w:rPr>
          <w:lang w:val="pt-BR"/>
        </w:rPr>
        <w:t>Dentro de nossa riqueza cultural, a espiritualidade maya representa desde a época clássica, até nossos dias, um dos pilares para entender o estilo de vida e as tradições dos nossos povos. Cada grupo étnico apresenta características próprias da sua cultura, mas a harmonia com o meio ambiente e seus elementos, são os denominadores em comum de todos eles.</w:t>
      </w:r>
    </w:p>
    <w:p w14:paraId="713E3C08" w14:textId="107274FC" w:rsidR="00870BA5" w:rsidRPr="001E2C97" w:rsidRDefault="0016397E" w:rsidP="0016397E">
      <w:pPr>
        <w:jc w:val="center"/>
        <w:rPr>
          <w:lang w:val="pt-BR"/>
        </w:rPr>
      </w:pPr>
      <w:r w:rsidRPr="001E2C97">
        <w:rPr>
          <w:lang w:val="pt-BR"/>
        </w:rPr>
        <w:t>Começaremos os primeiros dias do roteiro realizando uma conferência com um arqueólogo que nos abrirá as portas dos Ciclos Ma</w:t>
      </w:r>
      <w:r w:rsidR="00802D50">
        <w:rPr>
          <w:lang w:val="pt-BR"/>
        </w:rPr>
        <w:t>i</w:t>
      </w:r>
      <w:r w:rsidRPr="001E2C97">
        <w:rPr>
          <w:lang w:val="pt-BR"/>
        </w:rPr>
        <w:t>as. Cada um dos sítios sagrados visitados tem um significado e um lugar especial dentro da Cosmovisão Maya, você conhecerá pelas mãos de um guia espiritual, que nos levará num percurso através do tempo.</w:t>
      </w:r>
    </w:p>
    <w:p w14:paraId="7B92021A" w14:textId="77777777" w:rsidR="006E1584" w:rsidRPr="001E2C97" w:rsidRDefault="006E1584" w:rsidP="004609B6">
      <w:pPr>
        <w:rPr>
          <w:lang w:val="pt-BR"/>
        </w:rPr>
      </w:pPr>
    </w:p>
    <w:p w14:paraId="2B67A1BF" w14:textId="21582A73" w:rsidR="00870BA5" w:rsidRPr="001E2C97" w:rsidRDefault="001E3CCC" w:rsidP="00870BA5">
      <w:pPr>
        <w:shd w:val="clear" w:color="auto" w:fill="F2F2F2" w:themeFill="background1" w:themeFillShade="F2"/>
        <w:jc w:val="center"/>
        <w:rPr>
          <w:lang w:val="pt-BR"/>
        </w:rPr>
      </w:pPr>
      <w:r w:rsidRPr="001E2C97">
        <w:rPr>
          <w:rStyle w:val="SemEspaamentoChar"/>
          <w:lang w:val="pt-BR"/>
        </w:rPr>
        <w:t>Saída:</w:t>
      </w:r>
      <w:r w:rsidR="0016397E" w:rsidRPr="001E2C97">
        <w:rPr>
          <w:lang w:val="pt-BR"/>
        </w:rPr>
        <w:t xml:space="preserve"> Terça-feira</w:t>
      </w:r>
      <w:r w:rsidR="00870BA5" w:rsidRPr="001E2C97">
        <w:rPr>
          <w:lang w:val="pt-BR"/>
        </w:rPr>
        <w:t xml:space="preserve">. </w:t>
      </w:r>
      <w:r w:rsidRPr="001E2C97">
        <w:rPr>
          <w:rStyle w:val="SemEspaamentoChar"/>
          <w:lang w:val="pt-BR"/>
        </w:rPr>
        <w:t>Serviço:</w:t>
      </w:r>
      <w:r w:rsidR="00870BA5" w:rsidRPr="001E2C97">
        <w:rPr>
          <w:lang w:val="pt-BR"/>
        </w:rPr>
        <w:t xml:space="preserve"> Privado. </w:t>
      </w:r>
      <w:r w:rsidR="00870BA5" w:rsidRPr="001E2C97">
        <w:rPr>
          <w:rStyle w:val="SemEspaamentoChar"/>
          <w:lang w:val="pt-BR"/>
        </w:rPr>
        <w:t>Mínimo:</w:t>
      </w:r>
      <w:r w:rsidR="004673EB" w:rsidRPr="001E2C97">
        <w:rPr>
          <w:lang w:val="pt-BR"/>
        </w:rPr>
        <w:t xml:space="preserve"> 2 Pax.</w:t>
      </w:r>
    </w:p>
    <w:p w14:paraId="41B4F16E" w14:textId="77777777" w:rsidR="006E1584" w:rsidRPr="001E2C97" w:rsidRDefault="006E1584" w:rsidP="004609B6">
      <w:pPr>
        <w:rPr>
          <w:lang w:val="pt-BR"/>
        </w:rPr>
      </w:pPr>
    </w:p>
    <w:p w14:paraId="559EE905" w14:textId="77777777" w:rsidR="006E1584" w:rsidRPr="001E2C97" w:rsidRDefault="006E1584" w:rsidP="004609B6">
      <w:pPr>
        <w:rPr>
          <w:lang w:val="pt-BR"/>
        </w:rPr>
      </w:pPr>
    </w:p>
    <w:p w14:paraId="4C5E3969" w14:textId="77777777" w:rsidR="00870BA5" w:rsidRPr="001E2C97" w:rsidRDefault="00870BA5" w:rsidP="00870BA5">
      <w:pPr>
        <w:rPr>
          <w:rFonts w:eastAsia="MS Mincho" w:cs="Calibri Light"/>
          <w:color w:val="641A3D"/>
          <w:szCs w:val="16"/>
          <w:lang w:val="pt-BR"/>
        </w:rPr>
        <w:sectPr w:rsidR="00870BA5" w:rsidRPr="001E2C97" w:rsidSect="00FC0148">
          <w:type w:val="continuous"/>
          <w:pgSz w:w="12240" w:h="15840"/>
          <w:pgMar w:top="567" w:right="1325" w:bottom="1276" w:left="1800" w:header="708" w:footer="737" w:gutter="0"/>
          <w:cols w:space="709"/>
          <w:titlePg/>
          <w:docGrid w:linePitch="360"/>
        </w:sectPr>
      </w:pPr>
    </w:p>
    <w:p w14:paraId="55CD4DC1" w14:textId="68590582" w:rsidR="00870BA5" w:rsidRPr="001E2C97" w:rsidRDefault="00E84E00" w:rsidP="000E0351">
      <w:pPr>
        <w:pStyle w:val="SemEspaamento"/>
        <w:rPr>
          <w:lang w:val="pt-BR"/>
        </w:rPr>
      </w:pPr>
      <w:r w:rsidRPr="001E2C97">
        <w:rPr>
          <w:lang w:val="pt-BR"/>
        </w:rPr>
        <w:t>Dia</w:t>
      </w:r>
      <w:r w:rsidR="00870BA5" w:rsidRPr="001E2C97">
        <w:rPr>
          <w:lang w:val="pt-BR"/>
        </w:rPr>
        <w:t xml:space="preserve"> 1</w:t>
      </w:r>
      <w:r w:rsidR="00C95B19" w:rsidRPr="001E2C97">
        <w:rPr>
          <w:lang w:val="pt-BR"/>
        </w:rPr>
        <w:t xml:space="preserve"> </w:t>
      </w:r>
      <w:r w:rsidR="000F4CA3" w:rsidRPr="001E2C97">
        <w:rPr>
          <w:lang w:val="pt-BR"/>
        </w:rPr>
        <w:t>|</w:t>
      </w:r>
      <w:r w:rsidR="00334F09" w:rsidRPr="001E2C97">
        <w:rPr>
          <w:lang w:val="pt-BR"/>
        </w:rPr>
        <w:t>TER</w:t>
      </w:r>
      <w:r w:rsidR="000F4CA3" w:rsidRPr="001E2C97">
        <w:rPr>
          <w:lang w:val="pt-BR"/>
        </w:rPr>
        <w:t xml:space="preserve"> -</w:t>
      </w:r>
      <w:r w:rsidR="00870BA5" w:rsidRPr="001E2C97">
        <w:rPr>
          <w:lang w:val="pt-BR"/>
        </w:rPr>
        <w:t xml:space="preserve"> </w:t>
      </w:r>
      <w:r w:rsidR="001E3CCC" w:rsidRPr="001E2C97">
        <w:rPr>
          <w:lang w:val="pt-BR"/>
        </w:rPr>
        <w:t>Aeroporto da Guatemala</w:t>
      </w:r>
      <w:r w:rsidR="00870BA5" w:rsidRPr="001E2C97">
        <w:rPr>
          <w:lang w:val="pt-BR"/>
        </w:rPr>
        <w:t xml:space="preserve"> </w:t>
      </w:r>
      <w:r w:rsidR="00554044" w:rsidRPr="001E2C97">
        <w:rPr>
          <w:lang w:val="pt-BR"/>
        </w:rPr>
        <w:t>-</w:t>
      </w:r>
      <w:r w:rsidR="00870BA5" w:rsidRPr="001E2C97">
        <w:rPr>
          <w:lang w:val="pt-BR"/>
        </w:rPr>
        <w:t xml:space="preserve"> </w:t>
      </w:r>
      <w:r w:rsidR="00CB03CA" w:rsidRPr="001E2C97">
        <w:rPr>
          <w:lang w:val="pt-BR"/>
        </w:rPr>
        <w:t>Cidade da Guatemala</w:t>
      </w:r>
    </w:p>
    <w:p w14:paraId="5C18E40C" w14:textId="324A668F" w:rsidR="00C95B19" w:rsidRPr="001E2C97" w:rsidRDefault="00C95B19" w:rsidP="00C95B19">
      <w:pPr>
        <w:rPr>
          <w:rFonts w:eastAsia="MS Mincho" w:cs="Calibri Light"/>
          <w:szCs w:val="16"/>
          <w:lang w:val="pt-BR"/>
        </w:rPr>
      </w:pPr>
      <w:r w:rsidRPr="001E2C97">
        <w:rPr>
          <w:rFonts w:eastAsia="MS Mincho" w:cs="Calibri Light"/>
          <w:szCs w:val="16"/>
          <w:lang w:val="pt-BR"/>
        </w:rPr>
        <w:t xml:space="preserve">Recepção no aeroporto, assistência e traslado ao hotel. Apresentação e palestra de </w:t>
      </w:r>
      <w:r w:rsidR="00B1428D" w:rsidRPr="001E2C97">
        <w:rPr>
          <w:rFonts w:eastAsia="MS Mincho" w:cs="Calibri Light"/>
          <w:szCs w:val="16"/>
          <w:lang w:val="pt-BR"/>
        </w:rPr>
        <w:t>boas-vindas</w:t>
      </w:r>
      <w:r w:rsidRPr="001E2C97">
        <w:rPr>
          <w:rFonts w:eastAsia="MS Mincho" w:cs="Calibri Light"/>
          <w:szCs w:val="16"/>
          <w:lang w:val="pt-BR"/>
        </w:rPr>
        <w:t xml:space="preserve"> pelo guia espiritual que nos acompanhará durante a viagem, explicará das atividades que realizaremos relacionadas com a cosmovisão maya. Pernoite no Hotel Barceló.</w:t>
      </w:r>
    </w:p>
    <w:p w14:paraId="41F18B6F" w14:textId="77777777" w:rsidR="00C95B19" w:rsidRPr="001E2C97" w:rsidRDefault="00C95B19" w:rsidP="00C95B19">
      <w:pPr>
        <w:rPr>
          <w:rFonts w:eastAsia="MS Mincho" w:cs="Calibri Light"/>
          <w:szCs w:val="16"/>
          <w:lang w:val="pt-BR"/>
        </w:rPr>
      </w:pPr>
    </w:p>
    <w:p w14:paraId="7D802A05" w14:textId="29D0802A" w:rsidR="00870BA5" w:rsidRPr="001E2C97" w:rsidRDefault="00E84E00" w:rsidP="000E0351">
      <w:pPr>
        <w:pStyle w:val="SemEspaamento"/>
        <w:rPr>
          <w:lang w:val="pt-BR"/>
        </w:rPr>
      </w:pPr>
      <w:r w:rsidRPr="001E2C97">
        <w:rPr>
          <w:lang w:val="pt-BR"/>
        </w:rPr>
        <w:t>Dia</w:t>
      </w:r>
      <w:r w:rsidR="00870BA5" w:rsidRPr="001E2C97">
        <w:rPr>
          <w:lang w:val="pt-BR"/>
        </w:rPr>
        <w:t xml:space="preserve"> 2</w:t>
      </w:r>
      <w:r w:rsidR="00C95B19" w:rsidRPr="001E2C97">
        <w:rPr>
          <w:lang w:val="pt-BR"/>
        </w:rPr>
        <w:t xml:space="preserve"> </w:t>
      </w:r>
      <w:r w:rsidR="000F4CA3" w:rsidRPr="001E2C97">
        <w:rPr>
          <w:lang w:val="pt-BR"/>
        </w:rPr>
        <w:t>|</w:t>
      </w:r>
      <w:r w:rsidR="00DC0F2C" w:rsidRPr="001E2C97">
        <w:rPr>
          <w:lang w:val="pt-BR"/>
        </w:rPr>
        <w:t>QUA</w:t>
      </w:r>
      <w:r w:rsidR="00870BA5" w:rsidRPr="001E2C97">
        <w:rPr>
          <w:lang w:val="pt-BR"/>
        </w:rPr>
        <w:t xml:space="preserve"> </w:t>
      </w:r>
      <w:r w:rsidR="000F4CA3" w:rsidRPr="001E2C97">
        <w:rPr>
          <w:lang w:val="pt-BR"/>
        </w:rPr>
        <w:t xml:space="preserve">- </w:t>
      </w:r>
      <w:r w:rsidR="00CB03CA" w:rsidRPr="001E2C97">
        <w:rPr>
          <w:lang w:val="pt-BR"/>
        </w:rPr>
        <w:t>Cidade da Guatemala</w:t>
      </w:r>
      <w:r w:rsidR="00870BA5" w:rsidRPr="001E2C97">
        <w:rPr>
          <w:lang w:val="pt-BR"/>
        </w:rPr>
        <w:t xml:space="preserve"> - Visita Ci</w:t>
      </w:r>
      <w:r w:rsidR="00724AB5" w:rsidRPr="001E2C97">
        <w:rPr>
          <w:lang w:val="pt-BR"/>
        </w:rPr>
        <w:t>dade</w:t>
      </w:r>
      <w:r w:rsidR="00870BA5" w:rsidRPr="001E2C97">
        <w:rPr>
          <w:lang w:val="pt-BR"/>
        </w:rPr>
        <w:t xml:space="preserve"> - </w:t>
      </w:r>
      <w:r w:rsidR="00724AB5" w:rsidRPr="001E2C97">
        <w:rPr>
          <w:rFonts w:eastAsia="MS Mincho" w:cs="Calibri Light"/>
          <w:color w:val="641A3D"/>
          <w:szCs w:val="16"/>
          <w:lang w:val="pt-BR"/>
        </w:rPr>
        <w:t>Conferência: Os Ciclos Ma</w:t>
      </w:r>
      <w:r w:rsidR="00802D50">
        <w:rPr>
          <w:rFonts w:eastAsia="MS Mincho" w:cs="Calibri Light"/>
          <w:color w:val="641A3D"/>
          <w:szCs w:val="16"/>
          <w:lang w:val="pt-BR"/>
        </w:rPr>
        <w:t>i</w:t>
      </w:r>
      <w:r w:rsidR="00724AB5" w:rsidRPr="001E2C97">
        <w:rPr>
          <w:rFonts w:eastAsia="MS Mincho" w:cs="Calibri Light"/>
          <w:color w:val="641A3D"/>
          <w:szCs w:val="16"/>
          <w:lang w:val="pt-BR"/>
        </w:rPr>
        <w:t>as</w:t>
      </w:r>
      <w:r w:rsidR="00724AB5" w:rsidRPr="001E2C97">
        <w:rPr>
          <w:lang w:val="pt-BR"/>
        </w:rPr>
        <w:t xml:space="preserve"> </w:t>
      </w:r>
      <w:r w:rsidR="00554044" w:rsidRPr="001E2C97">
        <w:rPr>
          <w:lang w:val="pt-BR"/>
        </w:rPr>
        <w:t>-</w:t>
      </w:r>
      <w:r w:rsidR="00870BA5" w:rsidRPr="001E2C97">
        <w:rPr>
          <w:lang w:val="pt-BR"/>
        </w:rPr>
        <w:t xml:space="preserve"> </w:t>
      </w:r>
      <w:r w:rsidR="00CB03CA" w:rsidRPr="001E2C97">
        <w:rPr>
          <w:lang w:val="pt-BR"/>
        </w:rPr>
        <w:t>Cidade da Guatemala</w:t>
      </w:r>
    </w:p>
    <w:p w14:paraId="6EFFEA29" w14:textId="08A9A4EF" w:rsidR="00C95B19" w:rsidRPr="001E2C97" w:rsidRDefault="00C95B19" w:rsidP="00C95B19">
      <w:pPr>
        <w:rPr>
          <w:rFonts w:eastAsia="MS Mincho" w:cs="Calibri Light"/>
          <w:szCs w:val="16"/>
          <w:lang w:val="pt-BR"/>
        </w:rPr>
      </w:pPr>
      <w:r w:rsidRPr="001E2C97">
        <w:rPr>
          <w:rFonts w:eastAsia="MS Mincho" w:cs="Calibri Light"/>
          <w:szCs w:val="16"/>
          <w:lang w:val="pt-BR"/>
        </w:rPr>
        <w:t>Café da manhã. Visita ao sítio arqueológico Kaminal Juyú, localizado em pleno casco urbano da Cidade da Guatemala. Este centro arqueológico se tornou o maior assentamento maya do altiplano guatemalteco no período Pré-clássico. Atualmente é um centro cerimonial importante. Continuação do percurso histórico nos museus Miraflores e de Arqueologia. Na parte da tarde, conferência com um arqueólogo, sobre a questão dos Ciclos Ma</w:t>
      </w:r>
      <w:r w:rsidR="00802D50">
        <w:rPr>
          <w:rFonts w:eastAsia="MS Mincho" w:cs="Calibri Light"/>
          <w:szCs w:val="16"/>
          <w:lang w:val="pt-BR"/>
        </w:rPr>
        <w:t>i</w:t>
      </w:r>
      <w:r w:rsidRPr="001E2C97">
        <w:rPr>
          <w:rFonts w:eastAsia="MS Mincho" w:cs="Calibri Light"/>
          <w:szCs w:val="16"/>
          <w:lang w:val="pt-BR"/>
        </w:rPr>
        <w:t>as. Pernoite no Hotel Barceló.</w:t>
      </w:r>
    </w:p>
    <w:p w14:paraId="6AC70EE5" w14:textId="77777777" w:rsidR="00C95B19" w:rsidRPr="001E2C97" w:rsidRDefault="00C95B19" w:rsidP="00C95B19">
      <w:pPr>
        <w:rPr>
          <w:rFonts w:eastAsia="MS Mincho" w:cs="Calibri Light"/>
          <w:szCs w:val="16"/>
          <w:lang w:val="pt-BR"/>
        </w:rPr>
      </w:pPr>
    </w:p>
    <w:p w14:paraId="68B7E091" w14:textId="3DDBB1D5" w:rsidR="00870BA5" w:rsidRPr="001E2C97" w:rsidRDefault="00E84E00" w:rsidP="000E0351">
      <w:pPr>
        <w:pStyle w:val="SemEspaamento"/>
        <w:rPr>
          <w:lang w:val="pt-BR"/>
        </w:rPr>
      </w:pPr>
      <w:r w:rsidRPr="001E2C97">
        <w:rPr>
          <w:lang w:val="pt-BR"/>
        </w:rPr>
        <w:t>Dia</w:t>
      </w:r>
      <w:r w:rsidR="00870BA5" w:rsidRPr="001E2C97">
        <w:rPr>
          <w:lang w:val="pt-BR"/>
        </w:rPr>
        <w:t xml:space="preserve"> 3</w:t>
      </w:r>
      <w:r w:rsidR="00C95B19" w:rsidRPr="001E2C97">
        <w:rPr>
          <w:lang w:val="pt-BR"/>
        </w:rPr>
        <w:t xml:space="preserve"> </w:t>
      </w:r>
      <w:r w:rsidR="000F4CA3" w:rsidRPr="001E2C97">
        <w:rPr>
          <w:lang w:val="pt-BR"/>
        </w:rPr>
        <w:t>|</w:t>
      </w:r>
      <w:r w:rsidR="00E912D6" w:rsidRPr="001E2C97">
        <w:rPr>
          <w:lang w:val="pt-BR"/>
        </w:rPr>
        <w:t>QUI</w:t>
      </w:r>
      <w:r w:rsidR="00870BA5" w:rsidRPr="001E2C97">
        <w:rPr>
          <w:lang w:val="pt-BR"/>
        </w:rPr>
        <w:t xml:space="preserve"> </w:t>
      </w:r>
      <w:r w:rsidR="000F4CA3" w:rsidRPr="001E2C97">
        <w:rPr>
          <w:lang w:val="pt-BR"/>
        </w:rPr>
        <w:t xml:space="preserve">- </w:t>
      </w:r>
      <w:r w:rsidR="00CB03CA" w:rsidRPr="001E2C97">
        <w:rPr>
          <w:lang w:val="pt-BR"/>
        </w:rPr>
        <w:t>Cidade da Guatemala</w:t>
      </w:r>
      <w:r w:rsidR="00870BA5" w:rsidRPr="001E2C97">
        <w:rPr>
          <w:lang w:val="pt-BR"/>
        </w:rPr>
        <w:t xml:space="preserve"> - Iximché - </w:t>
      </w:r>
      <w:r w:rsidR="00C95B19" w:rsidRPr="001E2C97">
        <w:rPr>
          <w:lang w:val="pt-BR"/>
        </w:rPr>
        <w:t>cerimônia Espiritual</w:t>
      </w:r>
      <w:r w:rsidR="00870BA5" w:rsidRPr="001E2C97">
        <w:rPr>
          <w:lang w:val="pt-BR"/>
        </w:rPr>
        <w:t xml:space="preserve"> </w:t>
      </w:r>
      <w:r w:rsidR="00554044" w:rsidRPr="001E2C97">
        <w:rPr>
          <w:lang w:val="pt-BR"/>
        </w:rPr>
        <w:t>-</w:t>
      </w:r>
      <w:r w:rsidR="00870BA5" w:rsidRPr="001E2C97">
        <w:rPr>
          <w:lang w:val="pt-BR"/>
        </w:rPr>
        <w:t xml:space="preserve"> </w:t>
      </w:r>
      <w:r w:rsidR="00554044" w:rsidRPr="001E2C97">
        <w:rPr>
          <w:lang w:val="pt-BR"/>
        </w:rPr>
        <w:t xml:space="preserve">Lago </w:t>
      </w:r>
      <w:r w:rsidR="00870BA5" w:rsidRPr="001E2C97">
        <w:rPr>
          <w:lang w:val="pt-BR"/>
        </w:rPr>
        <w:t>Atitlán</w:t>
      </w:r>
    </w:p>
    <w:p w14:paraId="1E2F4F4A" w14:textId="77777777" w:rsidR="00C95B19" w:rsidRPr="001E2C97" w:rsidRDefault="00C95B19" w:rsidP="00C95B19">
      <w:pPr>
        <w:rPr>
          <w:rFonts w:eastAsia="MS Mincho" w:cs="Calibri Light"/>
          <w:szCs w:val="16"/>
          <w:lang w:val="pt-BR"/>
        </w:rPr>
      </w:pPr>
      <w:r w:rsidRPr="001E2C97">
        <w:rPr>
          <w:rFonts w:eastAsia="MS Mincho" w:cs="Calibri Light"/>
          <w:szCs w:val="16"/>
          <w:lang w:val="pt-BR"/>
        </w:rPr>
        <w:t xml:space="preserve">Café da manhã. Saída para o Altiplano guatemalteco com destino ao centro arqueológico de Iximché, antiga capital maya do reino Cakchiquel, visita e realização de uma cerimônia espiritual. Após </w:t>
      </w:r>
      <w:r w:rsidRPr="001E2C97">
        <w:rPr>
          <w:rFonts w:eastAsia="Arial" w:cs="Calibri Light"/>
          <w:szCs w:val="16"/>
          <w:lang w:val="pt-BR"/>
        </w:rPr>
        <w:t xml:space="preserve">visita, traslado ao Lago Atitlán, do qual Huxley disse que era o mais belo do mundo. </w:t>
      </w:r>
      <w:r w:rsidRPr="001E2C97">
        <w:rPr>
          <w:rFonts w:eastAsia="MS Mincho" w:cs="Calibri Light"/>
          <w:szCs w:val="16"/>
          <w:lang w:val="pt-BR"/>
        </w:rPr>
        <w:t xml:space="preserve">Pernoite no Hotel Villa Santa Catarina. </w:t>
      </w:r>
    </w:p>
    <w:p w14:paraId="18018E85" w14:textId="77777777" w:rsidR="00C95B19" w:rsidRPr="001E2C97" w:rsidRDefault="00C95B19" w:rsidP="00C95B19">
      <w:pPr>
        <w:rPr>
          <w:rFonts w:eastAsia="MS Mincho" w:cs="Calibri Light"/>
          <w:szCs w:val="16"/>
          <w:lang w:val="pt-BR"/>
        </w:rPr>
      </w:pPr>
    </w:p>
    <w:p w14:paraId="1506F33F" w14:textId="461A8D2A" w:rsidR="00870BA5" w:rsidRPr="001E2C97" w:rsidRDefault="00E84E00" w:rsidP="000E0351">
      <w:pPr>
        <w:pStyle w:val="SemEspaamento"/>
        <w:rPr>
          <w:lang w:val="pt-BR"/>
        </w:rPr>
      </w:pPr>
      <w:r w:rsidRPr="001E2C97">
        <w:rPr>
          <w:lang w:val="pt-BR"/>
        </w:rPr>
        <w:t>Dia</w:t>
      </w:r>
      <w:r w:rsidR="00870BA5" w:rsidRPr="001E2C97">
        <w:rPr>
          <w:lang w:val="pt-BR"/>
        </w:rPr>
        <w:t xml:space="preserve"> 4</w:t>
      </w:r>
      <w:r w:rsidR="00C95B19" w:rsidRPr="001E2C97">
        <w:rPr>
          <w:lang w:val="pt-BR"/>
        </w:rPr>
        <w:t xml:space="preserve"> </w:t>
      </w:r>
      <w:r w:rsidR="000F4CA3" w:rsidRPr="001E2C97">
        <w:rPr>
          <w:lang w:val="pt-BR"/>
        </w:rPr>
        <w:t>|</w:t>
      </w:r>
      <w:r w:rsidR="00E912D6" w:rsidRPr="001E2C97">
        <w:rPr>
          <w:lang w:val="pt-BR"/>
        </w:rPr>
        <w:t>SEXTA</w:t>
      </w:r>
      <w:r w:rsidR="000F4CA3" w:rsidRPr="001E2C97">
        <w:rPr>
          <w:lang w:val="pt-BR"/>
        </w:rPr>
        <w:t xml:space="preserve"> -</w:t>
      </w:r>
      <w:r w:rsidR="00870BA5" w:rsidRPr="001E2C97">
        <w:rPr>
          <w:lang w:val="pt-BR"/>
        </w:rPr>
        <w:t xml:space="preserve"> </w:t>
      </w:r>
      <w:r w:rsidR="00554044" w:rsidRPr="001E2C97">
        <w:rPr>
          <w:lang w:val="pt-BR"/>
        </w:rPr>
        <w:t xml:space="preserve">Lago </w:t>
      </w:r>
      <w:r w:rsidR="00870BA5" w:rsidRPr="001E2C97">
        <w:rPr>
          <w:lang w:val="pt-BR"/>
        </w:rPr>
        <w:t xml:space="preserve">Atitlán - San Juan </w:t>
      </w:r>
      <w:r w:rsidR="00554044" w:rsidRPr="001E2C97">
        <w:rPr>
          <w:lang w:val="pt-BR"/>
        </w:rPr>
        <w:t>L</w:t>
      </w:r>
      <w:r w:rsidR="00870BA5" w:rsidRPr="001E2C97">
        <w:rPr>
          <w:lang w:val="pt-BR"/>
        </w:rPr>
        <w:t xml:space="preserve">a Laguna - </w:t>
      </w:r>
      <w:r w:rsidR="00724AB5" w:rsidRPr="001E2C97">
        <w:rPr>
          <w:lang w:val="pt-BR"/>
        </w:rPr>
        <w:t>Tour comunitário e Semeado da árvore</w:t>
      </w:r>
      <w:r w:rsidR="00870BA5" w:rsidRPr="001E2C97">
        <w:rPr>
          <w:lang w:val="pt-BR"/>
        </w:rPr>
        <w:t xml:space="preserve"> </w:t>
      </w:r>
      <w:r w:rsidR="00554044" w:rsidRPr="001E2C97">
        <w:rPr>
          <w:lang w:val="pt-BR"/>
        </w:rPr>
        <w:t>-</w:t>
      </w:r>
      <w:r w:rsidR="00870BA5" w:rsidRPr="001E2C97">
        <w:rPr>
          <w:lang w:val="pt-BR"/>
        </w:rPr>
        <w:t xml:space="preserve"> </w:t>
      </w:r>
      <w:r w:rsidR="00554044" w:rsidRPr="001E2C97">
        <w:rPr>
          <w:lang w:val="pt-BR"/>
        </w:rPr>
        <w:t xml:space="preserve">Lago </w:t>
      </w:r>
      <w:r w:rsidR="00870BA5" w:rsidRPr="001E2C97">
        <w:rPr>
          <w:lang w:val="pt-BR"/>
        </w:rPr>
        <w:t>Atitlán</w:t>
      </w:r>
    </w:p>
    <w:p w14:paraId="462D6E5F" w14:textId="0CF4FE90" w:rsidR="00C95B19" w:rsidRPr="001E2C97" w:rsidRDefault="00C95B19" w:rsidP="00C95B19">
      <w:pPr>
        <w:rPr>
          <w:rFonts w:eastAsia="MS Mincho" w:cs="Calibri Light"/>
          <w:szCs w:val="16"/>
          <w:lang w:val="pt-BR"/>
        </w:rPr>
      </w:pPr>
      <w:r w:rsidRPr="001E2C97">
        <w:rPr>
          <w:rFonts w:eastAsia="MS Mincho" w:cs="Calibri Light"/>
          <w:szCs w:val="16"/>
          <w:lang w:val="pt-BR"/>
        </w:rPr>
        <w:t>Café da manhã. Traslado de lancha até São João La Laguna, um dos povoados mais belos do lago Atitlán e visit</w:t>
      </w:r>
      <w:r w:rsidR="00724AB5" w:rsidRPr="001E2C97">
        <w:rPr>
          <w:rFonts w:eastAsia="MS Mincho" w:cs="Calibri Light"/>
          <w:szCs w:val="16"/>
          <w:lang w:val="pt-BR"/>
        </w:rPr>
        <w:t xml:space="preserve">a cultural da aldeia a cargo da </w:t>
      </w:r>
      <w:r w:rsidRPr="001E2C97">
        <w:rPr>
          <w:rFonts w:eastAsia="MS Mincho" w:cs="Calibri Light"/>
          <w:szCs w:val="16"/>
          <w:lang w:val="pt-BR"/>
        </w:rPr>
        <w:t xml:space="preserve">associação comunitária Rupalaj K´istalin. Após visita, ida ao viveiro de espécies nativas para realizar o ato cerimonial do semeado da árvore, no </w:t>
      </w:r>
      <w:r w:rsidR="002C36CC" w:rsidRPr="001E2C97">
        <w:rPr>
          <w:rFonts w:eastAsia="MS Mincho" w:cs="Calibri Light"/>
          <w:szCs w:val="16"/>
          <w:lang w:val="pt-BR"/>
        </w:rPr>
        <w:t>início</w:t>
      </w:r>
      <w:r w:rsidRPr="001E2C97">
        <w:rPr>
          <w:rFonts w:eastAsia="MS Mincho" w:cs="Calibri Light"/>
          <w:szCs w:val="16"/>
          <w:lang w:val="pt-BR"/>
        </w:rPr>
        <w:t xml:space="preserve"> tem uma explicação das diferentes espécies nativas e seus usos, logo, cada pessoa escolhe a árvore que deseja semear, o grupo se dirige para o Morro da Cruz e realiza a cerimônia do semeado da árvore, após descer o morro, seremos levados para um mural localizado no povoado, onde os participantes deixaram uma marca pintando seu nahual maya. Tarde livre. Pernoite no Hotel Villa Santa Catarina.</w:t>
      </w:r>
    </w:p>
    <w:p w14:paraId="57F0047B" w14:textId="77777777" w:rsidR="00C95B19" w:rsidRPr="001E2C97" w:rsidRDefault="00C95B19" w:rsidP="00C95B19">
      <w:pPr>
        <w:rPr>
          <w:rFonts w:eastAsia="MS Mincho" w:cs="Calibri Light"/>
          <w:szCs w:val="16"/>
          <w:lang w:val="pt-BR"/>
        </w:rPr>
      </w:pPr>
    </w:p>
    <w:p w14:paraId="32440553" w14:textId="09BEAC87" w:rsidR="00870BA5" w:rsidRPr="001E2C97" w:rsidRDefault="00E84E00" w:rsidP="000E0351">
      <w:pPr>
        <w:pStyle w:val="SemEspaamento"/>
        <w:rPr>
          <w:lang w:val="pt-BR"/>
        </w:rPr>
      </w:pPr>
      <w:r w:rsidRPr="001E2C97">
        <w:rPr>
          <w:lang w:val="pt-BR"/>
        </w:rPr>
        <w:t>Dia</w:t>
      </w:r>
      <w:r w:rsidR="00870BA5" w:rsidRPr="001E2C97">
        <w:rPr>
          <w:lang w:val="pt-BR"/>
        </w:rPr>
        <w:t xml:space="preserve"> 5</w:t>
      </w:r>
      <w:r w:rsidR="00724AB5" w:rsidRPr="001E2C97">
        <w:rPr>
          <w:lang w:val="pt-BR"/>
        </w:rPr>
        <w:t xml:space="preserve"> </w:t>
      </w:r>
      <w:r w:rsidR="000F4CA3" w:rsidRPr="001E2C97">
        <w:rPr>
          <w:lang w:val="pt-BR"/>
        </w:rPr>
        <w:t>|</w:t>
      </w:r>
      <w:r w:rsidR="00870BA5" w:rsidRPr="001E2C97">
        <w:rPr>
          <w:lang w:val="pt-BR"/>
        </w:rPr>
        <w:t>SÁB</w:t>
      </w:r>
      <w:r w:rsidR="000F4CA3" w:rsidRPr="001E2C97">
        <w:rPr>
          <w:lang w:val="pt-BR"/>
        </w:rPr>
        <w:t xml:space="preserve"> -</w:t>
      </w:r>
      <w:r w:rsidR="00870BA5" w:rsidRPr="001E2C97">
        <w:rPr>
          <w:lang w:val="pt-BR"/>
        </w:rPr>
        <w:t xml:space="preserve"> </w:t>
      </w:r>
      <w:r w:rsidR="00554044" w:rsidRPr="001E2C97">
        <w:rPr>
          <w:lang w:val="pt-BR"/>
        </w:rPr>
        <w:t xml:space="preserve">Lago </w:t>
      </w:r>
      <w:r w:rsidR="00870BA5" w:rsidRPr="001E2C97">
        <w:rPr>
          <w:lang w:val="pt-BR"/>
        </w:rPr>
        <w:t xml:space="preserve">Atitlán - Santiago - </w:t>
      </w:r>
      <w:r w:rsidR="00C95B19" w:rsidRPr="001E2C97">
        <w:rPr>
          <w:lang w:val="pt-BR"/>
        </w:rPr>
        <w:t xml:space="preserve">cerimônia Espiritual </w:t>
      </w:r>
      <w:r w:rsidR="00870BA5" w:rsidRPr="001E2C97">
        <w:rPr>
          <w:lang w:val="pt-BR"/>
        </w:rPr>
        <w:t>- Chichicastenango</w:t>
      </w:r>
    </w:p>
    <w:p w14:paraId="2F9D9078" w14:textId="199D407B" w:rsidR="00C95B19" w:rsidRPr="001E2C97" w:rsidRDefault="00C95B19" w:rsidP="00C95B19">
      <w:pPr>
        <w:rPr>
          <w:rFonts w:eastAsia="MS Mincho" w:cs="Calibri Light"/>
          <w:szCs w:val="16"/>
          <w:lang w:val="pt-BR"/>
        </w:rPr>
      </w:pPr>
      <w:r w:rsidRPr="001E2C97">
        <w:rPr>
          <w:rFonts w:eastAsia="MS Mincho" w:cs="Calibri Light"/>
          <w:szCs w:val="16"/>
          <w:lang w:val="pt-BR"/>
        </w:rPr>
        <w:t xml:space="preserve">Café da manhã. Saída de lancha para visita ao povoado Tzutuhil de Santiago Atitlán, para conhecer o culto a Maximón, próprio da cultura maya Tz’utujil que reverencia e </w:t>
      </w:r>
      <w:r w:rsidR="00724AB5" w:rsidRPr="001E2C97">
        <w:rPr>
          <w:rFonts w:eastAsia="MS Mincho" w:cs="Calibri Light"/>
          <w:szCs w:val="16"/>
          <w:lang w:val="pt-BR"/>
        </w:rPr>
        <w:t>congregam numerosos</w:t>
      </w:r>
      <w:r w:rsidRPr="001E2C97">
        <w:rPr>
          <w:rFonts w:eastAsia="MS Mincho" w:cs="Calibri Light"/>
          <w:szCs w:val="16"/>
          <w:lang w:val="pt-BR"/>
        </w:rPr>
        <w:t xml:space="preserve"> </w:t>
      </w:r>
      <w:r w:rsidR="002C36CC" w:rsidRPr="001E2C97">
        <w:rPr>
          <w:rFonts w:eastAsia="MS Mincho" w:cs="Calibri Light"/>
          <w:szCs w:val="16"/>
          <w:lang w:val="pt-BR"/>
        </w:rPr>
        <w:t>fiéis</w:t>
      </w:r>
      <w:r w:rsidRPr="001E2C97">
        <w:rPr>
          <w:rFonts w:eastAsia="MS Mincho" w:cs="Calibri Light"/>
          <w:szCs w:val="16"/>
          <w:lang w:val="pt-BR"/>
        </w:rPr>
        <w:t xml:space="preserve"> das vizinhanças e das redondezas do lago. Após visita, realizaremos uma cerimônia </w:t>
      </w:r>
      <w:r w:rsidR="00724AB5" w:rsidRPr="001E2C97">
        <w:rPr>
          <w:rFonts w:eastAsia="MS Mincho" w:cs="Calibri Light"/>
          <w:szCs w:val="16"/>
          <w:lang w:val="pt-BR"/>
        </w:rPr>
        <w:t>espiritual acompanhado por guias espirituais, do próprio lugar</w:t>
      </w:r>
      <w:r w:rsidRPr="001E2C97">
        <w:rPr>
          <w:rFonts w:eastAsia="MS Mincho" w:cs="Calibri Light"/>
          <w:szCs w:val="16"/>
          <w:lang w:val="pt-BR"/>
        </w:rPr>
        <w:t>. Na parte da tarde, retorno a Panajachel e traslado a Chichicastenango. Pernoite no Hotel Santo Tomas.</w:t>
      </w:r>
    </w:p>
    <w:p w14:paraId="4ABC0D15" w14:textId="77777777" w:rsidR="00C95B19" w:rsidRPr="001E2C97" w:rsidRDefault="00C95B19" w:rsidP="00C95B19">
      <w:pPr>
        <w:rPr>
          <w:rFonts w:eastAsia="MS Mincho" w:cs="Calibri Light"/>
          <w:szCs w:val="16"/>
          <w:lang w:val="pt-BR"/>
        </w:rPr>
      </w:pPr>
    </w:p>
    <w:p w14:paraId="0052DDE9" w14:textId="77777777" w:rsidR="00CC7199" w:rsidRPr="001E2C97" w:rsidRDefault="00CC7199" w:rsidP="00C95B19">
      <w:pPr>
        <w:rPr>
          <w:rFonts w:eastAsia="MS Mincho" w:cs="Calibri Light"/>
          <w:szCs w:val="16"/>
          <w:lang w:val="pt-BR"/>
        </w:rPr>
      </w:pPr>
    </w:p>
    <w:p w14:paraId="32F52885" w14:textId="77777777" w:rsidR="00870BA5" w:rsidRPr="001E2C97" w:rsidRDefault="00870BA5" w:rsidP="00870BA5">
      <w:pPr>
        <w:rPr>
          <w:rFonts w:eastAsia="MS Mincho" w:cs="Calibri Light"/>
          <w:szCs w:val="16"/>
          <w:lang w:val="pt-BR"/>
        </w:rPr>
      </w:pPr>
    </w:p>
    <w:p w14:paraId="4613BA4E" w14:textId="77777777" w:rsidR="004C61B9" w:rsidRPr="001E2C97" w:rsidRDefault="004C61B9" w:rsidP="00870BA5">
      <w:pPr>
        <w:rPr>
          <w:rFonts w:eastAsia="MS Mincho" w:cs="Calibri Light"/>
          <w:szCs w:val="16"/>
          <w:lang w:val="pt-BR"/>
        </w:rPr>
      </w:pPr>
    </w:p>
    <w:p w14:paraId="0220399B" w14:textId="21F3D87F" w:rsidR="00870BA5" w:rsidRPr="001E2C97" w:rsidRDefault="00E84E00" w:rsidP="000E0351">
      <w:pPr>
        <w:pStyle w:val="SemEspaamento"/>
        <w:rPr>
          <w:lang w:val="pt-BR"/>
        </w:rPr>
      </w:pPr>
      <w:r w:rsidRPr="001E2C97">
        <w:rPr>
          <w:lang w:val="pt-BR"/>
        </w:rPr>
        <w:t>Dia</w:t>
      </w:r>
      <w:r w:rsidR="00870BA5" w:rsidRPr="001E2C97">
        <w:rPr>
          <w:lang w:val="pt-BR"/>
        </w:rPr>
        <w:t xml:space="preserve"> 6º</w:t>
      </w:r>
      <w:r w:rsidR="000F4CA3" w:rsidRPr="001E2C97">
        <w:rPr>
          <w:lang w:val="pt-BR"/>
        </w:rPr>
        <w:t>|</w:t>
      </w:r>
      <w:r w:rsidR="00870BA5" w:rsidRPr="001E2C97">
        <w:rPr>
          <w:lang w:val="pt-BR"/>
        </w:rPr>
        <w:t>DOM</w:t>
      </w:r>
      <w:r w:rsidR="000F4CA3" w:rsidRPr="001E2C97">
        <w:rPr>
          <w:lang w:val="pt-BR"/>
        </w:rPr>
        <w:t xml:space="preserve"> - </w:t>
      </w:r>
      <w:r w:rsidR="00870BA5" w:rsidRPr="001E2C97">
        <w:rPr>
          <w:lang w:val="pt-BR"/>
        </w:rPr>
        <w:t xml:space="preserve">  Chichicastenango - La Antigua</w:t>
      </w:r>
    </w:p>
    <w:p w14:paraId="5AB62067" w14:textId="0CC606CC" w:rsidR="00C95B19" w:rsidRPr="001E2C97" w:rsidRDefault="00C95B19" w:rsidP="00C95B19">
      <w:pPr>
        <w:rPr>
          <w:rFonts w:eastAsia="MS Mincho" w:cs="Calibri Light"/>
          <w:szCs w:val="16"/>
          <w:lang w:val="pt-BR"/>
        </w:rPr>
      </w:pPr>
      <w:r w:rsidRPr="001E2C97">
        <w:rPr>
          <w:rFonts w:eastAsia="MS Mincho" w:cs="Calibri Light"/>
          <w:szCs w:val="16"/>
          <w:lang w:val="pt-BR"/>
        </w:rPr>
        <w:t xml:space="preserve">Após café da manhã, saída para assistir uma fascinante missa na igreja de Santo Tomás, onde o sincretismo religioso dos quichés mostra sua força. Visita ao famoso e colorido mercado que é realizado todas as quintas e domingos. Traslado para </w:t>
      </w:r>
      <w:r w:rsidR="00CC7199" w:rsidRPr="001E2C97">
        <w:rPr>
          <w:rFonts w:eastAsia="MS Mincho" w:cs="Calibri Light"/>
          <w:szCs w:val="16"/>
          <w:lang w:val="pt-BR"/>
        </w:rPr>
        <w:t>La</w:t>
      </w:r>
      <w:r w:rsidRPr="001E2C97">
        <w:rPr>
          <w:rFonts w:eastAsia="MS Mincho" w:cs="Calibri Light"/>
          <w:szCs w:val="16"/>
          <w:lang w:val="pt-BR"/>
        </w:rPr>
        <w:t xml:space="preserve"> Antigua, </w:t>
      </w:r>
      <w:r w:rsidR="00CC7199" w:rsidRPr="001E2C97">
        <w:rPr>
          <w:rFonts w:eastAsia="MS Mincho" w:cs="Calibri Light"/>
          <w:szCs w:val="16"/>
          <w:lang w:val="pt-BR"/>
        </w:rPr>
        <w:t>chegada à</w:t>
      </w:r>
      <w:r w:rsidRPr="001E2C97">
        <w:rPr>
          <w:rFonts w:eastAsia="MS Mincho" w:cs="Calibri Light"/>
          <w:szCs w:val="16"/>
          <w:lang w:val="pt-BR"/>
        </w:rPr>
        <w:t xml:space="preserve"> metade da tarde e visita de orientação </w:t>
      </w:r>
      <w:r w:rsidRPr="001E2C97">
        <w:rPr>
          <w:rFonts w:eastAsia="MS Mincho" w:cs="Calibri Light"/>
          <w:szCs w:val="16"/>
          <w:lang w:val="pt-BR"/>
        </w:rPr>
        <w:t xml:space="preserve">desta cidade colonial declarada Patrimônio da Humanidade. Passaremos pela Catedral, a Praça Central, principais monumentos e museus, assim como livrarias, restaurantes, galerias de </w:t>
      </w:r>
      <w:r w:rsidR="002C36CC" w:rsidRPr="001E2C97">
        <w:rPr>
          <w:rFonts w:eastAsia="MS Mincho" w:cs="Calibri Light"/>
          <w:szCs w:val="16"/>
          <w:lang w:val="pt-BR"/>
        </w:rPr>
        <w:t>arte etc.</w:t>
      </w:r>
      <w:r w:rsidRPr="001E2C97">
        <w:rPr>
          <w:rFonts w:eastAsia="MS Mincho" w:cs="Calibri Light"/>
          <w:szCs w:val="16"/>
          <w:lang w:val="pt-BR"/>
        </w:rPr>
        <w:t xml:space="preserve"> Pernoite no Hotel Villa Colonial.</w:t>
      </w:r>
    </w:p>
    <w:p w14:paraId="1805E9B6" w14:textId="77777777" w:rsidR="00C95B19" w:rsidRPr="001E2C97" w:rsidRDefault="00C95B19" w:rsidP="00C95B19">
      <w:pPr>
        <w:rPr>
          <w:rFonts w:eastAsia="MS Mincho" w:cs="Calibri Light"/>
          <w:szCs w:val="16"/>
          <w:lang w:val="pt-BR"/>
        </w:rPr>
      </w:pPr>
    </w:p>
    <w:p w14:paraId="2FABD65A" w14:textId="3754C85B" w:rsidR="00870BA5" w:rsidRPr="001E2C97" w:rsidRDefault="00E84E00" w:rsidP="000E0351">
      <w:pPr>
        <w:pStyle w:val="SemEspaamento"/>
        <w:rPr>
          <w:lang w:val="pt-BR"/>
        </w:rPr>
      </w:pPr>
      <w:r w:rsidRPr="001E2C97">
        <w:rPr>
          <w:lang w:val="pt-BR"/>
        </w:rPr>
        <w:t>Dia</w:t>
      </w:r>
      <w:r w:rsidR="00870BA5" w:rsidRPr="001E2C97">
        <w:rPr>
          <w:lang w:val="pt-BR"/>
        </w:rPr>
        <w:t xml:space="preserve"> 7</w:t>
      </w:r>
      <w:r w:rsidR="00CC7199" w:rsidRPr="001E2C97">
        <w:rPr>
          <w:lang w:val="pt-BR"/>
        </w:rPr>
        <w:t xml:space="preserve"> </w:t>
      </w:r>
      <w:r w:rsidR="000F4CA3" w:rsidRPr="001E2C97">
        <w:rPr>
          <w:lang w:val="pt-BR"/>
        </w:rPr>
        <w:t>|</w:t>
      </w:r>
      <w:r w:rsidR="00E912D6" w:rsidRPr="001E2C97">
        <w:rPr>
          <w:lang w:val="pt-BR"/>
        </w:rPr>
        <w:t>SEG</w:t>
      </w:r>
      <w:r w:rsidR="000F4CA3" w:rsidRPr="001E2C97">
        <w:rPr>
          <w:lang w:val="pt-BR"/>
        </w:rPr>
        <w:t xml:space="preserve"> -</w:t>
      </w:r>
      <w:r w:rsidR="00870BA5" w:rsidRPr="001E2C97">
        <w:rPr>
          <w:lang w:val="pt-BR"/>
        </w:rPr>
        <w:t xml:space="preserve"> La Antigua</w:t>
      </w:r>
    </w:p>
    <w:p w14:paraId="71A4C8C2" w14:textId="77777777" w:rsidR="00C95B19" w:rsidRPr="001E2C97" w:rsidRDefault="00C95B19" w:rsidP="00C95B19">
      <w:pPr>
        <w:rPr>
          <w:rFonts w:eastAsia="MS Mincho" w:cs="Calibri Light"/>
          <w:szCs w:val="16"/>
          <w:lang w:val="pt-BR"/>
        </w:rPr>
      </w:pPr>
      <w:r w:rsidRPr="001E2C97">
        <w:rPr>
          <w:rFonts w:eastAsia="Arial" w:cs="Calibri Light"/>
          <w:szCs w:val="16"/>
          <w:lang w:val="pt-BR"/>
        </w:rPr>
        <w:t xml:space="preserve">Café da manhã. Dia livre para desfrutar de La Antigua, passear pelas ruas de paralelepipedo, apreciando os estilos arquitetônicos ou descansando nas instalações do hotel. Como atividade opcional, na parte da manhã, recomendamos realizar uma visita cultural da cidade ou visitar uma Fazenda de Café. </w:t>
      </w:r>
      <w:r w:rsidRPr="001E2C97">
        <w:rPr>
          <w:rFonts w:eastAsia="MS Mincho" w:cs="Calibri Light"/>
          <w:szCs w:val="16"/>
          <w:lang w:val="pt-BR"/>
        </w:rPr>
        <w:t>Pernoite Villa Colonial.</w:t>
      </w:r>
    </w:p>
    <w:p w14:paraId="5187DBA1" w14:textId="77777777" w:rsidR="00870BA5" w:rsidRPr="001E2C97" w:rsidRDefault="00870BA5" w:rsidP="00870BA5">
      <w:pPr>
        <w:rPr>
          <w:rFonts w:eastAsia="MS Mincho" w:cs="Calibri Light"/>
          <w:szCs w:val="16"/>
          <w:lang w:val="pt-BR"/>
        </w:rPr>
      </w:pPr>
    </w:p>
    <w:p w14:paraId="64019BE8" w14:textId="2335DFD1" w:rsidR="00870BA5" w:rsidRPr="001E2C97" w:rsidRDefault="00E84E00" w:rsidP="000E0351">
      <w:pPr>
        <w:pStyle w:val="SemEspaamento"/>
        <w:rPr>
          <w:lang w:val="pt-BR"/>
        </w:rPr>
      </w:pPr>
      <w:r w:rsidRPr="001E2C97">
        <w:rPr>
          <w:lang w:val="pt-BR"/>
        </w:rPr>
        <w:t>Dia</w:t>
      </w:r>
      <w:r w:rsidR="00870BA5" w:rsidRPr="001E2C97">
        <w:rPr>
          <w:lang w:val="pt-BR"/>
        </w:rPr>
        <w:t xml:space="preserve"> 8</w:t>
      </w:r>
      <w:r w:rsidR="00CC7199" w:rsidRPr="001E2C97">
        <w:rPr>
          <w:lang w:val="pt-BR"/>
        </w:rPr>
        <w:t xml:space="preserve"> </w:t>
      </w:r>
      <w:r w:rsidR="000F4CA3" w:rsidRPr="001E2C97">
        <w:rPr>
          <w:lang w:val="pt-BR"/>
        </w:rPr>
        <w:t>|</w:t>
      </w:r>
      <w:r w:rsidR="00334F09" w:rsidRPr="001E2C97">
        <w:rPr>
          <w:lang w:val="pt-BR"/>
        </w:rPr>
        <w:t>TER</w:t>
      </w:r>
      <w:r w:rsidR="000F4CA3" w:rsidRPr="001E2C97">
        <w:rPr>
          <w:lang w:val="pt-BR"/>
        </w:rPr>
        <w:t xml:space="preserve"> -</w:t>
      </w:r>
      <w:r w:rsidR="00870BA5" w:rsidRPr="001E2C97">
        <w:rPr>
          <w:lang w:val="pt-BR"/>
        </w:rPr>
        <w:t xml:space="preserve"> La Antigua - Copan</w:t>
      </w:r>
    </w:p>
    <w:p w14:paraId="66EE679E" w14:textId="4E879872" w:rsidR="00C95B19" w:rsidRPr="001E2C97" w:rsidRDefault="00C95B19" w:rsidP="00C95B19">
      <w:pPr>
        <w:rPr>
          <w:rFonts w:eastAsia="MS Mincho" w:cs="Calibri Light"/>
          <w:szCs w:val="16"/>
          <w:lang w:val="pt-BR"/>
        </w:rPr>
      </w:pPr>
      <w:r w:rsidRPr="001E2C97">
        <w:rPr>
          <w:rFonts w:eastAsia="MS Mincho" w:cs="Calibri Light"/>
          <w:szCs w:val="16"/>
          <w:lang w:val="pt-BR"/>
        </w:rPr>
        <w:t>Café da manhã. Saída de La Antigua para atravessar a fronteira hondurenha e visitar o centro arqueológico de Copan, um dos assentamentos mais importantes no período maya clássico. Copan</w:t>
      </w:r>
      <w:r w:rsidR="00CC7199" w:rsidRPr="001E2C97">
        <w:rPr>
          <w:rFonts w:eastAsia="MS Mincho" w:cs="Calibri Light"/>
          <w:szCs w:val="16"/>
          <w:lang w:val="pt-BR"/>
        </w:rPr>
        <w:t xml:space="preserve"> apresenta</w:t>
      </w:r>
      <w:r w:rsidRPr="001E2C97">
        <w:rPr>
          <w:rFonts w:eastAsia="MS Mincho" w:cs="Calibri Light"/>
          <w:szCs w:val="16"/>
          <w:lang w:val="pt-BR"/>
        </w:rPr>
        <w:t xml:space="preserve"> suas estelas, templos, jogos de bola e ruínas de um grande valor arqueológico. Pernoite Hotel Marina Copan.</w:t>
      </w:r>
    </w:p>
    <w:p w14:paraId="6309F455" w14:textId="77777777" w:rsidR="00C95B19" w:rsidRPr="001E2C97" w:rsidRDefault="00C95B19" w:rsidP="00C95B19">
      <w:pPr>
        <w:rPr>
          <w:rFonts w:ascii="Ocean Sans Std Book" w:eastAsia="MS Mincho" w:hAnsi="Ocean Sans Std Book" w:cs="Arial"/>
          <w:szCs w:val="16"/>
          <w:lang w:val="pt-BR"/>
        </w:rPr>
      </w:pPr>
    </w:p>
    <w:p w14:paraId="4FA83C87" w14:textId="0BA1AD5C" w:rsidR="00870BA5" w:rsidRPr="001E2C97" w:rsidRDefault="00E84E00" w:rsidP="000E0351">
      <w:pPr>
        <w:pStyle w:val="SemEspaamento"/>
        <w:rPr>
          <w:rFonts w:ascii="Calibri Light" w:hAnsi="Calibri Light"/>
          <w:lang w:val="pt-BR"/>
        </w:rPr>
      </w:pPr>
      <w:r w:rsidRPr="001E2C97">
        <w:rPr>
          <w:lang w:val="pt-BR"/>
        </w:rPr>
        <w:t>Dia</w:t>
      </w:r>
      <w:r w:rsidR="00870BA5" w:rsidRPr="001E2C97">
        <w:rPr>
          <w:lang w:val="pt-BR"/>
        </w:rPr>
        <w:t xml:space="preserve"> 9</w:t>
      </w:r>
      <w:r w:rsidR="00CC7199" w:rsidRPr="001E2C97">
        <w:rPr>
          <w:lang w:val="pt-BR"/>
        </w:rPr>
        <w:t xml:space="preserve"> </w:t>
      </w:r>
      <w:r w:rsidR="000F4CA3" w:rsidRPr="001E2C97">
        <w:rPr>
          <w:lang w:val="pt-BR"/>
        </w:rPr>
        <w:t>|</w:t>
      </w:r>
      <w:r w:rsidR="00CC7199" w:rsidRPr="001E2C97">
        <w:rPr>
          <w:lang w:val="pt-BR"/>
        </w:rPr>
        <w:t>QUA</w:t>
      </w:r>
      <w:r w:rsidR="000F4CA3" w:rsidRPr="001E2C97">
        <w:rPr>
          <w:lang w:val="pt-BR"/>
        </w:rPr>
        <w:t xml:space="preserve"> </w:t>
      </w:r>
      <w:r w:rsidR="002C36CC" w:rsidRPr="001E2C97">
        <w:rPr>
          <w:lang w:val="pt-BR"/>
        </w:rPr>
        <w:t>- Copan</w:t>
      </w:r>
      <w:r w:rsidR="00870BA5" w:rsidRPr="001E2C97">
        <w:rPr>
          <w:lang w:val="pt-BR"/>
        </w:rPr>
        <w:t xml:space="preserve"> - Quirigua - Peten</w:t>
      </w:r>
    </w:p>
    <w:p w14:paraId="691B54EE" w14:textId="45C564DD" w:rsidR="00C95B19" w:rsidRPr="001E2C97" w:rsidRDefault="00C95B19" w:rsidP="00C95B19">
      <w:pPr>
        <w:rPr>
          <w:rFonts w:eastAsia="MS Mincho" w:cs="Calibri Light"/>
          <w:szCs w:val="16"/>
          <w:lang w:val="pt-BR"/>
        </w:rPr>
      </w:pPr>
      <w:r w:rsidRPr="001E2C97">
        <w:rPr>
          <w:rFonts w:eastAsia="MS Mincho" w:cs="Calibri Light"/>
          <w:szCs w:val="16"/>
          <w:lang w:val="pt-BR"/>
        </w:rPr>
        <w:t xml:space="preserve">Café da manhã. Saída de Copan com destino a Peten. No caminho, visita ao centro arqueológico de Quiriguá com algumas das mais imponentes estelas do Mundo Maya, entre elas, se encontra a estela C que faz referência ao início da 5ª era maya, 13 de agosto de 3114 AC. Traslado até Peten. </w:t>
      </w:r>
      <w:r w:rsidR="00CC7199" w:rsidRPr="001E2C97">
        <w:rPr>
          <w:rFonts w:eastAsia="MS Mincho" w:cs="Calibri Light"/>
          <w:szCs w:val="16"/>
          <w:lang w:val="pt-BR"/>
        </w:rPr>
        <w:t>Chegada ao</w:t>
      </w:r>
      <w:r w:rsidRPr="001E2C97">
        <w:rPr>
          <w:rFonts w:eastAsia="MS Mincho" w:cs="Calibri Light"/>
          <w:szCs w:val="16"/>
          <w:lang w:val="pt-BR"/>
        </w:rPr>
        <w:t xml:space="preserve"> final da tarde. Pernoite no Acampamento El Sombrero.</w:t>
      </w:r>
    </w:p>
    <w:p w14:paraId="58962466" w14:textId="77777777" w:rsidR="00C95B19" w:rsidRPr="001E2C97" w:rsidRDefault="00C95B19" w:rsidP="00C95B19">
      <w:pPr>
        <w:rPr>
          <w:rFonts w:eastAsia="MS Mincho" w:cs="Calibri Light"/>
          <w:szCs w:val="16"/>
          <w:lang w:val="pt-BR"/>
        </w:rPr>
      </w:pPr>
    </w:p>
    <w:p w14:paraId="1F6AEF85" w14:textId="1D668040" w:rsidR="00CC7199" w:rsidRPr="001E2C97" w:rsidRDefault="00E84E00" w:rsidP="00CC7199">
      <w:pPr>
        <w:pStyle w:val="SemEspaamento"/>
        <w:rPr>
          <w:lang w:val="pt-BR"/>
        </w:rPr>
      </w:pPr>
      <w:r w:rsidRPr="001E2C97">
        <w:rPr>
          <w:lang w:val="pt-BR"/>
        </w:rPr>
        <w:t>Dia</w:t>
      </w:r>
      <w:r w:rsidR="00870BA5" w:rsidRPr="001E2C97">
        <w:rPr>
          <w:lang w:val="pt-BR"/>
        </w:rPr>
        <w:t xml:space="preserve"> 10</w:t>
      </w:r>
      <w:r w:rsidR="00CC7199" w:rsidRPr="001E2C97">
        <w:rPr>
          <w:lang w:val="pt-BR"/>
        </w:rPr>
        <w:t xml:space="preserve"> </w:t>
      </w:r>
      <w:r w:rsidR="000F4CA3" w:rsidRPr="001E2C97">
        <w:rPr>
          <w:lang w:val="pt-BR"/>
        </w:rPr>
        <w:t>|</w:t>
      </w:r>
      <w:r w:rsidR="00E912D6" w:rsidRPr="001E2C97">
        <w:rPr>
          <w:lang w:val="pt-BR"/>
        </w:rPr>
        <w:t>QUI</w:t>
      </w:r>
      <w:r w:rsidR="000F4CA3" w:rsidRPr="001E2C97">
        <w:rPr>
          <w:lang w:val="pt-BR"/>
        </w:rPr>
        <w:t xml:space="preserve"> -</w:t>
      </w:r>
      <w:r w:rsidR="00870BA5" w:rsidRPr="001E2C97">
        <w:rPr>
          <w:lang w:val="pt-BR"/>
        </w:rPr>
        <w:t xml:space="preserve"> Peten - Yaxhá - </w:t>
      </w:r>
      <w:r w:rsidR="00CC7199" w:rsidRPr="001E2C97">
        <w:rPr>
          <w:lang w:val="pt-BR"/>
        </w:rPr>
        <w:t xml:space="preserve">cerimônia Espiritual </w:t>
      </w:r>
      <w:r w:rsidR="00870BA5" w:rsidRPr="001E2C97">
        <w:rPr>
          <w:lang w:val="pt-BR"/>
        </w:rPr>
        <w:t xml:space="preserve">- Peten </w:t>
      </w:r>
    </w:p>
    <w:p w14:paraId="5CA0E23A" w14:textId="74C06023" w:rsidR="00870BA5" w:rsidRPr="001E2C97" w:rsidRDefault="00CC7199" w:rsidP="00CC7199">
      <w:pPr>
        <w:rPr>
          <w:lang w:val="pt-BR"/>
        </w:rPr>
      </w:pPr>
      <w:r w:rsidRPr="001E2C97">
        <w:rPr>
          <w:lang w:val="pt-BR"/>
        </w:rPr>
        <w:t>Café da manhã. Visita ao espetacular centro arqueológico de Yaxhá, uma das cidades ma</w:t>
      </w:r>
      <w:r w:rsidR="002C36CC">
        <w:rPr>
          <w:lang w:val="pt-BR"/>
        </w:rPr>
        <w:t>i</w:t>
      </w:r>
      <w:r w:rsidRPr="001E2C97">
        <w:rPr>
          <w:lang w:val="pt-BR"/>
        </w:rPr>
        <w:t>as mais importantes da região de Peten. O sítio conta com vários conjuntos de acrópoles ligadas por calçadas, jogos de bola e 31 estelas, mas se destaca por dois conjuntos que foram utilizados para comemorar solstícios e equinócios. Yaxhá se torna muito mais especial por causa da sua bela lagoa sagrada. Realização de uma cerimônia espiritual, acompanhado por guia espiritual local. Saída do sítio, almoço em restaurante local e traslado ao hotel. Pernoite em Hotel Jungle Lodge</w:t>
      </w:r>
      <w:r w:rsidR="00870BA5" w:rsidRPr="001E2C97">
        <w:rPr>
          <w:lang w:val="pt-BR"/>
        </w:rPr>
        <w:t xml:space="preserve">. </w:t>
      </w:r>
    </w:p>
    <w:p w14:paraId="2313A01E" w14:textId="77777777" w:rsidR="00870BA5" w:rsidRPr="001E2C97" w:rsidRDefault="00870BA5" w:rsidP="00870BA5">
      <w:pPr>
        <w:rPr>
          <w:rFonts w:eastAsia="MS Mincho" w:cs="Calibri Light"/>
          <w:color w:val="641A3D"/>
          <w:szCs w:val="16"/>
          <w:lang w:val="pt-BR"/>
        </w:rPr>
      </w:pPr>
    </w:p>
    <w:p w14:paraId="40A1C661" w14:textId="77777777" w:rsidR="004C61B9" w:rsidRPr="001E2C97" w:rsidRDefault="004C61B9" w:rsidP="000E0351">
      <w:pPr>
        <w:pStyle w:val="SemEspaamento"/>
        <w:rPr>
          <w:lang w:val="pt-BR"/>
        </w:rPr>
      </w:pPr>
    </w:p>
    <w:p w14:paraId="42F25898" w14:textId="21CAC384" w:rsidR="00870BA5" w:rsidRPr="001E2C97" w:rsidRDefault="00E84E00" w:rsidP="000E0351">
      <w:pPr>
        <w:pStyle w:val="SemEspaamento"/>
        <w:rPr>
          <w:lang w:val="pt-BR"/>
        </w:rPr>
      </w:pPr>
      <w:r w:rsidRPr="001E2C97">
        <w:rPr>
          <w:lang w:val="pt-BR"/>
        </w:rPr>
        <w:t>Dia</w:t>
      </w:r>
      <w:r w:rsidR="00870BA5" w:rsidRPr="001E2C97">
        <w:rPr>
          <w:lang w:val="pt-BR"/>
        </w:rPr>
        <w:t xml:space="preserve"> 11</w:t>
      </w:r>
      <w:r w:rsidR="00CC7199" w:rsidRPr="001E2C97">
        <w:rPr>
          <w:lang w:val="pt-BR"/>
        </w:rPr>
        <w:t xml:space="preserve"> </w:t>
      </w:r>
      <w:r w:rsidR="000F4CA3" w:rsidRPr="001E2C97">
        <w:rPr>
          <w:lang w:val="pt-BR"/>
        </w:rPr>
        <w:t>|</w:t>
      </w:r>
      <w:r w:rsidR="00E912D6" w:rsidRPr="001E2C97">
        <w:rPr>
          <w:lang w:val="pt-BR"/>
        </w:rPr>
        <w:t>SEXTA</w:t>
      </w:r>
      <w:r w:rsidR="000F4CA3" w:rsidRPr="001E2C97">
        <w:rPr>
          <w:lang w:val="pt-BR"/>
        </w:rPr>
        <w:t xml:space="preserve"> -</w:t>
      </w:r>
      <w:r w:rsidR="00870BA5" w:rsidRPr="001E2C97">
        <w:rPr>
          <w:lang w:val="pt-BR"/>
        </w:rPr>
        <w:t xml:space="preserve"> Peten - Tikal </w:t>
      </w:r>
      <w:r w:rsidR="00554044" w:rsidRPr="001E2C97">
        <w:rPr>
          <w:lang w:val="pt-BR"/>
        </w:rPr>
        <w:t>–</w:t>
      </w:r>
      <w:r w:rsidR="00870BA5" w:rsidRPr="001E2C97">
        <w:rPr>
          <w:lang w:val="pt-BR"/>
        </w:rPr>
        <w:t xml:space="preserve"> </w:t>
      </w:r>
      <w:r w:rsidR="00CB03CA" w:rsidRPr="001E2C97">
        <w:rPr>
          <w:lang w:val="pt-BR"/>
        </w:rPr>
        <w:t>Cidade da Guatemala</w:t>
      </w:r>
    </w:p>
    <w:p w14:paraId="697402B3" w14:textId="75B108FB" w:rsidR="00870BA5" w:rsidRPr="001E2C97" w:rsidRDefault="00CC7199" w:rsidP="00870BA5">
      <w:pPr>
        <w:rPr>
          <w:rFonts w:eastAsia="MS Mincho" w:cs="Calibri Light"/>
          <w:szCs w:val="16"/>
          <w:lang w:val="pt-BR"/>
        </w:rPr>
      </w:pPr>
      <w:r w:rsidRPr="001E2C97">
        <w:rPr>
          <w:rFonts w:eastAsia="MS Mincho" w:cs="Calibri Light"/>
          <w:szCs w:val="16"/>
          <w:lang w:val="pt-BR"/>
        </w:rPr>
        <w:t>Na madrugada, saída para uma experiência única, ver o amanhecer no topo do Templo IV e terá a combinação da saída do sol e a névoa cobrindo a selva e os templos. Café da manhã Box. Visita à cidade maya de Tikal, sem dúvidas, o melhor exponente da cultura maya clássica. Foi habitada por quase 1.500 anos, e foi uma das primeiras cidades ma</w:t>
      </w:r>
      <w:r w:rsidR="002C36CC">
        <w:rPr>
          <w:rFonts w:eastAsia="MS Mincho" w:cs="Calibri Light"/>
          <w:szCs w:val="16"/>
          <w:lang w:val="pt-BR"/>
        </w:rPr>
        <w:t>i</w:t>
      </w:r>
      <w:r w:rsidRPr="001E2C97">
        <w:rPr>
          <w:rFonts w:eastAsia="MS Mincho" w:cs="Calibri Light"/>
          <w:szCs w:val="16"/>
          <w:lang w:val="pt-BR"/>
        </w:rPr>
        <w:t>as em instaurar um governo dinástico que registrou seus governantes nas estelas com inscrições hieroglíficas. Tikal registrou uma sequência dinástica de 33 governantes sucessivos. Almoço em restaurante dentro do recinto. Na parte da tarde, traslado ao aeroporto de Flores e voo à cidade da Guatemala. Pernoite no Hotel Barceló.</w:t>
      </w:r>
    </w:p>
    <w:p w14:paraId="22986944" w14:textId="77777777" w:rsidR="00870BA5" w:rsidRPr="001E2C97" w:rsidRDefault="00870BA5" w:rsidP="00870BA5">
      <w:pPr>
        <w:rPr>
          <w:rFonts w:eastAsia="MS Mincho" w:cs="Calibri Light"/>
          <w:szCs w:val="16"/>
          <w:lang w:val="pt-BR"/>
        </w:rPr>
      </w:pPr>
    </w:p>
    <w:p w14:paraId="4C0B202E" w14:textId="01B49C59" w:rsidR="00870BA5" w:rsidRPr="001E2C97" w:rsidRDefault="00E84E00" w:rsidP="000E0351">
      <w:pPr>
        <w:pStyle w:val="SemEspaamento"/>
        <w:rPr>
          <w:lang w:val="pt-BR"/>
        </w:rPr>
      </w:pPr>
      <w:r w:rsidRPr="001E2C97">
        <w:rPr>
          <w:lang w:val="pt-BR"/>
        </w:rPr>
        <w:t>Dia</w:t>
      </w:r>
      <w:r w:rsidR="00870BA5" w:rsidRPr="001E2C97">
        <w:rPr>
          <w:lang w:val="pt-BR"/>
        </w:rPr>
        <w:t xml:space="preserve"> 12</w:t>
      </w:r>
      <w:r w:rsidR="00CC7199" w:rsidRPr="001E2C97">
        <w:rPr>
          <w:lang w:val="pt-BR"/>
        </w:rPr>
        <w:t xml:space="preserve"> </w:t>
      </w:r>
      <w:r w:rsidR="000F4CA3" w:rsidRPr="001E2C97">
        <w:rPr>
          <w:lang w:val="pt-BR"/>
        </w:rPr>
        <w:t>|</w:t>
      </w:r>
      <w:r w:rsidR="00870BA5" w:rsidRPr="001E2C97">
        <w:rPr>
          <w:lang w:val="pt-BR"/>
        </w:rPr>
        <w:t>SÁB</w:t>
      </w:r>
      <w:r w:rsidR="000F4CA3" w:rsidRPr="001E2C97">
        <w:rPr>
          <w:lang w:val="pt-BR"/>
        </w:rPr>
        <w:t xml:space="preserve"> -</w:t>
      </w:r>
      <w:r w:rsidR="00870BA5" w:rsidRPr="001E2C97">
        <w:rPr>
          <w:lang w:val="pt-BR"/>
        </w:rPr>
        <w:t xml:space="preserve"> Guatemala - </w:t>
      </w:r>
      <w:r w:rsidR="001E3CCC" w:rsidRPr="001E2C97">
        <w:rPr>
          <w:lang w:val="pt-BR"/>
        </w:rPr>
        <w:t>Aeroporto da Guatemala</w:t>
      </w:r>
    </w:p>
    <w:p w14:paraId="1724BD29" w14:textId="1356525D" w:rsidR="000E0351" w:rsidRPr="001E2C97" w:rsidRDefault="00CC7199" w:rsidP="004609B6">
      <w:pPr>
        <w:rPr>
          <w:rFonts w:eastAsia="MS Mincho" w:cs="Calibri Light"/>
          <w:szCs w:val="16"/>
          <w:lang w:val="pt-BR"/>
        </w:rPr>
      </w:pPr>
      <w:r w:rsidRPr="001E2C97">
        <w:rPr>
          <w:rFonts w:eastAsia="MS Mincho" w:cs="Calibri Light"/>
          <w:szCs w:val="16"/>
          <w:lang w:val="pt-BR"/>
        </w:rPr>
        <w:t>Café da manhã. Traslado ao aeroporto da Cidade da Guatemala. Fim dos nossos serviços.</w:t>
      </w:r>
    </w:p>
    <w:p w14:paraId="77797F92" w14:textId="77777777" w:rsidR="006E1584" w:rsidRPr="001E2C97" w:rsidRDefault="006E1584" w:rsidP="004609B6">
      <w:pPr>
        <w:rPr>
          <w:lang w:val="pt-BR"/>
        </w:rPr>
      </w:pPr>
    </w:p>
    <w:p w14:paraId="0B1FEE4A" w14:textId="77777777" w:rsidR="00870BA5" w:rsidRPr="001E2C97" w:rsidRDefault="00870BA5" w:rsidP="004609B6">
      <w:pPr>
        <w:rPr>
          <w:lang w:val="pt-BR"/>
        </w:rPr>
        <w:sectPr w:rsidR="00870BA5" w:rsidRPr="001E2C97" w:rsidSect="00870BA5">
          <w:type w:val="continuous"/>
          <w:pgSz w:w="12240" w:h="15840"/>
          <w:pgMar w:top="1664" w:right="1325" w:bottom="1276" w:left="1800" w:header="708" w:footer="737" w:gutter="0"/>
          <w:cols w:num="2" w:space="709"/>
          <w:titlePg/>
          <w:docGrid w:linePitch="360"/>
        </w:sectPr>
      </w:pPr>
    </w:p>
    <w:p w14:paraId="6305563C" w14:textId="77777777" w:rsidR="006E1584" w:rsidRPr="001E2C97" w:rsidRDefault="006E1584" w:rsidP="004609B6">
      <w:pPr>
        <w:rPr>
          <w:lang w:val="pt-BR"/>
        </w:rPr>
      </w:pPr>
    </w:p>
    <w:p w14:paraId="0E6CC92F" w14:textId="77777777" w:rsidR="006E1584" w:rsidRPr="001E2C97" w:rsidRDefault="006E1584" w:rsidP="004609B6">
      <w:pPr>
        <w:rPr>
          <w:lang w:val="pt-BR"/>
        </w:rPr>
      </w:pPr>
    </w:p>
    <w:p w14:paraId="59189820" w14:textId="77777777" w:rsidR="00CC7199" w:rsidRPr="001E2C97" w:rsidRDefault="00CC7199" w:rsidP="000E0351">
      <w:pPr>
        <w:pStyle w:val="Subttulo"/>
        <w:rPr>
          <w:rFonts w:eastAsia="Arial"/>
          <w:lang w:val="pt-BR"/>
        </w:rPr>
      </w:pPr>
    </w:p>
    <w:p w14:paraId="7E6ED89A" w14:textId="25698DAE" w:rsidR="000E0351" w:rsidRPr="001E2C97" w:rsidRDefault="00CC7199" w:rsidP="000E0351">
      <w:pPr>
        <w:pStyle w:val="Subttulo"/>
        <w:rPr>
          <w:rFonts w:eastAsia="Arial"/>
          <w:lang w:val="pt-BR"/>
        </w:rPr>
      </w:pPr>
      <w:r w:rsidRPr="001E2C97">
        <w:rPr>
          <w:rFonts w:eastAsia="Arial"/>
          <w:lang w:val="pt-BR"/>
        </w:rPr>
        <w:t>Preços por Pessoa – Serviço Privado – USD</w:t>
      </w:r>
    </w:p>
    <w:p w14:paraId="7D78858D" w14:textId="77777777" w:rsidR="000E0351" w:rsidRPr="001E2C97" w:rsidRDefault="000E0351" w:rsidP="000E0351">
      <w:pPr>
        <w:rPr>
          <w:lang w:val="pt-BR"/>
        </w:rPr>
      </w:pPr>
    </w:p>
    <w:tbl>
      <w:tblPr>
        <w:tblW w:w="639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1041"/>
        <w:gridCol w:w="737"/>
        <w:gridCol w:w="114"/>
        <w:gridCol w:w="623"/>
        <w:gridCol w:w="86"/>
        <w:gridCol w:w="623"/>
        <w:gridCol w:w="28"/>
        <w:gridCol w:w="640"/>
        <w:gridCol w:w="97"/>
        <w:gridCol w:w="571"/>
        <w:gridCol w:w="166"/>
        <w:gridCol w:w="502"/>
        <w:gridCol w:w="180"/>
        <w:gridCol w:w="709"/>
        <w:gridCol w:w="279"/>
      </w:tblGrid>
      <w:tr w:rsidR="000E0351" w:rsidRPr="001E2C97" w14:paraId="0E656043" w14:textId="77777777" w:rsidTr="00CC7199">
        <w:trPr>
          <w:gridAfter w:val="1"/>
          <w:wAfter w:w="279" w:type="dxa"/>
          <w:trHeight w:hRule="exact" w:val="57"/>
          <w:jc w:val="center"/>
        </w:trPr>
        <w:tc>
          <w:tcPr>
            <w:tcW w:w="2601" w:type="dxa"/>
            <w:gridSpan w:val="5"/>
            <w:tcBorders>
              <w:top w:val="nil"/>
              <w:left w:val="nil"/>
              <w:bottom w:val="nil"/>
              <w:right w:val="nil"/>
            </w:tcBorders>
            <w:shd w:val="clear" w:color="auto" w:fill="D9D9D9" w:themeFill="background1" w:themeFillShade="D9"/>
            <w:vAlign w:val="center"/>
          </w:tcPr>
          <w:p w14:paraId="13A86AEF" w14:textId="77777777" w:rsidR="000E0351" w:rsidRPr="001E2C97" w:rsidRDefault="000E0351">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3F1B1E47" w14:textId="77777777" w:rsidR="000E0351" w:rsidRPr="001E2C97" w:rsidRDefault="000E0351">
            <w:pPr>
              <w:spacing w:line="276" w:lineRule="auto"/>
              <w:jc w:val="center"/>
              <w:rPr>
                <w:rFonts w:eastAsia="MS Mincho" w:cs="Calibri Light"/>
                <w:szCs w:val="16"/>
                <w:lang w:val="pt-BR"/>
              </w:rPr>
            </w:pPr>
          </w:p>
        </w:tc>
      </w:tr>
      <w:tr w:rsidR="000E0351" w:rsidRPr="001E2C97" w14:paraId="761AA4A3" w14:textId="77777777" w:rsidTr="00CC7199">
        <w:trPr>
          <w:gridAfter w:val="1"/>
          <w:wAfter w:w="279" w:type="dxa"/>
          <w:trHeight w:hRule="exact" w:val="57"/>
          <w:jc w:val="center"/>
        </w:trPr>
        <w:tc>
          <w:tcPr>
            <w:tcW w:w="2601" w:type="dxa"/>
            <w:gridSpan w:val="5"/>
            <w:tcBorders>
              <w:top w:val="nil"/>
              <w:left w:val="nil"/>
              <w:bottom w:val="nil"/>
              <w:right w:val="nil"/>
            </w:tcBorders>
            <w:vAlign w:val="center"/>
          </w:tcPr>
          <w:p w14:paraId="622AB557" w14:textId="77777777" w:rsidR="000E0351" w:rsidRPr="001E2C97" w:rsidRDefault="000E0351">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1B7BC3FE" w14:textId="77777777" w:rsidR="000E0351" w:rsidRPr="001E2C97" w:rsidRDefault="000E0351">
            <w:pPr>
              <w:spacing w:line="276" w:lineRule="auto"/>
              <w:jc w:val="center"/>
              <w:rPr>
                <w:rFonts w:eastAsia="MS Mincho" w:cs="Calibri Light"/>
                <w:szCs w:val="16"/>
                <w:lang w:val="pt-BR"/>
              </w:rPr>
            </w:pPr>
          </w:p>
        </w:tc>
      </w:tr>
      <w:tr w:rsidR="000E0351" w:rsidRPr="001E2C97" w14:paraId="46866757" w14:textId="77777777" w:rsidTr="00CC7199">
        <w:trPr>
          <w:gridAfter w:val="1"/>
          <w:wAfter w:w="279" w:type="dxa"/>
          <w:trHeight w:val="260"/>
          <w:jc w:val="center"/>
        </w:trPr>
        <w:tc>
          <w:tcPr>
            <w:tcW w:w="6117" w:type="dxa"/>
            <w:gridSpan w:val="14"/>
            <w:tcBorders>
              <w:top w:val="nil"/>
              <w:left w:val="nil"/>
              <w:bottom w:val="nil"/>
              <w:right w:val="nil"/>
            </w:tcBorders>
            <w:shd w:val="clear" w:color="auto" w:fill="55002A"/>
            <w:vAlign w:val="center"/>
            <w:hideMark/>
          </w:tcPr>
          <w:p w14:paraId="772AF859" w14:textId="04215267" w:rsidR="000E0351" w:rsidRPr="001E2C97" w:rsidRDefault="00CC7199">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17826039" w14:textId="77777777" w:rsidTr="00CC7199">
        <w:trPr>
          <w:gridAfter w:val="1"/>
          <w:wAfter w:w="279" w:type="dxa"/>
          <w:trHeight w:hRule="exact" w:val="454"/>
          <w:jc w:val="center"/>
        </w:trPr>
        <w:tc>
          <w:tcPr>
            <w:tcW w:w="104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2D375BE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FCEA5C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75BBC2B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F29385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2B62A630"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28E57B5"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29C76D2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B460E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3CF6F4B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9179035"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48043F22"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A438020" w14:textId="76667DEE"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5C9BDC8" w14:textId="1932EE1C"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0F4CA3" w:rsidRPr="001E2C97" w14:paraId="1DD14FC7" w14:textId="77777777" w:rsidTr="00CC7199">
        <w:trPr>
          <w:gridAfter w:val="1"/>
          <w:wAfter w:w="279" w:type="dxa"/>
          <w:trHeight w:hRule="exact" w:val="283"/>
          <w:jc w:val="center"/>
        </w:trPr>
        <w:tc>
          <w:tcPr>
            <w:tcW w:w="10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7FB237E1" w14:textId="6A54318B" w:rsidR="000F4CA3" w:rsidRPr="001E2C97" w:rsidRDefault="00CC7199" w:rsidP="000F4CA3">
            <w:pPr>
              <w:spacing w:line="276" w:lineRule="auto"/>
              <w:jc w:val="center"/>
              <w:rPr>
                <w:rFonts w:eastAsia="MS Mincho" w:cs="Calibri Light"/>
                <w:szCs w:val="16"/>
                <w:lang w:val="pt-BR"/>
              </w:rPr>
            </w:pPr>
            <w:r w:rsidRPr="001E2C97">
              <w:rPr>
                <w:rFonts w:eastAsia="MS Mincho" w:cs="Calibri Light"/>
                <w:szCs w:val="16"/>
                <w:lang w:val="pt-BR"/>
              </w:rPr>
              <w:t>Terça-feira</w:t>
            </w:r>
          </w:p>
        </w:tc>
        <w:tc>
          <w:tcPr>
            <w:tcW w:w="737" w:type="dxa"/>
            <w:shd w:val="clear" w:color="auto" w:fill="auto"/>
            <w:vAlign w:val="center"/>
          </w:tcPr>
          <w:p w14:paraId="7316B662" w14:textId="29EFAC63" w:rsidR="000F4CA3" w:rsidRPr="001E2C97" w:rsidRDefault="003C1CFE" w:rsidP="000F4CA3">
            <w:pPr>
              <w:spacing w:line="276" w:lineRule="auto"/>
              <w:jc w:val="center"/>
              <w:rPr>
                <w:rFonts w:eastAsia="MS Mincho" w:cs="Calibri Light"/>
                <w:szCs w:val="16"/>
                <w:lang w:val="pt-BR"/>
              </w:rPr>
            </w:pPr>
            <w:r w:rsidRPr="001E2C97">
              <w:rPr>
                <w:rFonts w:eastAsia="MS Mincho" w:cs="Calibri Light"/>
                <w:szCs w:val="16"/>
                <w:lang w:val="pt-BR"/>
              </w:rPr>
              <w:t>3.449</w:t>
            </w:r>
          </w:p>
        </w:tc>
        <w:tc>
          <w:tcPr>
            <w:tcW w:w="737" w:type="dxa"/>
            <w:gridSpan w:val="2"/>
            <w:shd w:val="clear" w:color="auto" w:fill="auto"/>
            <w:vAlign w:val="center"/>
          </w:tcPr>
          <w:p w14:paraId="495FD359" w14:textId="595C3471" w:rsidR="000F4CA3" w:rsidRPr="001E2C97" w:rsidRDefault="003C1CFE" w:rsidP="000F4CA3">
            <w:pPr>
              <w:spacing w:line="276" w:lineRule="auto"/>
              <w:jc w:val="center"/>
              <w:rPr>
                <w:rFonts w:eastAsia="MS Mincho" w:cs="Calibri Light"/>
                <w:szCs w:val="16"/>
                <w:lang w:val="pt-BR"/>
              </w:rPr>
            </w:pPr>
            <w:r w:rsidRPr="001E2C97">
              <w:rPr>
                <w:rFonts w:eastAsia="MS Mincho" w:cs="Calibri Light"/>
                <w:szCs w:val="16"/>
                <w:lang w:val="pt-BR"/>
              </w:rPr>
              <w:t>1.968</w:t>
            </w:r>
          </w:p>
        </w:tc>
        <w:tc>
          <w:tcPr>
            <w:tcW w:w="737" w:type="dxa"/>
            <w:gridSpan w:val="3"/>
            <w:shd w:val="clear" w:color="auto" w:fill="auto"/>
            <w:vAlign w:val="center"/>
          </w:tcPr>
          <w:p w14:paraId="7C3BE002" w14:textId="59370D76" w:rsidR="000F4CA3" w:rsidRPr="001E2C97" w:rsidRDefault="003C1CFE" w:rsidP="000F4CA3">
            <w:pPr>
              <w:spacing w:line="276" w:lineRule="auto"/>
              <w:jc w:val="center"/>
              <w:rPr>
                <w:rFonts w:eastAsia="MS Mincho" w:cs="Calibri Light"/>
                <w:szCs w:val="16"/>
                <w:lang w:val="pt-BR"/>
              </w:rPr>
            </w:pPr>
            <w:r w:rsidRPr="001E2C97">
              <w:rPr>
                <w:rFonts w:eastAsia="MS Mincho" w:cs="Calibri Light"/>
                <w:szCs w:val="16"/>
                <w:lang w:val="pt-BR"/>
              </w:rPr>
              <w:t>1.846</w:t>
            </w:r>
          </w:p>
        </w:tc>
        <w:tc>
          <w:tcPr>
            <w:tcW w:w="737" w:type="dxa"/>
            <w:gridSpan w:val="2"/>
            <w:shd w:val="clear" w:color="auto" w:fill="auto"/>
            <w:vAlign w:val="center"/>
          </w:tcPr>
          <w:p w14:paraId="200DB566" w14:textId="5595030B" w:rsidR="000F4CA3" w:rsidRPr="001E2C97" w:rsidRDefault="003C1CFE" w:rsidP="000F4CA3">
            <w:pPr>
              <w:spacing w:line="276" w:lineRule="auto"/>
              <w:jc w:val="center"/>
              <w:rPr>
                <w:rFonts w:eastAsia="MS Mincho" w:cs="Calibri Light"/>
                <w:szCs w:val="16"/>
                <w:lang w:val="pt-BR"/>
              </w:rPr>
            </w:pPr>
            <w:r w:rsidRPr="001E2C97">
              <w:rPr>
                <w:rFonts w:eastAsia="MS Mincho" w:cs="Calibri Light"/>
                <w:szCs w:val="16"/>
                <w:lang w:val="pt-BR"/>
              </w:rPr>
              <w:t>1.654</w:t>
            </w:r>
          </w:p>
        </w:tc>
        <w:tc>
          <w:tcPr>
            <w:tcW w:w="737" w:type="dxa"/>
            <w:gridSpan w:val="2"/>
            <w:shd w:val="clear" w:color="auto" w:fill="auto"/>
            <w:vAlign w:val="center"/>
          </w:tcPr>
          <w:p w14:paraId="48F4C985" w14:textId="6038346A" w:rsidR="000F4CA3" w:rsidRPr="001E2C97" w:rsidRDefault="003C1CFE" w:rsidP="000F4CA3">
            <w:pPr>
              <w:spacing w:line="276" w:lineRule="auto"/>
              <w:jc w:val="center"/>
              <w:rPr>
                <w:rFonts w:eastAsia="MS Mincho" w:cs="Calibri Light"/>
                <w:szCs w:val="16"/>
                <w:lang w:val="pt-BR"/>
              </w:rPr>
            </w:pPr>
            <w:r w:rsidRPr="001E2C97">
              <w:rPr>
                <w:rFonts w:eastAsia="MS Mincho" w:cs="Calibri Light"/>
                <w:szCs w:val="16"/>
                <w:lang w:val="pt-BR"/>
              </w:rPr>
              <w:t>1.615</w:t>
            </w:r>
          </w:p>
        </w:tc>
        <w:tc>
          <w:tcPr>
            <w:tcW w:w="682" w:type="dxa"/>
            <w:gridSpan w:val="2"/>
            <w:shd w:val="clear" w:color="auto" w:fill="auto"/>
            <w:vAlign w:val="center"/>
          </w:tcPr>
          <w:p w14:paraId="71E3C762" w14:textId="08212A0B" w:rsidR="000F4CA3" w:rsidRPr="001E2C97" w:rsidRDefault="003C1CFE" w:rsidP="000F4CA3">
            <w:pPr>
              <w:spacing w:line="276" w:lineRule="auto"/>
              <w:jc w:val="center"/>
              <w:rPr>
                <w:rFonts w:eastAsia="MS Mincho" w:cs="Calibri Light"/>
                <w:szCs w:val="16"/>
                <w:lang w:val="pt-BR"/>
              </w:rPr>
            </w:pPr>
            <w:r w:rsidRPr="001E2C97">
              <w:rPr>
                <w:rFonts w:eastAsia="MS Mincho" w:cs="Calibri Light"/>
                <w:szCs w:val="16"/>
                <w:lang w:val="pt-BR"/>
              </w:rPr>
              <w:t>647</w:t>
            </w:r>
          </w:p>
        </w:tc>
        <w:tc>
          <w:tcPr>
            <w:tcW w:w="709" w:type="dxa"/>
            <w:shd w:val="clear" w:color="auto" w:fill="auto"/>
            <w:vAlign w:val="center"/>
          </w:tcPr>
          <w:p w14:paraId="4A64F329" w14:textId="46325023" w:rsidR="000F4CA3" w:rsidRPr="001E2C97" w:rsidRDefault="003C1CFE" w:rsidP="000F4CA3">
            <w:pPr>
              <w:spacing w:line="276" w:lineRule="auto"/>
              <w:jc w:val="center"/>
              <w:rPr>
                <w:rFonts w:eastAsia="MS Mincho" w:cs="Calibri Light"/>
                <w:szCs w:val="16"/>
                <w:lang w:val="pt-BR"/>
              </w:rPr>
            </w:pPr>
            <w:r w:rsidRPr="001E2C97">
              <w:rPr>
                <w:rFonts w:eastAsia="MS Mincho" w:cs="Calibri Light"/>
                <w:szCs w:val="16"/>
                <w:lang w:val="pt-BR"/>
              </w:rPr>
              <w:t>71</w:t>
            </w:r>
          </w:p>
        </w:tc>
      </w:tr>
      <w:tr w:rsidR="000F4CA3" w:rsidRPr="001E2C97" w14:paraId="270D5F44" w14:textId="77777777" w:rsidTr="00CC7199">
        <w:trPr>
          <w:trHeight w:hRule="exact" w:val="57"/>
          <w:jc w:val="center"/>
        </w:trPr>
        <w:tc>
          <w:tcPr>
            <w:tcW w:w="1041" w:type="dxa"/>
            <w:tcBorders>
              <w:top w:val="single" w:sz="2" w:space="0" w:color="D9D9D9" w:themeColor="background1" w:themeShade="D9"/>
              <w:left w:val="nil"/>
              <w:bottom w:val="single" w:sz="2" w:space="0" w:color="D9D9D9" w:themeColor="background1" w:themeShade="D9"/>
              <w:right w:val="nil"/>
            </w:tcBorders>
            <w:vAlign w:val="bottom"/>
          </w:tcPr>
          <w:p w14:paraId="01EE3DA5" w14:textId="77777777" w:rsidR="000F4CA3" w:rsidRPr="001E2C97" w:rsidRDefault="000F4CA3" w:rsidP="000F4CA3">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2BBF86D5" w14:textId="77777777" w:rsidR="000F4CA3" w:rsidRPr="001E2C97" w:rsidRDefault="000F4CA3" w:rsidP="000F4CA3">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6DA47371" w14:textId="77777777" w:rsidR="000F4CA3" w:rsidRPr="001E2C97" w:rsidRDefault="000F4CA3" w:rsidP="000F4CA3">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58EDB3A1" w14:textId="77777777" w:rsidR="000F4CA3" w:rsidRPr="001E2C97" w:rsidRDefault="000F4CA3" w:rsidP="000F4CA3">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321111D0" w14:textId="77777777" w:rsidR="000F4CA3" w:rsidRPr="001E2C97" w:rsidRDefault="000F4CA3" w:rsidP="000F4CA3">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53E528BC" w14:textId="77777777" w:rsidR="000F4CA3" w:rsidRPr="001E2C97" w:rsidRDefault="000F4CA3" w:rsidP="000F4CA3">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19589BC7" w14:textId="77777777" w:rsidR="000F4CA3" w:rsidRPr="001E2C97" w:rsidRDefault="000F4CA3" w:rsidP="000F4CA3">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775CCED9" w14:textId="77777777" w:rsidR="000F4CA3" w:rsidRPr="001E2C97" w:rsidRDefault="000F4CA3" w:rsidP="000F4CA3">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3E784575" w14:textId="77777777" w:rsidR="000F4CA3" w:rsidRPr="001E2C97" w:rsidRDefault="000F4CA3" w:rsidP="000F4CA3">
            <w:pPr>
              <w:spacing w:line="276" w:lineRule="auto"/>
              <w:jc w:val="center"/>
              <w:rPr>
                <w:rFonts w:eastAsia="MS Mincho" w:cs="Calibri Light"/>
                <w:szCs w:val="16"/>
                <w:lang w:val="pt-BR"/>
              </w:rPr>
            </w:pPr>
          </w:p>
        </w:tc>
      </w:tr>
      <w:tr w:rsidR="000F4CA3" w:rsidRPr="001E2C97" w14:paraId="0022F44A" w14:textId="77777777" w:rsidTr="00CC7199">
        <w:trPr>
          <w:trHeight w:hRule="exact" w:val="57"/>
          <w:jc w:val="center"/>
        </w:trPr>
        <w:tc>
          <w:tcPr>
            <w:tcW w:w="1041" w:type="dxa"/>
            <w:tcBorders>
              <w:top w:val="single" w:sz="2" w:space="0" w:color="D9D9D9" w:themeColor="background1" w:themeShade="D9"/>
              <w:left w:val="nil"/>
              <w:bottom w:val="nil"/>
              <w:right w:val="nil"/>
            </w:tcBorders>
            <w:shd w:val="clear" w:color="auto" w:fill="BFBFBF" w:themeFill="background1" w:themeFillShade="BF"/>
            <w:vAlign w:val="bottom"/>
          </w:tcPr>
          <w:p w14:paraId="470C6B4D" w14:textId="77777777" w:rsidR="000F4CA3" w:rsidRPr="001E2C97" w:rsidRDefault="000F4CA3" w:rsidP="000F4CA3">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27D3A45" w14:textId="77777777" w:rsidR="000F4CA3" w:rsidRPr="001E2C97" w:rsidRDefault="000F4CA3" w:rsidP="000F4CA3">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593145FA" w14:textId="77777777" w:rsidR="000F4CA3" w:rsidRPr="001E2C97" w:rsidRDefault="000F4CA3" w:rsidP="000F4CA3">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52566AA6" w14:textId="77777777" w:rsidR="000F4CA3" w:rsidRPr="001E2C97" w:rsidRDefault="000F4CA3" w:rsidP="000F4CA3">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846528C" w14:textId="77777777" w:rsidR="000F4CA3" w:rsidRPr="001E2C97" w:rsidRDefault="000F4CA3" w:rsidP="000F4CA3">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1CD9A273" w14:textId="77777777" w:rsidR="000F4CA3" w:rsidRPr="001E2C97" w:rsidRDefault="000F4CA3" w:rsidP="000F4CA3">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439C43B" w14:textId="77777777" w:rsidR="000F4CA3" w:rsidRPr="001E2C97" w:rsidRDefault="000F4CA3" w:rsidP="000F4CA3">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1729FCF4" w14:textId="77777777" w:rsidR="000F4CA3" w:rsidRPr="001E2C97" w:rsidRDefault="000F4CA3" w:rsidP="000F4CA3">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40D9D73C" w14:textId="77777777" w:rsidR="000F4CA3" w:rsidRPr="001E2C97" w:rsidRDefault="000F4CA3" w:rsidP="000F4CA3">
            <w:pPr>
              <w:spacing w:line="276" w:lineRule="auto"/>
              <w:jc w:val="center"/>
              <w:rPr>
                <w:rFonts w:eastAsia="MS Mincho" w:cs="Calibri Light"/>
                <w:szCs w:val="16"/>
                <w:lang w:val="pt-BR"/>
              </w:rPr>
            </w:pPr>
          </w:p>
        </w:tc>
      </w:tr>
    </w:tbl>
    <w:p w14:paraId="5802660A" w14:textId="77777777" w:rsidR="006E1584" w:rsidRPr="001E2C97" w:rsidRDefault="006E1584" w:rsidP="004609B6">
      <w:pPr>
        <w:rPr>
          <w:lang w:val="pt-BR"/>
        </w:rPr>
      </w:pPr>
    </w:p>
    <w:p w14:paraId="6F117F73" w14:textId="10B72FAE" w:rsidR="000E0351" w:rsidRPr="001E2C97" w:rsidRDefault="00B97B32" w:rsidP="000E0351">
      <w:pPr>
        <w:jc w:val="center"/>
        <w:rPr>
          <w:rFonts w:eastAsia="MS Mincho" w:cs="Calibri Light"/>
          <w:szCs w:val="16"/>
          <w:lang w:val="pt-BR"/>
        </w:rPr>
      </w:pPr>
      <w:r w:rsidRPr="001E2C97">
        <w:rPr>
          <w:lang w:val="pt-BR"/>
        </w:rPr>
        <w:t>**</w:t>
      </w:r>
      <w:r w:rsidR="000219C1" w:rsidRPr="001E2C97">
        <w:rPr>
          <w:lang w:val="pt-BR"/>
        </w:rPr>
        <w:t xml:space="preserve">Programa não inclui </w:t>
      </w:r>
      <w:r w:rsidR="002C36CC"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0E0351" w:rsidRPr="001E2C97">
        <w:rPr>
          <w:rFonts w:eastAsia="MS Mincho" w:cs="Calibri Light"/>
          <w:szCs w:val="16"/>
          <w:lang w:val="pt-BR"/>
        </w:rPr>
        <w:t xml:space="preserve">Frs-Gua: USD 140 p, pax. </w:t>
      </w:r>
      <w:r w:rsidR="000219C1" w:rsidRPr="001E2C97">
        <w:rPr>
          <w:rFonts w:eastAsia="MS Mincho" w:cs="Calibri Light"/>
          <w:szCs w:val="16"/>
          <w:lang w:val="pt-BR"/>
        </w:rPr>
        <w:t>Tarifa sujeita a mudança sem aviso prévio.</w:t>
      </w:r>
    </w:p>
    <w:p w14:paraId="0D5343A2" w14:textId="3407F900" w:rsidR="000E0351" w:rsidRPr="001E2C97" w:rsidRDefault="008B6FB1" w:rsidP="008B6FB1">
      <w:pPr>
        <w:jc w:val="center"/>
        <w:rPr>
          <w:rFonts w:eastAsia="MS Mincho" w:cs="Calibri Light"/>
          <w:szCs w:val="16"/>
          <w:lang w:val="pt-BR"/>
        </w:rPr>
        <w:sectPr w:rsidR="000E0351" w:rsidRPr="001E2C97" w:rsidSect="00942FF5">
          <w:type w:val="continuous"/>
          <w:pgSz w:w="12240" w:h="15840"/>
          <w:pgMar w:top="284" w:right="1800" w:bottom="1440" w:left="1800" w:header="708" w:footer="708" w:gutter="0"/>
          <w:cols w:space="720"/>
        </w:sect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4E566435" w14:textId="77777777" w:rsidR="006E1584" w:rsidRPr="001E2C97" w:rsidRDefault="006E1584" w:rsidP="004609B6">
      <w:pPr>
        <w:rPr>
          <w:lang w:val="pt-BR"/>
        </w:rPr>
      </w:pPr>
    </w:p>
    <w:p w14:paraId="634F3498" w14:textId="77777777" w:rsidR="006E1584" w:rsidRPr="001E2C97" w:rsidRDefault="006E1584" w:rsidP="004609B6">
      <w:pPr>
        <w:rPr>
          <w:lang w:val="pt-BR"/>
        </w:rPr>
      </w:pPr>
    </w:p>
    <w:p w14:paraId="70A1A845" w14:textId="77777777" w:rsidR="006E1584" w:rsidRPr="001E2C97" w:rsidRDefault="006E1584" w:rsidP="004609B6">
      <w:pPr>
        <w:rPr>
          <w:lang w:val="pt-BR"/>
        </w:rPr>
      </w:pPr>
    </w:p>
    <w:p w14:paraId="04C16558" w14:textId="77777777" w:rsidR="006E1584" w:rsidRPr="001E2C97" w:rsidRDefault="006E1584" w:rsidP="004609B6">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0E0351" w:rsidRPr="001E2C97" w14:paraId="4D66605F" w14:textId="77777777" w:rsidTr="000E0351">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A598144" w14:textId="10294063" w:rsidR="000E0351" w:rsidRPr="001E2C97" w:rsidRDefault="009726A2">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26C0CC32" w14:textId="2EC4B0B4" w:rsidR="000E0351" w:rsidRPr="001E2C97" w:rsidRDefault="009726A2">
            <w:pPr>
              <w:pStyle w:val="Subttulo"/>
              <w:jc w:val="left"/>
              <w:rPr>
                <w:lang w:val="pt-BR"/>
              </w:rPr>
            </w:pPr>
            <w:r w:rsidRPr="001E2C97">
              <w:rPr>
                <w:lang w:val="pt-BR"/>
              </w:rPr>
              <w:t>Não Inclui:</w:t>
            </w:r>
          </w:p>
        </w:tc>
      </w:tr>
      <w:tr w:rsidR="000E0351" w:rsidRPr="001E2C97" w14:paraId="205E0D6B" w14:textId="77777777" w:rsidTr="000E0351">
        <w:tc>
          <w:tcPr>
            <w:tcW w:w="4556" w:type="dxa"/>
            <w:tcBorders>
              <w:top w:val="single" w:sz="4" w:space="0" w:color="D9D9D9" w:themeColor="background1" w:themeShade="D9"/>
              <w:left w:val="nil"/>
              <w:bottom w:val="nil"/>
              <w:right w:val="nil"/>
            </w:tcBorders>
          </w:tcPr>
          <w:p w14:paraId="6B8BFDEB" w14:textId="77777777" w:rsidR="000E0351" w:rsidRPr="001E2C97" w:rsidRDefault="000E0351">
            <w:pPr>
              <w:rPr>
                <w:lang w:val="pt-BR"/>
              </w:rPr>
            </w:pPr>
          </w:p>
          <w:p w14:paraId="7498FF4D" w14:textId="21986497" w:rsidR="000E0351"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2C873292" w14:textId="0280F3ED" w:rsidR="000E0351"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3FEB69DC" w14:textId="77777777" w:rsidR="00CC7199" w:rsidRPr="001E2C97" w:rsidRDefault="006B31BF"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CC7199" w:rsidRPr="001E2C97">
              <w:rPr>
                <w:rFonts w:eastAsia="MS Mincho" w:cs="Calibri Light"/>
                <w:szCs w:val="16"/>
                <w:lang w:val="pt-BR"/>
              </w:rPr>
              <w:t>Box</w:t>
            </w:r>
            <w:r w:rsidRPr="001E2C97">
              <w:rPr>
                <w:rFonts w:eastAsia="MS Mincho" w:cs="Calibri Light"/>
                <w:szCs w:val="16"/>
                <w:lang w:val="pt-BR"/>
              </w:rPr>
              <w:t xml:space="preserve"> breakfast quando necessário.</w:t>
            </w:r>
            <w:r w:rsidR="00CC7199" w:rsidRPr="001E2C97">
              <w:rPr>
                <w:rFonts w:eastAsia="MS Mincho" w:cs="Calibri Light"/>
                <w:szCs w:val="16"/>
                <w:lang w:val="pt-BR"/>
              </w:rPr>
              <w:t xml:space="preserve"> </w:t>
            </w:r>
          </w:p>
          <w:p w14:paraId="59ABDFC8" w14:textId="51C73554" w:rsidR="000E0351" w:rsidRPr="001E2C97" w:rsidRDefault="00CC7199" w:rsidP="005F7F14">
            <w:pPr>
              <w:numPr>
                <w:ilvl w:val="0"/>
                <w:numId w:val="8"/>
              </w:numPr>
              <w:ind w:left="284" w:hanging="142"/>
              <w:rPr>
                <w:rFonts w:eastAsia="MS Mincho" w:cs="Calibri Light"/>
                <w:szCs w:val="16"/>
                <w:lang w:val="pt-BR"/>
              </w:rPr>
            </w:pPr>
            <w:r w:rsidRPr="001E2C97">
              <w:rPr>
                <w:rFonts w:eastAsia="MS Mincho" w:cs="Calibri Light"/>
                <w:szCs w:val="16"/>
                <w:lang w:val="pt-BR"/>
              </w:rPr>
              <w:t>Almoço campestre no Tour a Yaxhá e Tikal. Bebidas não inclusas.</w:t>
            </w:r>
          </w:p>
          <w:p w14:paraId="27A14819" w14:textId="77777777" w:rsidR="008D2A62" w:rsidRPr="001E2C97" w:rsidRDefault="006D34D7" w:rsidP="008D2A62">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p>
          <w:p w14:paraId="4CB0E501" w14:textId="77777777" w:rsidR="008D2A62" w:rsidRPr="001E2C97" w:rsidRDefault="00CC7199" w:rsidP="008D2A62">
            <w:pPr>
              <w:numPr>
                <w:ilvl w:val="0"/>
                <w:numId w:val="8"/>
              </w:numPr>
              <w:ind w:left="284" w:hanging="142"/>
              <w:rPr>
                <w:rFonts w:eastAsia="MS Mincho" w:cs="Calibri Light"/>
                <w:szCs w:val="16"/>
                <w:lang w:val="pt-BR"/>
              </w:rPr>
            </w:pPr>
            <w:r w:rsidRPr="001E2C97">
              <w:rPr>
                <w:rFonts w:eastAsia="MS Mincho" w:cs="Calibri Light"/>
                <w:szCs w:val="16"/>
                <w:lang w:val="pt-BR"/>
              </w:rPr>
              <w:t>Guias credenciados.</w:t>
            </w:r>
            <w:r w:rsidR="008D2A62" w:rsidRPr="001E2C97">
              <w:rPr>
                <w:rFonts w:eastAsia="MS Mincho" w:cs="Calibri Light"/>
                <w:szCs w:val="16"/>
                <w:lang w:val="pt-BR"/>
              </w:rPr>
              <w:t xml:space="preserve"> </w:t>
            </w:r>
          </w:p>
          <w:p w14:paraId="38E785C6" w14:textId="394E2E81" w:rsidR="008D2A62" w:rsidRPr="001E2C97" w:rsidRDefault="008D2A62" w:rsidP="008D2A62">
            <w:pPr>
              <w:numPr>
                <w:ilvl w:val="0"/>
                <w:numId w:val="8"/>
              </w:numPr>
              <w:ind w:left="284" w:hanging="142"/>
              <w:rPr>
                <w:rFonts w:eastAsia="MS Mincho" w:cs="Calibri Light"/>
                <w:szCs w:val="16"/>
                <w:lang w:val="pt-BR"/>
              </w:rPr>
            </w:pPr>
            <w:r w:rsidRPr="001E2C97">
              <w:rPr>
                <w:rFonts w:eastAsia="MS Mincho" w:cs="Calibri Light"/>
                <w:szCs w:val="16"/>
                <w:lang w:val="pt-BR"/>
              </w:rPr>
              <w:t>Conferência do arqueólogo especializado no dia 2.</w:t>
            </w:r>
          </w:p>
          <w:p w14:paraId="32862E35" w14:textId="2A418E6D" w:rsidR="000E0351" w:rsidRPr="001E2C97" w:rsidRDefault="008D2A62" w:rsidP="008D2A62">
            <w:pPr>
              <w:numPr>
                <w:ilvl w:val="0"/>
                <w:numId w:val="8"/>
              </w:numPr>
              <w:ind w:left="284" w:hanging="142"/>
              <w:rPr>
                <w:rFonts w:eastAsia="MS Mincho" w:cs="Calibri Light"/>
                <w:szCs w:val="16"/>
                <w:lang w:val="pt-BR"/>
              </w:rPr>
            </w:pPr>
            <w:r w:rsidRPr="001E2C97">
              <w:rPr>
                <w:rFonts w:eastAsia="MS Mincho" w:cs="Calibri Light"/>
                <w:szCs w:val="16"/>
                <w:lang w:val="pt-BR"/>
              </w:rPr>
              <w:t>Guias espirituais nas cerimônias ma</w:t>
            </w:r>
            <w:r w:rsidR="002C36CC">
              <w:rPr>
                <w:rFonts w:eastAsia="MS Mincho" w:cs="Calibri Light"/>
                <w:szCs w:val="16"/>
                <w:lang w:val="pt-BR"/>
              </w:rPr>
              <w:t>i</w:t>
            </w:r>
            <w:r w:rsidRPr="001E2C97">
              <w:rPr>
                <w:rFonts w:eastAsia="MS Mincho" w:cs="Calibri Light"/>
                <w:szCs w:val="16"/>
                <w:lang w:val="pt-BR"/>
              </w:rPr>
              <w:t>as.</w:t>
            </w:r>
          </w:p>
          <w:p w14:paraId="0E54F171" w14:textId="77777777" w:rsidR="008D2A62"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8D2A62" w:rsidRPr="001E2C97">
              <w:rPr>
                <w:rFonts w:eastAsia="MS Mincho" w:cs="Calibri Light"/>
                <w:szCs w:val="16"/>
                <w:lang w:val="pt-BR"/>
              </w:rPr>
              <w:t>.</w:t>
            </w:r>
            <w:r w:rsidR="008D2A62" w:rsidRPr="001E2C97">
              <w:rPr>
                <w:rFonts w:eastAsia="Times New Roman" w:cs="Calibri Light"/>
                <w:szCs w:val="16"/>
                <w:lang w:val="pt-BR"/>
              </w:rPr>
              <w:t xml:space="preserve"> </w:t>
            </w:r>
          </w:p>
          <w:p w14:paraId="1AF527B8" w14:textId="12430795" w:rsidR="000E0351" w:rsidRPr="001E2C97" w:rsidRDefault="008D2A62" w:rsidP="005F7F14">
            <w:pPr>
              <w:numPr>
                <w:ilvl w:val="0"/>
                <w:numId w:val="8"/>
              </w:numPr>
              <w:ind w:left="284" w:hanging="142"/>
              <w:rPr>
                <w:rFonts w:eastAsia="MS Mincho" w:cs="Calibri Light"/>
                <w:szCs w:val="16"/>
                <w:lang w:val="pt-BR"/>
              </w:rPr>
            </w:pPr>
            <w:r w:rsidRPr="001E2C97">
              <w:rPr>
                <w:rFonts w:eastAsia="Times New Roman" w:cs="Calibri Light"/>
                <w:szCs w:val="16"/>
                <w:lang w:val="pt-BR"/>
              </w:rPr>
              <w:t>Lancha no tour a San Juan La Laguna e Santiago Atitlán</w:t>
            </w:r>
          </w:p>
          <w:p w14:paraId="34CF83AD" w14:textId="246EC943" w:rsidR="000B12FB" w:rsidRPr="001E2C97" w:rsidRDefault="000355B8" w:rsidP="005F7F14">
            <w:pPr>
              <w:numPr>
                <w:ilvl w:val="0"/>
                <w:numId w:val="8"/>
              </w:numPr>
              <w:ind w:left="284" w:hanging="142"/>
              <w:rPr>
                <w:rFonts w:eastAsia="MS Mincho" w:cs="Calibri Light"/>
                <w:szCs w:val="16"/>
                <w:lang w:val="pt-BR"/>
              </w:rPr>
            </w:pPr>
            <w:r w:rsidRPr="001E2C97">
              <w:rPr>
                <w:rFonts w:eastAsia="MS Mincho" w:cs="Calibri Light"/>
                <w:szCs w:val="16"/>
                <w:lang w:val="pt-BR"/>
              </w:rPr>
              <w:t>Taxa no aeroporto Guatemala cidade “La Aurora”, em voo local.</w:t>
            </w:r>
          </w:p>
          <w:p w14:paraId="17FB5E37" w14:textId="5A2A43AA" w:rsidR="000E0351"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215A19B5" w14:textId="29CA2A73" w:rsidR="000E0351"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1898F14C" w14:textId="3686AE4E" w:rsidR="000E0351"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p>
          <w:p w14:paraId="3E6DC175" w14:textId="77777777" w:rsidR="000E0351" w:rsidRPr="001E2C97" w:rsidRDefault="000E0351">
            <w:pPr>
              <w:rPr>
                <w:rFonts w:eastAsia="MS Mincho" w:cs="Calibri Light"/>
                <w:szCs w:val="16"/>
                <w:lang w:val="pt-BR"/>
              </w:rPr>
            </w:pPr>
          </w:p>
          <w:p w14:paraId="13A37EF9" w14:textId="77777777" w:rsidR="000E0351" w:rsidRPr="001E2C97" w:rsidRDefault="000E0351">
            <w:pPr>
              <w:rPr>
                <w:lang w:val="pt-BR"/>
              </w:rPr>
            </w:pPr>
          </w:p>
        </w:tc>
        <w:tc>
          <w:tcPr>
            <w:tcW w:w="4557" w:type="dxa"/>
            <w:tcBorders>
              <w:top w:val="single" w:sz="4" w:space="0" w:color="D9D9D9" w:themeColor="background1" w:themeShade="D9"/>
              <w:left w:val="nil"/>
              <w:bottom w:val="nil"/>
              <w:right w:val="nil"/>
            </w:tcBorders>
          </w:tcPr>
          <w:p w14:paraId="024AC54B" w14:textId="77777777" w:rsidR="000E0351" w:rsidRPr="001E2C97" w:rsidRDefault="000E0351">
            <w:pPr>
              <w:rPr>
                <w:lang w:val="pt-BR"/>
              </w:rPr>
            </w:pPr>
          </w:p>
          <w:p w14:paraId="2C80BA66" w14:textId="13C8E507" w:rsidR="008D2A62" w:rsidRPr="001E2C97" w:rsidRDefault="008D2A62" w:rsidP="008D2A62">
            <w:pPr>
              <w:numPr>
                <w:ilvl w:val="0"/>
                <w:numId w:val="26"/>
              </w:numPr>
              <w:ind w:left="264" w:hanging="142"/>
              <w:rPr>
                <w:rFonts w:eastAsia="MS Mincho" w:cs="Calibri Light"/>
                <w:szCs w:val="16"/>
                <w:lang w:val="pt-BR"/>
              </w:rPr>
            </w:pPr>
            <w:r w:rsidRPr="001E2C97">
              <w:rPr>
                <w:rFonts w:eastAsia="MS Mincho" w:cs="Calibri Light"/>
                <w:szCs w:val="16"/>
                <w:lang w:val="pt-BR"/>
              </w:rPr>
              <w:t xml:space="preserve">Taxa de fronteira Gua-Hon (USD 5 p.pax, aprox). </w:t>
            </w:r>
          </w:p>
          <w:p w14:paraId="78E5E74E" w14:textId="4D0D9371" w:rsidR="000E0351" w:rsidRPr="001E2C97" w:rsidRDefault="008D2A62" w:rsidP="008D2A62">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cs="Calibri Light"/>
                <w:sz w:val="16"/>
                <w:szCs w:val="16"/>
                <w:lang w:val="pt-BR"/>
              </w:rPr>
              <w:t>Taxa no aeroporto em Petén “Mundo Maya”, em voo local (USD 3 p.pax).</w:t>
            </w:r>
          </w:p>
          <w:p w14:paraId="26E78FB1" w14:textId="73452AA2" w:rsidR="000E0351" w:rsidRPr="001E2C97" w:rsidRDefault="00813B91" w:rsidP="008D2A62">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1C80474E" w14:textId="16DFFC4F" w:rsidR="000E0351" w:rsidRPr="001E2C97" w:rsidRDefault="009726A2" w:rsidP="008D2A62">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003C3230" w14:textId="77777777" w:rsidR="000E0351" w:rsidRPr="001E2C97" w:rsidRDefault="000E0351">
            <w:pPr>
              <w:rPr>
                <w:lang w:val="pt-BR"/>
              </w:rPr>
            </w:pPr>
          </w:p>
        </w:tc>
      </w:tr>
    </w:tbl>
    <w:p w14:paraId="53357B44" w14:textId="77777777" w:rsidR="006E1584" w:rsidRPr="001E2C97" w:rsidRDefault="006E1584" w:rsidP="004609B6">
      <w:pPr>
        <w:rPr>
          <w:lang w:val="pt-BR"/>
        </w:rPr>
      </w:pPr>
    </w:p>
    <w:p w14:paraId="45C6CD2C" w14:textId="7B919C71" w:rsidR="000E0351" w:rsidRPr="001E2C97" w:rsidRDefault="000E0351" w:rsidP="000E0351">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DE02FD" w:rsidRPr="001E2C97">
        <w:rPr>
          <w:lang w:val="pt-BR"/>
        </w:rPr>
        <w:t>março</w:t>
      </w:r>
      <w:r w:rsidR="002E7DEA" w:rsidRPr="001E2C97">
        <w:rPr>
          <w:lang w:val="pt-BR"/>
        </w:rPr>
        <w:t xml:space="preserve"> – 4 </w:t>
      </w:r>
      <w:r w:rsidR="00DE02FD" w:rsidRPr="001E2C97">
        <w:rPr>
          <w:lang w:val="pt-BR"/>
        </w:rPr>
        <w:t>abril</w:t>
      </w:r>
      <w:r w:rsidR="002E7DEA" w:rsidRPr="001E2C97">
        <w:rPr>
          <w:lang w:val="pt-BR"/>
        </w:rPr>
        <w:t xml:space="preserve">) </w:t>
      </w:r>
      <w:r w:rsidR="002C36CC" w:rsidRPr="001E2C97">
        <w:rPr>
          <w:lang w:val="pt-BR"/>
        </w:rPr>
        <w:t>Réveillon</w:t>
      </w:r>
      <w:r w:rsidR="002E7DEA" w:rsidRPr="001E2C97">
        <w:rPr>
          <w:lang w:val="pt-BR"/>
        </w:rPr>
        <w:t xml:space="preserve"> (20 Dez até 2 </w:t>
      </w:r>
      <w:r w:rsidR="002C36CC" w:rsidRPr="001E2C97">
        <w:rPr>
          <w:lang w:val="pt-BR"/>
        </w:rPr>
        <w:t>janeiro</w:t>
      </w:r>
      <w:r w:rsidR="002E7DEA" w:rsidRPr="001E2C97">
        <w:rPr>
          <w:lang w:val="pt-BR"/>
        </w:rPr>
        <w:t>, 2022).</w:t>
      </w:r>
    </w:p>
    <w:p w14:paraId="76B9F948" w14:textId="77777777" w:rsidR="006E1584" w:rsidRPr="001E2C97" w:rsidRDefault="006E1584" w:rsidP="004609B6">
      <w:pPr>
        <w:rPr>
          <w:lang w:val="pt-BR"/>
        </w:rPr>
      </w:pPr>
    </w:p>
    <w:p w14:paraId="579D395D" w14:textId="77777777" w:rsidR="006E1584" w:rsidRPr="001E2C97" w:rsidRDefault="006E1584" w:rsidP="004609B6">
      <w:pPr>
        <w:rPr>
          <w:lang w:val="pt-BR"/>
        </w:rPr>
      </w:pPr>
    </w:p>
    <w:p w14:paraId="45AE8884" w14:textId="77777777" w:rsidR="000E0351" w:rsidRPr="001E2C97" w:rsidRDefault="000E0351">
      <w:pPr>
        <w:spacing w:after="200" w:line="276" w:lineRule="auto"/>
        <w:jc w:val="left"/>
        <w:rPr>
          <w:lang w:val="pt-BR"/>
        </w:rPr>
      </w:pPr>
      <w:r w:rsidRPr="001E2C97">
        <w:rPr>
          <w:lang w:val="pt-BR"/>
        </w:rPr>
        <w:br w:type="page"/>
      </w:r>
    </w:p>
    <w:p w14:paraId="53B800BA" w14:textId="7AB0173C" w:rsidR="006E1584" w:rsidRPr="001E2C97" w:rsidRDefault="008D2A62" w:rsidP="000E0351">
      <w:pPr>
        <w:pStyle w:val="Ttulo2"/>
        <w:rPr>
          <w:lang w:val="pt-BR"/>
        </w:rPr>
      </w:pPr>
      <w:bookmarkStart w:id="36" w:name="_Toc23776024"/>
      <w:bookmarkStart w:id="37" w:name="_Toc47032218"/>
      <w:r w:rsidRPr="001E2C97">
        <w:rPr>
          <w:lang w:val="pt-BR"/>
        </w:rPr>
        <w:lastRenderedPageBreak/>
        <w:t>TERRAS MAYAS</w:t>
      </w:r>
      <w:r w:rsidR="000E0351" w:rsidRPr="001E2C97">
        <w:rPr>
          <w:lang w:val="pt-BR"/>
        </w:rPr>
        <w:t xml:space="preserve"> – 8 </w:t>
      </w:r>
      <w:r w:rsidR="00E84E00" w:rsidRPr="001E2C97">
        <w:rPr>
          <w:lang w:val="pt-BR"/>
        </w:rPr>
        <w:t>DIAS</w:t>
      </w:r>
      <w:bookmarkEnd w:id="36"/>
      <w:bookmarkEnd w:id="37"/>
    </w:p>
    <w:p w14:paraId="5500B211" w14:textId="77777777" w:rsidR="000E0351" w:rsidRPr="001E2C97" w:rsidRDefault="000E0351" w:rsidP="000E0351">
      <w:pPr>
        <w:rPr>
          <w:lang w:val="pt-BR"/>
        </w:rPr>
      </w:pPr>
    </w:p>
    <w:p w14:paraId="16BC0F7E" w14:textId="5CCB993A" w:rsidR="000E0351" w:rsidRPr="001E2C97" w:rsidRDefault="008D2A62" w:rsidP="000E0351">
      <w:pPr>
        <w:jc w:val="center"/>
        <w:rPr>
          <w:lang w:val="pt-BR"/>
        </w:rPr>
      </w:pPr>
      <w:r w:rsidRPr="001E2C97">
        <w:rPr>
          <w:lang w:val="pt-BR"/>
        </w:rPr>
        <w:t xml:space="preserve">Guatemala é um país essencialmente agrícola, sendo esta atividade uma de suas principais fontes de ingresso de divisas. Os produtos agrícolas guatemaltecos se diferenciam internacionalmente por terem um grande reconhecimento: um dos cafés mais finos e premiados do mundo pela sua origem vulcânica, o melhor rum do Mundo, plantas exóticas e legumes de exportação, com o solo </w:t>
      </w:r>
      <w:r w:rsidR="002C36CC" w:rsidRPr="001E2C97">
        <w:rPr>
          <w:lang w:val="pt-BR"/>
        </w:rPr>
        <w:t>privilegiado, os</w:t>
      </w:r>
      <w:r w:rsidRPr="001E2C97">
        <w:rPr>
          <w:lang w:val="pt-BR"/>
        </w:rPr>
        <w:t xml:space="preserve"> ma</w:t>
      </w:r>
      <w:r w:rsidR="002C36CC">
        <w:rPr>
          <w:lang w:val="pt-BR"/>
        </w:rPr>
        <w:t>i</w:t>
      </w:r>
      <w:r w:rsidRPr="001E2C97">
        <w:rPr>
          <w:lang w:val="pt-BR"/>
        </w:rPr>
        <w:t>as têm trabalhado por mais de 2.500 anos com milho e cacau. Focados nos cultivos ma</w:t>
      </w:r>
      <w:r w:rsidR="002C36CC">
        <w:rPr>
          <w:lang w:val="pt-BR"/>
        </w:rPr>
        <w:t>i</w:t>
      </w:r>
      <w:r w:rsidRPr="001E2C97">
        <w:rPr>
          <w:lang w:val="pt-BR"/>
        </w:rPr>
        <w:t>as, o roteiro de 8 dias, poderá aproveitar o melhor das terras guatemaltecas, desfrutando ao mesmo tempo de sua cultura milenar</w:t>
      </w:r>
      <w:r w:rsidR="000E0351" w:rsidRPr="001E2C97">
        <w:rPr>
          <w:lang w:val="pt-BR"/>
        </w:rPr>
        <w:t>.</w:t>
      </w:r>
    </w:p>
    <w:p w14:paraId="47AB1C08" w14:textId="77777777" w:rsidR="000E0351" w:rsidRPr="001E2C97" w:rsidRDefault="000E0351" w:rsidP="000E0351">
      <w:pPr>
        <w:jc w:val="center"/>
        <w:rPr>
          <w:lang w:val="pt-BR"/>
        </w:rPr>
      </w:pPr>
    </w:p>
    <w:p w14:paraId="0A5F2EC9" w14:textId="45808272" w:rsidR="000E0351" w:rsidRPr="001E2C97" w:rsidRDefault="001E3CCC" w:rsidP="000E0351">
      <w:pPr>
        <w:shd w:val="clear" w:color="auto" w:fill="F2F2F2" w:themeFill="background1" w:themeFillShade="F2"/>
        <w:jc w:val="center"/>
        <w:rPr>
          <w:lang w:val="pt-BR"/>
        </w:rPr>
      </w:pPr>
      <w:r w:rsidRPr="001E2C97">
        <w:rPr>
          <w:rStyle w:val="SemEspaamentoChar"/>
          <w:lang w:val="pt-BR"/>
        </w:rPr>
        <w:t>Saída:</w:t>
      </w:r>
      <w:r w:rsidR="000E0351" w:rsidRPr="001E2C97">
        <w:rPr>
          <w:lang w:val="pt-BR"/>
        </w:rPr>
        <w:t xml:space="preserve"> </w:t>
      </w:r>
      <w:r w:rsidR="002E7DEA" w:rsidRPr="001E2C97">
        <w:rPr>
          <w:lang w:val="pt-BR"/>
        </w:rPr>
        <w:t>Diária.</w:t>
      </w:r>
      <w:r w:rsidR="000E0351" w:rsidRPr="001E2C97">
        <w:rPr>
          <w:lang w:val="pt-BR"/>
        </w:rPr>
        <w:t xml:space="preserve"> </w:t>
      </w:r>
      <w:r w:rsidRPr="001E2C97">
        <w:rPr>
          <w:rStyle w:val="SemEspaamentoChar"/>
          <w:lang w:val="pt-BR"/>
        </w:rPr>
        <w:t>Serviço:</w:t>
      </w:r>
      <w:r w:rsidR="000E0351" w:rsidRPr="001E2C97">
        <w:rPr>
          <w:lang w:val="pt-BR"/>
        </w:rPr>
        <w:t xml:space="preserve"> Privado. </w:t>
      </w:r>
      <w:r w:rsidR="000E0351" w:rsidRPr="001E2C97">
        <w:rPr>
          <w:rStyle w:val="SemEspaamentoChar"/>
          <w:lang w:val="pt-BR"/>
        </w:rPr>
        <w:t>Mínimo:</w:t>
      </w:r>
      <w:r w:rsidR="000E0351" w:rsidRPr="001E2C97">
        <w:rPr>
          <w:lang w:val="pt-BR"/>
        </w:rPr>
        <w:t xml:space="preserve"> 2 Pax. </w:t>
      </w:r>
    </w:p>
    <w:p w14:paraId="00927A43" w14:textId="77777777" w:rsidR="000E0351" w:rsidRPr="001E2C97" w:rsidRDefault="000E0351" w:rsidP="000E0351">
      <w:pPr>
        <w:rPr>
          <w:szCs w:val="16"/>
          <w:lang w:val="pt-BR"/>
        </w:rPr>
      </w:pPr>
    </w:p>
    <w:p w14:paraId="0E691A62" w14:textId="77777777" w:rsidR="000E0351" w:rsidRPr="001E2C97" w:rsidRDefault="000E0351" w:rsidP="000E0351">
      <w:pPr>
        <w:rPr>
          <w:szCs w:val="16"/>
          <w:lang w:val="pt-BR"/>
        </w:rPr>
      </w:pPr>
    </w:p>
    <w:p w14:paraId="7125E45C" w14:textId="77777777" w:rsidR="000E0351" w:rsidRPr="001E2C97" w:rsidRDefault="000E0351" w:rsidP="000E0351">
      <w:pPr>
        <w:pStyle w:val="SemEspaamento"/>
        <w:rPr>
          <w:lang w:val="pt-BR"/>
        </w:rPr>
        <w:sectPr w:rsidR="000E0351" w:rsidRPr="001E2C97" w:rsidSect="00942FF5">
          <w:type w:val="continuous"/>
          <w:pgSz w:w="12240" w:h="15840"/>
          <w:pgMar w:top="993" w:right="1325" w:bottom="1276" w:left="1800" w:header="708" w:footer="737" w:gutter="0"/>
          <w:cols w:space="709"/>
          <w:titlePg/>
          <w:docGrid w:linePitch="360"/>
        </w:sectPr>
      </w:pPr>
    </w:p>
    <w:p w14:paraId="55B6A30E" w14:textId="16E53017" w:rsidR="000E0351" w:rsidRPr="001E2C97" w:rsidRDefault="00E84E00" w:rsidP="000E0351">
      <w:pPr>
        <w:pStyle w:val="SemEspaamento"/>
        <w:rPr>
          <w:lang w:val="pt-BR"/>
        </w:rPr>
      </w:pPr>
      <w:r w:rsidRPr="001E2C97">
        <w:rPr>
          <w:lang w:val="pt-BR"/>
        </w:rPr>
        <w:t>Dia</w:t>
      </w:r>
      <w:r w:rsidR="000E0351" w:rsidRPr="001E2C97">
        <w:rPr>
          <w:lang w:val="pt-BR"/>
        </w:rPr>
        <w:t xml:space="preserve"> 1</w:t>
      </w:r>
      <w:r w:rsidR="008D2A62" w:rsidRPr="001E2C97">
        <w:rPr>
          <w:lang w:val="pt-BR"/>
        </w:rPr>
        <w:t xml:space="preserve"> </w:t>
      </w:r>
      <w:r w:rsidR="00423482" w:rsidRPr="001E2C97">
        <w:rPr>
          <w:lang w:val="pt-BR"/>
        </w:rPr>
        <w:t>|</w:t>
      </w:r>
      <w:r w:rsidR="000E0351" w:rsidRPr="001E2C97">
        <w:rPr>
          <w:lang w:val="pt-BR"/>
        </w:rPr>
        <w:t xml:space="preserve"> </w:t>
      </w:r>
      <w:r w:rsidR="001E3CCC" w:rsidRPr="001E2C97">
        <w:rPr>
          <w:lang w:val="pt-BR"/>
        </w:rPr>
        <w:t>Aeroporto da Guatemala</w:t>
      </w:r>
      <w:r w:rsidR="000E0351" w:rsidRPr="001E2C97">
        <w:rPr>
          <w:lang w:val="pt-BR"/>
        </w:rPr>
        <w:t xml:space="preserve"> - La Antigua</w:t>
      </w:r>
    </w:p>
    <w:p w14:paraId="6529CAED" w14:textId="2109E7F5" w:rsidR="008D2A62" w:rsidRPr="001E2C97" w:rsidRDefault="008D2A62" w:rsidP="008D2A62">
      <w:pPr>
        <w:rPr>
          <w:rFonts w:eastAsia="MS Mincho" w:cs="Calibri Light"/>
          <w:szCs w:val="16"/>
          <w:lang w:val="pt-BR"/>
        </w:rPr>
      </w:pPr>
      <w:r w:rsidRPr="001E2C97">
        <w:rPr>
          <w:rFonts w:eastAsia="MS Mincho" w:cs="Calibri Light"/>
          <w:szCs w:val="16"/>
          <w:lang w:val="pt-BR"/>
        </w:rPr>
        <w:t xml:space="preserve">Recepção no Aeroporto de Guatemala e traslado a La Antigua Guatemala, cidade colonial e Patrimônio Cultural da Humanidade. </w:t>
      </w:r>
      <w:r w:rsidR="002C36CC" w:rsidRPr="001E2C97">
        <w:rPr>
          <w:rFonts w:eastAsia="MS Mincho" w:cs="Calibri Light"/>
          <w:szCs w:val="16"/>
          <w:lang w:val="pt-BR"/>
        </w:rPr>
        <w:t>Pernoite</w:t>
      </w:r>
      <w:r w:rsidRPr="001E2C97">
        <w:rPr>
          <w:rFonts w:eastAsia="MS Mincho" w:cs="Calibri Light"/>
          <w:szCs w:val="16"/>
          <w:lang w:val="pt-BR"/>
        </w:rPr>
        <w:t xml:space="preserve"> </w:t>
      </w:r>
      <w:r w:rsidR="002C36CC">
        <w:rPr>
          <w:rFonts w:eastAsia="MS Mincho" w:cs="Calibri Light"/>
          <w:szCs w:val="16"/>
          <w:lang w:val="pt-BR"/>
        </w:rPr>
        <w:t>no</w:t>
      </w:r>
      <w:r w:rsidRPr="001E2C97">
        <w:rPr>
          <w:rFonts w:eastAsia="MS Mincho" w:cs="Calibri Light"/>
          <w:szCs w:val="16"/>
          <w:lang w:val="pt-BR"/>
        </w:rPr>
        <w:t xml:space="preserve"> Hotel Camino Real Antigua.</w:t>
      </w:r>
    </w:p>
    <w:p w14:paraId="0F5AC423" w14:textId="77777777" w:rsidR="008D2A62" w:rsidRPr="001E2C97" w:rsidRDefault="008D2A62" w:rsidP="008D2A62">
      <w:pPr>
        <w:rPr>
          <w:rFonts w:eastAsia="MS Mincho" w:cs="Calibri Light"/>
          <w:szCs w:val="16"/>
          <w:lang w:val="pt-BR"/>
        </w:rPr>
      </w:pPr>
    </w:p>
    <w:p w14:paraId="7F033B5E" w14:textId="44B1DF3B" w:rsidR="000E0351" w:rsidRPr="001E2C97" w:rsidRDefault="00E84E00" w:rsidP="000E0351">
      <w:pPr>
        <w:pStyle w:val="SemEspaamento"/>
        <w:rPr>
          <w:lang w:val="pt-BR"/>
        </w:rPr>
      </w:pPr>
      <w:r w:rsidRPr="001E2C97">
        <w:rPr>
          <w:lang w:val="pt-BR"/>
        </w:rPr>
        <w:t>Dia</w:t>
      </w:r>
      <w:r w:rsidR="000E0351" w:rsidRPr="001E2C97">
        <w:rPr>
          <w:lang w:val="pt-BR"/>
        </w:rPr>
        <w:t xml:space="preserve"> 2</w:t>
      </w:r>
      <w:r w:rsidR="008D2A62" w:rsidRPr="001E2C97">
        <w:rPr>
          <w:lang w:val="pt-BR"/>
        </w:rPr>
        <w:t xml:space="preserve"> </w:t>
      </w:r>
      <w:r w:rsidR="00423482" w:rsidRPr="001E2C97">
        <w:rPr>
          <w:lang w:val="pt-BR"/>
        </w:rPr>
        <w:t>|</w:t>
      </w:r>
      <w:r w:rsidR="000E0351" w:rsidRPr="001E2C97">
        <w:rPr>
          <w:lang w:val="pt-BR"/>
        </w:rPr>
        <w:t xml:space="preserve">La Antigua - </w:t>
      </w:r>
      <w:r w:rsidR="008D2A62" w:rsidRPr="001E2C97">
        <w:rPr>
          <w:rFonts w:eastAsia="MS Mincho" w:cs="Calibri Light"/>
          <w:color w:val="641A3D"/>
          <w:szCs w:val="16"/>
          <w:lang w:val="pt-BR"/>
        </w:rPr>
        <w:t>Fazenda</w:t>
      </w:r>
      <w:r w:rsidR="000E0351" w:rsidRPr="001E2C97">
        <w:rPr>
          <w:lang w:val="pt-BR"/>
        </w:rPr>
        <w:t xml:space="preserve"> de Café - </w:t>
      </w:r>
      <w:r w:rsidR="008D2A62" w:rsidRPr="001E2C97">
        <w:rPr>
          <w:rFonts w:eastAsia="MS Mincho" w:cs="Calibri Light"/>
          <w:color w:val="641A3D"/>
          <w:szCs w:val="16"/>
          <w:lang w:val="pt-BR"/>
        </w:rPr>
        <w:t>Fazenda</w:t>
      </w:r>
      <w:r w:rsidR="000E0351" w:rsidRPr="001E2C97">
        <w:rPr>
          <w:lang w:val="pt-BR"/>
        </w:rPr>
        <w:t xml:space="preserve"> de Macadamia - La Antigua</w:t>
      </w:r>
    </w:p>
    <w:p w14:paraId="34D1498C" w14:textId="6DB5439C" w:rsidR="008D2A62" w:rsidRPr="001E2C97" w:rsidRDefault="008D2A62" w:rsidP="008D2A62">
      <w:pPr>
        <w:rPr>
          <w:rFonts w:eastAsia="MS Mincho" w:cs="Calibri Light"/>
          <w:szCs w:val="16"/>
          <w:lang w:val="pt-BR"/>
        </w:rPr>
      </w:pPr>
      <w:r w:rsidRPr="001E2C97">
        <w:rPr>
          <w:rFonts w:eastAsia="MS Mincho" w:cs="Calibri Light"/>
          <w:szCs w:val="16"/>
          <w:lang w:val="pt-BR"/>
        </w:rPr>
        <w:t xml:space="preserve">Café da manhã. Saída para a região de Jocotenango, pequeno município de Sacatepéquez, chegada à Fazenda Filadélfia e visita dos processos de plantação do café, corte, lavagem e secagem, até ver o </w:t>
      </w:r>
      <w:r w:rsidR="002C36CC" w:rsidRPr="001E2C97">
        <w:rPr>
          <w:rFonts w:eastAsia="MS Mincho" w:cs="Calibri Light"/>
          <w:szCs w:val="16"/>
          <w:lang w:val="pt-BR"/>
        </w:rPr>
        <w:t>produto</w:t>
      </w:r>
      <w:r w:rsidRPr="001E2C97">
        <w:rPr>
          <w:rFonts w:eastAsia="MS Mincho" w:cs="Calibri Light"/>
          <w:szCs w:val="16"/>
          <w:lang w:val="pt-BR"/>
        </w:rPr>
        <w:t>, finalizando com uma degustação preparada por baristas locais. Na parte da tarde, visita a uma plantação de macadâmia no município da Cidade Velha. Retorno a La Antigua. Pernoite no Hotel Camino Real Antigua.</w:t>
      </w:r>
    </w:p>
    <w:p w14:paraId="5BFF41B8" w14:textId="77777777" w:rsidR="008D2A62" w:rsidRPr="001E2C97" w:rsidRDefault="008D2A62" w:rsidP="008D2A62">
      <w:pPr>
        <w:rPr>
          <w:rFonts w:eastAsia="MS Mincho" w:cs="Calibri Light"/>
          <w:szCs w:val="16"/>
          <w:lang w:val="pt-BR"/>
        </w:rPr>
      </w:pPr>
    </w:p>
    <w:p w14:paraId="4E73B943" w14:textId="6062CAFA" w:rsidR="000E0351" w:rsidRPr="001E2C97" w:rsidRDefault="00E84E00" w:rsidP="000E0351">
      <w:pPr>
        <w:pStyle w:val="SemEspaamento"/>
        <w:rPr>
          <w:lang w:val="pt-BR"/>
        </w:rPr>
      </w:pPr>
      <w:r w:rsidRPr="001E2C97">
        <w:rPr>
          <w:lang w:val="pt-BR"/>
        </w:rPr>
        <w:t>Dia</w:t>
      </w:r>
      <w:r w:rsidR="000E0351" w:rsidRPr="001E2C97">
        <w:rPr>
          <w:lang w:val="pt-BR"/>
        </w:rPr>
        <w:t xml:space="preserve"> 3</w:t>
      </w:r>
      <w:r w:rsidR="008D2A62" w:rsidRPr="001E2C97">
        <w:rPr>
          <w:lang w:val="pt-BR"/>
        </w:rPr>
        <w:t xml:space="preserve"> </w:t>
      </w:r>
      <w:r w:rsidR="00423482" w:rsidRPr="001E2C97">
        <w:rPr>
          <w:lang w:val="pt-BR"/>
        </w:rPr>
        <w:t>|</w:t>
      </w:r>
      <w:r w:rsidR="000E0351" w:rsidRPr="001E2C97">
        <w:rPr>
          <w:lang w:val="pt-BR"/>
        </w:rPr>
        <w:t xml:space="preserve"> La Antigua - Tecpán </w:t>
      </w:r>
    </w:p>
    <w:p w14:paraId="3FF90EF8" w14:textId="77777777" w:rsidR="008D2A62" w:rsidRPr="001E2C97" w:rsidRDefault="008D2A62" w:rsidP="008D2A62">
      <w:pPr>
        <w:rPr>
          <w:rFonts w:eastAsia="MS Mincho" w:cs="Calibri Light"/>
          <w:szCs w:val="16"/>
          <w:lang w:val="pt-BR"/>
        </w:rPr>
      </w:pPr>
      <w:r w:rsidRPr="001E2C97">
        <w:rPr>
          <w:rFonts w:eastAsia="MS Mincho" w:cs="Calibri Light"/>
          <w:szCs w:val="16"/>
          <w:lang w:val="pt-BR"/>
        </w:rPr>
        <w:t>Café da manhã. Saída para Tecpán na região do altiplano guatemalteco para visitar a Fazenda Caleras Chichavac, combinação de visita rural e agroturística, hospedagem na casa sede da fazenda familiar. Visita na floresta do Pinabete nacional (Abies Guatemalensis) e oportunidade para ver as plantações feitas na fazenda para a conservação desta espécie endémica. Pernoite Fazenda Caleras Chichavac.</w:t>
      </w:r>
    </w:p>
    <w:p w14:paraId="50C01104" w14:textId="77777777" w:rsidR="008D2A62" w:rsidRPr="001E2C97" w:rsidRDefault="008D2A62" w:rsidP="008D2A62">
      <w:pPr>
        <w:rPr>
          <w:rFonts w:eastAsia="MS Mincho" w:cs="Calibri Light"/>
          <w:szCs w:val="16"/>
          <w:lang w:val="pt-BR"/>
        </w:rPr>
      </w:pPr>
    </w:p>
    <w:p w14:paraId="14EFD5E8" w14:textId="4C4C0DB7" w:rsidR="000E0351" w:rsidRPr="001E2C97" w:rsidRDefault="00E84E00" w:rsidP="000E0351">
      <w:pPr>
        <w:pStyle w:val="SemEspaamento"/>
        <w:rPr>
          <w:lang w:val="pt-BR"/>
        </w:rPr>
      </w:pPr>
      <w:r w:rsidRPr="001E2C97">
        <w:rPr>
          <w:lang w:val="pt-BR"/>
        </w:rPr>
        <w:t>Dia</w:t>
      </w:r>
      <w:r w:rsidR="000E0351" w:rsidRPr="001E2C97">
        <w:rPr>
          <w:lang w:val="pt-BR"/>
        </w:rPr>
        <w:t xml:space="preserve"> 4</w:t>
      </w:r>
      <w:r w:rsidR="008D2A62" w:rsidRPr="001E2C97">
        <w:rPr>
          <w:lang w:val="pt-BR"/>
        </w:rPr>
        <w:t xml:space="preserve"> </w:t>
      </w:r>
      <w:r w:rsidR="00423482" w:rsidRPr="001E2C97">
        <w:rPr>
          <w:lang w:val="pt-BR"/>
        </w:rPr>
        <w:t>|</w:t>
      </w:r>
      <w:r w:rsidR="000E0351" w:rsidRPr="001E2C97">
        <w:rPr>
          <w:lang w:val="pt-BR"/>
        </w:rPr>
        <w:t xml:space="preserve"> Tecpán - Reserva Los Tarrales - Reserva </w:t>
      </w:r>
      <w:r w:rsidR="002C36CC" w:rsidRPr="001E2C97">
        <w:rPr>
          <w:lang w:val="pt-BR"/>
        </w:rPr>
        <w:t>Patrocínio</w:t>
      </w:r>
    </w:p>
    <w:p w14:paraId="0F5BE421" w14:textId="77777777" w:rsidR="008D2A62" w:rsidRPr="001E2C97" w:rsidRDefault="008D2A62" w:rsidP="008D2A62">
      <w:pPr>
        <w:rPr>
          <w:rFonts w:eastAsia="MS Mincho" w:cs="Calibri Light"/>
          <w:szCs w:val="16"/>
          <w:lang w:val="pt-BR"/>
        </w:rPr>
      </w:pPr>
      <w:r w:rsidRPr="001E2C97">
        <w:rPr>
          <w:rFonts w:eastAsia="MS Mincho" w:cs="Calibri Light"/>
          <w:szCs w:val="16"/>
          <w:lang w:val="pt-BR"/>
        </w:rPr>
        <w:t xml:space="preserve">Café da manhã. Saída para a reserva Los Tarrales, localizada em Patutul, hábitat perfeito das aves e da flora tropical, observação das plantações de plantas ornamentais e de café. Traslado para a Reserva Patrocínio, onde é desenvolvido agro turismo tropical, entre eles: mudas de papaia, bananas, cacau, </w:t>
      </w:r>
      <w:r w:rsidRPr="001E2C97">
        <w:rPr>
          <w:rFonts w:eastAsia="MS Mincho" w:cs="Calibri Light"/>
          <w:szCs w:val="16"/>
          <w:lang w:val="pt-BR"/>
        </w:rPr>
        <w:t>café, noz-macadâmia, rambutão e mangostão. Pernoite na Finca Patrocínio.</w:t>
      </w:r>
    </w:p>
    <w:p w14:paraId="534B70C6" w14:textId="77777777" w:rsidR="008D2A62" w:rsidRPr="001E2C97" w:rsidRDefault="008D2A62" w:rsidP="008D2A62">
      <w:pPr>
        <w:rPr>
          <w:rFonts w:eastAsia="MS Mincho" w:cs="Calibri Light"/>
          <w:szCs w:val="16"/>
          <w:lang w:val="pt-BR"/>
        </w:rPr>
      </w:pPr>
    </w:p>
    <w:p w14:paraId="73B0D7B0" w14:textId="31B5F240" w:rsidR="000E0351" w:rsidRPr="001E2C97" w:rsidRDefault="00E84E00" w:rsidP="000E0351">
      <w:pPr>
        <w:pStyle w:val="SemEspaamento"/>
        <w:rPr>
          <w:lang w:val="pt-BR"/>
        </w:rPr>
      </w:pPr>
      <w:r w:rsidRPr="001E2C97">
        <w:rPr>
          <w:lang w:val="pt-BR"/>
        </w:rPr>
        <w:t>Dia</w:t>
      </w:r>
      <w:r w:rsidR="000E0351" w:rsidRPr="001E2C97">
        <w:rPr>
          <w:lang w:val="pt-BR"/>
        </w:rPr>
        <w:t xml:space="preserve"> 5</w:t>
      </w:r>
      <w:r w:rsidR="008D2A62" w:rsidRPr="001E2C97">
        <w:rPr>
          <w:lang w:val="pt-BR"/>
        </w:rPr>
        <w:t xml:space="preserve"> </w:t>
      </w:r>
      <w:r w:rsidR="00423482" w:rsidRPr="001E2C97">
        <w:rPr>
          <w:lang w:val="pt-BR"/>
        </w:rPr>
        <w:t>|</w:t>
      </w:r>
      <w:r w:rsidR="000E0351" w:rsidRPr="001E2C97">
        <w:rPr>
          <w:lang w:val="pt-BR"/>
        </w:rPr>
        <w:t xml:space="preserve"> Reserva </w:t>
      </w:r>
      <w:r w:rsidR="002C36CC" w:rsidRPr="001E2C97">
        <w:rPr>
          <w:lang w:val="pt-BR"/>
        </w:rPr>
        <w:t>Patrocínio</w:t>
      </w:r>
      <w:r w:rsidR="000E0351" w:rsidRPr="001E2C97">
        <w:rPr>
          <w:lang w:val="pt-BR"/>
        </w:rPr>
        <w:t xml:space="preserve"> - </w:t>
      </w:r>
      <w:r w:rsidR="008D2A62" w:rsidRPr="001E2C97">
        <w:rPr>
          <w:lang w:val="pt-BR"/>
        </w:rPr>
        <w:t>Engenho</w:t>
      </w:r>
      <w:r w:rsidR="000E0351" w:rsidRPr="001E2C97">
        <w:rPr>
          <w:lang w:val="pt-BR"/>
        </w:rPr>
        <w:t xml:space="preserve"> Tululá - Retalhuleu</w:t>
      </w:r>
    </w:p>
    <w:p w14:paraId="0385EE65" w14:textId="2AF9CF2E" w:rsidR="008D2A62" w:rsidRPr="001E2C97" w:rsidRDefault="008D2A62" w:rsidP="008D2A62">
      <w:pPr>
        <w:rPr>
          <w:rFonts w:eastAsia="MS Mincho" w:cs="Calibri Light"/>
          <w:szCs w:val="16"/>
          <w:lang w:val="pt-BR"/>
        </w:rPr>
      </w:pPr>
      <w:r w:rsidRPr="001E2C97">
        <w:rPr>
          <w:rFonts w:eastAsia="MS Mincho" w:cs="Calibri Light"/>
          <w:szCs w:val="16"/>
          <w:lang w:val="pt-BR"/>
        </w:rPr>
        <w:t xml:space="preserve">Café da manhã. Saída para o Engenho Tululá, localizado </w:t>
      </w:r>
      <w:r w:rsidR="002C36CC" w:rsidRPr="001E2C97">
        <w:rPr>
          <w:rFonts w:eastAsia="MS Mincho" w:cs="Calibri Light"/>
          <w:szCs w:val="16"/>
          <w:lang w:val="pt-BR"/>
        </w:rPr>
        <w:t>na produtiva região</w:t>
      </w:r>
      <w:r w:rsidRPr="001E2C97">
        <w:rPr>
          <w:rFonts w:eastAsia="MS Mincho" w:cs="Calibri Light"/>
          <w:szCs w:val="16"/>
          <w:lang w:val="pt-BR"/>
        </w:rPr>
        <w:t xml:space="preserve"> de Retalhuleu, caraterístico por suas extensas culturas de cana-de-açúcar. O Engenho Tululá tem as maiores instalações de destilaria de álcool e runs da Guatemala, o Rum Zacapa. Traslado a Retalhuleu. Pernoite a Takalik Maya Lodge.</w:t>
      </w:r>
    </w:p>
    <w:p w14:paraId="4417565C" w14:textId="77777777" w:rsidR="008D2A62" w:rsidRPr="001E2C97" w:rsidRDefault="008D2A62" w:rsidP="008D2A62">
      <w:pPr>
        <w:rPr>
          <w:rFonts w:eastAsia="MS Mincho" w:cs="Calibri Light"/>
          <w:szCs w:val="16"/>
          <w:lang w:val="pt-BR"/>
        </w:rPr>
      </w:pPr>
    </w:p>
    <w:p w14:paraId="1E9E9D63" w14:textId="0EF0F5FD" w:rsidR="000E0351" w:rsidRPr="001E2C97" w:rsidRDefault="00E84E00" w:rsidP="000E0351">
      <w:pPr>
        <w:pStyle w:val="SemEspaamento"/>
        <w:rPr>
          <w:lang w:val="pt-BR"/>
        </w:rPr>
      </w:pPr>
      <w:r w:rsidRPr="001E2C97">
        <w:rPr>
          <w:lang w:val="pt-BR"/>
        </w:rPr>
        <w:t>Dia</w:t>
      </w:r>
      <w:r w:rsidR="000E0351" w:rsidRPr="001E2C97">
        <w:rPr>
          <w:lang w:val="pt-BR"/>
        </w:rPr>
        <w:t xml:space="preserve"> 6</w:t>
      </w:r>
      <w:r w:rsidR="008D2A62" w:rsidRPr="001E2C97">
        <w:rPr>
          <w:lang w:val="pt-BR"/>
        </w:rPr>
        <w:t xml:space="preserve"> </w:t>
      </w:r>
      <w:r w:rsidR="00423482" w:rsidRPr="001E2C97">
        <w:rPr>
          <w:lang w:val="pt-BR"/>
        </w:rPr>
        <w:t>|</w:t>
      </w:r>
      <w:r w:rsidR="000E0351" w:rsidRPr="001E2C97">
        <w:rPr>
          <w:lang w:val="pt-BR"/>
        </w:rPr>
        <w:t xml:space="preserve"> Retalhuleu - Almolonga -</w:t>
      </w:r>
      <w:r w:rsidR="008B6FB1" w:rsidRPr="001E2C97">
        <w:rPr>
          <w:lang w:val="pt-BR"/>
        </w:rPr>
        <w:t xml:space="preserve"> </w:t>
      </w:r>
      <w:r w:rsidR="000E0351" w:rsidRPr="001E2C97">
        <w:rPr>
          <w:lang w:val="pt-BR"/>
        </w:rPr>
        <w:t>Zunil - Lago Atitlán</w:t>
      </w:r>
    </w:p>
    <w:p w14:paraId="0A4307FA" w14:textId="77777777" w:rsidR="008D2A62" w:rsidRPr="001E2C97" w:rsidRDefault="008D2A62" w:rsidP="008D2A62">
      <w:pPr>
        <w:rPr>
          <w:rFonts w:eastAsia="MS Mincho" w:cs="Calibri Light"/>
          <w:szCs w:val="16"/>
          <w:lang w:val="pt-BR"/>
        </w:rPr>
      </w:pPr>
      <w:r w:rsidRPr="001E2C97">
        <w:rPr>
          <w:rFonts w:eastAsia="MS Mincho" w:cs="Calibri Light"/>
          <w:szCs w:val="16"/>
          <w:lang w:val="pt-BR"/>
        </w:rPr>
        <w:t>Café da manhã. Saída da região tropical para o altiplano indígena, para apreciar os processos agrícolas empíricos que realizam os indígenas na área de Almolonga, as culturas de legumes e sua comercialização no mercado de Zunil. Oportunidade para visitar as coloridas Igrejas destas regiões. Na parte da tarde, chegada ao Lago Atitlán, do qual Huxley disse ser o mais belo do mundo, com seus três vulcões e doze povoados indígenas. Pernoite no Hotel Atitlán.</w:t>
      </w:r>
    </w:p>
    <w:p w14:paraId="4895AE67" w14:textId="77777777" w:rsidR="008D2A62" w:rsidRPr="001E2C97" w:rsidRDefault="008D2A62" w:rsidP="008D2A62">
      <w:pPr>
        <w:rPr>
          <w:rFonts w:eastAsia="MS Mincho" w:cs="Calibri Light"/>
          <w:szCs w:val="16"/>
          <w:lang w:val="pt-BR"/>
        </w:rPr>
      </w:pPr>
    </w:p>
    <w:p w14:paraId="660E8274" w14:textId="26AD9032" w:rsidR="000E0351" w:rsidRPr="001E2C97" w:rsidRDefault="00E84E00" w:rsidP="000E0351">
      <w:pPr>
        <w:pStyle w:val="SemEspaamento"/>
        <w:rPr>
          <w:lang w:val="pt-BR"/>
        </w:rPr>
      </w:pPr>
      <w:r w:rsidRPr="001E2C97">
        <w:rPr>
          <w:lang w:val="pt-BR"/>
        </w:rPr>
        <w:t>Dia</w:t>
      </w:r>
      <w:r w:rsidR="000E0351" w:rsidRPr="001E2C97">
        <w:rPr>
          <w:lang w:val="pt-BR"/>
        </w:rPr>
        <w:t xml:space="preserve"> 7</w:t>
      </w:r>
      <w:r w:rsidR="008D2A62" w:rsidRPr="001E2C97">
        <w:rPr>
          <w:lang w:val="pt-BR"/>
        </w:rPr>
        <w:t xml:space="preserve"> </w:t>
      </w:r>
      <w:r w:rsidR="00423482" w:rsidRPr="001E2C97">
        <w:rPr>
          <w:lang w:val="pt-BR"/>
        </w:rPr>
        <w:t>|</w:t>
      </w:r>
      <w:r w:rsidR="000E0351" w:rsidRPr="001E2C97">
        <w:rPr>
          <w:lang w:val="pt-BR"/>
        </w:rPr>
        <w:t xml:space="preserve"> Lago Atitlán - Chichicastenango - </w:t>
      </w:r>
      <w:r w:rsidR="00CB03CA" w:rsidRPr="001E2C97">
        <w:rPr>
          <w:lang w:val="pt-BR"/>
        </w:rPr>
        <w:t>Guatemala</w:t>
      </w:r>
    </w:p>
    <w:p w14:paraId="6AC66E75" w14:textId="77777777" w:rsidR="008D2A62" w:rsidRPr="001E2C97" w:rsidRDefault="008D2A62" w:rsidP="008D2A62">
      <w:pPr>
        <w:rPr>
          <w:rFonts w:eastAsia="MS Mincho" w:cs="Calibri Light"/>
          <w:szCs w:val="16"/>
          <w:lang w:val="pt-BR"/>
        </w:rPr>
      </w:pPr>
      <w:r w:rsidRPr="001E2C97">
        <w:rPr>
          <w:rFonts w:eastAsia="MS Mincho" w:cs="Calibri Light"/>
          <w:szCs w:val="16"/>
          <w:lang w:val="pt-BR"/>
        </w:rPr>
        <w:t>Após café da manhã, nos dirigiremos ao povoado de Chichicastenango, caminhada por um dos mais famosos mercados indígenas de toda América Latina. Na parte da tarde, traslado até a Cidade da Guatemala. Pernoite no Hotel Barceló.</w:t>
      </w:r>
    </w:p>
    <w:p w14:paraId="4C0259AB" w14:textId="77777777" w:rsidR="000E0351" w:rsidRPr="001E2C97" w:rsidRDefault="000E0351" w:rsidP="000E0351">
      <w:pPr>
        <w:rPr>
          <w:rFonts w:eastAsia="MS Mincho" w:cs="Calibri Light"/>
          <w:szCs w:val="16"/>
          <w:lang w:val="pt-BR"/>
        </w:rPr>
      </w:pPr>
    </w:p>
    <w:p w14:paraId="1136CE24" w14:textId="76CDC4D4" w:rsidR="000E0351" w:rsidRPr="001E2C97" w:rsidRDefault="00E84E00" w:rsidP="000E0351">
      <w:pPr>
        <w:pStyle w:val="SemEspaamento"/>
        <w:rPr>
          <w:lang w:val="pt-BR"/>
        </w:rPr>
      </w:pPr>
      <w:r w:rsidRPr="001E2C97">
        <w:rPr>
          <w:lang w:val="pt-BR"/>
        </w:rPr>
        <w:t>Dia</w:t>
      </w:r>
      <w:r w:rsidR="008D2A62" w:rsidRPr="001E2C97">
        <w:rPr>
          <w:lang w:val="pt-BR"/>
        </w:rPr>
        <w:t xml:space="preserve"> 8 | </w:t>
      </w:r>
      <w:r w:rsidR="00CB03CA" w:rsidRPr="001E2C97">
        <w:rPr>
          <w:lang w:val="pt-BR"/>
        </w:rPr>
        <w:t>Cidade da Guatemala</w:t>
      </w:r>
      <w:r w:rsidR="000E0351" w:rsidRPr="001E2C97">
        <w:rPr>
          <w:lang w:val="pt-BR"/>
        </w:rPr>
        <w:t xml:space="preserve"> - </w:t>
      </w:r>
      <w:r w:rsidR="001E3CCC" w:rsidRPr="001E2C97">
        <w:rPr>
          <w:lang w:val="pt-BR"/>
        </w:rPr>
        <w:t>Aeroporto da Guatemala</w:t>
      </w:r>
      <w:r w:rsidR="000E0351" w:rsidRPr="001E2C97">
        <w:rPr>
          <w:lang w:val="pt-BR"/>
        </w:rPr>
        <w:t xml:space="preserve"> </w:t>
      </w:r>
    </w:p>
    <w:p w14:paraId="7E8EE675" w14:textId="30C89869" w:rsidR="000E0351" w:rsidRPr="001E2C97" w:rsidRDefault="00542986" w:rsidP="000E0351">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p>
    <w:p w14:paraId="4B2C1D3A" w14:textId="77777777" w:rsidR="000E0351" w:rsidRPr="001E2C97" w:rsidRDefault="000E0351" w:rsidP="000E0351">
      <w:pPr>
        <w:rPr>
          <w:szCs w:val="16"/>
          <w:lang w:val="pt-BR"/>
        </w:rPr>
        <w:sectPr w:rsidR="000E0351" w:rsidRPr="001E2C97" w:rsidSect="000E0351">
          <w:type w:val="continuous"/>
          <w:pgSz w:w="12240" w:h="15840"/>
          <w:pgMar w:top="1664" w:right="1325" w:bottom="1276" w:left="1800" w:header="708" w:footer="737" w:gutter="0"/>
          <w:cols w:num="2" w:space="709"/>
          <w:titlePg/>
          <w:docGrid w:linePitch="360"/>
        </w:sectPr>
      </w:pPr>
    </w:p>
    <w:p w14:paraId="766A0452" w14:textId="77777777" w:rsidR="000E0351" w:rsidRPr="001E2C97" w:rsidRDefault="000E0351" w:rsidP="000E0351">
      <w:pPr>
        <w:rPr>
          <w:szCs w:val="16"/>
          <w:lang w:val="pt-BR"/>
        </w:rPr>
      </w:pPr>
    </w:p>
    <w:p w14:paraId="2CDD3CB8" w14:textId="77777777" w:rsidR="008B6FB1" w:rsidRPr="001E2C97" w:rsidRDefault="008B6FB1" w:rsidP="000E0351">
      <w:pPr>
        <w:rPr>
          <w:szCs w:val="16"/>
          <w:lang w:val="pt-BR"/>
        </w:rPr>
      </w:pPr>
    </w:p>
    <w:p w14:paraId="3E6F261A" w14:textId="3B997D97" w:rsidR="008B6FB1" w:rsidRPr="001E2C97" w:rsidRDefault="00CC7199" w:rsidP="008B6FB1">
      <w:pPr>
        <w:pStyle w:val="Subttulo"/>
        <w:rPr>
          <w:rFonts w:eastAsia="Arial"/>
          <w:lang w:val="pt-BR"/>
        </w:rPr>
      </w:pPr>
      <w:r w:rsidRPr="001E2C97">
        <w:rPr>
          <w:rFonts w:eastAsia="Arial"/>
          <w:lang w:val="pt-BR"/>
        </w:rPr>
        <w:t>Preços por Pessoa – Serviço Privado – USD</w:t>
      </w:r>
    </w:p>
    <w:p w14:paraId="49158352" w14:textId="77777777" w:rsidR="008B6FB1" w:rsidRPr="001E2C97" w:rsidRDefault="008B6FB1" w:rsidP="008B6FB1">
      <w:pPr>
        <w:rPr>
          <w:lang w:val="pt-BR"/>
        </w:rPr>
      </w:pPr>
    </w:p>
    <w:tbl>
      <w:tblPr>
        <w:tblW w:w="6180"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5"/>
        <w:gridCol w:w="737"/>
        <w:gridCol w:w="114"/>
        <w:gridCol w:w="623"/>
        <w:gridCol w:w="86"/>
        <w:gridCol w:w="623"/>
        <w:gridCol w:w="28"/>
        <w:gridCol w:w="640"/>
        <w:gridCol w:w="97"/>
        <w:gridCol w:w="571"/>
        <w:gridCol w:w="166"/>
        <w:gridCol w:w="502"/>
        <w:gridCol w:w="180"/>
        <w:gridCol w:w="709"/>
        <w:gridCol w:w="279"/>
      </w:tblGrid>
      <w:tr w:rsidR="008B6FB1" w:rsidRPr="001E2C97" w14:paraId="427F5B0F" w14:textId="77777777" w:rsidTr="00423482">
        <w:trPr>
          <w:gridAfter w:val="1"/>
          <w:wAfter w:w="279" w:type="dxa"/>
          <w:trHeight w:hRule="exact" w:val="57"/>
          <w:jc w:val="center"/>
        </w:trPr>
        <w:tc>
          <w:tcPr>
            <w:tcW w:w="2385" w:type="dxa"/>
            <w:gridSpan w:val="5"/>
            <w:tcBorders>
              <w:top w:val="nil"/>
              <w:left w:val="nil"/>
              <w:bottom w:val="nil"/>
              <w:right w:val="nil"/>
            </w:tcBorders>
            <w:shd w:val="clear" w:color="auto" w:fill="D9D9D9" w:themeFill="background1" w:themeFillShade="D9"/>
            <w:vAlign w:val="center"/>
          </w:tcPr>
          <w:p w14:paraId="595BAC64" w14:textId="77777777" w:rsidR="008B6FB1" w:rsidRPr="001E2C97" w:rsidRDefault="008B6FB1">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2CF15CBC" w14:textId="77777777" w:rsidR="008B6FB1" w:rsidRPr="001E2C97" w:rsidRDefault="008B6FB1">
            <w:pPr>
              <w:spacing w:line="276" w:lineRule="auto"/>
              <w:jc w:val="center"/>
              <w:rPr>
                <w:rFonts w:eastAsia="MS Mincho" w:cs="Calibri Light"/>
                <w:szCs w:val="16"/>
                <w:lang w:val="pt-BR"/>
              </w:rPr>
            </w:pPr>
          </w:p>
        </w:tc>
      </w:tr>
      <w:tr w:rsidR="008B6FB1" w:rsidRPr="001E2C97" w14:paraId="72DE4FD4" w14:textId="77777777" w:rsidTr="00423482">
        <w:trPr>
          <w:gridAfter w:val="1"/>
          <w:wAfter w:w="279" w:type="dxa"/>
          <w:trHeight w:hRule="exact" w:val="57"/>
          <w:jc w:val="center"/>
        </w:trPr>
        <w:tc>
          <w:tcPr>
            <w:tcW w:w="2385" w:type="dxa"/>
            <w:gridSpan w:val="5"/>
            <w:tcBorders>
              <w:top w:val="nil"/>
              <w:left w:val="nil"/>
              <w:bottom w:val="nil"/>
              <w:right w:val="nil"/>
            </w:tcBorders>
            <w:vAlign w:val="center"/>
          </w:tcPr>
          <w:p w14:paraId="2AD52238" w14:textId="77777777" w:rsidR="008B6FB1" w:rsidRPr="001E2C97" w:rsidRDefault="008B6FB1">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4D8E9B08" w14:textId="77777777" w:rsidR="008B6FB1" w:rsidRPr="001E2C97" w:rsidRDefault="008B6FB1">
            <w:pPr>
              <w:spacing w:line="276" w:lineRule="auto"/>
              <w:jc w:val="center"/>
              <w:rPr>
                <w:rFonts w:eastAsia="MS Mincho" w:cs="Calibri Light"/>
                <w:szCs w:val="16"/>
                <w:lang w:val="pt-BR"/>
              </w:rPr>
            </w:pPr>
          </w:p>
        </w:tc>
      </w:tr>
      <w:tr w:rsidR="008B6FB1" w:rsidRPr="001E2C97" w14:paraId="60EBD44C" w14:textId="77777777" w:rsidTr="00423482">
        <w:trPr>
          <w:gridAfter w:val="1"/>
          <w:wAfter w:w="279" w:type="dxa"/>
          <w:trHeight w:val="260"/>
          <w:jc w:val="center"/>
        </w:trPr>
        <w:tc>
          <w:tcPr>
            <w:tcW w:w="5901" w:type="dxa"/>
            <w:gridSpan w:val="14"/>
            <w:tcBorders>
              <w:top w:val="nil"/>
              <w:left w:val="nil"/>
              <w:bottom w:val="nil"/>
              <w:right w:val="nil"/>
            </w:tcBorders>
            <w:shd w:val="clear" w:color="auto" w:fill="55002A"/>
            <w:vAlign w:val="center"/>
            <w:hideMark/>
          </w:tcPr>
          <w:p w14:paraId="55A9749F" w14:textId="2643C915" w:rsidR="008B6FB1" w:rsidRPr="001E2C97" w:rsidRDefault="00CC7199" w:rsidP="00811B3A">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43D82987" w14:textId="77777777" w:rsidTr="00423482">
        <w:trPr>
          <w:gridAfter w:val="1"/>
          <w:wAfter w:w="279" w:type="dxa"/>
          <w:trHeight w:hRule="exact" w:val="454"/>
          <w:jc w:val="center"/>
        </w:trPr>
        <w:tc>
          <w:tcPr>
            <w:tcW w:w="825"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523C4DF6"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E87B4D9"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6731EAE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10DACB6"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04A78136"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914A5D9"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182B41C5"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E86E52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28116B9C"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F5A1371"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7DA8B2BC"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6B1B2BD" w14:textId="00AEF7E5"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0309BDC" w14:textId="7545CC84"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423482" w:rsidRPr="001E2C97" w14:paraId="6B2F8F83" w14:textId="77777777" w:rsidTr="00423482">
        <w:trPr>
          <w:gridAfter w:val="1"/>
          <w:wAfter w:w="279" w:type="dxa"/>
          <w:trHeight w:hRule="exact" w:val="283"/>
          <w:jc w:val="center"/>
        </w:trPr>
        <w:tc>
          <w:tcPr>
            <w:tcW w:w="82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56BDFB61" w14:textId="234FE36A" w:rsidR="00423482" w:rsidRPr="001E2C97" w:rsidRDefault="00F1760F" w:rsidP="00423482">
            <w:pPr>
              <w:spacing w:line="276" w:lineRule="auto"/>
              <w:jc w:val="center"/>
              <w:rPr>
                <w:rFonts w:eastAsia="MS Mincho" w:cs="Calibri Light"/>
                <w:szCs w:val="16"/>
                <w:lang w:val="pt-BR"/>
              </w:rPr>
            </w:pPr>
            <w:r w:rsidRPr="001E2C97">
              <w:rPr>
                <w:lang w:val="pt-BR"/>
              </w:rPr>
              <w:t>Diária</w:t>
            </w:r>
          </w:p>
        </w:tc>
        <w:tc>
          <w:tcPr>
            <w:tcW w:w="737" w:type="dxa"/>
            <w:shd w:val="clear" w:color="auto" w:fill="auto"/>
            <w:vAlign w:val="center"/>
          </w:tcPr>
          <w:p w14:paraId="5161A230" w14:textId="49BADEC1" w:rsidR="00423482" w:rsidRPr="001E2C97" w:rsidRDefault="00E81373" w:rsidP="00423482">
            <w:pPr>
              <w:spacing w:line="276" w:lineRule="auto"/>
              <w:jc w:val="center"/>
              <w:rPr>
                <w:rFonts w:eastAsia="MS Mincho" w:cs="Calibri Light"/>
                <w:szCs w:val="16"/>
                <w:lang w:val="pt-BR"/>
              </w:rPr>
            </w:pPr>
            <w:r w:rsidRPr="001E2C97">
              <w:rPr>
                <w:rFonts w:eastAsia="MS Mincho" w:cs="Calibri Light"/>
                <w:szCs w:val="16"/>
                <w:lang w:val="pt-BR"/>
              </w:rPr>
              <w:t>1.821</w:t>
            </w:r>
          </w:p>
        </w:tc>
        <w:tc>
          <w:tcPr>
            <w:tcW w:w="737" w:type="dxa"/>
            <w:gridSpan w:val="2"/>
            <w:shd w:val="clear" w:color="auto" w:fill="auto"/>
            <w:vAlign w:val="center"/>
          </w:tcPr>
          <w:p w14:paraId="2997DF22" w14:textId="3940A123" w:rsidR="00423482" w:rsidRPr="001E2C97" w:rsidRDefault="00E81373" w:rsidP="00423482">
            <w:pPr>
              <w:spacing w:line="276" w:lineRule="auto"/>
              <w:jc w:val="center"/>
              <w:rPr>
                <w:rFonts w:eastAsia="MS Mincho" w:cs="Calibri Light"/>
                <w:szCs w:val="16"/>
                <w:lang w:val="pt-BR"/>
              </w:rPr>
            </w:pPr>
            <w:r w:rsidRPr="001E2C97">
              <w:rPr>
                <w:rFonts w:eastAsia="MS Mincho" w:cs="Calibri Light"/>
                <w:szCs w:val="16"/>
                <w:lang w:val="pt-BR"/>
              </w:rPr>
              <w:t>1.333</w:t>
            </w:r>
          </w:p>
        </w:tc>
        <w:tc>
          <w:tcPr>
            <w:tcW w:w="737" w:type="dxa"/>
            <w:gridSpan w:val="3"/>
            <w:shd w:val="clear" w:color="auto" w:fill="auto"/>
            <w:vAlign w:val="center"/>
          </w:tcPr>
          <w:p w14:paraId="4257F112" w14:textId="11F579A1" w:rsidR="00423482" w:rsidRPr="001E2C97" w:rsidRDefault="00E81373" w:rsidP="00423482">
            <w:pPr>
              <w:spacing w:line="276" w:lineRule="auto"/>
              <w:jc w:val="center"/>
              <w:rPr>
                <w:rFonts w:eastAsia="MS Mincho" w:cs="Calibri Light"/>
                <w:szCs w:val="16"/>
                <w:lang w:val="pt-BR"/>
              </w:rPr>
            </w:pPr>
            <w:r w:rsidRPr="001E2C97">
              <w:rPr>
                <w:rFonts w:eastAsia="MS Mincho" w:cs="Calibri Light"/>
                <w:szCs w:val="16"/>
                <w:lang w:val="pt-BR"/>
              </w:rPr>
              <w:t>1.269</w:t>
            </w:r>
          </w:p>
        </w:tc>
        <w:tc>
          <w:tcPr>
            <w:tcW w:w="737" w:type="dxa"/>
            <w:gridSpan w:val="2"/>
            <w:shd w:val="clear" w:color="auto" w:fill="auto"/>
            <w:vAlign w:val="center"/>
          </w:tcPr>
          <w:p w14:paraId="42C81196" w14:textId="5E1ABD5C" w:rsidR="00423482" w:rsidRPr="001E2C97" w:rsidRDefault="00E81373" w:rsidP="00423482">
            <w:pPr>
              <w:spacing w:line="276" w:lineRule="auto"/>
              <w:jc w:val="center"/>
              <w:rPr>
                <w:rFonts w:eastAsia="MS Mincho" w:cs="Calibri Light"/>
                <w:szCs w:val="16"/>
                <w:lang w:val="pt-BR"/>
              </w:rPr>
            </w:pPr>
            <w:r w:rsidRPr="001E2C97">
              <w:rPr>
                <w:rFonts w:eastAsia="MS Mincho" w:cs="Calibri Light"/>
                <w:szCs w:val="16"/>
                <w:lang w:val="pt-BR"/>
              </w:rPr>
              <w:t>1.186</w:t>
            </w:r>
          </w:p>
        </w:tc>
        <w:tc>
          <w:tcPr>
            <w:tcW w:w="737" w:type="dxa"/>
            <w:gridSpan w:val="2"/>
            <w:shd w:val="clear" w:color="auto" w:fill="auto"/>
            <w:vAlign w:val="center"/>
          </w:tcPr>
          <w:p w14:paraId="10577D5D" w14:textId="41AB4A50" w:rsidR="00423482" w:rsidRPr="001E2C97" w:rsidRDefault="00E81373" w:rsidP="00423482">
            <w:pPr>
              <w:spacing w:line="276" w:lineRule="auto"/>
              <w:jc w:val="center"/>
              <w:rPr>
                <w:rFonts w:eastAsia="MS Mincho" w:cs="Calibri Light"/>
                <w:szCs w:val="16"/>
                <w:lang w:val="pt-BR"/>
              </w:rPr>
            </w:pPr>
            <w:r w:rsidRPr="001E2C97">
              <w:rPr>
                <w:rFonts w:eastAsia="MS Mincho" w:cs="Calibri Light"/>
                <w:szCs w:val="16"/>
                <w:lang w:val="pt-BR"/>
              </w:rPr>
              <w:t>1.173</w:t>
            </w:r>
          </w:p>
        </w:tc>
        <w:tc>
          <w:tcPr>
            <w:tcW w:w="682" w:type="dxa"/>
            <w:gridSpan w:val="2"/>
            <w:shd w:val="clear" w:color="auto" w:fill="auto"/>
            <w:vAlign w:val="center"/>
          </w:tcPr>
          <w:p w14:paraId="07711269" w14:textId="21287AB9" w:rsidR="00423482" w:rsidRPr="001E2C97" w:rsidRDefault="00E81373" w:rsidP="00423482">
            <w:pPr>
              <w:spacing w:line="276" w:lineRule="auto"/>
              <w:jc w:val="center"/>
              <w:rPr>
                <w:rFonts w:eastAsia="MS Mincho" w:cs="Calibri Light"/>
                <w:szCs w:val="16"/>
                <w:lang w:val="pt-BR"/>
              </w:rPr>
            </w:pPr>
            <w:r w:rsidRPr="001E2C97">
              <w:rPr>
                <w:rFonts w:eastAsia="MS Mincho" w:cs="Calibri Light"/>
                <w:szCs w:val="16"/>
                <w:lang w:val="pt-BR"/>
              </w:rPr>
              <w:t>429</w:t>
            </w:r>
          </w:p>
        </w:tc>
        <w:tc>
          <w:tcPr>
            <w:tcW w:w="709" w:type="dxa"/>
            <w:shd w:val="clear" w:color="auto" w:fill="auto"/>
            <w:vAlign w:val="center"/>
          </w:tcPr>
          <w:p w14:paraId="17DBED69" w14:textId="664C5E76" w:rsidR="00423482" w:rsidRPr="001E2C97" w:rsidRDefault="00E81373" w:rsidP="00423482">
            <w:pPr>
              <w:spacing w:line="276" w:lineRule="auto"/>
              <w:jc w:val="center"/>
              <w:rPr>
                <w:rFonts w:eastAsia="MS Mincho" w:cs="Calibri Light"/>
                <w:szCs w:val="16"/>
                <w:lang w:val="pt-BR"/>
              </w:rPr>
            </w:pPr>
            <w:r w:rsidRPr="001E2C97">
              <w:rPr>
                <w:rFonts w:eastAsia="MS Mincho" w:cs="Calibri Light"/>
                <w:szCs w:val="16"/>
                <w:lang w:val="pt-BR"/>
              </w:rPr>
              <w:t>3</w:t>
            </w:r>
            <w:r w:rsidR="00605384" w:rsidRPr="001E2C97">
              <w:rPr>
                <w:rFonts w:eastAsia="MS Mincho" w:cs="Calibri Light"/>
                <w:szCs w:val="16"/>
                <w:lang w:val="pt-BR"/>
              </w:rPr>
              <w:t>8</w:t>
            </w:r>
          </w:p>
        </w:tc>
      </w:tr>
      <w:tr w:rsidR="00423482" w:rsidRPr="001E2C97" w14:paraId="00670937" w14:textId="77777777" w:rsidTr="00423482">
        <w:trPr>
          <w:trHeight w:hRule="exact" w:val="57"/>
          <w:jc w:val="center"/>
        </w:trPr>
        <w:tc>
          <w:tcPr>
            <w:tcW w:w="825" w:type="dxa"/>
            <w:tcBorders>
              <w:top w:val="single" w:sz="2" w:space="0" w:color="D9D9D9" w:themeColor="background1" w:themeShade="D9"/>
              <w:left w:val="nil"/>
              <w:bottom w:val="single" w:sz="2" w:space="0" w:color="D9D9D9" w:themeColor="background1" w:themeShade="D9"/>
              <w:right w:val="nil"/>
            </w:tcBorders>
            <w:vAlign w:val="bottom"/>
          </w:tcPr>
          <w:p w14:paraId="1AA1818A" w14:textId="77777777" w:rsidR="00423482" w:rsidRPr="001E2C97" w:rsidRDefault="00423482" w:rsidP="00423482">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40F342CE" w14:textId="77777777" w:rsidR="00423482" w:rsidRPr="001E2C97" w:rsidRDefault="00423482" w:rsidP="00423482">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4F56B11A" w14:textId="77777777" w:rsidR="00423482" w:rsidRPr="001E2C97" w:rsidRDefault="00423482" w:rsidP="00423482">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4BD50B3C" w14:textId="77777777" w:rsidR="00423482" w:rsidRPr="001E2C97" w:rsidRDefault="00423482" w:rsidP="0042348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471CE000" w14:textId="77777777" w:rsidR="00423482" w:rsidRPr="001E2C97" w:rsidRDefault="00423482" w:rsidP="0042348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39CA4CB9" w14:textId="77777777" w:rsidR="00423482" w:rsidRPr="001E2C97" w:rsidRDefault="00423482" w:rsidP="0042348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20EE1E30" w14:textId="77777777" w:rsidR="00423482" w:rsidRPr="001E2C97" w:rsidRDefault="00423482" w:rsidP="00423482">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6A08EE21" w14:textId="77777777" w:rsidR="00423482" w:rsidRPr="001E2C97" w:rsidRDefault="00423482" w:rsidP="00423482">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73A447E5" w14:textId="77777777" w:rsidR="00423482" w:rsidRPr="001E2C97" w:rsidRDefault="00423482" w:rsidP="00423482">
            <w:pPr>
              <w:spacing w:line="276" w:lineRule="auto"/>
              <w:jc w:val="center"/>
              <w:rPr>
                <w:rFonts w:eastAsia="MS Mincho" w:cs="Calibri Light"/>
                <w:szCs w:val="16"/>
                <w:lang w:val="pt-BR"/>
              </w:rPr>
            </w:pPr>
          </w:p>
        </w:tc>
      </w:tr>
      <w:tr w:rsidR="00423482" w:rsidRPr="001E2C97" w14:paraId="08205DBF" w14:textId="77777777" w:rsidTr="00423482">
        <w:trPr>
          <w:trHeight w:hRule="exact" w:val="57"/>
          <w:jc w:val="center"/>
        </w:trPr>
        <w:tc>
          <w:tcPr>
            <w:tcW w:w="825" w:type="dxa"/>
            <w:tcBorders>
              <w:top w:val="single" w:sz="2" w:space="0" w:color="D9D9D9" w:themeColor="background1" w:themeShade="D9"/>
              <w:left w:val="nil"/>
              <w:bottom w:val="nil"/>
              <w:right w:val="nil"/>
            </w:tcBorders>
            <w:shd w:val="clear" w:color="auto" w:fill="BFBFBF" w:themeFill="background1" w:themeFillShade="BF"/>
            <w:vAlign w:val="bottom"/>
          </w:tcPr>
          <w:p w14:paraId="0BD9418D" w14:textId="77777777" w:rsidR="00423482" w:rsidRPr="001E2C97" w:rsidRDefault="00423482" w:rsidP="00423482">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8B4650A" w14:textId="77777777" w:rsidR="00423482" w:rsidRPr="001E2C97" w:rsidRDefault="00423482" w:rsidP="00423482">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2B94F5EF" w14:textId="77777777" w:rsidR="00423482" w:rsidRPr="001E2C97" w:rsidRDefault="00423482" w:rsidP="00423482">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0CAB9D18" w14:textId="77777777" w:rsidR="00423482" w:rsidRPr="001E2C97" w:rsidRDefault="00423482" w:rsidP="0042348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EB65396" w14:textId="77777777" w:rsidR="00423482" w:rsidRPr="001E2C97" w:rsidRDefault="00423482" w:rsidP="0042348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3B1639E" w14:textId="77777777" w:rsidR="00423482" w:rsidRPr="001E2C97" w:rsidRDefault="00423482" w:rsidP="0042348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747767B" w14:textId="77777777" w:rsidR="00423482" w:rsidRPr="001E2C97" w:rsidRDefault="00423482" w:rsidP="00423482">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B993938" w14:textId="77777777" w:rsidR="00423482" w:rsidRPr="001E2C97" w:rsidRDefault="00423482" w:rsidP="00423482">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0034E420" w14:textId="77777777" w:rsidR="00423482" w:rsidRPr="001E2C97" w:rsidRDefault="00423482" w:rsidP="00423482">
            <w:pPr>
              <w:spacing w:line="276" w:lineRule="auto"/>
              <w:jc w:val="center"/>
              <w:rPr>
                <w:rFonts w:eastAsia="MS Mincho" w:cs="Calibri Light"/>
                <w:szCs w:val="16"/>
                <w:lang w:val="pt-BR"/>
              </w:rPr>
            </w:pPr>
          </w:p>
        </w:tc>
      </w:tr>
    </w:tbl>
    <w:p w14:paraId="5CB90BC1" w14:textId="77777777" w:rsidR="008B6FB1" w:rsidRPr="001E2C97" w:rsidRDefault="008B6FB1" w:rsidP="008B6FB1">
      <w:pPr>
        <w:rPr>
          <w:lang w:val="pt-BR"/>
        </w:rPr>
      </w:pPr>
    </w:p>
    <w:p w14:paraId="4204C924" w14:textId="59CF5AAB" w:rsidR="008B6FB1" w:rsidRPr="001E2C97" w:rsidRDefault="008B6FB1" w:rsidP="008B6FB1">
      <w:pPr>
        <w:jc w:val="center"/>
        <w:rPr>
          <w:rFonts w:eastAsia="MS Mincho" w:cs="Calibri Light"/>
          <w:szCs w:val="16"/>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4CA5330F" w14:textId="77777777" w:rsidR="008B6FB1" w:rsidRPr="001E2C97" w:rsidRDefault="008B6FB1" w:rsidP="008B6FB1">
      <w:pPr>
        <w:jc w:val="center"/>
        <w:rPr>
          <w:lang w:val="pt-BR"/>
        </w:rPr>
      </w:pPr>
    </w:p>
    <w:p w14:paraId="3FD2ACEE" w14:textId="77777777" w:rsidR="008B6FB1" w:rsidRPr="001E2C97" w:rsidRDefault="008B6FB1" w:rsidP="008B6FB1">
      <w:pPr>
        <w:jc w:val="cente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8B6FB1" w:rsidRPr="001E2C97" w14:paraId="3AC409E1" w14:textId="77777777" w:rsidTr="008B6FB1">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104104B9" w14:textId="70BB72D7" w:rsidR="008B6FB1" w:rsidRPr="001E2C97" w:rsidRDefault="009726A2">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295EF404" w14:textId="1BD992AD" w:rsidR="008B6FB1" w:rsidRPr="001E2C97" w:rsidRDefault="009726A2">
            <w:pPr>
              <w:pStyle w:val="Subttulo"/>
              <w:jc w:val="left"/>
              <w:rPr>
                <w:lang w:val="pt-BR"/>
              </w:rPr>
            </w:pPr>
            <w:r w:rsidRPr="001E2C97">
              <w:rPr>
                <w:lang w:val="pt-BR"/>
              </w:rPr>
              <w:t>Não Inclui:</w:t>
            </w:r>
          </w:p>
        </w:tc>
      </w:tr>
      <w:tr w:rsidR="008B6FB1" w:rsidRPr="001E2C97" w14:paraId="26A92658" w14:textId="77777777" w:rsidTr="008B6FB1">
        <w:tc>
          <w:tcPr>
            <w:tcW w:w="4556" w:type="dxa"/>
            <w:tcBorders>
              <w:top w:val="single" w:sz="4" w:space="0" w:color="D9D9D9" w:themeColor="background1" w:themeShade="D9"/>
              <w:left w:val="nil"/>
              <w:bottom w:val="nil"/>
              <w:right w:val="nil"/>
            </w:tcBorders>
          </w:tcPr>
          <w:p w14:paraId="0DBBE112" w14:textId="77777777" w:rsidR="008B6FB1" w:rsidRPr="001E2C97" w:rsidRDefault="008B6FB1">
            <w:pPr>
              <w:rPr>
                <w:lang w:val="pt-BR"/>
              </w:rPr>
            </w:pPr>
          </w:p>
          <w:p w14:paraId="2365E95E" w14:textId="2AF5AED0" w:rsidR="00F1760F" w:rsidRPr="001E2C97" w:rsidRDefault="00F1760F" w:rsidP="00F1760F">
            <w:pPr>
              <w:numPr>
                <w:ilvl w:val="0"/>
                <w:numId w:val="27"/>
              </w:numPr>
              <w:ind w:left="284" w:hanging="142"/>
              <w:rPr>
                <w:rFonts w:eastAsia="MS Mincho" w:cs="Calibri Light"/>
                <w:szCs w:val="16"/>
                <w:lang w:val="pt-BR"/>
              </w:rPr>
            </w:pPr>
            <w:r w:rsidRPr="001E2C97">
              <w:rPr>
                <w:rFonts w:eastAsia="MS Mincho" w:cs="Calibri Light"/>
                <w:szCs w:val="16"/>
                <w:lang w:val="pt-BR"/>
              </w:rPr>
              <w:t>Hospedagem nos hotéis ou fazendas indicadas.</w:t>
            </w:r>
          </w:p>
          <w:p w14:paraId="61A33212" w14:textId="77777777" w:rsidR="006D7A93" w:rsidRPr="001E2C97" w:rsidRDefault="00F1760F" w:rsidP="006D7A93">
            <w:pPr>
              <w:numPr>
                <w:ilvl w:val="0"/>
                <w:numId w:val="8"/>
              </w:numPr>
              <w:ind w:left="284" w:hanging="142"/>
              <w:rPr>
                <w:rFonts w:eastAsia="MS Mincho" w:cs="Calibri Light"/>
                <w:szCs w:val="16"/>
                <w:lang w:val="pt-BR"/>
              </w:rPr>
            </w:pPr>
            <w:r w:rsidRPr="001E2C97">
              <w:rPr>
                <w:rFonts w:eastAsia="MS Mincho" w:cs="Calibri Light"/>
                <w:szCs w:val="16"/>
                <w:lang w:val="pt-BR"/>
              </w:rPr>
              <w:t>Café da manhã tipo americano.</w:t>
            </w:r>
          </w:p>
          <w:p w14:paraId="7433E8F3" w14:textId="77905868" w:rsidR="008B6FB1" w:rsidRPr="001E2C97" w:rsidRDefault="00F1760F" w:rsidP="006D7A93">
            <w:pPr>
              <w:numPr>
                <w:ilvl w:val="0"/>
                <w:numId w:val="8"/>
              </w:numPr>
              <w:ind w:left="284" w:hanging="142"/>
              <w:rPr>
                <w:rFonts w:eastAsia="MS Mincho" w:cs="Calibri Light"/>
                <w:szCs w:val="16"/>
                <w:lang w:val="pt-BR"/>
              </w:rPr>
            </w:pPr>
            <w:r w:rsidRPr="001E2C97">
              <w:rPr>
                <w:rFonts w:eastAsia="Arial" w:cs="Arial"/>
                <w:szCs w:val="16"/>
                <w:lang w:val="pt-BR"/>
              </w:rPr>
              <w:t xml:space="preserve">Pensão completa </w:t>
            </w:r>
            <w:r w:rsidR="006D7A93" w:rsidRPr="001E2C97">
              <w:rPr>
                <w:rFonts w:eastAsia="Arial" w:cs="Arial"/>
                <w:szCs w:val="16"/>
                <w:lang w:val="pt-BR"/>
              </w:rPr>
              <w:t>em</w:t>
            </w:r>
            <w:r w:rsidR="008B6FB1" w:rsidRPr="001E2C97">
              <w:rPr>
                <w:rFonts w:eastAsia="MS Mincho" w:cs="Calibri Light"/>
                <w:szCs w:val="16"/>
                <w:lang w:val="pt-BR"/>
              </w:rPr>
              <w:t xml:space="preserve"> Finca </w:t>
            </w:r>
            <w:r w:rsidR="006D7A93" w:rsidRPr="001E2C97">
              <w:rPr>
                <w:rFonts w:eastAsia="MS Mincho" w:cs="Calibri Light"/>
                <w:szCs w:val="16"/>
                <w:lang w:val="pt-BR"/>
              </w:rPr>
              <w:t>El</w:t>
            </w:r>
            <w:r w:rsidR="008B6FB1" w:rsidRPr="001E2C97">
              <w:rPr>
                <w:rFonts w:eastAsia="MS Mincho" w:cs="Calibri Light"/>
                <w:szCs w:val="16"/>
                <w:lang w:val="pt-BR"/>
              </w:rPr>
              <w:t xml:space="preserve"> </w:t>
            </w:r>
            <w:r w:rsidR="002C36CC" w:rsidRPr="001E2C97">
              <w:rPr>
                <w:rFonts w:eastAsia="MS Mincho" w:cs="Calibri Light"/>
                <w:szCs w:val="16"/>
                <w:lang w:val="pt-BR"/>
              </w:rPr>
              <w:t>Patrocínio</w:t>
            </w:r>
            <w:r w:rsidR="008B6FB1" w:rsidRPr="001E2C97">
              <w:rPr>
                <w:rFonts w:eastAsia="MS Mincho" w:cs="Calibri Light"/>
                <w:szCs w:val="16"/>
                <w:lang w:val="pt-BR"/>
              </w:rPr>
              <w:t xml:space="preserve"> </w:t>
            </w:r>
            <w:r w:rsidR="006D7A93" w:rsidRPr="001E2C97">
              <w:rPr>
                <w:rFonts w:eastAsia="MS Mincho" w:cs="Calibri Light"/>
                <w:szCs w:val="16"/>
                <w:lang w:val="pt-BR"/>
              </w:rPr>
              <w:t>e</w:t>
            </w:r>
            <w:r w:rsidR="008B6FB1" w:rsidRPr="001E2C97">
              <w:rPr>
                <w:rFonts w:eastAsia="MS Mincho" w:cs="Calibri Light"/>
                <w:szCs w:val="16"/>
                <w:lang w:val="pt-BR"/>
              </w:rPr>
              <w:t xml:space="preserve"> Hotel Takalik Maya Lodge (</w:t>
            </w:r>
            <w:r w:rsidR="006D7A93" w:rsidRPr="001E2C97">
              <w:rPr>
                <w:rFonts w:eastAsia="MS Mincho" w:cs="Calibri Light"/>
                <w:szCs w:val="16"/>
                <w:lang w:val="pt-BR"/>
              </w:rPr>
              <w:t>Café da manhã, almoço e jantar</w:t>
            </w:r>
            <w:r w:rsidR="008B6FB1" w:rsidRPr="001E2C97">
              <w:rPr>
                <w:rFonts w:eastAsia="MS Mincho" w:cs="Calibri Light"/>
                <w:szCs w:val="16"/>
                <w:lang w:val="pt-BR"/>
              </w:rPr>
              <w:t>).</w:t>
            </w:r>
          </w:p>
          <w:p w14:paraId="067CB10F" w14:textId="05AB5F65" w:rsidR="008B6FB1" w:rsidRPr="001E2C97" w:rsidRDefault="006D7A93" w:rsidP="005F7F14">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p>
          <w:p w14:paraId="78A14CCF" w14:textId="0326C0EE" w:rsidR="008B6FB1" w:rsidRPr="001E2C97" w:rsidRDefault="00CC7199" w:rsidP="005F7F14">
            <w:pPr>
              <w:numPr>
                <w:ilvl w:val="0"/>
                <w:numId w:val="8"/>
              </w:numPr>
              <w:ind w:left="284" w:hanging="142"/>
              <w:rPr>
                <w:rFonts w:eastAsia="MS Mincho" w:cs="Calibri Light"/>
                <w:szCs w:val="16"/>
                <w:lang w:val="pt-BR"/>
              </w:rPr>
            </w:pPr>
            <w:r w:rsidRPr="001E2C97">
              <w:rPr>
                <w:rFonts w:eastAsia="MS Mincho" w:cs="Calibri Light"/>
                <w:szCs w:val="16"/>
                <w:lang w:val="pt-BR"/>
              </w:rPr>
              <w:t>Guias credenciados.</w:t>
            </w:r>
          </w:p>
          <w:p w14:paraId="5F0CA286" w14:textId="1A77660F" w:rsidR="008B6FB1"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6D7A93" w:rsidRPr="001E2C97">
              <w:rPr>
                <w:rFonts w:eastAsia="MS Mincho" w:cs="Calibri Light"/>
                <w:szCs w:val="16"/>
                <w:lang w:val="pt-BR"/>
              </w:rPr>
              <w:t>.</w:t>
            </w:r>
          </w:p>
          <w:p w14:paraId="02C3DC4E" w14:textId="24C81897" w:rsidR="008B6FB1"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2EE745D9" w14:textId="5071D6A7" w:rsidR="008B6FB1"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796F616F" w14:textId="2929BEF3" w:rsidR="008B6FB1"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r w:rsidR="008B6FB1" w:rsidRPr="001E2C97">
              <w:rPr>
                <w:rFonts w:eastAsia="MS Mincho" w:cs="Calibri Light"/>
                <w:szCs w:val="16"/>
                <w:lang w:val="pt-BR"/>
              </w:rPr>
              <w:t xml:space="preserve"> </w:t>
            </w:r>
          </w:p>
        </w:tc>
        <w:tc>
          <w:tcPr>
            <w:tcW w:w="4557" w:type="dxa"/>
            <w:tcBorders>
              <w:top w:val="single" w:sz="4" w:space="0" w:color="D9D9D9" w:themeColor="background1" w:themeShade="D9"/>
              <w:left w:val="nil"/>
              <w:bottom w:val="nil"/>
              <w:right w:val="nil"/>
            </w:tcBorders>
          </w:tcPr>
          <w:p w14:paraId="40F9DABB" w14:textId="77777777" w:rsidR="008B6FB1" w:rsidRPr="001E2C97" w:rsidRDefault="008B6FB1">
            <w:pPr>
              <w:rPr>
                <w:lang w:val="pt-BR"/>
              </w:rPr>
            </w:pPr>
          </w:p>
          <w:p w14:paraId="4C491811" w14:textId="3531A4C7" w:rsidR="008B6FB1"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2B2D1FBD" w14:textId="65E141F0" w:rsidR="008B6FB1"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7D276E26" w14:textId="6E656DE3" w:rsidR="008B6FB1"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6CB9957F" w14:textId="77777777" w:rsidR="008B6FB1" w:rsidRPr="001E2C97" w:rsidRDefault="008B6FB1">
            <w:pPr>
              <w:rPr>
                <w:lang w:val="pt-BR"/>
              </w:rPr>
            </w:pPr>
          </w:p>
        </w:tc>
      </w:tr>
    </w:tbl>
    <w:p w14:paraId="4230C587" w14:textId="77777777" w:rsidR="008B6FB1" w:rsidRPr="001E2C97" w:rsidRDefault="008B6FB1" w:rsidP="000E0351">
      <w:pPr>
        <w:rPr>
          <w:szCs w:val="16"/>
          <w:lang w:val="pt-BR"/>
        </w:rPr>
      </w:pPr>
    </w:p>
    <w:p w14:paraId="6416916D" w14:textId="77777777" w:rsidR="008B6FB1" w:rsidRPr="001E2C97" w:rsidRDefault="008B6FB1" w:rsidP="000E0351">
      <w:pPr>
        <w:rPr>
          <w:szCs w:val="16"/>
          <w:lang w:val="pt-BR"/>
        </w:rPr>
      </w:pPr>
    </w:p>
    <w:p w14:paraId="50D5E414" w14:textId="77777777" w:rsidR="008B6FB1" w:rsidRPr="001E2C97" w:rsidRDefault="008B6FB1" w:rsidP="000E0351">
      <w:pPr>
        <w:rPr>
          <w:szCs w:val="16"/>
          <w:lang w:val="pt-BR"/>
        </w:rPr>
      </w:pPr>
    </w:p>
    <w:p w14:paraId="389BB92B" w14:textId="2C29A1C8" w:rsidR="008B6FB1" w:rsidRPr="001E2C97" w:rsidRDefault="008B6FB1" w:rsidP="008B6FB1">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C0036" w:rsidRPr="001E2C97">
        <w:rPr>
          <w:lang w:val="pt-BR"/>
        </w:rPr>
        <w:t>março</w:t>
      </w:r>
      <w:r w:rsidR="002E7DEA" w:rsidRPr="001E2C97">
        <w:rPr>
          <w:lang w:val="pt-BR"/>
        </w:rPr>
        <w:t xml:space="preserve"> – 4 </w:t>
      </w:r>
      <w:r w:rsidR="002C36CC" w:rsidRPr="001E2C97">
        <w:rPr>
          <w:lang w:val="pt-BR"/>
        </w:rPr>
        <w:t>abril</w:t>
      </w:r>
      <w:r w:rsidR="002E7DEA" w:rsidRPr="001E2C97">
        <w:rPr>
          <w:lang w:val="pt-BR"/>
        </w:rPr>
        <w:t xml:space="preserve">) </w:t>
      </w:r>
      <w:r w:rsidR="002C36CC" w:rsidRPr="001E2C97">
        <w:rPr>
          <w:lang w:val="pt-BR"/>
        </w:rPr>
        <w:t>Réveillon</w:t>
      </w:r>
      <w:r w:rsidR="002E7DEA" w:rsidRPr="001E2C97">
        <w:rPr>
          <w:lang w:val="pt-BR"/>
        </w:rPr>
        <w:t xml:space="preserve"> (20 Dez até 2 </w:t>
      </w:r>
      <w:r w:rsidR="002C36CC" w:rsidRPr="001E2C97">
        <w:rPr>
          <w:lang w:val="pt-BR"/>
        </w:rPr>
        <w:t>janeiro</w:t>
      </w:r>
      <w:r w:rsidR="002E7DEA" w:rsidRPr="001E2C97">
        <w:rPr>
          <w:lang w:val="pt-BR"/>
        </w:rPr>
        <w:t>, 2022).</w:t>
      </w:r>
    </w:p>
    <w:p w14:paraId="24451EF1" w14:textId="3E5AC2DB" w:rsidR="008B6FB1" w:rsidRPr="001E2C97" w:rsidRDefault="006D7A93" w:rsidP="008B6FB1">
      <w:pPr>
        <w:pStyle w:val="Ttulo2"/>
        <w:rPr>
          <w:lang w:val="pt-BR"/>
        </w:rPr>
      </w:pPr>
      <w:bookmarkStart w:id="38" w:name="_Toc23776025"/>
      <w:bookmarkStart w:id="39" w:name="_Toc47032219"/>
      <w:r w:rsidRPr="001E2C97">
        <w:rPr>
          <w:lang w:val="pt-BR"/>
        </w:rPr>
        <w:lastRenderedPageBreak/>
        <w:t>A MESA DOS MAYAS</w:t>
      </w:r>
      <w:r w:rsidR="008B6FB1" w:rsidRPr="001E2C97">
        <w:rPr>
          <w:lang w:val="pt-BR"/>
        </w:rPr>
        <w:t xml:space="preserve"> – 8 </w:t>
      </w:r>
      <w:r w:rsidR="00E84E00" w:rsidRPr="001E2C97">
        <w:rPr>
          <w:lang w:val="pt-BR"/>
        </w:rPr>
        <w:t>DIAS</w:t>
      </w:r>
      <w:bookmarkEnd w:id="38"/>
      <w:bookmarkEnd w:id="39"/>
    </w:p>
    <w:p w14:paraId="0AC0B8C1" w14:textId="77777777" w:rsidR="008B6FB1" w:rsidRPr="001E2C97" w:rsidRDefault="008B6FB1" w:rsidP="008B6FB1">
      <w:pPr>
        <w:rPr>
          <w:lang w:val="pt-BR"/>
        </w:rPr>
      </w:pPr>
    </w:p>
    <w:p w14:paraId="27D0EFDB" w14:textId="77EA024F" w:rsidR="008B6FB1" w:rsidRPr="001E2C97" w:rsidRDefault="006D7A93" w:rsidP="008B6FB1">
      <w:pPr>
        <w:jc w:val="center"/>
        <w:rPr>
          <w:lang w:val="pt-BR"/>
        </w:rPr>
      </w:pPr>
      <w:r w:rsidRPr="001E2C97">
        <w:rPr>
          <w:lang w:val="pt-BR"/>
        </w:rPr>
        <w:t xml:space="preserve">Guatemala não é só um paraíso de extraordinária beleza natural, com uma cultura multiétnica, multilíngue e multicultural, mas também se destaca com sua gastronomia, caracterizada pela fusão de duas grandes culturas: a espanhola e a indígena maya. Os sabores da cozinha da Guatemala são únicos, e nesta </w:t>
      </w:r>
      <w:r w:rsidR="004C0036" w:rsidRPr="001E2C97">
        <w:rPr>
          <w:lang w:val="pt-BR"/>
        </w:rPr>
        <w:t>viagem, terão</w:t>
      </w:r>
      <w:r w:rsidRPr="001E2C97">
        <w:rPr>
          <w:lang w:val="pt-BR"/>
        </w:rPr>
        <w:t xml:space="preserve"> palestras e workshops com todas as vertentes da cozinha guatemalteca, além de conhecer as atuais tendências dos mais reconhecidos chefs da Guatemala, até os segredos da avó indígena na preparação da cozinha maya mais tradicional.</w:t>
      </w:r>
    </w:p>
    <w:p w14:paraId="419CF4E9" w14:textId="77777777" w:rsidR="006D7A93" w:rsidRPr="001E2C97" w:rsidRDefault="006D7A93" w:rsidP="008B6FB1">
      <w:pPr>
        <w:jc w:val="center"/>
        <w:rPr>
          <w:lang w:val="pt-BR"/>
        </w:rPr>
      </w:pPr>
    </w:p>
    <w:p w14:paraId="158E7B67" w14:textId="1D571372" w:rsidR="008B6FB1" w:rsidRPr="001E2C97" w:rsidRDefault="001E3CCC" w:rsidP="008B6FB1">
      <w:pPr>
        <w:shd w:val="clear" w:color="auto" w:fill="F2F2F2" w:themeFill="background1" w:themeFillShade="F2"/>
        <w:jc w:val="center"/>
        <w:rPr>
          <w:lang w:val="pt-BR"/>
        </w:rPr>
      </w:pPr>
      <w:r w:rsidRPr="001E2C97">
        <w:rPr>
          <w:rStyle w:val="SemEspaamentoChar"/>
          <w:lang w:val="pt-BR"/>
        </w:rPr>
        <w:t>Saída:</w:t>
      </w:r>
      <w:r w:rsidR="008B6FB1" w:rsidRPr="001E2C97">
        <w:rPr>
          <w:lang w:val="pt-BR"/>
        </w:rPr>
        <w:t xml:space="preserve"> Sábado. </w:t>
      </w:r>
      <w:r w:rsidRPr="001E2C97">
        <w:rPr>
          <w:rStyle w:val="SemEspaamentoChar"/>
          <w:lang w:val="pt-BR"/>
        </w:rPr>
        <w:t>Serviço:</w:t>
      </w:r>
      <w:r w:rsidR="008B6FB1" w:rsidRPr="001E2C97">
        <w:rPr>
          <w:lang w:val="pt-BR"/>
        </w:rPr>
        <w:t xml:space="preserve"> Privado. </w:t>
      </w:r>
      <w:r w:rsidR="008B6FB1" w:rsidRPr="001E2C97">
        <w:rPr>
          <w:rStyle w:val="SemEspaamentoChar"/>
          <w:lang w:val="pt-BR"/>
        </w:rPr>
        <w:t>Mínimo:</w:t>
      </w:r>
      <w:r w:rsidR="008B6FB1" w:rsidRPr="001E2C97">
        <w:rPr>
          <w:lang w:val="pt-BR"/>
        </w:rPr>
        <w:t xml:space="preserve"> 2 Pax. </w:t>
      </w:r>
    </w:p>
    <w:p w14:paraId="07208D56" w14:textId="77777777" w:rsidR="008B6FB1" w:rsidRPr="001E2C97" w:rsidRDefault="008B6FB1" w:rsidP="008B6FB1">
      <w:pPr>
        <w:rPr>
          <w:lang w:val="pt-BR"/>
        </w:rPr>
      </w:pPr>
    </w:p>
    <w:p w14:paraId="06DADB7C" w14:textId="77777777" w:rsidR="008B6FB1" w:rsidRPr="001E2C97" w:rsidRDefault="008B6FB1" w:rsidP="008B6FB1">
      <w:pPr>
        <w:rPr>
          <w:lang w:val="pt-BR"/>
        </w:rPr>
        <w:sectPr w:rsidR="008B6FB1" w:rsidRPr="001E2C97" w:rsidSect="00942FF5">
          <w:type w:val="continuous"/>
          <w:pgSz w:w="12240" w:h="15840"/>
          <w:pgMar w:top="426" w:right="1325" w:bottom="1276" w:left="1800" w:header="708" w:footer="737" w:gutter="0"/>
          <w:cols w:space="709"/>
          <w:titlePg/>
          <w:docGrid w:linePitch="360"/>
        </w:sectPr>
      </w:pPr>
    </w:p>
    <w:p w14:paraId="1522E337" w14:textId="04D418FF" w:rsidR="008B6FB1" w:rsidRPr="001E2C97" w:rsidRDefault="00E84E00" w:rsidP="008B6FB1">
      <w:pPr>
        <w:pStyle w:val="SemEspaamento"/>
        <w:rPr>
          <w:lang w:val="pt-BR"/>
        </w:rPr>
      </w:pPr>
      <w:r w:rsidRPr="001E2C97">
        <w:rPr>
          <w:lang w:val="pt-BR"/>
        </w:rPr>
        <w:t>Dia</w:t>
      </w:r>
      <w:r w:rsidR="008B6FB1" w:rsidRPr="001E2C97">
        <w:rPr>
          <w:lang w:val="pt-BR"/>
        </w:rPr>
        <w:t xml:space="preserve"> 1</w:t>
      </w:r>
      <w:r w:rsidR="006D7A93" w:rsidRPr="001E2C97">
        <w:rPr>
          <w:lang w:val="pt-BR"/>
        </w:rPr>
        <w:t xml:space="preserve"> </w:t>
      </w:r>
      <w:r w:rsidR="009D52E0" w:rsidRPr="001E2C97">
        <w:rPr>
          <w:lang w:val="pt-BR"/>
        </w:rPr>
        <w:t>|</w:t>
      </w:r>
      <w:r w:rsidR="008B6FB1" w:rsidRPr="001E2C97">
        <w:rPr>
          <w:lang w:val="pt-BR"/>
        </w:rPr>
        <w:t>SAB</w:t>
      </w:r>
      <w:r w:rsidR="009D52E0" w:rsidRPr="001E2C97">
        <w:rPr>
          <w:lang w:val="pt-BR"/>
        </w:rPr>
        <w:t xml:space="preserve"> - </w:t>
      </w:r>
      <w:r w:rsidR="001E3CCC" w:rsidRPr="001E2C97">
        <w:rPr>
          <w:lang w:val="pt-BR"/>
        </w:rPr>
        <w:t>Aeroporto da Guatemala</w:t>
      </w:r>
      <w:r w:rsidR="008B6FB1" w:rsidRPr="001E2C97">
        <w:rPr>
          <w:lang w:val="pt-BR"/>
        </w:rPr>
        <w:t xml:space="preserve"> - Guatemala </w:t>
      </w:r>
    </w:p>
    <w:p w14:paraId="6CEFF5BA" w14:textId="77777777" w:rsidR="006D7A93" w:rsidRPr="001E2C97" w:rsidRDefault="006D7A93" w:rsidP="006D7A93">
      <w:pPr>
        <w:rPr>
          <w:rFonts w:eastAsia="MS Mincho" w:cs="Calibri Light"/>
          <w:szCs w:val="16"/>
          <w:lang w:val="pt-BR"/>
        </w:rPr>
      </w:pPr>
      <w:r w:rsidRPr="001E2C97">
        <w:rPr>
          <w:rFonts w:eastAsia="MS Mincho" w:cs="Calibri Light"/>
          <w:szCs w:val="16"/>
          <w:lang w:val="pt-BR"/>
        </w:rPr>
        <w:t>Recepção no aeroporto e traslado ao hotel na cidade da Guatemala. Pernoite no Hotel Barceló.</w:t>
      </w:r>
    </w:p>
    <w:p w14:paraId="45303A07" w14:textId="77777777" w:rsidR="008B6FB1" w:rsidRPr="001E2C97" w:rsidRDefault="008B6FB1" w:rsidP="008B6FB1">
      <w:pPr>
        <w:rPr>
          <w:lang w:val="pt-BR"/>
        </w:rPr>
      </w:pPr>
    </w:p>
    <w:p w14:paraId="662F00EC" w14:textId="5630468B" w:rsidR="008B6FB1" w:rsidRPr="001E2C97" w:rsidRDefault="00E84E00" w:rsidP="008B6FB1">
      <w:pPr>
        <w:pStyle w:val="SemEspaamento"/>
        <w:rPr>
          <w:lang w:val="pt-BR"/>
        </w:rPr>
      </w:pPr>
      <w:r w:rsidRPr="001E2C97">
        <w:rPr>
          <w:lang w:val="pt-BR"/>
        </w:rPr>
        <w:t>Dia</w:t>
      </w:r>
      <w:r w:rsidR="008B6FB1" w:rsidRPr="001E2C97">
        <w:rPr>
          <w:lang w:val="pt-BR"/>
        </w:rPr>
        <w:t xml:space="preserve"> 2</w:t>
      </w:r>
      <w:r w:rsidR="006D7A93" w:rsidRPr="001E2C97">
        <w:rPr>
          <w:lang w:val="pt-BR"/>
        </w:rPr>
        <w:t xml:space="preserve"> </w:t>
      </w:r>
      <w:r w:rsidR="009D52E0" w:rsidRPr="001E2C97">
        <w:rPr>
          <w:lang w:val="pt-BR"/>
        </w:rPr>
        <w:t>|</w:t>
      </w:r>
      <w:r w:rsidR="008B6FB1" w:rsidRPr="001E2C97">
        <w:rPr>
          <w:lang w:val="pt-BR"/>
        </w:rPr>
        <w:t>DOM</w:t>
      </w:r>
      <w:r w:rsidR="009D52E0" w:rsidRPr="001E2C97">
        <w:rPr>
          <w:lang w:val="pt-BR"/>
        </w:rPr>
        <w:t xml:space="preserve"> - </w:t>
      </w:r>
      <w:r w:rsidR="00CB03CA" w:rsidRPr="001E2C97">
        <w:rPr>
          <w:lang w:val="pt-BR"/>
        </w:rPr>
        <w:t>Cidade da Guatemala</w:t>
      </w:r>
      <w:r w:rsidR="006A0828" w:rsidRPr="001E2C97">
        <w:rPr>
          <w:lang w:val="pt-BR"/>
        </w:rPr>
        <w:t xml:space="preserve"> </w:t>
      </w:r>
      <w:r w:rsidR="008B6FB1" w:rsidRPr="001E2C97">
        <w:rPr>
          <w:lang w:val="pt-BR"/>
        </w:rPr>
        <w:t xml:space="preserve">- </w:t>
      </w:r>
      <w:r w:rsidR="00B74EB1" w:rsidRPr="001E2C97">
        <w:rPr>
          <w:lang w:val="pt-BR"/>
        </w:rPr>
        <w:t xml:space="preserve">Palestra e workshop: Gastronomia Guatemalteca </w:t>
      </w:r>
      <w:r w:rsidR="008B6FB1" w:rsidRPr="001E2C97">
        <w:rPr>
          <w:lang w:val="pt-BR"/>
        </w:rPr>
        <w:t>- Petén</w:t>
      </w:r>
    </w:p>
    <w:p w14:paraId="4CD230C5" w14:textId="782750EB" w:rsidR="006D7A93" w:rsidRPr="001E2C97" w:rsidRDefault="006D7A93" w:rsidP="006D7A93">
      <w:pPr>
        <w:rPr>
          <w:rFonts w:eastAsia="MS Mincho" w:cs="Calibri Light"/>
          <w:szCs w:val="16"/>
          <w:lang w:val="pt-BR"/>
        </w:rPr>
      </w:pPr>
      <w:r w:rsidRPr="001E2C97">
        <w:rPr>
          <w:rFonts w:eastAsia="MS Mincho" w:cs="Calibri Light"/>
          <w:szCs w:val="16"/>
          <w:lang w:val="pt-BR"/>
        </w:rPr>
        <w:t>Após café da manhã, percurso panorâmico pela cidade. Conheceremos a Catedral, a Praça Central, o Palácio Nacional e a Avenida Reformam. Workshop de cozinha e uma palestra introdutória sobre a gastronomia guatemalteca, ministrada por um reconhecido chef guatemalteco. Almoço. Na parte da tarde, pegaremos um voo regular para Flores. Traslado ao hotel. Pernoite no Hotel Villa Maya.</w:t>
      </w:r>
    </w:p>
    <w:p w14:paraId="36A5E2F6" w14:textId="77777777" w:rsidR="006D7A93" w:rsidRPr="001E2C97" w:rsidRDefault="006D7A93" w:rsidP="006D7A93">
      <w:pPr>
        <w:rPr>
          <w:rFonts w:eastAsia="MS Mincho" w:cs="Calibri Light"/>
          <w:szCs w:val="16"/>
          <w:lang w:val="pt-BR"/>
        </w:rPr>
      </w:pPr>
    </w:p>
    <w:p w14:paraId="4FE65CA1" w14:textId="4E4B9235" w:rsidR="008B6FB1" w:rsidRPr="001E2C97" w:rsidRDefault="00E84E00" w:rsidP="006A0828">
      <w:pPr>
        <w:pStyle w:val="SemEspaamento"/>
        <w:rPr>
          <w:lang w:val="pt-BR"/>
        </w:rPr>
      </w:pPr>
      <w:r w:rsidRPr="001E2C97">
        <w:rPr>
          <w:lang w:val="pt-BR"/>
        </w:rPr>
        <w:t>Dia</w:t>
      </w:r>
      <w:r w:rsidR="008B6FB1" w:rsidRPr="001E2C97">
        <w:rPr>
          <w:lang w:val="pt-BR"/>
        </w:rPr>
        <w:t xml:space="preserve"> 3</w:t>
      </w:r>
      <w:r w:rsidR="006D7A93" w:rsidRPr="001E2C97">
        <w:rPr>
          <w:lang w:val="pt-BR"/>
        </w:rPr>
        <w:t xml:space="preserve"> </w:t>
      </w:r>
      <w:r w:rsidR="009D52E0" w:rsidRPr="001E2C97">
        <w:rPr>
          <w:lang w:val="pt-BR"/>
        </w:rPr>
        <w:t>|</w:t>
      </w:r>
      <w:r w:rsidR="00E912D6" w:rsidRPr="001E2C97">
        <w:rPr>
          <w:lang w:val="pt-BR"/>
        </w:rPr>
        <w:t>SEG</w:t>
      </w:r>
      <w:r w:rsidR="009D52E0" w:rsidRPr="001E2C97">
        <w:rPr>
          <w:lang w:val="pt-BR"/>
        </w:rPr>
        <w:t xml:space="preserve"> -</w:t>
      </w:r>
      <w:r w:rsidR="00B74EB1" w:rsidRPr="001E2C97">
        <w:rPr>
          <w:lang w:val="pt-BR"/>
        </w:rPr>
        <w:t xml:space="preserve"> </w:t>
      </w:r>
      <w:r w:rsidR="008B6FB1" w:rsidRPr="001E2C97">
        <w:rPr>
          <w:lang w:val="pt-BR"/>
        </w:rPr>
        <w:t xml:space="preserve">Petén - Tikal - Petén </w:t>
      </w:r>
    </w:p>
    <w:p w14:paraId="17583C90" w14:textId="77777777" w:rsidR="006D7A93" w:rsidRPr="001E2C97" w:rsidRDefault="006D7A93" w:rsidP="006D7A93">
      <w:pPr>
        <w:rPr>
          <w:rFonts w:eastAsia="MS Mincho" w:cs="Calibri Light"/>
          <w:szCs w:val="16"/>
          <w:lang w:val="pt-BR"/>
        </w:rPr>
      </w:pPr>
      <w:r w:rsidRPr="001E2C97">
        <w:rPr>
          <w:rFonts w:eastAsia="MS Mincho" w:cs="Calibri Light"/>
          <w:szCs w:val="16"/>
          <w:lang w:val="pt-BR"/>
        </w:rPr>
        <w:t>Café da manhã. Hoje visitaremos a cidade maya de Tikal, a joia do Mundo Maya clássico.  Almoço campestre dentro do recinto arqueológico. Resto da tarde livre, para desfrutar de um passeio pela Ilha de Flores, acompanhado de um relaxante visual do Lago Petén Itzá. Pernoite Hotel Villa Maya.</w:t>
      </w:r>
    </w:p>
    <w:p w14:paraId="2F181716" w14:textId="77777777" w:rsidR="006D7A93" w:rsidRPr="001E2C97" w:rsidRDefault="006D7A93" w:rsidP="006D7A93">
      <w:pPr>
        <w:rPr>
          <w:rFonts w:eastAsia="MS Mincho" w:cs="Calibri Light"/>
          <w:szCs w:val="16"/>
          <w:lang w:val="pt-BR"/>
        </w:rPr>
      </w:pPr>
    </w:p>
    <w:p w14:paraId="42607B6D" w14:textId="08A92918" w:rsidR="008B6FB1" w:rsidRPr="001E2C97" w:rsidRDefault="00E84E00" w:rsidP="00632E3F">
      <w:pPr>
        <w:pStyle w:val="SemEspaamento"/>
        <w:rPr>
          <w:lang w:val="pt-BR"/>
        </w:rPr>
      </w:pPr>
      <w:r w:rsidRPr="001E2C97">
        <w:rPr>
          <w:lang w:val="pt-BR"/>
        </w:rPr>
        <w:t>Dia</w:t>
      </w:r>
      <w:r w:rsidR="008B6FB1" w:rsidRPr="001E2C97">
        <w:rPr>
          <w:lang w:val="pt-BR"/>
        </w:rPr>
        <w:t xml:space="preserve"> 4</w:t>
      </w:r>
      <w:r w:rsidR="006D7A93" w:rsidRPr="001E2C97">
        <w:rPr>
          <w:lang w:val="pt-BR"/>
        </w:rPr>
        <w:t xml:space="preserve"> </w:t>
      </w:r>
      <w:r w:rsidR="009D52E0" w:rsidRPr="001E2C97">
        <w:rPr>
          <w:lang w:val="pt-BR"/>
        </w:rPr>
        <w:t>|</w:t>
      </w:r>
      <w:r w:rsidR="00334F09" w:rsidRPr="001E2C97">
        <w:rPr>
          <w:lang w:val="pt-BR"/>
        </w:rPr>
        <w:t>TER</w:t>
      </w:r>
      <w:r w:rsidR="009D52E0" w:rsidRPr="001E2C97">
        <w:rPr>
          <w:lang w:val="pt-BR"/>
        </w:rPr>
        <w:t xml:space="preserve"> -</w:t>
      </w:r>
      <w:r w:rsidR="008B6FB1" w:rsidRPr="001E2C97">
        <w:rPr>
          <w:lang w:val="pt-BR"/>
        </w:rPr>
        <w:t xml:space="preserve"> Petén - Guatemala - Iximché - Atitlán</w:t>
      </w:r>
    </w:p>
    <w:p w14:paraId="30894780" w14:textId="77777777" w:rsidR="00B74EB1" w:rsidRPr="001E2C97" w:rsidRDefault="00B74EB1" w:rsidP="00B74EB1">
      <w:pPr>
        <w:rPr>
          <w:rFonts w:eastAsia="MS Mincho" w:cs="Calibri Light"/>
          <w:szCs w:val="16"/>
          <w:lang w:val="pt-BR"/>
        </w:rPr>
      </w:pPr>
      <w:r w:rsidRPr="001E2C97">
        <w:rPr>
          <w:rFonts w:eastAsia="MS Mincho" w:cs="Calibri Light"/>
          <w:szCs w:val="16"/>
          <w:lang w:val="pt-BR"/>
        </w:rPr>
        <w:t xml:space="preserve">Café da manhã. Na hora marcada traslado ao aeroporto para pegar o voo de volta à cidade. Recepção e saída para o interior do altiplano guatemalteco. No caminho, visita ao sítio arqueológico de Iximché, antiga capital maya do reino Cakchiquel. Após visita, continuaremos rumo ao Lago Atitlán, do qual Huxley disse ser o mais belo do mundo, com seus três vulcões e que dá abrigo a doze povoados indígenas. Pernoite na Porta Hotel Del lago. </w:t>
      </w:r>
    </w:p>
    <w:p w14:paraId="1D88C914" w14:textId="77777777" w:rsidR="00B74EB1" w:rsidRPr="001E2C97" w:rsidRDefault="00B74EB1" w:rsidP="00B74EB1">
      <w:pPr>
        <w:rPr>
          <w:rFonts w:eastAsia="MS Mincho" w:cs="Calibri Light"/>
          <w:szCs w:val="16"/>
          <w:lang w:val="pt-BR"/>
        </w:rPr>
      </w:pPr>
    </w:p>
    <w:p w14:paraId="361EDABA" w14:textId="6F699439" w:rsidR="008B6FB1" w:rsidRPr="001E2C97" w:rsidRDefault="00E84E00" w:rsidP="006A0828">
      <w:pPr>
        <w:pStyle w:val="SemEspaamento"/>
        <w:rPr>
          <w:lang w:val="pt-BR"/>
        </w:rPr>
      </w:pPr>
      <w:r w:rsidRPr="001E2C97">
        <w:rPr>
          <w:lang w:val="pt-BR"/>
        </w:rPr>
        <w:t>Dia</w:t>
      </w:r>
      <w:r w:rsidR="008B6FB1" w:rsidRPr="001E2C97">
        <w:rPr>
          <w:lang w:val="pt-BR"/>
        </w:rPr>
        <w:t xml:space="preserve"> 5</w:t>
      </w:r>
      <w:r w:rsidR="006D7A93" w:rsidRPr="001E2C97">
        <w:rPr>
          <w:lang w:val="pt-BR"/>
        </w:rPr>
        <w:t xml:space="preserve"> </w:t>
      </w:r>
      <w:r w:rsidR="009D52E0" w:rsidRPr="001E2C97">
        <w:rPr>
          <w:lang w:val="pt-BR"/>
        </w:rPr>
        <w:t>|</w:t>
      </w:r>
      <w:r w:rsidR="00DC0F2C" w:rsidRPr="001E2C97">
        <w:rPr>
          <w:lang w:val="pt-BR"/>
        </w:rPr>
        <w:t>QUA</w:t>
      </w:r>
      <w:r w:rsidR="009D52E0" w:rsidRPr="001E2C97">
        <w:rPr>
          <w:lang w:val="pt-BR"/>
        </w:rPr>
        <w:t xml:space="preserve"> -</w:t>
      </w:r>
      <w:r w:rsidR="00F9060F" w:rsidRPr="001E2C97">
        <w:rPr>
          <w:lang w:val="pt-BR"/>
        </w:rPr>
        <w:t xml:space="preserve"> Lago Atitlán - San Juan La L</w:t>
      </w:r>
      <w:r w:rsidR="008B6FB1" w:rsidRPr="001E2C97">
        <w:rPr>
          <w:lang w:val="pt-BR"/>
        </w:rPr>
        <w:t xml:space="preserve">aguna - </w:t>
      </w:r>
      <w:r w:rsidR="00B74EB1" w:rsidRPr="001E2C97">
        <w:rPr>
          <w:lang w:val="pt-BR"/>
        </w:rPr>
        <w:t>Workshop de Cozinha</w:t>
      </w:r>
      <w:r w:rsidR="008B6FB1" w:rsidRPr="001E2C97">
        <w:rPr>
          <w:lang w:val="pt-BR"/>
        </w:rPr>
        <w:t xml:space="preserve"> </w:t>
      </w:r>
      <w:r w:rsidR="00F9060F" w:rsidRPr="001E2C97">
        <w:rPr>
          <w:lang w:val="pt-BR"/>
        </w:rPr>
        <w:t>-</w:t>
      </w:r>
      <w:r w:rsidR="008B6FB1" w:rsidRPr="001E2C97">
        <w:rPr>
          <w:lang w:val="pt-BR"/>
        </w:rPr>
        <w:t xml:space="preserve"> </w:t>
      </w:r>
      <w:r w:rsidR="00F9060F" w:rsidRPr="001E2C97">
        <w:rPr>
          <w:lang w:val="pt-BR"/>
        </w:rPr>
        <w:t xml:space="preserve">Lago </w:t>
      </w:r>
      <w:r w:rsidR="008B6FB1" w:rsidRPr="001E2C97">
        <w:rPr>
          <w:lang w:val="pt-BR"/>
        </w:rPr>
        <w:t>Atitlán</w:t>
      </w:r>
    </w:p>
    <w:p w14:paraId="155C3DC3" w14:textId="16B03EA0" w:rsidR="00B74EB1" w:rsidRPr="001E2C97" w:rsidRDefault="00B74EB1" w:rsidP="00B74EB1">
      <w:pPr>
        <w:rPr>
          <w:lang w:val="pt-BR"/>
        </w:rPr>
      </w:pPr>
      <w:r w:rsidRPr="001E2C97">
        <w:rPr>
          <w:rFonts w:eastAsia="MS Mincho" w:cs="Calibri Light"/>
          <w:szCs w:val="16"/>
          <w:lang w:val="pt-BR"/>
        </w:rPr>
        <w:t xml:space="preserve">Café da manhã. Traslado em lancha a San Juan La Laguna, um dos povoados mais belos do lago Atitlán e visita cultural da vila com membros da associação comunitária. Ao meio-dia nos </w:t>
      </w:r>
      <w:r w:rsidRPr="001E2C97">
        <w:rPr>
          <w:rFonts w:eastAsia="MS Mincho" w:cs="Calibri Light"/>
          <w:szCs w:val="16"/>
          <w:lang w:val="pt-BR"/>
        </w:rPr>
        <w:t xml:space="preserve">reuniremos com nossos anfitriões culinários os que vão nos acompanhar nesta aventura de cheiros e sabores particulares típicos da cultura maia. Almoço preparado por nós mesmos. À tarde, retorno ao hotel. Pernoite Porta Hotel Del Lago. </w:t>
      </w:r>
    </w:p>
    <w:p w14:paraId="0EBA1758" w14:textId="77777777" w:rsidR="00B74EB1" w:rsidRPr="001E2C97" w:rsidRDefault="00B74EB1" w:rsidP="00B74EB1">
      <w:pPr>
        <w:rPr>
          <w:rFonts w:eastAsia="MS Mincho" w:cs="Calibri Light"/>
          <w:szCs w:val="16"/>
          <w:lang w:val="pt-BR"/>
        </w:rPr>
      </w:pPr>
    </w:p>
    <w:p w14:paraId="540731DD" w14:textId="5AD7A815" w:rsidR="008B6FB1" w:rsidRPr="001E2C97" w:rsidRDefault="00E84E00" w:rsidP="008B6FB1">
      <w:pPr>
        <w:pStyle w:val="SemEspaamento"/>
        <w:rPr>
          <w:lang w:val="pt-BR"/>
        </w:rPr>
      </w:pPr>
      <w:r w:rsidRPr="001E2C97">
        <w:rPr>
          <w:lang w:val="pt-BR"/>
        </w:rPr>
        <w:t>Dia</w:t>
      </w:r>
      <w:r w:rsidR="008B6FB1" w:rsidRPr="001E2C97">
        <w:rPr>
          <w:lang w:val="pt-BR"/>
        </w:rPr>
        <w:t xml:space="preserve"> 6</w:t>
      </w:r>
      <w:r w:rsidR="006D7A93" w:rsidRPr="001E2C97">
        <w:rPr>
          <w:lang w:val="pt-BR"/>
        </w:rPr>
        <w:t xml:space="preserve"> </w:t>
      </w:r>
      <w:r w:rsidR="009D52E0" w:rsidRPr="001E2C97">
        <w:rPr>
          <w:lang w:val="pt-BR"/>
        </w:rPr>
        <w:t>|</w:t>
      </w:r>
      <w:r w:rsidR="00E912D6" w:rsidRPr="001E2C97">
        <w:rPr>
          <w:lang w:val="pt-BR"/>
        </w:rPr>
        <w:t>QUI</w:t>
      </w:r>
      <w:r w:rsidR="009D52E0" w:rsidRPr="001E2C97">
        <w:rPr>
          <w:lang w:val="pt-BR"/>
        </w:rPr>
        <w:t xml:space="preserve"> -</w:t>
      </w:r>
      <w:r w:rsidR="008B6FB1" w:rsidRPr="001E2C97">
        <w:rPr>
          <w:lang w:val="pt-BR"/>
        </w:rPr>
        <w:t xml:space="preserve"> </w:t>
      </w:r>
      <w:r w:rsidR="00F9060F" w:rsidRPr="001E2C97">
        <w:rPr>
          <w:lang w:val="pt-BR"/>
        </w:rPr>
        <w:t xml:space="preserve">Lago </w:t>
      </w:r>
      <w:r w:rsidR="008B6FB1" w:rsidRPr="001E2C97">
        <w:rPr>
          <w:lang w:val="pt-BR"/>
        </w:rPr>
        <w:t>Atitlán - Chichicastenango - La Antigua</w:t>
      </w:r>
    </w:p>
    <w:p w14:paraId="025F3A20" w14:textId="666DD002" w:rsidR="00B74EB1" w:rsidRPr="001E2C97" w:rsidRDefault="00B74EB1" w:rsidP="00B74EB1">
      <w:pPr>
        <w:rPr>
          <w:rFonts w:eastAsia="MS Mincho" w:cs="Calibri Light"/>
          <w:szCs w:val="16"/>
          <w:lang w:val="pt-BR"/>
        </w:rPr>
      </w:pPr>
      <w:r w:rsidRPr="001E2C97">
        <w:rPr>
          <w:rFonts w:eastAsia="MS Mincho" w:cs="Calibri Light"/>
          <w:szCs w:val="16"/>
          <w:lang w:val="pt-BR"/>
        </w:rPr>
        <w:t>Café da manhã. Pela manhã cedo, nos trasladaremos ao povoado de Chichicastenango, onde percorreremos um dos mais famosos mercados indígenas de toda a América Latina. Neste dia teremos uma experiência étnica com as mulheres locais, faremos uma atividade com milho, o alimento básico da Guatemala. À tarde, traslado para La Antigua, cidade colonial, declarada Patrimônio da Humanidade. Pernoite no Hotel Camino Real Antigua.</w:t>
      </w:r>
    </w:p>
    <w:p w14:paraId="28EDC5B1" w14:textId="77777777" w:rsidR="008B6FB1" w:rsidRPr="001E2C97" w:rsidRDefault="008B6FB1" w:rsidP="008B6FB1">
      <w:pPr>
        <w:rPr>
          <w:lang w:val="pt-BR"/>
        </w:rPr>
      </w:pPr>
    </w:p>
    <w:p w14:paraId="44C5D4AB" w14:textId="6C74F36D" w:rsidR="008B6FB1" w:rsidRPr="001E2C97" w:rsidRDefault="00E84E00" w:rsidP="006A0828">
      <w:pPr>
        <w:pStyle w:val="SemEspaamento"/>
        <w:rPr>
          <w:lang w:val="pt-BR"/>
        </w:rPr>
      </w:pPr>
      <w:r w:rsidRPr="001E2C97">
        <w:rPr>
          <w:lang w:val="pt-BR"/>
        </w:rPr>
        <w:t>Dia</w:t>
      </w:r>
      <w:r w:rsidR="008B6FB1" w:rsidRPr="001E2C97">
        <w:rPr>
          <w:lang w:val="pt-BR"/>
        </w:rPr>
        <w:t xml:space="preserve"> 7</w:t>
      </w:r>
      <w:r w:rsidR="006D7A93" w:rsidRPr="001E2C97">
        <w:rPr>
          <w:lang w:val="pt-BR"/>
        </w:rPr>
        <w:t xml:space="preserve"> </w:t>
      </w:r>
      <w:r w:rsidR="009D52E0" w:rsidRPr="001E2C97">
        <w:rPr>
          <w:lang w:val="pt-BR"/>
        </w:rPr>
        <w:t>|</w:t>
      </w:r>
      <w:r w:rsidR="00E912D6" w:rsidRPr="001E2C97">
        <w:rPr>
          <w:lang w:val="pt-BR"/>
        </w:rPr>
        <w:t>SEXTA</w:t>
      </w:r>
      <w:r w:rsidR="009D52E0" w:rsidRPr="001E2C97">
        <w:rPr>
          <w:lang w:val="pt-BR"/>
        </w:rPr>
        <w:t xml:space="preserve"> -</w:t>
      </w:r>
      <w:r w:rsidR="008B6FB1" w:rsidRPr="001E2C97">
        <w:rPr>
          <w:lang w:val="pt-BR"/>
        </w:rPr>
        <w:t xml:space="preserve"> La Antigua - </w:t>
      </w:r>
      <w:r w:rsidR="00B74EB1" w:rsidRPr="001E2C97">
        <w:rPr>
          <w:lang w:val="pt-BR"/>
        </w:rPr>
        <w:t xml:space="preserve">Workshop de Cozinha </w:t>
      </w:r>
      <w:r w:rsidR="008B6FB1" w:rsidRPr="001E2C97">
        <w:rPr>
          <w:lang w:val="pt-BR"/>
        </w:rPr>
        <w:t>- La Antigua</w:t>
      </w:r>
    </w:p>
    <w:p w14:paraId="46A69235" w14:textId="20B40102" w:rsidR="00B74EB1" w:rsidRPr="001E2C97" w:rsidRDefault="00B74EB1" w:rsidP="00B74EB1">
      <w:pPr>
        <w:rPr>
          <w:rFonts w:eastAsia="MS Mincho" w:cs="Calibri Light"/>
          <w:szCs w:val="16"/>
          <w:lang w:val="pt-BR"/>
        </w:rPr>
      </w:pPr>
      <w:r w:rsidRPr="001E2C97">
        <w:rPr>
          <w:rFonts w:eastAsia="MS Mincho" w:cs="Calibri Light"/>
          <w:szCs w:val="16"/>
          <w:lang w:val="pt-BR"/>
        </w:rPr>
        <w:t xml:space="preserve">Café da manhã. Hoje faremos um passeio pelas ruas de paralelepipedo de La Antigua, que nos transportará ao século XVII. Passaremos pelo Cabildo e o Palácio dos Capitães Generais, a igreja da Mercê, São Francisco e mais alguns cantinhos coloniais. Ao fundo, o vulcão </w:t>
      </w:r>
      <w:r w:rsidR="002C36CC" w:rsidRPr="001E2C97">
        <w:rPr>
          <w:rFonts w:eastAsia="MS Mincho" w:cs="Calibri Light"/>
          <w:szCs w:val="16"/>
          <w:lang w:val="pt-BR"/>
        </w:rPr>
        <w:t>Água</w:t>
      </w:r>
      <w:r w:rsidRPr="001E2C97">
        <w:rPr>
          <w:rFonts w:eastAsia="MS Mincho" w:cs="Calibri Light"/>
          <w:szCs w:val="16"/>
          <w:lang w:val="pt-BR"/>
        </w:rPr>
        <w:t xml:space="preserve"> será testemunha muda de nossa caminhada. Meio-dia, ida </w:t>
      </w:r>
      <w:r w:rsidR="002C36CC" w:rsidRPr="001E2C97">
        <w:rPr>
          <w:rFonts w:eastAsia="MS Mincho" w:cs="Calibri Light"/>
          <w:szCs w:val="16"/>
          <w:lang w:val="pt-BR"/>
        </w:rPr>
        <w:t>ao</w:t>
      </w:r>
      <w:r w:rsidRPr="001E2C97">
        <w:rPr>
          <w:rFonts w:eastAsia="MS Mincho" w:cs="Calibri Light"/>
          <w:szCs w:val="16"/>
          <w:lang w:val="pt-BR"/>
        </w:rPr>
        <w:t xml:space="preserve"> Restaurante La Fonda de La Calle Real, lugar certo para degustar da alta gastronomia guatemalteca, visitado por importantes e famosas personalidades. Um dos chefs do restaurante partilhará conosco os segredos contidos na arte culinária guatemalteca e constituem um reflexo da história e a riqueza dos recursos naturais. Preparará, passo a passo alguns deliciosos pratos guatemaltecos que degustaremos em nosso almoço de hoje. Resto da tarde livre. Pernoite no Hotel Camino Real Antigua. </w:t>
      </w:r>
    </w:p>
    <w:p w14:paraId="7F43C461" w14:textId="77777777" w:rsidR="00B74EB1" w:rsidRPr="001E2C97" w:rsidRDefault="00B74EB1" w:rsidP="00B74EB1">
      <w:pPr>
        <w:rPr>
          <w:lang w:val="pt-BR"/>
        </w:rPr>
      </w:pPr>
    </w:p>
    <w:p w14:paraId="5DD40453" w14:textId="03969107" w:rsidR="008B6FB1" w:rsidRPr="001E2C97" w:rsidRDefault="00E84E00" w:rsidP="006A0828">
      <w:pPr>
        <w:pStyle w:val="SemEspaamento"/>
        <w:rPr>
          <w:lang w:val="pt-BR"/>
        </w:rPr>
      </w:pPr>
      <w:r w:rsidRPr="001E2C97">
        <w:rPr>
          <w:lang w:val="pt-BR"/>
        </w:rPr>
        <w:t>Dia</w:t>
      </w:r>
      <w:r w:rsidR="008B6FB1" w:rsidRPr="001E2C97">
        <w:rPr>
          <w:lang w:val="pt-BR"/>
        </w:rPr>
        <w:t xml:space="preserve"> 8</w:t>
      </w:r>
      <w:r w:rsidR="006D7A93" w:rsidRPr="001E2C97">
        <w:rPr>
          <w:lang w:val="pt-BR"/>
        </w:rPr>
        <w:t xml:space="preserve"> </w:t>
      </w:r>
      <w:r w:rsidR="009D52E0" w:rsidRPr="001E2C97">
        <w:rPr>
          <w:lang w:val="pt-BR"/>
        </w:rPr>
        <w:t>|</w:t>
      </w:r>
      <w:r w:rsidR="008B6FB1" w:rsidRPr="001E2C97">
        <w:rPr>
          <w:lang w:val="pt-BR"/>
        </w:rPr>
        <w:t>SÁB</w:t>
      </w:r>
      <w:r w:rsidR="009D52E0" w:rsidRPr="001E2C97">
        <w:rPr>
          <w:lang w:val="pt-BR"/>
        </w:rPr>
        <w:t xml:space="preserve"> -</w:t>
      </w:r>
      <w:r w:rsidR="008B6FB1" w:rsidRPr="001E2C97">
        <w:rPr>
          <w:lang w:val="pt-BR"/>
        </w:rPr>
        <w:t xml:space="preserve"> La Antigua - </w:t>
      </w:r>
      <w:r w:rsidR="001E3CCC" w:rsidRPr="001E2C97">
        <w:rPr>
          <w:lang w:val="pt-BR"/>
        </w:rPr>
        <w:t>Aeroporto da Guatemala</w:t>
      </w:r>
    </w:p>
    <w:p w14:paraId="29B6D8BE" w14:textId="5BF8AD62" w:rsidR="008B6FB1" w:rsidRPr="001E2C97" w:rsidRDefault="00D7582D" w:rsidP="008B6FB1">
      <w:pPr>
        <w:rPr>
          <w:rFonts w:eastAsia="Arial"/>
          <w:lang w:val="pt-BR"/>
        </w:rPr>
      </w:pPr>
      <w:r w:rsidRPr="001E2C97">
        <w:rPr>
          <w:rFonts w:eastAsia="Arial"/>
          <w:lang w:val="pt-BR"/>
        </w:rPr>
        <w:t>Café da manhã. Traslado ao Aeroporto da Cidade da Guatemala. Fim dos nossos serviços.</w:t>
      </w:r>
    </w:p>
    <w:p w14:paraId="66A5BCC6" w14:textId="77777777" w:rsidR="008B6FB1" w:rsidRPr="001E2C97" w:rsidRDefault="008B6FB1" w:rsidP="008B6FB1">
      <w:pPr>
        <w:rPr>
          <w:rFonts w:eastAsia="Arial"/>
          <w:lang w:val="pt-BR"/>
        </w:rPr>
        <w:sectPr w:rsidR="008B6FB1" w:rsidRPr="001E2C97" w:rsidSect="008B6FB1">
          <w:type w:val="continuous"/>
          <w:pgSz w:w="12240" w:h="15840"/>
          <w:pgMar w:top="1664" w:right="1325" w:bottom="1276" w:left="1800" w:header="708" w:footer="737" w:gutter="0"/>
          <w:cols w:num="2" w:space="709"/>
          <w:titlePg/>
          <w:docGrid w:linePitch="360"/>
        </w:sectPr>
      </w:pPr>
    </w:p>
    <w:p w14:paraId="7F47EA44" w14:textId="77777777" w:rsidR="008B6FB1" w:rsidRPr="001E2C97" w:rsidRDefault="008B6FB1" w:rsidP="008B6FB1">
      <w:pPr>
        <w:rPr>
          <w:rFonts w:eastAsia="Arial"/>
          <w:lang w:val="pt-BR"/>
        </w:rPr>
      </w:pPr>
    </w:p>
    <w:p w14:paraId="68365715" w14:textId="30D6C649" w:rsidR="006A0828" w:rsidRPr="001E2C97" w:rsidRDefault="00CC7199" w:rsidP="00942FF5">
      <w:pPr>
        <w:pStyle w:val="Subttulo"/>
        <w:rPr>
          <w:lang w:val="pt-BR"/>
        </w:rPr>
      </w:pPr>
      <w:r w:rsidRPr="001E2C97">
        <w:rPr>
          <w:rFonts w:eastAsia="Arial"/>
          <w:lang w:val="pt-BR"/>
        </w:rPr>
        <w:t>Preços por Pessoa – Serviço Privado – USD</w:t>
      </w:r>
    </w:p>
    <w:tbl>
      <w:tblPr>
        <w:tblW w:w="6180"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5"/>
        <w:gridCol w:w="737"/>
        <w:gridCol w:w="114"/>
        <w:gridCol w:w="623"/>
        <w:gridCol w:w="86"/>
        <w:gridCol w:w="623"/>
        <w:gridCol w:w="28"/>
        <w:gridCol w:w="640"/>
        <w:gridCol w:w="97"/>
        <w:gridCol w:w="571"/>
        <w:gridCol w:w="166"/>
        <w:gridCol w:w="502"/>
        <w:gridCol w:w="180"/>
        <w:gridCol w:w="709"/>
        <w:gridCol w:w="279"/>
      </w:tblGrid>
      <w:tr w:rsidR="006A0828" w:rsidRPr="001E2C97" w14:paraId="4BED4EC3" w14:textId="77777777" w:rsidTr="00FC2037">
        <w:trPr>
          <w:gridAfter w:val="1"/>
          <w:wAfter w:w="279" w:type="dxa"/>
          <w:trHeight w:hRule="exact" w:val="57"/>
          <w:jc w:val="center"/>
        </w:trPr>
        <w:tc>
          <w:tcPr>
            <w:tcW w:w="2385" w:type="dxa"/>
            <w:gridSpan w:val="5"/>
            <w:tcBorders>
              <w:top w:val="nil"/>
              <w:left w:val="nil"/>
              <w:bottom w:val="nil"/>
              <w:right w:val="nil"/>
            </w:tcBorders>
            <w:shd w:val="clear" w:color="auto" w:fill="D9D9D9" w:themeFill="background1" w:themeFillShade="D9"/>
            <w:vAlign w:val="center"/>
          </w:tcPr>
          <w:p w14:paraId="07B7B200" w14:textId="77777777" w:rsidR="006A0828" w:rsidRPr="001E2C97" w:rsidRDefault="006A0828">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2D3456A9" w14:textId="77777777" w:rsidR="006A0828" w:rsidRPr="001E2C97" w:rsidRDefault="006A0828">
            <w:pPr>
              <w:spacing w:line="276" w:lineRule="auto"/>
              <w:jc w:val="center"/>
              <w:rPr>
                <w:rFonts w:eastAsia="MS Mincho" w:cs="Calibri Light"/>
                <w:szCs w:val="16"/>
                <w:lang w:val="pt-BR"/>
              </w:rPr>
            </w:pPr>
          </w:p>
        </w:tc>
      </w:tr>
      <w:tr w:rsidR="006A0828" w:rsidRPr="001E2C97" w14:paraId="1AC426B9" w14:textId="77777777" w:rsidTr="00FC2037">
        <w:trPr>
          <w:gridAfter w:val="1"/>
          <w:wAfter w:w="279" w:type="dxa"/>
          <w:trHeight w:hRule="exact" w:val="57"/>
          <w:jc w:val="center"/>
        </w:trPr>
        <w:tc>
          <w:tcPr>
            <w:tcW w:w="2385" w:type="dxa"/>
            <w:gridSpan w:val="5"/>
            <w:tcBorders>
              <w:top w:val="nil"/>
              <w:left w:val="nil"/>
              <w:bottom w:val="nil"/>
              <w:right w:val="nil"/>
            </w:tcBorders>
            <w:vAlign w:val="center"/>
          </w:tcPr>
          <w:p w14:paraId="69F35F9C" w14:textId="77777777" w:rsidR="006A0828" w:rsidRPr="001E2C97" w:rsidRDefault="006A0828">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38A7DC88" w14:textId="77777777" w:rsidR="006A0828" w:rsidRPr="001E2C97" w:rsidRDefault="006A0828">
            <w:pPr>
              <w:spacing w:line="276" w:lineRule="auto"/>
              <w:jc w:val="center"/>
              <w:rPr>
                <w:rFonts w:eastAsia="MS Mincho" w:cs="Calibri Light"/>
                <w:szCs w:val="16"/>
                <w:lang w:val="pt-BR"/>
              </w:rPr>
            </w:pPr>
          </w:p>
        </w:tc>
      </w:tr>
      <w:tr w:rsidR="006A0828" w:rsidRPr="001E2C97" w14:paraId="29E4FB1B" w14:textId="77777777" w:rsidTr="00FC2037">
        <w:trPr>
          <w:gridAfter w:val="1"/>
          <w:wAfter w:w="279" w:type="dxa"/>
          <w:trHeight w:val="260"/>
          <w:jc w:val="center"/>
        </w:trPr>
        <w:tc>
          <w:tcPr>
            <w:tcW w:w="5901" w:type="dxa"/>
            <w:gridSpan w:val="14"/>
            <w:tcBorders>
              <w:top w:val="nil"/>
              <w:left w:val="nil"/>
              <w:bottom w:val="nil"/>
              <w:right w:val="nil"/>
            </w:tcBorders>
            <w:shd w:val="clear" w:color="auto" w:fill="55002A"/>
            <w:vAlign w:val="center"/>
            <w:hideMark/>
          </w:tcPr>
          <w:p w14:paraId="720E4E76" w14:textId="5A61040E" w:rsidR="006A0828" w:rsidRPr="001E2C97" w:rsidRDefault="00CC7199">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5D2D6670" w14:textId="77777777" w:rsidTr="00FC2037">
        <w:trPr>
          <w:gridAfter w:val="1"/>
          <w:wAfter w:w="279" w:type="dxa"/>
          <w:trHeight w:hRule="exact" w:val="454"/>
          <w:jc w:val="center"/>
        </w:trPr>
        <w:tc>
          <w:tcPr>
            <w:tcW w:w="825"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5082068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7428E4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3F598DC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9A06CB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4A77CADA"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0ADD845"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584ECF6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2781B8E"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34C5EEB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8633A3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01BE47FA"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D561934" w14:textId="4636E332"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FB92781" w14:textId="7CFECAB3"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FC2037" w:rsidRPr="001E2C97" w14:paraId="2037CA63" w14:textId="77777777" w:rsidTr="00FC2037">
        <w:trPr>
          <w:gridAfter w:val="1"/>
          <w:wAfter w:w="279" w:type="dxa"/>
          <w:trHeight w:hRule="exact" w:val="283"/>
          <w:jc w:val="center"/>
        </w:trPr>
        <w:tc>
          <w:tcPr>
            <w:tcW w:w="82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31BFCA14" w14:textId="77777777" w:rsidR="00FC2037" w:rsidRPr="001E2C97" w:rsidRDefault="00FC2037" w:rsidP="00FC2037">
            <w:pPr>
              <w:spacing w:line="276" w:lineRule="auto"/>
              <w:jc w:val="center"/>
              <w:rPr>
                <w:rFonts w:eastAsia="MS Mincho" w:cs="Calibri Light"/>
                <w:szCs w:val="16"/>
                <w:lang w:val="pt-BR"/>
              </w:rPr>
            </w:pPr>
            <w:r w:rsidRPr="001E2C97">
              <w:rPr>
                <w:rFonts w:eastAsia="MS Mincho" w:cs="Calibri Light"/>
                <w:szCs w:val="16"/>
                <w:lang w:val="pt-BR"/>
              </w:rPr>
              <w:t>Sábado</w:t>
            </w:r>
          </w:p>
        </w:tc>
        <w:tc>
          <w:tcPr>
            <w:tcW w:w="737" w:type="dxa"/>
            <w:shd w:val="clear" w:color="auto" w:fill="auto"/>
            <w:vAlign w:val="center"/>
          </w:tcPr>
          <w:p w14:paraId="25B8309E" w14:textId="3F6382CC" w:rsidR="00FC2037" w:rsidRPr="001E2C97" w:rsidRDefault="004C0036" w:rsidP="00FC2037">
            <w:pPr>
              <w:spacing w:line="276" w:lineRule="auto"/>
              <w:jc w:val="center"/>
              <w:rPr>
                <w:rFonts w:eastAsia="MS Mincho" w:cs="Calibri Light"/>
                <w:szCs w:val="16"/>
                <w:lang w:val="pt-BR"/>
              </w:rPr>
            </w:pPr>
            <w:r w:rsidRPr="001E2C97">
              <w:rPr>
                <w:rFonts w:eastAsia="MS Mincho" w:cs="Calibri Light"/>
                <w:szCs w:val="16"/>
                <w:lang w:val="pt-BR"/>
              </w:rPr>
              <w:t>2.243</w:t>
            </w:r>
          </w:p>
        </w:tc>
        <w:tc>
          <w:tcPr>
            <w:tcW w:w="737" w:type="dxa"/>
            <w:gridSpan w:val="2"/>
            <w:shd w:val="clear" w:color="auto" w:fill="auto"/>
            <w:vAlign w:val="center"/>
          </w:tcPr>
          <w:p w14:paraId="262DDE97" w14:textId="58805107" w:rsidR="00FC2037" w:rsidRPr="001E2C97" w:rsidRDefault="004C0036" w:rsidP="00FC2037">
            <w:pPr>
              <w:spacing w:line="276" w:lineRule="auto"/>
              <w:jc w:val="center"/>
              <w:rPr>
                <w:rFonts w:eastAsia="MS Mincho" w:cs="Calibri Light"/>
                <w:szCs w:val="16"/>
                <w:lang w:val="pt-BR"/>
              </w:rPr>
            </w:pPr>
            <w:r w:rsidRPr="001E2C97">
              <w:rPr>
                <w:rFonts w:eastAsia="MS Mincho" w:cs="Calibri Light"/>
                <w:szCs w:val="16"/>
                <w:lang w:val="pt-BR"/>
              </w:rPr>
              <w:t>1.350</w:t>
            </w:r>
          </w:p>
        </w:tc>
        <w:tc>
          <w:tcPr>
            <w:tcW w:w="737" w:type="dxa"/>
            <w:gridSpan w:val="3"/>
            <w:shd w:val="clear" w:color="auto" w:fill="auto"/>
            <w:vAlign w:val="center"/>
          </w:tcPr>
          <w:p w14:paraId="48C0FB61" w14:textId="13326644" w:rsidR="00FC2037" w:rsidRPr="001E2C97" w:rsidRDefault="004C0036" w:rsidP="00FC2037">
            <w:pPr>
              <w:spacing w:line="276" w:lineRule="auto"/>
              <w:jc w:val="center"/>
              <w:rPr>
                <w:rFonts w:eastAsia="MS Mincho" w:cs="Calibri Light"/>
                <w:szCs w:val="16"/>
                <w:lang w:val="pt-BR"/>
              </w:rPr>
            </w:pPr>
            <w:r w:rsidRPr="001E2C97">
              <w:rPr>
                <w:rFonts w:eastAsia="MS Mincho" w:cs="Calibri Light"/>
                <w:szCs w:val="16"/>
                <w:lang w:val="pt-BR"/>
              </w:rPr>
              <w:t>1.300</w:t>
            </w:r>
          </w:p>
        </w:tc>
        <w:tc>
          <w:tcPr>
            <w:tcW w:w="737" w:type="dxa"/>
            <w:gridSpan w:val="2"/>
            <w:shd w:val="clear" w:color="auto" w:fill="auto"/>
            <w:vAlign w:val="center"/>
          </w:tcPr>
          <w:p w14:paraId="2E789EBE" w14:textId="446D90B9" w:rsidR="00FC2037" w:rsidRPr="001E2C97" w:rsidRDefault="004C0036" w:rsidP="00FC2037">
            <w:pPr>
              <w:spacing w:line="276" w:lineRule="auto"/>
              <w:jc w:val="center"/>
              <w:rPr>
                <w:rFonts w:eastAsia="MS Mincho" w:cs="Calibri Light"/>
                <w:szCs w:val="16"/>
                <w:lang w:val="pt-BR"/>
              </w:rPr>
            </w:pPr>
            <w:r w:rsidRPr="001E2C97">
              <w:rPr>
                <w:rFonts w:eastAsia="MS Mincho" w:cs="Calibri Light"/>
                <w:szCs w:val="16"/>
                <w:lang w:val="pt-BR"/>
              </w:rPr>
              <w:t>1.250</w:t>
            </w:r>
          </w:p>
        </w:tc>
        <w:tc>
          <w:tcPr>
            <w:tcW w:w="737" w:type="dxa"/>
            <w:gridSpan w:val="2"/>
            <w:shd w:val="clear" w:color="auto" w:fill="auto"/>
            <w:vAlign w:val="center"/>
          </w:tcPr>
          <w:p w14:paraId="646EA514" w14:textId="484D2F0C" w:rsidR="00FC2037" w:rsidRPr="001E2C97" w:rsidRDefault="004C0036" w:rsidP="00FC2037">
            <w:pPr>
              <w:spacing w:line="276" w:lineRule="auto"/>
              <w:jc w:val="center"/>
              <w:rPr>
                <w:rFonts w:eastAsia="MS Mincho" w:cs="Calibri Light"/>
                <w:szCs w:val="16"/>
                <w:lang w:val="pt-BR"/>
              </w:rPr>
            </w:pPr>
            <w:r w:rsidRPr="001E2C97">
              <w:rPr>
                <w:rFonts w:eastAsia="MS Mincho" w:cs="Calibri Light"/>
                <w:szCs w:val="16"/>
                <w:lang w:val="pt-BR"/>
              </w:rPr>
              <w:t>1.200</w:t>
            </w:r>
          </w:p>
        </w:tc>
        <w:tc>
          <w:tcPr>
            <w:tcW w:w="682" w:type="dxa"/>
            <w:gridSpan w:val="2"/>
            <w:shd w:val="clear" w:color="auto" w:fill="auto"/>
            <w:vAlign w:val="center"/>
          </w:tcPr>
          <w:p w14:paraId="03BFEA1A" w14:textId="1A0AD5E9" w:rsidR="00FC2037" w:rsidRPr="001E2C97" w:rsidRDefault="004C0036" w:rsidP="00FC2037">
            <w:pPr>
              <w:spacing w:line="276" w:lineRule="auto"/>
              <w:jc w:val="center"/>
              <w:rPr>
                <w:rFonts w:eastAsia="MS Mincho" w:cs="Calibri Light"/>
                <w:szCs w:val="16"/>
                <w:lang w:val="pt-BR"/>
              </w:rPr>
            </w:pPr>
            <w:r w:rsidRPr="001E2C97">
              <w:rPr>
                <w:rFonts w:eastAsia="MS Mincho" w:cs="Calibri Light"/>
                <w:szCs w:val="16"/>
                <w:lang w:val="pt-BR"/>
              </w:rPr>
              <w:t>370</w:t>
            </w:r>
          </w:p>
        </w:tc>
        <w:tc>
          <w:tcPr>
            <w:tcW w:w="709" w:type="dxa"/>
            <w:shd w:val="clear" w:color="auto" w:fill="auto"/>
            <w:vAlign w:val="center"/>
          </w:tcPr>
          <w:p w14:paraId="7484A841" w14:textId="68C5233E" w:rsidR="00FC2037" w:rsidRPr="001E2C97" w:rsidRDefault="004C0036" w:rsidP="00FC2037">
            <w:pPr>
              <w:spacing w:line="276" w:lineRule="auto"/>
              <w:jc w:val="center"/>
              <w:rPr>
                <w:rFonts w:eastAsia="MS Mincho" w:cs="Calibri Light"/>
                <w:szCs w:val="16"/>
                <w:lang w:val="pt-BR"/>
              </w:rPr>
            </w:pPr>
            <w:r w:rsidRPr="001E2C97">
              <w:rPr>
                <w:rFonts w:eastAsia="MS Mincho" w:cs="Calibri Light"/>
                <w:szCs w:val="16"/>
                <w:lang w:val="pt-BR"/>
              </w:rPr>
              <w:t>60</w:t>
            </w:r>
          </w:p>
        </w:tc>
      </w:tr>
      <w:tr w:rsidR="00FC2037" w:rsidRPr="001E2C97" w14:paraId="3D3B6615" w14:textId="77777777" w:rsidTr="00FC2037">
        <w:trPr>
          <w:trHeight w:hRule="exact" w:val="57"/>
          <w:jc w:val="center"/>
        </w:trPr>
        <w:tc>
          <w:tcPr>
            <w:tcW w:w="825" w:type="dxa"/>
            <w:tcBorders>
              <w:top w:val="single" w:sz="2" w:space="0" w:color="D9D9D9" w:themeColor="background1" w:themeShade="D9"/>
              <w:left w:val="nil"/>
              <w:bottom w:val="single" w:sz="2" w:space="0" w:color="D9D9D9" w:themeColor="background1" w:themeShade="D9"/>
              <w:right w:val="nil"/>
            </w:tcBorders>
            <w:vAlign w:val="bottom"/>
          </w:tcPr>
          <w:p w14:paraId="175C0CB6" w14:textId="77777777" w:rsidR="00FC2037" w:rsidRPr="001E2C97" w:rsidRDefault="00FC2037" w:rsidP="00FC2037">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4160664D" w14:textId="77777777" w:rsidR="00FC2037" w:rsidRPr="001E2C97" w:rsidRDefault="00FC2037" w:rsidP="00FC2037">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2A417D0D" w14:textId="77777777" w:rsidR="00FC2037" w:rsidRPr="001E2C97" w:rsidRDefault="00FC2037" w:rsidP="00FC2037">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2D6736D6" w14:textId="77777777" w:rsidR="00FC2037" w:rsidRPr="001E2C97" w:rsidRDefault="00FC2037" w:rsidP="00FC2037">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6BAF84C9" w14:textId="77777777" w:rsidR="00FC2037" w:rsidRPr="001E2C97" w:rsidRDefault="00FC2037" w:rsidP="00FC2037">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4785F314" w14:textId="77777777" w:rsidR="00FC2037" w:rsidRPr="001E2C97" w:rsidRDefault="00FC2037" w:rsidP="00FC2037">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78CB1B02" w14:textId="77777777" w:rsidR="00FC2037" w:rsidRPr="001E2C97" w:rsidRDefault="00FC2037" w:rsidP="00FC2037">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22D80647" w14:textId="77777777" w:rsidR="00FC2037" w:rsidRPr="001E2C97" w:rsidRDefault="00FC2037" w:rsidP="00FC2037">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547590A8" w14:textId="77777777" w:rsidR="00FC2037" w:rsidRPr="001E2C97" w:rsidRDefault="00FC2037" w:rsidP="00FC2037">
            <w:pPr>
              <w:spacing w:line="276" w:lineRule="auto"/>
              <w:jc w:val="center"/>
              <w:rPr>
                <w:rFonts w:eastAsia="MS Mincho" w:cs="Calibri Light"/>
                <w:szCs w:val="16"/>
                <w:lang w:val="pt-BR"/>
              </w:rPr>
            </w:pPr>
          </w:p>
        </w:tc>
      </w:tr>
      <w:tr w:rsidR="00FC2037" w:rsidRPr="001E2C97" w14:paraId="67300511" w14:textId="77777777" w:rsidTr="00FC2037">
        <w:trPr>
          <w:trHeight w:hRule="exact" w:val="57"/>
          <w:jc w:val="center"/>
        </w:trPr>
        <w:tc>
          <w:tcPr>
            <w:tcW w:w="825" w:type="dxa"/>
            <w:tcBorders>
              <w:top w:val="single" w:sz="2" w:space="0" w:color="D9D9D9" w:themeColor="background1" w:themeShade="D9"/>
              <w:left w:val="nil"/>
              <w:bottom w:val="nil"/>
              <w:right w:val="nil"/>
            </w:tcBorders>
            <w:shd w:val="clear" w:color="auto" w:fill="BFBFBF" w:themeFill="background1" w:themeFillShade="BF"/>
            <w:vAlign w:val="bottom"/>
          </w:tcPr>
          <w:p w14:paraId="2AC8006F" w14:textId="77777777" w:rsidR="00FC2037" w:rsidRPr="001E2C97" w:rsidRDefault="00FC2037" w:rsidP="00FC2037">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5C55CC4" w14:textId="77777777" w:rsidR="00FC2037" w:rsidRPr="001E2C97" w:rsidRDefault="00FC2037" w:rsidP="00FC2037">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0F84BF1F" w14:textId="77777777" w:rsidR="00FC2037" w:rsidRPr="001E2C97" w:rsidRDefault="00FC2037" w:rsidP="00FC2037">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72A4BBA9" w14:textId="77777777" w:rsidR="00FC2037" w:rsidRPr="001E2C97" w:rsidRDefault="00FC2037" w:rsidP="00FC2037">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4C03376" w14:textId="77777777" w:rsidR="00FC2037" w:rsidRPr="001E2C97" w:rsidRDefault="00FC2037" w:rsidP="00FC2037">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C831374" w14:textId="77777777" w:rsidR="00FC2037" w:rsidRPr="001E2C97" w:rsidRDefault="00FC2037" w:rsidP="00FC2037">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B8E1DF5" w14:textId="77777777" w:rsidR="00FC2037" w:rsidRPr="001E2C97" w:rsidRDefault="00FC2037" w:rsidP="00FC2037">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6203184" w14:textId="77777777" w:rsidR="00FC2037" w:rsidRPr="001E2C97" w:rsidRDefault="00FC2037" w:rsidP="00FC2037">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4C189C46" w14:textId="77777777" w:rsidR="00FC2037" w:rsidRPr="001E2C97" w:rsidRDefault="00FC2037" w:rsidP="00FC2037">
            <w:pPr>
              <w:spacing w:line="276" w:lineRule="auto"/>
              <w:jc w:val="center"/>
              <w:rPr>
                <w:rFonts w:eastAsia="MS Mincho" w:cs="Calibri Light"/>
                <w:szCs w:val="16"/>
                <w:lang w:val="pt-BR"/>
              </w:rPr>
            </w:pPr>
          </w:p>
        </w:tc>
      </w:tr>
    </w:tbl>
    <w:p w14:paraId="6D05FC6C" w14:textId="318E3B25" w:rsidR="006C6CAF" w:rsidRPr="001E2C97" w:rsidRDefault="00B97B32" w:rsidP="006C6CAF">
      <w:pPr>
        <w:jc w:val="center"/>
        <w:rPr>
          <w:rFonts w:eastAsia="MS Mincho" w:cs="Calibri Light"/>
          <w:szCs w:val="16"/>
          <w:lang w:val="pt-BR"/>
        </w:rPr>
      </w:pPr>
      <w:r w:rsidRPr="001E2C97">
        <w:rPr>
          <w:lang w:val="pt-BR"/>
        </w:rPr>
        <w:t>**</w:t>
      </w:r>
      <w:r w:rsidR="000219C1" w:rsidRPr="001E2C97">
        <w:rPr>
          <w:lang w:val="pt-BR"/>
        </w:rPr>
        <w:t xml:space="preserve">Programa não inclui </w:t>
      </w:r>
      <w:r w:rsidR="002C36CC"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6C6CAF" w:rsidRPr="001E2C97">
        <w:rPr>
          <w:rFonts w:eastAsia="MS Mincho" w:cs="Calibri Light"/>
          <w:szCs w:val="16"/>
          <w:lang w:val="pt-BR"/>
        </w:rPr>
        <w:t>Gua-Frs-Gua: USD 243 p</w:t>
      </w:r>
      <w:r w:rsidR="00554044" w:rsidRPr="001E2C97">
        <w:rPr>
          <w:rFonts w:eastAsia="MS Mincho" w:cs="Calibri Light"/>
          <w:szCs w:val="16"/>
          <w:lang w:val="pt-BR"/>
        </w:rPr>
        <w:t>.</w:t>
      </w:r>
      <w:r w:rsidR="006C6CAF" w:rsidRPr="001E2C97">
        <w:rPr>
          <w:rFonts w:eastAsia="MS Mincho" w:cs="Calibri Light"/>
          <w:szCs w:val="16"/>
          <w:lang w:val="pt-BR"/>
        </w:rPr>
        <w:t xml:space="preserve">pax. </w:t>
      </w:r>
      <w:r w:rsidR="000219C1" w:rsidRPr="001E2C97">
        <w:rPr>
          <w:rFonts w:eastAsia="MS Mincho" w:cs="Calibri Light"/>
          <w:szCs w:val="16"/>
          <w:lang w:val="pt-BR"/>
        </w:rPr>
        <w:t>Tarifa sujeita a mudança sem aviso prévio.</w:t>
      </w:r>
      <w:r w:rsidR="006C6CAF" w:rsidRPr="001E2C97">
        <w:rPr>
          <w:rFonts w:eastAsia="MS Mincho" w:cs="Calibri Light"/>
          <w:szCs w:val="16"/>
          <w:lang w:val="pt-BR"/>
        </w:rPr>
        <w:t xml:space="preserve"> </w:t>
      </w:r>
    </w:p>
    <w:p w14:paraId="19B1B8D1" w14:textId="6E42F3EC" w:rsidR="006A0828" w:rsidRPr="001E2C97" w:rsidRDefault="006A0828" w:rsidP="006A0828">
      <w:pPr>
        <w:jc w:val="center"/>
        <w:rPr>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6C6CAF" w:rsidRPr="001E2C97" w14:paraId="19EF50A3" w14:textId="77777777" w:rsidTr="006A0828">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7234BAEF" w14:textId="212D307D" w:rsidR="006A0828" w:rsidRPr="001E2C97" w:rsidRDefault="009726A2">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6BF465B9" w14:textId="2070A479" w:rsidR="006A0828" w:rsidRPr="001E2C97" w:rsidRDefault="009726A2">
            <w:pPr>
              <w:pStyle w:val="Subttulo"/>
              <w:jc w:val="left"/>
              <w:rPr>
                <w:lang w:val="pt-BR"/>
              </w:rPr>
            </w:pPr>
            <w:r w:rsidRPr="001E2C97">
              <w:rPr>
                <w:lang w:val="pt-BR"/>
              </w:rPr>
              <w:t>Não Inclui:</w:t>
            </w:r>
          </w:p>
        </w:tc>
      </w:tr>
      <w:tr w:rsidR="006C6CAF" w:rsidRPr="001E2C97" w14:paraId="5B796252" w14:textId="77777777" w:rsidTr="006A0828">
        <w:tc>
          <w:tcPr>
            <w:tcW w:w="4556" w:type="dxa"/>
            <w:tcBorders>
              <w:top w:val="single" w:sz="4" w:space="0" w:color="D9D9D9" w:themeColor="background1" w:themeShade="D9"/>
              <w:left w:val="nil"/>
              <w:bottom w:val="nil"/>
              <w:right w:val="nil"/>
            </w:tcBorders>
          </w:tcPr>
          <w:p w14:paraId="08DBECA2" w14:textId="77777777" w:rsidR="00B74EB1" w:rsidRPr="001E2C97" w:rsidRDefault="00DC0F2C" w:rsidP="00B74EB1">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58E8D911" w14:textId="77777777" w:rsidR="00B74EB1" w:rsidRPr="001E2C97" w:rsidRDefault="00DC0F2C" w:rsidP="00B74EB1">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r w:rsidR="00B74EB1" w:rsidRPr="001E2C97">
              <w:rPr>
                <w:rFonts w:eastAsia="MS Mincho" w:cs="Calibri Light"/>
                <w:szCs w:val="16"/>
                <w:lang w:val="pt-BR"/>
              </w:rPr>
              <w:t xml:space="preserve"> </w:t>
            </w:r>
          </w:p>
          <w:p w14:paraId="24223D06" w14:textId="77DC54C9" w:rsidR="00B74EB1" w:rsidRPr="001E2C97" w:rsidRDefault="00B74EB1" w:rsidP="00B74EB1">
            <w:pPr>
              <w:numPr>
                <w:ilvl w:val="0"/>
                <w:numId w:val="8"/>
              </w:numPr>
              <w:ind w:left="284" w:hanging="142"/>
              <w:rPr>
                <w:rFonts w:eastAsia="MS Mincho" w:cs="Calibri Light"/>
                <w:szCs w:val="16"/>
                <w:lang w:val="pt-BR"/>
              </w:rPr>
            </w:pPr>
            <w:r w:rsidRPr="001E2C97">
              <w:rPr>
                <w:rFonts w:eastAsia="MS Mincho" w:cs="Calibri Light"/>
                <w:szCs w:val="16"/>
                <w:lang w:val="pt-BR"/>
              </w:rPr>
              <w:t>Café da manhã tipo americano.</w:t>
            </w:r>
          </w:p>
          <w:p w14:paraId="0341FBCB" w14:textId="508BE02D" w:rsidR="006A0828" w:rsidRPr="001E2C97" w:rsidRDefault="00B74EB1" w:rsidP="00B74EB1">
            <w:pPr>
              <w:numPr>
                <w:ilvl w:val="0"/>
                <w:numId w:val="8"/>
              </w:numPr>
              <w:ind w:left="284" w:hanging="142"/>
              <w:rPr>
                <w:rFonts w:eastAsia="MS Mincho" w:cs="Calibri Light"/>
                <w:szCs w:val="16"/>
                <w:lang w:val="pt-BR"/>
              </w:rPr>
            </w:pPr>
            <w:r w:rsidRPr="001E2C97">
              <w:rPr>
                <w:rFonts w:eastAsia="MS Mincho" w:cs="Calibri Light"/>
                <w:szCs w:val="16"/>
                <w:lang w:val="pt-BR"/>
              </w:rPr>
              <w:t>Workshops gastronômicos incluem: insumos e assistência do chef e/ou pessoal comunitário.</w:t>
            </w:r>
          </w:p>
          <w:p w14:paraId="13BAE147" w14:textId="7A7DC25A" w:rsidR="006A0828" w:rsidRPr="001E2C97" w:rsidRDefault="00F67511" w:rsidP="005F7F14">
            <w:pPr>
              <w:numPr>
                <w:ilvl w:val="0"/>
                <w:numId w:val="8"/>
              </w:numPr>
              <w:ind w:left="284" w:hanging="142"/>
              <w:rPr>
                <w:rFonts w:eastAsia="MS Mincho" w:cs="Calibri Light"/>
                <w:szCs w:val="16"/>
                <w:lang w:val="pt-BR"/>
              </w:rPr>
            </w:pPr>
            <w:r w:rsidRPr="001E2C97">
              <w:rPr>
                <w:rFonts w:eastAsia="MS Mincho" w:cs="Calibri Light"/>
                <w:szCs w:val="16"/>
                <w:lang w:val="pt-BR"/>
              </w:rPr>
              <w:t>Almoço campestre no Tour a Tikal. Bebidas não inclusas.</w:t>
            </w:r>
          </w:p>
          <w:p w14:paraId="03612A00" w14:textId="0761F8FB" w:rsidR="006A0828"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p>
          <w:p w14:paraId="4195073C" w14:textId="7E4A5708" w:rsidR="006A0828" w:rsidRPr="001E2C97" w:rsidRDefault="00CC7199" w:rsidP="005F7F14">
            <w:pPr>
              <w:numPr>
                <w:ilvl w:val="0"/>
                <w:numId w:val="8"/>
              </w:numPr>
              <w:ind w:left="284" w:hanging="142"/>
              <w:rPr>
                <w:rFonts w:eastAsia="MS Mincho" w:cs="Calibri Light"/>
                <w:szCs w:val="16"/>
                <w:lang w:val="pt-BR"/>
              </w:rPr>
            </w:pPr>
            <w:r w:rsidRPr="001E2C97">
              <w:rPr>
                <w:rFonts w:eastAsia="MS Mincho" w:cs="Calibri Light"/>
                <w:szCs w:val="16"/>
                <w:lang w:val="pt-BR"/>
              </w:rPr>
              <w:t>Guias credenciados.</w:t>
            </w:r>
          </w:p>
          <w:p w14:paraId="666B1FCE" w14:textId="77777777" w:rsidR="00B74EB1" w:rsidRPr="001E2C97" w:rsidRDefault="006D34D7" w:rsidP="00B74EB1">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B74EB1" w:rsidRPr="001E2C97">
              <w:rPr>
                <w:rFonts w:eastAsia="MS Mincho" w:cs="Calibri Light"/>
                <w:szCs w:val="16"/>
                <w:lang w:val="pt-BR"/>
              </w:rPr>
              <w:t>.</w:t>
            </w:r>
          </w:p>
          <w:p w14:paraId="6C3A63BF" w14:textId="36AFFCA6" w:rsidR="006A0828" w:rsidRPr="001E2C97" w:rsidRDefault="00B74EB1" w:rsidP="00B74EB1">
            <w:pPr>
              <w:numPr>
                <w:ilvl w:val="0"/>
                <w:numId w:val="8"/>
              </w:numPr>
              <w:ind w:left="284" w:hanging="142"/>
              <w:rPr>
                <w:rFonts w:eastAsia="MS Mincho" w:cs="Calibri Light"/>
                <w:szCs w:val="16"/>
                <w:lang w:val="pt-BR"/>
              </w:rPr>
            </w:pPr>
            <w:r w:rsidRPr="001E2C97">
              <w:rPr>
                <w:rFonts w:eastAsia="MS Mincho" w:cs="Calibri Light"/>
                <w:szCs w:val="16"/>
                <w:lang w:val="pt-BR"/>
              </w:rPr>
              <w:t>Lancha no tour a San Juan La Laguna</w:t>
            </w:r>
          </w:p>
          <w:p w14:paraId="1711970B" w14:textId="2F3C7955" w:rsidR="006A0828" w:rsidRPr="001E2C97" w:rsidRDefault="000355B8" w:rsidP="005F7F14">
            <w:pPr>
              <w:numPr>
                <w:ilvl w:val="0"/>
                <w:numId w:val="8"/>
              </w:numPr>
              <w:ind w:left="284" w:hanging="142"/>
              <w:rPr>
                <w:rFonts w:eastAsia="MS Mincho" w:cs="Calibri Light"/>
                <w:szCs w:val="16"/>
                <w:lang w:val="pt-BR"/>
              </w:rPr>
            </w:pPr>
            <w:r w:rsidRPr="001E2C97">
              <w:rPr>
                <w:rFonts w:eastAsia="MS Mincho" w:cs="Calibri Light"/>
                <w:szCs w:val="16"/>
                <w:lang w:val="pt-BR"/>
              </w:rPr>
              <w:t>Taxa no aeroporto Guatemala cidade “La Aurora”, em voo local.</w:t>
            </w:r>
          </w:p>
          <w:p w14:paraId="18DC2FD4" w14:textId="3CC6162D" w:rsidR="006A0828"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52239FA5" w14:textId="73F224DF" w:rsidR="006A0828"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7AB85D63" w14:textId="4AB4580A" w:rsidR="006A0828" w:rsidRPr="001E2C97" w:rsidRDefault="009726A2" w:rsidP="00B74EB1">
            <w:pPr>
              <w:numPr>
                <w:ilvl w:val="0"/>
                <w:numId w:val="8"/>
              </w:numPr>
              <w:ind w:left="284" w:hanging="142"/>
              <w:rPr>
                <w:rFonts w:eastAsia="MS Mincho" w:cs="Calibri Light"/>
                <w:szCs w:val="16"/>
                <w:lang w:val="pt-BR"/>
              </w:rPr>
            </w:pPr>
            <w:r w:rsidRPr="001E2C97">
              <w:rPr>
                <w:rFonts w:eastAsia="MS Mincho" w:cs="Calibri Light"/>
                <w:szCs w:val="16"/>
                <w:lang w:val="pt-BR"/>
              </w:rPr>
              <w:t>Tarifas NET, com mínimo de passageiros, conforme indicado.</w:t>
            </w:r>
            <w:r w:rsidR="006A0828" w:rsidRPr="001E2C97">
              <w:rPr>
                <w:rFonts w:eastAsia="MS Mincho" w:cs="Calibri Light"/>
                <w:szCs w:val="16"/>
                <w:lang w:val="pt-BR"/>
              </w:rPr>
              <w:t xml:space="preserve"> </w:t>
            </w:r>
          </w:p>
          <w:p w14:paraId="0DE3AB9C" w14:textId="77777777" w:rsidR="006A0828" w:rsidRPr="001E2C97" w:rsidRDefault="006A0828">
            <w:pPr>
              <w:rPr>
                <w:lang w:val="pt-BR"/>
              </w:rPr>
            </w:pPr>
          </w:p>
        </w:tc>
        <w:tc>
          <w:tcPr>
            <w:tcW w:w="4557" w:type="dxa"/>
            <w:tcBorders>
              <w:top w:val="single" w:sz="4" w:space="0" w:color="D9D9D9" w:themeColor="background1" w:themeShade="D9"/>
              <w:left w:val="nil"/>
              <w:bottom w:val="nil"/>
              <w:right w:val="nil"/>
            </w:tcBorders>
          </w:tcPr>
          <w:p w14:paraId="63CFCE5B" w14:textId="089C0CBB" w:rsidR="006A0828" w:rsidRPr="001E2C97" w:rsidRDefault="00980F7C" w:rsidP="005F7F14">
            <w:pPr>
              <w:pStyle w:val="PargrafodaLista"/>
              <w:numPr>
                <w:ilvl w:val="0"/>
                <w:numId w:val="9"/>
              </w:numPr>
              <w:ind w:left="264" w:hanging="142"/>
              <w:jc w:val="both"/>
              <w:rPr>
                <w:rFonts w:asciiTheme="minorHAnsi" w:hAnsiTheme="minorHAnsi" w:cs="Calibri Light"/>
                <w:sz w:val="16"/>
                <w:szCs w:val="16"/>
                <w:lang w:val="pt-BR"/>
              </w:rPr>
            </w:pPr>
            <w:r w:rsidRPr="001E2C97">
              <w:rPr>
                <w:rFonts w:asciiTheme="minorHAnsi" w:hAnsiTheme="minorHAnsi" w:cs="Calibri Light"/>
                <w:sz w:val="16"/>
                <w:szCs w:val="16"/>
                <w:lang w:val="pt-BR"/>
              </w:rPr>
              <w:t>Taxa no aeroporto Peten “Mundo Maya”, em voo local (USD 3 p.pax).</w:t>
            </w:r>
          </w:p>
          <w:p w14:paraId="362C5AFE" w14:textId="05DC6661" w:rsidR="006A0828" w:rsidRPr="001E2C97" w:rsidRDefault="00813B91" w:rsidP="005F7F14">
            <w:pPr>
              <w:numPr>
                <w:ilvl w:val="0"/>
                <w:numId w:val="9"/>
              </w:numPr>
              <w:ind w:left="264" w:hanging="142"/>
              <w:rPr>
                <w:rFonts w:eastAsia="MS Mincho" w:cs="Calibri Light"/>
                <w:szCs w:val="16"/>
                <w:lang w:val="pt-BR"/>
              </w:rPr>
            </w:pPr>
            <w:r w:rsidRPr="001E2C97">
              <w:rPr>
                <w:rFonts w:eastAsia="MS Mincho" w:cs="Calibri Light"/>
                <w:szCs w:val="16"/>
                <w:lang w:val="pt-BR"/>
              </w:rPr>
              <w:t>Refeições não indicadas no roteiro.</w:t>
            </w:r>
          </w:p>
          <w:p w14:paraId="5EAB8542" w14:textId="573F22AE" w:rsidR="006A0828" w:rsidRPr="001E2C97" w:rsidRDefault="009726A2" w:rsidP="005F7F14">
            <w:pPr>
              <w:numPr>
                <w:ilvl w:val="0"/>
                <w:numId w:val="9"/>
              </w:numPr>
              <w:ind w:left="264" w:hanging="142"/>
              <w:rPr>
                <w:rFonts w:eastAsia="MS Mincho" w:cs="Calibri Light"/>
                <w:szCs w:val="16"/>
                <w:lang w:val="pt-BR"/>
              </w:rPr>
            </w:pPr>
            <w:r w:rsidRPr="001E2C97">
              <w:rPr>
                <w:rFonts w:eastAsia="MS Mincho" w:cs="Calibri Light"/>
                <w:szCs w:val="16"/>
                <w:lang w:val="pt-BR"/>
              </w:rPr>
              <w:t>Serviços não mencionados.</w:t>
            </w:r>
          </w:p>
          <w:p w14:paraId="75241DA6" w14:textId="77777777" w:rsidR="006A0828" w:rsidRPr="001E2C97" w:rsidRDefault="006A0828" w:rsidP="006A0828">
            <w:pPr>
              <w:ind w:left="360"/>
              <w:rPr>
                <w:szCs w:val="16"/>
                <w:lang w:val="pt-BR"/>
              </w:rPr>
            </w:pPr>
          </w:p>
          <w:p w14:paraId="05925FFF" w14:textId="77777777" w:rsidR="006A0828" w:rsidRPr="001E2C97" w:rsidRDefault="006A0828">
            <w:pPr>
              <w:rPr>
                <w:lang w:val="pt-BR"/>
              </w:rPr>
            </w:pPr>
          </w:p>
        </w:tc>
      </w:tr>
    </w:tbl>
    <w:p w14:paraId="6CC4E7F7" w14:textId="2937B314" w:rsidR="008B6FB1" w:rsidRPr="001E2C97" w:rsidRDefault="006A0828" w:rsidP="008B6FB1">
      <w:pP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2C36CC" w:rsidRPr="001E2C97">
        <w:rPr>
          <w:lang w:val="pt-BR"/>
        </w:rPr>
        <w:t>março</w:t>
      </w:r>
      <w:r w:rsidR="002E7DEA" w:rsidRPr="001E2C97">
        <w:rPr>
          <w:lang w:val="pt-BR"/>
        </w:rPr>
        <w:t xml:space="preserve"> – 4 </w:t>
      </w:r>
      <w:r w:rsidR="002C36CC" w:rsidRPr="001E2C97">
        <w:rPr>
          <w:lang w:val="pt-BR"/>
        </w:rPr>
        <w:t>abril</w:t>
      </w:r>
      <w:r w:rsidR="002E7DEA" w:rsidRPr="001E2C97">
        <w:rPr>
          <w:lang w:val="pt-BR"/>
        </w:rPr>
        <w:t xml:space="preserve">) </w:t>
      </w:r>
      <w:r w:rsidR="002C36CC" w:rsidRPr="001E2C97">
        <w:rPr>
          <w:lang w:val="pt-BR"/>
        </w:rPr>
        <w:t>Réveillon</w:t>
      </w:r>
      <w:r w:rsidR="002E7DEA" w:rsidRPr="001E2C97">
        <w:rPr>
          <w:lang w:val="pt-BR"/>
        </w:rPr>
        <w:t xml:space="preserve"> (20 Dez até 2 </w:t>
      </w:r>
      <w:r w:rsidR="002C36CC" w:rsidRPr="001E2C97">
        <w:rPr>
          <w:lang w:val="pt-BR"/>
        </w:rPr>
        <w:t>janeiro</w:t>
      </w:r>
      <w:r w:rsidR="002E7DEA" w:rsidRPr="001E2C97">
        <w:rPr>
          <w:lang w:val="pt-BR"/>
        </w:rPr>
        <w:t>, 2022).</w:t>
      </w:r>
    </w:p>
    <w:p w14:paraId="0617A267" w14:textId="570E95C7" w:rsidR="006A0828" w:rsidRPr="001E2C97" w:rsidRDefault="006A0828" w:rsidP="00C855A4">
      <w:pPr>
        <w:spacing w:after="200" w:line="276" w:lineRule="auto"/>
        <w:jc w:val="center"/>
        <w:rPr>
          <w:rFonts w:eastAsia="Arial"/>
          <w:b/>
          <w:bCs/>
          <w:color w:val="CE3838"/>
          <w:sz w:val="32"/>
          <w:szCs w:val="32"/>
          <w:lang w:val="pt-BR"/>
        </w:rPr>
      </w:pPr>
      <w:r w:rsidRPr="001E2C97">
        <w:rPr>
          <w:rFonts w:eastAsia="Arial" w:cs="Calibri Light"/>
          <w:szCs w:val="16"/>
          <w:lang w:val="pt-BR"/>
        </w:rPr>
        <w:br w:type="page"/>
      </w:r>
      <w:bookmarkStart w:id="40" w:name="_Toc23776026"/>
      <w:bookmarkStart w:id="41" w:name="_Toc47032220"/>
      <w:r w:rsidRPr="001E2C97">
        <w:rPr>
          <w:b/>
          <w:bCs/>
          <w:color w:val="CE3838"/>
          <w:sz w:val="32"/>
          <w:szCs w:val="32"/>
          <w:lang w:val="pt-BR"/>
        </w:rPr>
        <w:lastRenderedPageBreak/>
        <w:t xml:space="preserve">GUATEMALA FOTOGRÁFICA – 9 </w:t>
      </w:r>
      <w:r w:rsidR="00E84E00" w:rsidRPr="001E2C97">
        <w:rPr>
          <w:b/>
          <w:bCs/>
          <w:color w:val="CE3838"/>
          <w:sz w:val="32"/>
          <w:szCs w:val="32"/>
          <w:lang w:val="pt-BR"/>
        </w:rPr>
        <w:t>DIAS</w:t>
      </w:r>
      <w:bookmarkEnd w:id="40"/>
      <w:bookmarkEnd w:id="41"/>
    </w:p>
    <w:p w14:paraId="53BE09B5" w14:textId="77777777" w:rsidR="008B6FB1" w:rsidRPr="001E2C97" w:rsidRDefault="008B6FB1" w:rsidP="008B6FB1">
      <w:pPr>
        <w:rPr>
          <w:rFonts w:eastAsia="Arial"/>
          <w:lang w:val="pt-BR"/>
        </w:rPr>
      </w:pPr>
    </w:p>
    <w:p w14:paraId="3C8738C0" w14:textId="4FC381D2" w:rsidR="005F75A7" w:rsidRPr="001E2C97" w:rsidRDefault="007820BC" w:rsidP="005F75A7">
      <w:pPr>
        <w:jc w:val="center"/>
        <w:rPr>
          <w:rFonts w:eastAsia="MS Mincho" w:cs="Calibri Light"/>
          <w:szCs w:val="16"/>
          <w:lang w:val="pt-BR"/>
        </w:rPr>
      </w:pPr>
      <w:r w:rsidRPr="001E2C97">
        <w:rPr>
          <w:rFonts w:eastAsia="MS Mincho" w:cs="Calibri Light"/>
          <w:szCs w:val="16"/>
          <w:lang w:val="pt-BR"/>
        </w:rPr>
        <w:t xml:space="preserve">Guatemala é um país perfeito para os amantes da fotografia. Suas belezas naturais como, vulcões, rios, lagos, praias, bosques nublados e selvas, estão espalhados por todo o país, além dos sítios culturais </w:t>
      </w:r>
      <w:r w:rsidR="002C36CC" w:rsidRPr="001E2C97">
        <w:rPr>
          <w:rFonts w:eastAsia="MS Mincho" w:cs="Calibri Light"/>
          <w:szCs w:val="16"/>
          <w:lang w:val="pt-BR"/>
        </w:rPr>
        <w:t>como, museus</w:t>
      </w:r>
      <w:r w:rsidRPr="001E2C97">
        <w:rPr>
          <w:rFonts w:eastAsia="MS Mincho" w:cs="Calibri Light"/>
          <w:szCs w:val="16"/>
          <w:lang w:val="pt-BR"/>
        </w:rPr>
        <w:t>, centros arqueológicos, cidades coloniais, monumentos e povoados indígenas e todos eles compartilham um fator comum para o fotógrafo: sua beleza e sua luz mágica. O objetivo principal da viagem, é conhecer a Guatemala através do seu olhar, para isso, contamos com o apoio de uma grande instituição da fotografia da Guatemala: a FOTOTECA de CIRMA, com uma excepcional e reconhecida equipe de fotógrafos, que nos ajudarão a vivenciar melhor o destino, durante todo o roteiro. Desde o início da viagem, serão propostos, cinco temas para fotografar durante a viagem: Arquitetura, Natureza, Espiritualidade, Humano e Arqueológico. No final do roteiro, cada participante entregará à organização da viagem uma foto, para cada um dos temas. Serão avaliadas e comentadas no técnico e artístico, durante o jantar de despedida, a melhor de cada categoria, será premiada</w:t>
      </w:r>
      <w:r w:rsidR="005F75A7" w:rsidRPr="001E2C97">
        <w:rPr>
          <w:rFonts w:eastAsia="MS Mincho" w:cs="Calibri Light"/>
          <w:szCs w:val="16"/>
          <w:lang w:val="pt-BR"/>
        </w:rPr>
        <w:t>.</w:t>
      </w:r>
    </w:p>
    <w:p w14:paraId="2A98E8FB" w14:textId="77777777" w:rsidR="006A0828" w:rsidRPr="001E2C97" w:rsidRDefault="006A0828" w:rsidP="008B6FB1">
      <w:pPr>
        <w:rPr>
          <w:rFonts w:eastAsia="Arial"/>
          <w:lang w:val="pt-BR"/>
        </w:rPr>
      </w:pPr>
    </w:p>
    <w:p w14:paraId="472EA6BF" w14:textId="428C2678" w:rsidR="005F75A7" w:rsidRPr="001E2C97" w:rsidRDefault="001E3CCC" w:rsidP="005F75A7">
      <w:pPr>
        <w:shd w:val="clear" w:color="auto" w:fill="F2F2F2" w:themeFill="background1" w:themeFillShade="F2"/>
        <w:jc w:val="center"/>
        <w:rPr>
          <w:lang w:val="pt-BR"/>
        </w:rPr>
      </w:pPr>
      <w:r w:rsidRPr="001E2C97">
        <w:rPr>
          <w:rStyle w:val="SemEspaamentoChar"/>
          <w:lang w:val="pt-BR"/>
        </w:rPr>
        <w:t>Saída:</w:t>
      </w:r>
      <w:r w:rsidR="007820BC" w:rsidRPr="001E2C97">
        <w:rPr>
          <w:lang w:val="pt-BR"/>
        </w:rPr>
        <w:t xml:space="preserve"> Terça-feira</w:t>
      </w:r>
      <w:r w:rsidR="005F75A7" w:rsidRPr="001E2C97">
        <w:rPr>
          <w:lang w:val="pt-BR"/>
        </w:rPr>
        <w:t xml:space="preserve">. </w:t>
      </w:r>
      <w:r w:rsidRPr="001E2C97">
        <w:rPr>
          <w:rStyle w:val="SemEspaamentoChar"/>
          <w:lang w:val="pt-BR"/>
        </w:rPr>
        <w:t>Serviço:</w:t>
      </w:r>
      <w:r w:rsidR="005F75A7" w:rsidRPr="001E2C97">
        <w:rPr>
          <w:lang w:val="pt-BR"/>
        </w:rPr>
        <w:t xml:space="preserve"> Privado. </w:t>
      </w:r>
      <w:r w:rsidR="005F75A7" w:rsidRPr="001E2C97">
        <w:rPr>
          <w:rStyle w:val="SemEspaamentoChar"/>
          <w:lang w:val="pt-BR"/>
        </w:rPr>
        <w:t>Mínimo:</w:t>
      </w:r>
      <w:r w:rsidR="005F75A7" w:rsidRPr="001E2C97">
        <w:rPr>
          <w:lang w:val="pt-BR"/>
        </w:rPr>
        <w:t xml:space="preserve"> 6 Pax. </w:t>
      </w:r>
    </w:p>
    <w:p w14:paraId="63BFC4C0" w14:textId="77777777" w:rsidR="006A0828" w:rsidRPr="001E2C97" w:rsidRDefault="006A0828" w:rsidP="008B6FB1">
      <w:pPr>
        <w:rPr>
          <w:rFonts w:eastAsia="Arial"/>
          <w:lang w:val="pt-BR"/>
        </w:rPr>
      </w:pPr>
    </w:p>
    <w:p w14:paraId="4EEBF202" w14:textId="77777777" w:rsidR="006A0828" w:rsidRPr="001E2C97" w:rsidRDefault="006A0828" w:rsidP="008B6FB1">
      <w:pPr>
        <w:rPr>
          <w:rFonts w:eastAsia="Arial"/>
          <w:lang w:val="pt-BR"/>
        </w:rPr>
      </w:pPr>
    </w:p>
    <w:p w14:paraId="4CB02505" w14:textId="77777777" w:rsidR="005F75A7" w:rsidRPr="001E2C97" w:rsidRDefault="005F75A7" w:rsidP="005F75A7">
      <w:pPr>
        <w:pStyle w:val="SemEspaamento"/>
        <w:rPr>
          <w:lang w:val="pt-BR"/>
        </w:rPr>
        <w:sectPr w:rsidR="005F75A7" w:rsidRPr="001E2C97" w:rsidSect="00C855A4">
          <w:type w:val="continuous"/>
          <w:pgSz w:w="12240" w:h="15840"/>
          <w:pgMar w:top="284" w:right="1325" w:bottom="1" w:left="1800" w:header="708" w:footer="737" w:gutter="0"/>
          <w:cols w:space="709"/>
          <w:titlePg/>
          <w:docGrid w:linePitch="360"/>
        </w:sectPr>
      </w:pPr>
    </w:p>
    <w:p w14:paraId="1C89190B" w14:textId="68EA5AC7" w:rsidR="005F75A7" w:rsidRPr="001E2C97" w:rsidRDefault="00E84E00" w:rsidP="005F75A7">
      <w:pPr>
        <w:pStyle w:val="SemEspaamento"/>
        <w:rPr>
          <w:lang w:val="pt-BR"/>
        </w:rPr>
      </w:pPr>
      <w:r w:rsidRPr="001E2C97">
        <w:rPr>
          <w:lang w:val="pt-BR"/>
        </w:rPr>
        <w:t>Dia</w:t>
      </w:r>
      <w:r w:rsidR="005F75A7" w:rsidRPr="001E2C97">
        <w:rPr>
          <w:lang w:val="pt-BR"/>
        </w:rPr>
        <w:t xml:space="preserve"> 1</w:t>
      </w:r>
      <w:r w:rsidR="007820BC" w:rsidRPr="001E2C97">
        <w:rPr>
          <w:lang w:val="pt-BR"/>
        </w:rPr>
        <w:t xml:space="preserve"> </w:t>
      </w:r>
      <w:r w:rsidR="00FE63B1" w:rsidRPr="001E2C97">
        <w:rPr>
          <w:lang w:val="pt-BR"/>
        </w:rPr>
        <w:t>|</w:t>
      </w:r>
      <w:r w:rsidR="00334F09" w:rsidRPr="001E2C97">
        <w:rPr>
          <w:lang w:val="pt-BR"/>
        </w:rPr>
        <w:t>TER</w:t>
      </w:r>
      <w:r w:rsidR="00FE63B1" w:rsidRPr="001E2C97">
        <w:rPr>
          <w:lang w:val="pt-BR"/>
        </w:rPr>
        <w:t xml:space="preserve"> -</w:t>
      </w:r>
      <w:r w:rsidR="005F75A7" w:rsidRPr="001E2C97">
        <w:rPr>
          <w:lang w:val="pt-BR"/>
        </w:rPr>
        <w:t xml:space="preserve"> </w:t>
      </w:r>
      <w:r w:rsidR="001E3CCC" w:rsidRPr="001E2C97">
        <w:rPr>
          <w:lang w:val="pt-BR"/>
        </w:rPr>
        <w:t>Aeroporto da Guatemala</w:t>
      </w:r>
      <w:r w:rsidR="005F75A7" w:rsidRPr="001E2C97">
        <w:rPr>
          <w:lang w:val="pt-BR"/>
        </w:rPr>
        <w:t xml:space="preserve"> - La Antigua</w:t>
      </w:r>
    </w:p>
    <w:p w14:paraId="15AC99EB" w14:textId="77777777" w:rsidR="007820BC" w:rsidRPr="001E2C97" w:rsidRDefault="007820BC" w:rsidP="007820BC">
      <w:pPr>
        <w:rPr>
          <w:rFonts w:eastAsia="MS Mincho" w:cs="Calibri Light"/>
          <w:szCs w:val="16"/>
          <w:lang w:val="pt-BR"/>
        </w:rPr>
      </w:pPr>
      <w:r w:rsidRPr="001E2C97">
        <w:rPr>
          <w:rFonts w:eastAsia="MS Mincho" w:cs="Calibri Light"/>
          <w:szCs w:val="16"/>
          <w:lang w:val="pt-BR"/>
        </w:rPr>
        <w:t>Recepção no aeroporto, assistência e traslado ao hotel em La Antigua. Pernoite no Hotel Camino Real Antigua.</w:t>
      </w:r>
    </w:p>
    <w:p w14:paraId="19999B6C" w14:textId="77777777" w:rsidR="007820BC" w:rsidRPr="001E2C97" w:rsidRDefault="007820BC" w:rsidP="007820BC">
      <w:pPr>
        <w:rPr>
          <w:rFonts w:eastAsia="MS Mincho" w:cs="Calibri Light"/>
          <w:szCs w:val="16"/>
          <w:lang w:val="pt-BR"/>
        </w:rPr>
      </w:pPr>
    </w:p>
    <w:p w14:paraId="16E1D7D1" w14:textId="4514AB26" w:rsidR="005F75A7" w:rsidRPr="001E2C97" w:rsidRDefault="00E84E00" w:rsidP="005F75A7">
      <w:pPr>
        <w:pStyle w:val="SemEspaamento"/>
        <w:rPr>
          <w:lang w:val="pt-BR"/>
        </w:rPr>
      </w:pPr>
      <w:r w:rsidRPr="001E2C97">
        <w:rPr>
          <w:lang w:val="pt-BR"/>
        </w:rPr>
        <w:t>Dia</w:t>
      </w:r>
      <w:r w:rsidR="005F75A7" w:rsidRPr="001E2C97">
        <w:rPr>
          <w:lang w:val="pt-BR"/>
        </w:rPr>
        <w:t xml:space="preserve"> 2</w:t>
      </w:r>
      <w:r w:rsidR="007820BC" w:rsidRPr="001E2C97">
        <w:rPr>
          <w:lang w:val="pt-BR"/>
        </w:rPr>
        <w:t xml:space="preserve"> </w:t>
      </w:r>
      <w:r w:rsidR="00FE63B1" w:rsidRPr="001E2C97">
        <w:rPr>
          <w:lang w:val="pt-BR"/>
        </w:rPr>
        <w:t>|</w:t>
      </w:r>
      <w:r w:rsidR="00DC0F2C" w:rsidRPr="001E2C97">
        <w:rPr>
          <w:lang w:val="pt-BR"/>
        </w:rPr>
        <w:t>QUA</w:t>
      </w:r>
      <w:r w:rsidR="00FE63B1" w:rsidRPr="001E2C97">
        <w:rPr>
          <w:lang w:val="pt-BR"/>
        </w:rPr>
        <w:t xml:space="preserve"> -</w:t>
      </w:r>
      <w:r w:rsidR="005F75A7" w:rsidRPr="001E2C97">
        <w:rPr>
          <w:lang w:val="pt-BR"/>
        </w:rPr>
        <w:t xml:space="preserve"> La Antigua - La Fototeca CIRMA - San </w:t>
      </w:r>
      <w:r w:rsidR="002C36CC" w:rsidRPr="001E2C97">
        <w:rPr>
          <w:lang w:val="pt-BR"/>
        </w:rPr>
        <w:t>Antônio</w:t>
      </w:r>
      <w:r w:rsidR="005F75A7" w:rsidRPr="001E2C97">
        <w:rPr>
          <w:lang w:val="pt-BR"/>
        </w:rPr>
        <w:t xml:space="preserve"> - Santa Catarina </w:t>
      </w:r>
      <w:r w:rsidR="00B97B32" w:rsidRPr="001E2C97">
        <w:rPr>
          <w:lang w:val="pt-BR"/>
        </w:rPr>
        <w:t>-</w:t>
      </w:r>
      <w:r w:rsidR="005F75A7" w:rsidRPr="001E2C97">
        <w:rPr>
          <w:lang w:val="pt-BR"/>
        </w:rPr>
        <w:t xml:space="preserve"> </w:t>
      </w:r>
      <w:r w:rsidR="00B97B32" w:rsidRPr="001E2C97">
        <w:rPr>
          <w:lang w:val="pt-BR"/>
        </w:rPr>
        <w:t xml:space="preserve">Lago </w:t>
      </w:r>
      <w:r w:rsidR="005F75A7" w:rsidRPr="001E2C97">
        <w:rPr>
          <w:lang w:val="pt-BR"/>
        </w:rPr>
        <w:t>Atitlán</w:t>
      </w:r>
    </w:p>
    <w:p w14:paraId="260556C8" w14:textId="77777777" w:rsidR="007820BC" w:rsidRPr="001E2C97" w:rsidRDefault="007820BC" w:rsidP="007820BC">
      <w:pPr>
        <w:rPr>
          <w:rFonts w:eastAsia="MS Mincho" w:cs="Calibri Light"/>
          <w:szCs w:val="16"/>
          <w:lang w:val="pt-BR"/>
        </w:rPr>
      </w:pPr>
      <w:r w:rsidRPr="001E2C97">
        <w:rPr>
          <w:rFonts w:eastAsia="MS Mincho" w:cs="Calibri Light"/>
          <w:szCs w:val="16"/>
          <w:lang w:val="pt-BR"/>
        </w:rPr>
        <w:t>Café da manhã. Pela manhã traslado à Fototeca de CIRMA, para uma apresentação sobre a história da fotografia na Guatemala ministrada por esta instituição. Apresentação do fotógrafo que nos acompanhará durante a viagem, identificação dos diferentes níveis técnicos e equipamento fotográfico de cada participante, falaremos sobre os objetivos da viagem e as regiões do país que visitaremos. Logo após, acompanhados pelo fotógrafo e nosso guia, sairemos para o interior do altiplano rumo ao Lago Atitlán, o qual Huxley disse que era o mais belo do mundo, com seus três vulcões e doze povoados indígenas. Na parte da tarde, chegaremos perto das aldeias de Santa Catarina e São Antônio Palopó. Pernoite no Hotel Villa Santa Catarina.</w:t>
      </w:r>
    </w:p>
    <w:p w14:paraId="35DF0688" w14:textId="77777777" w:rsidR="007820BC" w:rsidRPr="001E2C97" w:rsidRDefault="007820BC" w:rsidP="007820BC">
      <w:pPr>
        <w:rPr>
          <w:rFonts w:eastAsia="MS Mincho" w:cs="Calibri Light"/>
          <w:szCs w:val="16"/>
          <w:lang w:val="pt-BR"/>
        </w:rPr>
      </w:pPr>
    </w:p>
    <w:p w14:paraId="06B5B076" w14:textId="41F9838C" w:rsidR="005F75A7" w:rsidRPr="001E2C97" w:rsidRDefault="00E84E00" w:rsidP="005F75A7">
      <w:pPr>
        <w:pStyle w:val="SemEspaamento"/>
        <w:rPr>
          <w:lang w:val="pt-BR"/>
        </w:rPr>
      </w:pPr>
      <w:r w:rsidRPr="001E2C97">
        <w:rPr>
          <w:lang w:val="pt-BR"/>
        </w:rPr>
        <w:t>Dia</w:t>
      </w:r>
      <w:r w:rsidR="005F75A7" w:rsidRPr="001E2C97">
        <w:rPr>
          <w:lang w:val="pt-BR"/>
        </w:rPr>
        <w:t xml:space="preserve"> 3</w:t>
      </w:r>
      <w:r w:rsidR="007820BC" w:rsidRPr="001E2C97">
        <w:rPr>
          <w:lang w:val="pt-BR"/>
        </w:rPr>
        <w:t xml:space="preserve"> </w:t>
      </w:r>
      <w:r w:rsidR="00FE63B1" w:rsidRPr="001E2C97">
        <w:rPr>
          <w:lang w:val="pt-BR"/>
        </w:rPr>
        <w:t>|</w:t>
      </w:r>
      <w:r w:rsidR="00E912D6" w:rsidRPr="001E2C97">
        <w:rPr>
          <w:lang w:val="pt-BR"/>
        </w:rPr>
        <w:t>QUI</w:t>
      </w:r>
      <w:r w:rsidR="00FE63B1" w:rsidRPr="001E2C97">
        <w:rPr>
          <w:lang w:val="pt-BR"/>
        </w:rPr>
        <w:t xml:space="preserve"> -</w:t>
      </w:r>
      <w:r w:rsidR="005F75A7" w:rsidRPr="001E2C97">
        <w:rPr>
          <w:lang w:val="pt-BR"/>
        </w:rPr>
        <w:t xml:space="preserve"> </w:t>
      </w:r>
      <w:r w:rsidR="00B97B32" w:rsidRPr="001E2C97">
        <w:rPr>
          <w:lang w:val="pt-BR"/>
        </w:rPr>
        <w:t xml:space="preserve">Lago </w:t>
      </w:r>
      <w:r w:rsidR="005F75A7" w:rsidRPr="001E2C97">
        <w:rPr>
          <w:lang w:val="pt-BR"/>
        </w:rPr>
        <w:t>Atitlán - Chichicastenango - Guatemala</w:t>
      </w:r>
    </w:p>
    <w:p w14:paraId="126D4D64" w14:textId="3918BFC3" w:rsidR="007820BC" w:rsidRPr="001E2C97" w:rsidRDefault="007820BC" w:rsidP="007820BC">
      <w:pPr>
        <w:rPr>
          <w:rFonts w:eastAsia="MS Mincho" w:cs="Calibri Light"/>
          <w:szCs w:val="16"/>
          <w:lang w:val="pt-BR"/>
        </w:rPr>
      </w:pPr>
      <w:r w:rsidRPr="001E2C97">
        <w:rPr>
          <w:rFonts w:eastAsia="MS Mincho" w:cs="Calibri Light"/>
          <w:szCs w:val="16"/>
          <w:lang w:val="pt-BR"/>
        </w:rPr>
        <w:t>Após café da manhã, saída ao povoado de Chichicastenango, todas quintas e domingos, se celebra um dos mercados indígenas mais importantes e coloridos da América Latina. Na parte da tarde, voltaremos à Cidade da Guatemala. Pernoite no Hotel Barceló.</w:t>
      </w:r>
    </w:p>
    <w:p w14:paraId="063EA596" w14:textId="77777777" w:rsidR="007820BC" w:rsidRPr="001E2C97" w:rsidRDefault="007820BC" w:rsidP="007820BC">
      <w:pPr>
        <w:rPr>
          <w:rFonts w:eastAsia="MS Mincho" w:cs="Calibri Light"/>
          <w:szCs w:val="16"/>
          <w:lang w:val="pt-BR"/>
        </w:rPr>
      </w:pPr>
    </w:p>
    <w:p w14:paraId="42064465" w14:textId="54443218" w:rsidR="005F75A7" w:rsidRPr="001E2C97" w:rsidRDefault="00E84E00" w:rsidP="005F75A7">
      <w:pPr>
        <w:pStyle w:val="SemEspaamento"/>
        <w:rPr>
          <w:lang w:val="pt-BR"/>
        </w:rPr>
      </w:pPr>
      <w:r w:rsidRPr="001E2C97">
        <w:rPr>
          <w:lang w:val="pt-BR"/>
        </w:rPr>
        <w:t>Dia</w:t>
      </w:r>
      <w:r w:rsidR="005F75A7" w:rsidRPr="001E2C97">
        <w:rPr>
          <w:lang w:val="pt-BR"/>
        </w:rPr>
        <w:t xml:space="preserve"> 4</w:t>
      </w:r>
      <w:r w:rsidR="007820BC" w:rsidRPr="001E2C97">
        <w:rPr>
          <w:lang w:val="pt-BR"/>
        </w:rPr>
        <w:t xml:space="preserve"> </w:t>
      </w:r>
      <w:r w:rsidR="00FE63B1" w:rsidRPr="001E2C97">
        <w:rPr>
          <w:lang w:val="pt-BR"/>
        </w:rPr>
        <w:t>|</w:t>
      </w:r>
      <w:r w:rsidR="00E912D6" w:rsidRPr="001E2C97">
        <w:rPr>
          <w:lang w:val="pt-BR"/>
        </w:rPr>
        <w:t>SEXTA</w:t>
      </w:r>
      <w:r w:rsidR="00FE63B1" w:rsidRPr="001E2C97">
        <w:rPr>
          <w:lang w:val="pt-BR"/>
        </w:rPr>
        <w:t xml:space="preserve"> -</w:t>
      </w:r>
      <w:r w:rsidR="005F75A7" w:rsidRPr="001E2C97">
        <w:rPr>
          <w:lang w:val="pt-BR"/>
        </w:rPr>
        <w:t xml:space="preserve"> </w:t>
      </w:r>
      <w:r w:rsidR="00CB03CA" w:rsidRPr="001E2C97">
        <w:rPr>
          <w:lang w:val="pt-BR"/>
        </w:rPr>
        <w:t>Cidade da Guatemala</w:t>
      </w:r>
      <w:r w:rsidR="005F75A7" w:rsidRPr="001E2C97">
        <w:rPr>
          <w:lang w:val="pt-BR"/>
        </w:rPr>
        <w:t xml:space="preserve"> - Copán</w:t>
      </w:r>
    </w:p>
    <w:p w14:paraId="5742B1C3" w14:textId="77777777" w:rsidR="007820BC" w:rsidRPr="001E2C97" w:rsidRDefault="007820BC" w:rsidP="007820BC">
      <w:pPr>
        <w:rPr>
          <w:rFonts w:eastAsia="MS Mincho" w:cs="Calibri Light"/>
          <w:szCs w:val="16"/>
          <w:lang w:val="pt-BR"/>
        </w:rPr>
      </w:pPr>
      <w:r w:rsidRPr="001E2C97">
        <w:rPr>
          <w:rFonts w:eastAsia="MS Mincho" w:cs="Calibri Light"/>
          <w:szCs w:val="16"/>
          <w:lang w:val="pt-BR"/>
        </w:rPr>
        <w:t>Após café da manhã, atravessaremos a fronteira hondurenha para visitar Copan, que possui estelas, pirâmides, jogos de bola e ruínas únicas do Mundo Maya. Pernoite no Hotel Marina Copan.</w:t>
      </w:r>
    </w:p>
    <w:p w14:paraId="653CA33A" w14:textId="77777777" w:rsidR="007820BC" w:rsidRPr="001E2C97" w:rsidRDefault="007820BC" w:rsidP="007820BC">
      <w:pPr>
        <w:rPr>
          <w:lang w:val="pt-BR"/>
        </w:rPr>
      </w:pPr>
    </w:p>
    <w:p w14:paraId="5A142122" w14:textId="73EDECEA" w:rsidR="005F75A7" w:rsidRPr="001E2C97" w:rsidRDefault="00E84E00" w:rsidP="005F75A7">
      <w:pPr>
        <w:pStyle w:val="SemEspaamento"/>
        <w:rPr>
          <w:lang w:val="pt-BR"/>
        </w:rPr>
      </w:pPr>
      <w:r w:rsidRPr="001E2C97">
        <w:rPr>
          <w:lang w:val="pt-BR"/>
        </w:rPr>
        <w:t>Dia</w:t>
      </w:r>
      <w:r w:rsidR="005F75A7" w:rsidRPr="001E2C97">
        <w:rPr>
          <w:lang w:val="pt-BR"/>
        </w:rPr>
        <w:t xml:space="preserve"> 5</w:t>
      </w:r>
      <w:r w:rsidR="007820BC" w:rsidRPr="001E2C97">
        <w:rPr>
          <w:lang w:val="pt-BR"/>
        </w:rPr>
        <w:t xml:space="preserve"> </w:t>
      </w:r>
      <w:r w:rsidR="00FE63B1" w:rsidRPr="001E2C97">
        <w:rPr>
          <w:lang w:val="pt-BR"/>
        </w:rPr>
        <w:t>|</w:t>
      </w:r>
      <w:r w:rsidR="005F75A7" w:rsidRPr="001E2C97">
        <w:rPr>
          <w:lang w:val="pt-BR"/>
        </w:rPr>
        <w:t>SAB</w:t>
      </w:r>
      <w:r w:rsidR="00FE63B1" w:rsidRPr="001E2C97">
        <w:rPr>
          <w:lang w:val="pt-BR"/>
        </w:rPr>
        <w:t xml:space="preserve"> -</w:t>
      </w:r>
      <w:r w:rsidR="005F75A7" w:rsidRPr="001E2C97">
        <w:rPr>
          <w:lang w:val="pt-BR"/>
        </w:rPr>
        <w:t xml:space="preserve"> Copán - Quiriguá - Área Izabal</w:t>
      </w:r>
    </w:p>
    <w:p w14:paraId="09A6C5DF" w14:textId="5BE7A347" w:rsidR="007820BC" w:rsidRPr="001E2C97" w:rsidRDefault="007820BC" w:rsidP="007820BC">
      <w:pPr>
        <w:rPr>
          <w:rFonts w:eastAsia="MS Mincho" w:cs="Calibri Light"/>
          <w:szCs w:val="16"/>
          <w:lang w:val="pt-BR"/>
        </w:rPr>
      </w:pPr>
      <w:r w:rsidRPr="001E2C97">
        <w:rPr>
          <w:rFonts w:eastAsia="MS Mincho" w:cs="Calibri Light"/>
          <w:szCs w:val="16"/>
          <w:lang w:val="pt-BR"/>
        </w:rPr>
        <w:t>Café da manhã. Saída de Copan para o caribe guatemalteco. No caminho, visitaremos o centro arqueológico de Quiriguá, que conserva algumas das melhores estelas que levantaram os ma</w:t>
      </w:r>
      <w:r w:rsidR="004F1A0F">
        <w:rPr>
          <w:rFonts w:eastAsia="MS Mincho" w:cs="Calibri Light"/>
          <w:szCs w:val="16"/>
          <w:lang w:val="pt-BR"/>
        </w:rPr>
        <w:t>i</w:t>
      </w:r>
      <w:r w:rsidRPr="001E2C97">
        <w:rPr>
          <w:rFonts w:eastAsia="MS Mincho" w:cs="Calibri Light"/>
          <w:szCs w:val="16"/>
          <w:lang w:val="pt-BR"/>
        </w:rPr>
        <w:t xml:space="preserve">as. Na parte da tarde, chegaremos à </w:t>
      </w:r>
      <w:r w:rsidR="004F1A0F" w:rsidRPr="001E2C97">
        <w:rPr>
          <w:rFonts w:eastAsia="MS Mincho" w:cs="Calibri Light"/>
          <w:szCs w:val="16"/>
          <w:lang w:val="pt-BR"/>
        </w:rPr>
        <w:t>área</w:t>
      </w:r>
      <w:r w:rsidRPr="001E2C97">
        <w:rPr>
          <w:rFonts w:eastAsia="MS Mincho" w:cs="Calibri Light"/>
          <w:szCs w:val="16"/>
          <w:lang w:val="pt-BR"/>
        </w:rPr>
        <w:t xml:space="preserve"> de Izabal, uma das maravilhas naturais de Guatemala. Pernoite no Hotel Villa Caribe.</w:t>
      </w:r>
    </w:p>
    <w:p w14:paraId="5E01AF09" w14:textId="77777777" w:rsidR="007820BC" w:rsidRPr="001E2C97" w:rsidRDefault="007820BC" w:rsidP="007820BC">
      <w:pPr>
        <w:rPr>
          <w:rFonts w:eastAsia="MS Mincho" w:cs="Calibri Light"/>
          <w:szCs w:val="16"/>
          <w:lang w:val="pt-BR"/>
        </w:rPr>
      </w:pPr>
    </w:p>
    <w:p w14:paraId="5C13D1BC" w14:textId="3909D5AB" w:rsidR="005F75A7" w:rsidRPr="001E2C97" w:rsidRDefault="00E84E00" w:rsidP="005F75A7">
      <w:pPr>
        <w:pStyle w:val="SemEspaamento"/>
        <w:rPr>
          <w:lang w:val="pt-BR"/>
        </w:rPr>
      </w:pPr>
      <w:r w:rsidRPr="001E2C97">
        <w:rPr>
          <w:lang w:val="pt-BR"/>
        </w:rPr>
        <w:t>Dia</w:t>
      </w:r>
      <w:r w:rsidR="005F75A7" w:rsidRPr="001E2C97">
        <w:rPr>
          <w:lang w:val="pt-BR"/>
        </w:rPr>
        <w:t xml:space="preserve"> 6</w:t>
      </w:r>
      <w:r w:rsidR="007820BC" w:rsidRPr="001E2C97">
        <w:rPr>
          <w:lang w:val="pt-BR"/>
        </w:rPr>
        <w:t xml:space="preserve"> </w:t>
      </w:r>
      <w:r w:rsidR="00FE63B1" w:rsidRPr="001E2C97">
        <w:rPr>
          <w:lang w:val="pt-BR"/>
        </w:rPr>
        <w:t>|</w:t>
      </w:r>
      <w:r w:rsidR="005F75A7" w:rsidRPr="001E2C97">
        <w:rPr>
          <w:lang w:val="pt-BR"/>
        </w:rPr>
        <w:t>DOM</w:t>
      </w:r>
      <w:r w:rsidR="00FE63B1" w:rsidRPr="001E2C97">
        <w:rPr>
          <w:lang w:val="pt-BR"/>
        </w:rPr>
        <w:t xml:space="preserve"> - </w:t>
      </w:r>
      <w:r w:rsidR="005F75A7" w:rsidRPr="001E2C97">
        <w:rPr>
          <w:lang w:val="pt-BR"/>
        </w:rPr>
        <w:t xml:space="preserve">Área Izabal - </w:t>
      </w:r>
      <w:r w:rsidR="004F1A0F" w:rsidRPr="001E2C97">
        <w:rPr>
          <w:lang w:val="pt-BR"/>
        </w:rPr>
        <w:t>Rio</w:t>
      </w:r>
      <w:r w:rsidR="005F75A7" w:rsidRPr="001E2C97">
        <w:rPr>
          <w:lang w:val="pt-BR"/>
        </w:rPr>
        <w:t xml:space="preserve"> Dulce - Petén </w:t>
      </w:r>
    </w:p>
    <w:p w14:paraId="1E4DA2AA" w14:textId="77777777" w:rsidR="007820BC" w:rsidRPr="001E2C97" w:rsidRDefault="007820BC" w:rsidP="007820BC">
      <w:pPr>
        <w:rPr>
          <w:rFonts w:eastAsia="MS Mincho" w:cs="Calibri Light"/>
          <w:szCs w:val="16"/>
          <w:lang w:val="pt-BR"/>
        </w:rPr>
      </w:pPr>
      <w:r w:rsidRPr="001E2C97">
        <w:rPr>
          <w:rFonts w:eastAsia="MS Mincho" w:cs="Calibri Light"/>
          <w:szCs w:val="16"/>
          <w:lang w:val="pt-BR"/>
        </w:rPr>
        <w:t>Após café da manhã, visita de lancha pelo Rio Dulce, lugar de excepcional riqueza ecológica. Após navegação, traslado para a selva de Peten. Hospedagem no Hotel Villa Maya.</w:t>
      </w:r>
    </w:p>
    <w:p w14:paraId="2366280E" w14:textId="77777777" w:rsidR="007820BC" w:rsidRPr="001E2C97" w:rsidRDefault="007820BC" w:rsidP="007820BC">
      <w:pPr>
        <w:rPr>
          <w:rFonts w:eastAsia="MS Mincho" w:cs="Calibri Light"/>
          <w:szCs w:val="16"/>
          <w:lang w:val="pt-BR"/>
        </w:rPr>
      </w:pPr>
    </w:p>
    <w:p w14:paraId="3E544942" w14:textId="2A8E093E" w:rsidR="005F75A7" w:rsidRPr="001E2C97" w:rsidRDefault="00E84E00" w:rsidP="005F75A7">
      <w:pPr>
        <w:pStyle w:val="SemEspaamento"/>
        <w:rPr>
          <w:lang w:val="pt-BR"/>
        </w:rPr>
      </w:pPr>
      <w:r w:rsidRPr="001E2C97">
        <w:rPr>
          <w:lang w:val="pt-BR"/>
        </w:rPr>
        <w:t>Dia</w:t>
      </w:r>
      <w:r w:rsidR="005F75A7" w:rsidRPr="001E2C97">
        <w:rPr>
          <w:lang w:val="pt-BR"/>
        </w:rPr>
        <w:t xml:space="preserve"> 7</w:t>
      </w:r>
      <w:r w:rsidR="007820BC" w:rsidRPr="001E2C97">
        <w:rPr>
          <w:lang w:val="pt-BR"/>
        </w:rPr>
        <w:t xml:space="preserve"> </w:t>
      </w:r>
      <w:r w:rsidR="00FE63B1" w:rsidRPr="001E2C97">
        <w:rPr>
          <w:lang w:val="pt-BR"/>
        </w:rPr>
        <w:t>|</w:t>
      </w:r>
      <w:r w:rsidR="00E912D6" w:rsidRPr="001E2C97">
        <w:rPr>
          <w:lang w:val="pt-BR"/>
        </w:rPr>
        <w:t>SEG</w:t>
      </w:r>
      <w:r w:rsidR="00FE63B1" w:rsidRPr="001E2C97">
        <w:rPr>
          <w:lang w:val="pt-BR"/>
        </w:rPr>
        <w:t xml:space="preserve"> -</w:t>
      </w:r>
      <w:r w:rsidR="005F75A7" w:rsidRPr="001E2C97">
        <w:rPr>
          <w:lang w:val="pt-BR"/>
        </w:rPr>
        <w:t xml:space="preserve"> Petén - Tikal - La Antigua </w:t>
      </w:r>
    </w:p>
    <w:p w14:paraId="01CC6AFE" w14:textId="77777777" w:rsidR="007820BC" w:rsidRPr="001E2C97" w:rsidRDefault="007820BC" w:rsidP="007820BC">
      <w:pPr>
        <w:rPr>
          <w:rFonts w:eastAsia="MS Mincho" w:cs="Calibri Light"/>
          <w:szCs w:val="16"/>
          <w:lang w:val="pt-BR"/>
        </w:rPr>
      </w:pPr>
      <w:r w:rsidRPr="001E2C97">
        <w:rPr>
          <w:rFonts w:eastAsia="MS Mincho" w:cs="Calibri Light"/>
          <w:szCs w:val="16"/>
          <w:lang w:val="pt-BR"/>
        </w:rPr>
        <w:t>Café da manhã. Hoje visitaremos a cidade maia de Tikal, a joia do Mundo Maia clássico. Almoço e traslado ao aeroporto de Flores para pegar um voo com destino a Guatemala. Recepção e traslado a La Antigua. Pernoite no Hotel Camino Real Antigua.</w:t>
      </w:r>
    </w:p>
    <w:p w14:paraId="1A313EEF" w14:textId="77777777" w:rsidR="007820BC" w:rsidRPr="001E2C97" w:rsidRDefault="007820BC" w:rsidP="007820BC">
      <w:pPr>
        <w:rPr>
          <w:rFonts w:eastAsia="MS Mincho" w:cs="Calibri Light"/>
          <w:szCs w:val="16"/>
          <w:lang w:val="pt-BR"/>
        </w:rPr>
      </w:pPr>
    </w:p>
    <w:p w14:paraId="038A0ECB" w14:textId="283BAEB9" w:rsidR="005F75A7" w:rsidRPr="001E2C97" w:rsidRDefault="00E84E00" w:rsidP="005F75A7">
      <w:pPr>
        <w:pStyle w:val="SemEspaamento"/>
        <w:rPr>
          <w:lang w:val="pt-BR"/>
        </w:rPr>
      </w:pPr>
      <w:r w:rsidRPr="001E2C97">
        <w:rPr>
          <w:lang w:val="pt-BR"/>
        </w:rPr>
        <w:t>Dia</w:t>
      </w:r>
      <w:r w:rsidR="005F75A7" w:rsidRPr="001E2C97">
        <w:rPr>
          <w:lang w:val="pt-BR"/>
        </w:rPr>
        <w:t xml:space="preserve"> 8</w:t>
      </w:r>
      <w:r w:rsidR="007820BC" w:rsidRPr="001E2C97">
        <w:rPr>
          <w:lang w:val="pt-BR"/>
        </w:rPr>
        <w:t xml:space="preserve"> </w:t>
      </w:r>
      <w:r w:rsidR="00FE63B1" w:rsidRPr="001E2C97">
        <w:rPr>
          <w:lang w:val="pt-BR"/>
        </w:rPr>
        <w:t>|</w:t>
      </w:r>
      <w:r w:rsidR="00334F09" w:rsidRPr="001E2C97">
        <w:rPr>
          <w:lang w:val="pt-BR"/>
        </w:rPr>
        <w:t>TER</w:t>
      </w:r>
      <w:r w:rsidR="00FE63B1" w:rsidRPr="001E2C97">
        <w:rPr>
          <w:lang w:val="pt-BR"/>
        </w:rPr>
        <w:t xml:space="preserve"> -</w:t>
      </w:r>
      <w:r w:rsidR="005F75A7" w:rsidRPr="001E2C97">
        <w:rPr>
          <w:lang w:val="pt-BR"/>
        </w:rPr>
        <w:t xml:space="preserve"> La Antigua</w:t>
      </w:r>
    </w:p>
    <w:p w14:paraId="14AAAE13" w14:textId="41C08B83" w:rsidR="007820BC" w:rsidRPr="001E2C97" w:rsidRDefault="007820BC" w:rsidP="007820BC">
      <w:pPr>
        <w:rPr>
          <w:rFonts w:eastAsia="MS Mincho" w:cs="Calibri Light"/>
          <w:szCs w:val="16"/>
          <w:lang w:val="pt-BR"/>
        </w:rPr>
      </w:pPr>
      <w:r w:rsidRPr="001E2C97">
        <w:rPr>
          <w:rFonts w:eastAsia="MS Mincho" w:cs="Calibri Light"/>
          <w:szCs w:val="16"/>
          <w:lang w:val="pt-BR"/>
        </w:rPr>
        <w:t xml:space="preserve">Café da manhã. Visita a La Antigua, maravilhosa cidade colonial declarada Patrimônio Cultural da Humanidade. Conheceremos seus principais monumentos, a Catedral, as igrejas de São Francisco e a Mercê, aproveitando as melhores horas de luz para fazer fotos da cidade. Ao finalizar a visita, entrega das cinco fotografias, por </w:t>
      </w:r>
      <w:r w:rsidR="004F1A0F" w:rsidRPr="001E2C97">
        <w:rPr>
          <w:rFonts w:eastAsia="MS Mincho" w:cs="Calibri Light"/>
          <w:szCs w:val="16"/>
          <w:lang w:val="pt-BR"/>
        </w:rPr>
        <w:t>participante, realizadas</w:t>
      </w:r>
      <w:r w:rsidRPr="001E2C97">
        <w:rPr>
          <w:rFonts w:eastAsia="MS Mincho" w:cs="Calibri Light"/>
          <w:szCs w:val="16"/>
          <w:lang w:val="pt-BR"/>
        </w:rPr>
        <w:t xml:space="preserve"> durante a viagem, uma foto por tema. Resto do dia livre para desfrutar desta lindíssima cidade. Jantar de despedida do grupo, exposição das fotografias entregadas, votação das melhores fotos e premiação de cada categoria.  Pernoite no Hotel Camino Real Antigua.</w:t>
      </w:r>
    </w:p>
    <w:p w14:paraId="03517D32" w14:textId="2BFA4887" w:rsidR="005F75A7" w:rsidRPr="001E2C97" w:rsidRDefault="007820BC" w:rsidP="005F75A7">
      <w:pPr>
        <w:rPr>
          <w:rFonts w:eastAsia="MS Mincho" w:cs="Calibri Light"/>
          <w:szCs w:val="16"/>
          <w:lang w:val="pt-BR"/>
        </w:rPr>
      </w:pPr>
      <w:r w:rsidRPr="001E2C97">
        <w:rPr>
          <w:rFonts w:eastAsia="MS Mincho" w:cs="Calibri Light"/>
          <w:szCs w:val="16"/>
          <w:lang w:val="pt-BR"/>
        </w:rPr>
        <w:t xml:space="preserve"> </w:t>
      </w:r>
      <w:r w:rsidR="005F75A7" w:rsidRPr="001E2C97">
        <w:rPr>
          <w:lang w:val="pt-BR"/>
        </w:rPr>
        <w:t xml:space="preserve"> </w:t>
      </w:r>
    </w:p>
    <w:p w14:paraId="683CAA86" w14:textId="2A930A72" w:rsidR="005F75A7" w:rsidRPr="001E2C97" w:rsidRDefault="00E84E00" w:rsidP="005F75A7">
      <w:pPr>
        <w:pStyle w:val="SemEspaamento"/>
        <w:rPr>
          <w:lang w:val="pt-BR"/>
        </w:rPr>
      </w:pPr>
      <w:r w:rsidRPr="001E2C97">
        <w:rPr>
          <w:lang w:val="pt-BR"/>
        </w:rPr>
        <w:t>Dia</w:t>
      </w:r>
      <w:r w:rsidR="005F75A7" w:rsidRPr="001E2C97">
        <w:rPr>
          <w:lang w:val="pt-BR"/>
        </w:rPr>
        <w:t xml:space="preserve"> 9</w:t>
      </w:r>
      <w:r w:rsidR="007820BC" w:rsidRPr="001E2C97">
        <w:rPr>
          <w:lang w:val="pt-BR"/>
        </w:rPr>
        <w:t xml:space="preserve"> </w:t>
      </w:r>
      <w:r w:rsidR="00FE63B1" w:rsidRPr="001E2C97">
        <w:rPr>
          <w:lang w:val="pt-BR"/>
        </w:rPr>
        <w:t>|</w:t>
      </w:r>
      <w:r w:rsidR="00DC0F2C" w:rsidRPr="001E2C97">
        <w:rPr>
          <w:lang w:val="pt-BR"/>
        </w:rPr>
        <w:t>QUA</w:t>
      </w:r>
      <w:r w:rsidR="00FE63B1" w:rsidRPr="001E2C97">
        <w:rPr>
          <w:lang w:val="pt-BR"/>
        </w:rPr>
        <w:t xml:space="preserve"> -</w:t>
      </w:r>
      <w:r w:rsidR="005F75A7" w:rsidRPr="001E2C97">
        <w:rPr>
          <w:lang w:val="pt-BR"/>
        </w:rPr>
        <w:t xml:space="preserve"> La Antigua - </w:t>
      </w:r>
      <w:r w:rsidR="001E3CCC" w:rsidRPr="001E2C97">
        <w:rPr>
          <w:lang w:val="pt-BR"/>
        </w:rPr>
        <w:t>Aeroporto da Guatemala</w:t>
      </w:r>
    </w:p>
    <w:p w14:paraId="7A66BBD5" w14:textId="6FBD290F" w:rsidR="005F75A7" w:rsidRPr="001E2C97" w:rsidRDefault="00D7582D" w:rsidP="005F75A7">
      <w:pPr>
        <w:rPr>
          <w:rFonts w:eastAsia="Arial"/>
          <w:lang w:val="pt-BR"/>
        </w:rPr>
      </w:pPr>
      <w:r w:rsidRPr="001E2C97">
        <w:rPr>
          <w:rFonts w:eastAsia="Arial"/>
          <w:lang w:val="pt-BR"/>
        </w:rPr>
        <w:t>Café da manhã. Traslado ao Aeroporto da Cidade da Guatemala. Fim dos nossos serviços.</w:t>
      </w:r>
    </w:p>
    <w:p w14:paraId="5240D376" w14:textId="77777777" w:rsidR="005F75A7" w:rsidRPr="001E2C97" w:rsidRDefault="005F75A7" w:rsidP="008B6FB1">
      <w:pPr>
        <w:rPr>
          <w:rFonts w:eastAsia="Arial"/>
          <w:lang w:val="pt-BR"/>
        </w:rPr>
      </w:pPr>
    </w:p>
    <w:p w14:paraId="3BBD38B0" w14:textId="77777777" w:rsidR="007820BC" w:rsidRPr="001E2C97" w:rsidRDefault="007820BC" w:rsidP="008B6FB1">
      <w:pPr>
        <w:rPr>
          <w:rFonts w:eastAsia="Arial"/>
          <w:lang w:val="pt-BR"/>
        </w:rPr>
        <w:sectPr w:rsidR="007820BC" w:rsidRPr="001E2C97" w:rsidSect="005F75A7">
          <w:type w:val="continuous"/>
          <w:pgSz w:w="12240" w:h="15840"/>
          <w:pgMar w:top="1664" w:right="1325" w:bottom="1276" w:left="1800" w:header="708" w:footer="737" w:gutter="0"/>
          <w:cols w:num="2" w:space="709"/>
          <w:titlePg/>
          <w:docGrid w:linePitch="360"/>
        </w:sectPr>
      </w:pPr>
    </w:p>
    <w:p w14:paraId="2C3EE8D6" w14:textId="634AD80B" w:rsidR="005F75A7" w:rsidRPr="001E2C97" w:rsidRDefault="00CC7199" w:rsidP="00984219">
      <w:pPr>
        <w:pStyle w:val="Subttulo"/>
        <w:rPr>
          <w:lang w:val="pt-BR"/>
        </w:rPr>
      </w:pPr>
      <w:r w:rsidRPr="001E2C97">
        <w:rPr>
          <w:rFonts w:eastAsia="Arial"/>
          <w:lang w:val="pt-BR"/>
        </w:rPr>
        <w:t>Preços por Pessoa – Serviço Privado – USD</w:t>
      </w:r>
    </w:p>
    <w:tbl>
      <w:tblPr>
        <w:tblW w:w="639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1041"/>
        <w:gridCol w:w="737"/>
        <w:gridCol w:w="114"/>
        <w:gridCol w:w="623"/>
        <w:gridCol w:w="86"/>
        <w:gridCol w:w="623"/>
        <w:gridCol w:w="28"/>
        <w:gridCol w:w="640"/>
        <w:gridCol w:w="97"/>
        <w:gridCol w:w="571"/>
        <w:gridCol w:w="166"/>
        <w:gridCol w:w="502"/>
        <w:gridCol w:w="180"/>
        <w:gridCol w:w="709"/>
        <w:gridCol w:w="279"/>
      </w:tblGrid>
      <w:tr w:rsidR="005F75A7" w:rsidRPr="001E2C97" w14:paraId="4DDC173A" w14:textId="77777777" w:rsidTr="007820BC">
        <w:trPr>
          <w:gridAfter w:val="1"/>
          <w:wAfter w:w="279" w:type="dxa"/>
          <w:trHeight w:hRule="exact" w:val="57"/>
          <w:jc w:val="center"/>
        </w:trPr>
        <w:tc>
          <w:tcPr>
            <w:tcW w:w="2601" w:type="dxa"/>
            <w:gridSpan w:val="5"/>
            <w:tcBorders>
              <w:top w:val="nil"/>
              <w:left w:val="nil"/>
              <w:bottom w:val="nil"/>
              <w:right w:val="nil"/>
            </w:tcBorders>
            <w:shd w:val="clear" w:color="auto" w:fill="D9D9D9" w:themeFill="background1" w:themeFillShade="D9"/>
            <w:vAlign w:val="center"/>
          </w:tcPr>
          <w:p w14:paraId="04772234" w14:textId="77777777" w:rsidR="005F75A7" w:rsidRPr="001E2C97" w:rsidRDefault="005F75A7">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6967CACD" w14:textId="77777777" w:rsidR="005F75A7" w:rsidRPr="001E2C97" w:rsidRDefault="005F75A7">
            <w:pPr>
              <w:spacing w:line="276" w:lineRule="auto"/>
              <w:jc w:val="center"/>
              <w:rPr>
                <w:rFonts w:eastAsia="MS Mincho" w:cs="Calibri Light"/>
                <w:szCs w:val="16"/>
                <w:lang w:val="pt-BR"/>
              </w:rPr>
            </w:pPr>
          </w:p>
        </w:tc>
      </w:tr>
      <w:tr w:rsidR="005F75A7" w:rsidRPr="001E2C97" w14:paraId="51317FA7" w14:textId="77777777" w:rsidTr="007820BC">
        <w:trPr>
          <w:gridAfter w:val="1"/>
          <w:wAfter w:w="279" w:type="dxa"/>
          <w:trHeight w:hRule="exact" w:val="57"/>
          <w:jc w:val="center"/>
        </w:trPr>
        <w:tc>
          <w:tcPr>
            <w:tcW w:w="2601" w:type="dxa"/>
            <w:gridSpan w:val="5"/>
            <w:tcBorders>
              <w:top w:val="nil"/>
              <w:left w:val="nil"/>
              <w:bottom w:val="nil"/>
              <w:right w:val="nil"/>
            </w:tcBorders>
            <w:vAlign w:val="center"/>
          </w:tcPr>
          <w:p w14:paraId="0F73F679" w14:textId="77777777" w:rsidR="005F75A7" w:rsidRPr="001E2C97" w:rsidRDefault="005F75A7">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6EC330BC" w14:textId="77777777" w:rsidR="005F75A7" w:rsidRPr="001E2C97" w:rsidRDefault="005F75A7">
            <w:pPr>
              <w:spacing w:line="276" w:lineRule="auto"/>
              <w:jc w:val="center"/>
              <w:rPr>
                <w:rFonts w:eastAsia="MS Mincho" w:cs="Calibri Light"/>
                <w:szCs w:val="16"/>
                <w:lang w:val="pt-BR"/>
              </w:rPr>
            </w:pPr>
          </w:p>
        </w:tc>
      </w:tr>
      <w:tr w:rsidR="005F75A7" w:rsidRPr="001E2C97" w14:paraId="21F36D36" w14:textId="77777777" w:rsidTr="007820BC">
        <w:trPr>
          <w:gridAfter w:val="1"/>
          <w:wAfter w:w="279" w:type="dxa"/>
          <w:trHeight w:val="260"/>
          <w:jc w:val="center"/>
        </w:trPr>
        <w:tc>
          <w:tcPr>
            <w:tcW w:w="6117" w:type="dxa"/>
            <w:gridSpan w:val="14"/>
            <w:tcBorders>
              <w:top w:val="nil"/>
              <w:left w:val="nil"/>
              <w:bottom w:val="nil"/>
              <w:right w:val="nil"/>
            </w:tcBorders>
            <w:shd w:val="clear" w:color="auto" w:fill="55002A"/>
            <w:vAlign w:val="center"/>
            <w:hideMark/>
          </w:tcPr>
          <w:p w14:paraId="72FAFE1C" w14:textId="3900CB67" w:rsidR="005F75A7" w:rsidRPr="001E2C97" w:rsidRDefault="00CC7199">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4FD3E94B" w14:textId="77777777" w:rsidTr="007820BC">
        <w:trPr>
          <w:gridAfter w:val="1"/>
          <w:wAfter w:w="279" w:type="dxa"/>
          <w:trHeight w:hRule="exact" w:val="454"/>
          <w:jc w:val="center"/>
        </w:trPr>
        <w:tc>
          <w:tcPr>
            <w:tcW w:w="104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12B17FF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E870E4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5E3BBB0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4837B80"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3325A38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600786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1B18880D"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72812C6"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7764E44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497953F"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7645771D"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E76333D" w14:textId="3A402DA2"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2ABB1E1" w14:textId="2ACF6F2C"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F47F72" w:rsidRPr="001E2C97" w14:paraId="38435DD5" w14:textId="77777777" w:rsidTr="007820BC">
        <w:trPr>
          <w:gridAfter w:val="1"/>
          <w:wAfter w:w="279" w:type="dxa"/>
          <w:trHeight w:hRule="exact" w:val="283"/>
          <w:jc w:val="center"/>
        </w:trPr>
        <w:tc>
          <w:tcPr>
            <w:tcW w:w="1041"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0FA9B2F2" w14:textId="5362D48A" w:rsidR="00F47F72" w:rsidRPr="001E2C97" w:rsidRDefault="007820BC" w:rsidP="00F47F72">
            <w:pPr>
              <w:spacing w:line="276" w:lineRule="auto"/>
              <w:jc w:val="center"/>
              <w:rPr>
                <w:rFonts w:eastAsia="MS Mincho" w:cs="Calibri Light"/>
                <w:szCs w:val="16"/>
                <w:lang w:val="pt-BR"/>
              </w:rPr>
            </w:pPr>
            <w:r w:rsidRPr="001E2C97">
              <w:rPr>
                <w:rFonts w:eastAsia="MS Mincho" w:cs="Calibri Light"/>
                <w:szCs w:val="16"/>
                <w:lang w:val="pt-BR"/>
              </w:rPr>
              <w:t>Terça-feira</w:t>
            </w:r>
          </w:p>
        </w:tc>
        <w:tc>
          <w:tcPr>
            <w:tcW w:w="737" w:type="dxa"/>
            <w:shd w:val="clear" w:color="auto" w:fill="auto"/>
            <w:vAlign w:val="center"/>
          </w:tcPr>
          <w:p w14:paraId="7C42B970" w14:textId="591B088A" w:rsidR="00F47F72" w:rsidRPr="001E2C97" w:rsidRDefault="00F47F72" w:rsidP="00F47F72">
            <w:pPr>
              <w:spacing w:line="276" w:lineRule="auto"/>
              <w:jc w:val="center"/>
              <w:rPr>
                <w:rFonts w:eastAsia="MS Mincho" w:cs="Calibri Light"/>
                <w:szCs w:val="16"/>
                <w:lang w:val="pt-BR"/>
              </w:rPr>
            </w:pPr>
            <w:r w:rsidRPr="001E2C97">
              <w:rPr>
                <w:rFonts w:eastAsia="MS Mincho" w:cs="Calibri Light"/>
                <w:szCs w:val="16"/>
                <w:lang w:val="pt-BR"/>
              </w:rPr>
              <w:t>---</w:t>
            </w:r>
          </w:p>
        </w:tc>
        <w:tc>
          <w:tcPr>
            <w:tcW w:w="737" w:type="dxa"/>
            <w:gridSpan w:val="2"/>
            <w:shd w:val="clear" w:color="auto" w:fill="auto"/>
            <w:vAlign w:val="center"/>
          </w:tcPr>
          <w:p w14:paraId="26D1017D" w14:textId="1FACDE6A" w:rsidR="00F47F72" w:rsidRPr="001E2C97" w:rsidRDefault="00F47F72" w:rsidP="00F47F72">
            <w:pPr>
              <w:spacing w:line="276" w:lineRule="auto"/>
              <w:jc w:val="center"/>
              <w:rPr>
                <w:rFonts w:eastAsia="MS Mincho" w:cs="Calibri Light"/>
                <w:szCs w:val="16"/>
                <w:lang w:val="pt-BR"/>
              </w:rPr>
            </w:pPr>
            <w:r w:rsidRPr="001E2C97">
              <w:rPr>
                <w:rFonts w:eastAsia="MS Mincho" w:cs="Calibri Light"/>
                <w:szCs w:val="16"/>
                <w:lang w:val="pt-BR"/>
              </w:rPr>
              <w:t>---</w:t>
            </w:r>
          </w:p>
        </w:tc>
        <w:tc>
          <w:tcPr>
            <w:tcW w:w="737" w:type="dxa"/>
            <w:gridSpan w:val="3"/>
            <w:shd w:val="clear" w:color="auto" w:fill="auto"/>
            <w:vAlign w:val="center"/>
          </w:tcPr>
          <w:p w14:paraId="3B32DF5E" w14:textId="6ABD0B42" w:rsidR="00F47F72" w:rsidRPr="001E2C97" w:rsidRDefault="009553A6" w:rsidP="00F47F72">
            <w:pPr>
              <w:spacing w:line="276" w:lineRule="auto"/>
              <w:jc w:val="center"/>
              <w:rPr>
                <w:rFonts w:eastAsia="MS Mincho" w:cs="Calibri Light"/>
                <w:szCs w:val="16"/>
                <w:lang w:val="pt-BR"/>
              </w:rPr>
            </w:pPr>
            <w:r w:rsidRPr="001E2C97">
              <w:rPr>
                <w:rFonts w:eastAsia="MS Mincho" w:cs="Calibri Light"/>
                <w:szCs w:val="16"/>
                <w:lang w:val="pt-BR"/>
              </w:rPr>
              <w:t>2.288</w:t>
            </w:r>
          </w:p>
        </w:tc>
        <w:tc>
          <w:tcPr>
            <w:tcW w:w="737" w:type="dxa"/>
            <w:gridSpan w:val="2"/>
            <w:shd w:val="clear" w:color="auto" w:fill="auto"/>
            <w:vAlign w:val="center"/>
          </w:tcPr>
          <w:p w14:paraId="29AFF383" w14:textId="292A59EF" w:rsidR="00F47F72" w:rsidRPr="001E2C97" w:rsidRDefault="009553A6" w:rsidP="00F47F72">
            <w:pPr>
              <w:spacing w:line="276" w:lineRule="auto"/>
              <w:jc w:val="center"/>
              <w:rPr>
                <w:rFonts w:eastAsia="MS Mincho" w:cs="Calibri Light"/>
                <w:szCs w:val="16"/>
                <w:lang w:val="pt-BR"/>
              </w:rPr>
            </w:pPr>
            <w:r w:rsidRPr="001E2C97">
              <w:rPr>
                <w:rFonts w:eastAsia="MS Mincho" w:cs="Calibri Light"/>
                <w:szCs w:val="16"/>
                <w:lang w:val="pt-BR"/>
              </w:rPr>
              <w:t>2.032</w:t>
            </w:r>
          </w:p>
        </w:tc>
        <w:tc>
          <w:tcPr>
            <w:tcW w:w="737" w:type="dxa"/>
            <w:gridSpan w:val="2"/>
            <w:shd w:val="clear" w:color="auto" w:fill="auto"/>
            <w:vAlign w:val="center"/>
          </w:tcPr>
          <w:p w14:paraId="5E1DC4AD" w14:textId="584DDBEB" w:rsidR="00F47F72" w:rsidRPr="001E2C97" w:rsidRDefault="009553A6" w:rsidP="00F47F72">
            <w:pPr>
              <w:spacing w:line="276" w:lineRule="auto"/>
              <w:jc w:val="center"/>
              <w:rPr>
                <w:rFonts w:eastAsia="MS Mincho" w:cs="Calibri Light"/>
                <w:szCs w:val="16"/>
                <w:lang w:val="pt-BR"/>
              </w:rPr>
            </w:pPr>
            <w:r w:rsidRPr="001E2C97">
              <w:rPr>
                <w:rFonts w:eastAsia="MS Mincho" w:cs="Calibri Light"/>
                <w:szCs w:val="16"/>
                <w:lang w:val="pt-BR"/>
              </w:rPr>
              <w:t>1.904</w:t>
            </w:r>
          </w:p>
        </w:tc>
        <w:tc>
          <w:tcPr>
            <w:tcW w:w="682" w:type="dxa"/>
            <w:gridSpan w:val="2"/>
            <w:shd w:val="clear" w:color="auto" w:fill="auto"/>
            <w:vAlign w:val="center"/>
          </w:tcPr>
          <w:p w14:paraId="370F03C1" w14:textId="1BE9F9E4" w:rsidR="00F47F72" w:rsidRPr="001E2C97" w:rsidRDefault="009553A6" w:rsidP="00F47F72">
            <w:pPr>
              <w:spacing w:line="276" w:lineRule="auto"/>
              <w:jc w:val="center"/>
              <w:rPr>
                <w:rFonts w:eastAsia="MS Mincho" w:cs="Calibri Light"/>
                <w:szCs w:val="16"/>
                <w:lang w:val="pt-BR"/>
              </w:rPr>
            </w:pPr>
            <w:r w:rsidRPr="001E2C97">
              <w:rPr>
                <w:rFonts w:eastAsia="MS Mincho" w:cs="Calibri Light"/>
                <w:szCs w:val="16"/>
                <w:lang w:val="pt-BR"/>
              </w:rPr>
              <w:t>596</w:t>
            </w:r>
          </w:p>
        </w:tc>
        <w:tc>
          <w:tcPr>
            <w:tcW w:w="709" w:type="dxa"/>
            <w:shd w:val="clear" w:color="auto" w:fill="auto"/>
            <w:vAlign w:val="center"/>
          </w:tcPr>
          <w:p w14:paraId="560FD3F6" w14:textId="600C9874" w:rsidR="00F47F72" w:rsidRPr="001E2C97" w:rsidRDefault="009553A6" w:rsidP="00F47F72">
            <w:pPr>
              <w:spacing w:line="276" w:lineRule="auto"/>
              <w:jc w:val="center"/>
              <w:rPr>
                <w:rFonts w:eastAsia="MS Mincho" w:cs="Calibri Light"/>
                <w:szCs w:val="16"/>
                <w:lang w:val="pt-BR"/>
              </w:rPr>
            </w:pPr>
            <w:r w:rsidRPr="001E2C97">
              <w:rPr>
                <w:rFonts w:eastAsia="MS Mincho" w:cs="Calibri Light"/>
                <w:szCs w:val="16"/>
                <w:lang w:val="pt-BR"/>
              </w:rPr>
              <w:t>58</w:t>
            </w:r>
          </w:p>
        </w:tc>
      </w:tr>
      <w:tr w:rsidR="00F47F72" w:rsidRPr="001E2C97" w14:paraId="7128808B" w14:textId="77777777" w:rsidTr="007820BC">
        <w:trPr>
          <w:trHeight w:hRule="exact" w:val="57"/>
          <w:jc w:val="center"/>
        </w:trPr>
        <w:tc>
          <w:tcPr>
            <w:tcW w:w="1041" w:type="dxa"/>
            <w:tcBorders>
              <w:top w:val="single" w:sz="2" w:space="0" w:color="D9D9D9" w:themeColor="background1" w:themeShade="D9"/>
              <w:left w:val="nil"/>
              <w:bottom w:val="single" w:sz="2" w:space="0" w:color="D9D9D9" w:themeColor="background1" w:themeShade="D9"/>
              <w:right w:val="nil"/>
            </w:tcBorders>
            <w:vAlign w:val="bottom"/>
          </w:tcPr>
          <w:p w14:paraId="0B738993" w14:textId="77777777" w:rsidR="00F47F72" w:rsidRPr="001E2C97" w:rsidRDefault="00F47F72" w:rsidP="00F47F72">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6A719408" w14:textId="77777777" w:rsidR="00F47F72" w:rsidRPr="001E2C97" w:rsidRDefault="00F47F72" w:rsidP="00F47F72">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2248E9A0" w14:textId="77777777" w:rsidR="00F47F72" w:rsidRPr="001E2C97" w:rsidRDefault="00F47F72" w:rsidP="00F47F72">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6237561F" w14:textId="77777777" w:rsidR="00F47F72" w:rsidRPr="001E2C97" w:rsidRDefault="00F47F72" w:rsidP="00F47F7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7FEFC989" w14:textId="77777777" w:rsidR="00F47F72" w:rsidRPr="001E2C97" w:rsidRDefault="00F47F72" w:rsidP="00F47F7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2D138AA7" w14:textId="77777777" w:rsidR="00F47F72" w:rsidRPr="001E2C97" w:rsidRDefault="00F47F72" w:rsidP="00F47F7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61BAE223" w14:textId="77777777" w:rsidR="00F47F72" w:rsidRPr="001E2C97" w:rsidRDefault="00F47F72" w:rsidP="00F47F72">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59823EC4" w14:textId="77777777" w:rsidR="00F47F72" w:rsidRPr="001E2C97" w:rsidRDefault="00F47F72" w:rsidP="00F47F72">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74AECE2D" w14:textId="77777777" w:rsidR="00F47F72" w:rsidRPr="001E2C97" w:rsidRDefault="00F47F72" w:rsidP="00F47F72">
            <w:pPr>
              <w:spacing w:line="276" w:lineRule="auto"/>
              <w:jc w:val="center"/>
              <w:rPr>
                <w:rFonts w:eastAsia="MS Mincho" w:cs="Calibri Light"/>
                <w:szCs w:val="16"/>
                <w:lang w:val="pt-BR"/>
              </w:rPr>
            </w:pPr>
          </w:p>
        </w:tc>
      </w:tr>
      <w:tr w:rsidR="00F47F72" w:rsidRPr="001E2C97" w14:paraId="7FD137D3" w14:textId="77777777" w:rsidTr="007820BC">
        <w:trPr>
          <w:trHeight w:hRule="exact" w:val="57"/>
          <w:jc w:val="center"/>
        </w:trPr>
        <w:tc>
          <w:tcPr>
            <w:tcW w:w="1041" w:type="dxa"/>
            <w:tcBorders>
              <w:top w:val="single" w:sz="2" w:space="0" w:color="D9D9D9" w:themeColor="background1" w:themeShade="D9"/>
              <w:left w:val="nil"/>
              <w:bottom w:val="nil"/>
              <w:right w:val="nil"/>
            </w:tcBorders>
            <w:shd w:val="clear" w:color="auto" w:fill="BFBFBF" w:themeFill="background1" w:themeFillShade="BF"/>
            <w:vAlign w:val="bottom"/>
          </w:tcPr>
          <w:p w14:paraId="39D8396D" w14:textId="77777777" w:rsidR="00F47F72" w:rsidRPr="001E2C97" w:rsidRDefault="00F47F72" w:rsidP="00F47F72">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71FD7D9" w14:textId="77777777" w:rsidR="00F47F72" w:rsidRPr="001E2C97" w:rsidRDefault="00F47F72" w:rsidP="00F47F72">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5BA88416" w14:textId="77777777" w:rsidR="00F47F72" w:rsidRPr="001E2C97" w:rsidRDefault="00F47F72" w:rsidP="00F47F72">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6AE01B2D" w14:textId="77777777" w:rsidR="00F47F72" w:rsidRPr="001E2C97" w:rsidRDefault="00F47F72" w:rsidP="00F47F7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27F8FB9" w14:textId="77777777" w:rsidR="00F47F72" w:rsidRPr="001E2C97" w:rsidRDefault="00F47F72" w:rsidP="00F47F7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2B98824" w14:textId="77777777" w:rsidR="00F47F72" w:rsidRPr="001E2C97" w:rsidRDefault="00F47F72" w:rsidP="00F47F72">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2A8C86A" w14:textId="77777777" w:rsidR="00F47F72" w:rsidRPr="001E2C97" w:rsidRDefault="00F47F72" w:rsidP="00F47F72">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01D3D3D" w14:textId="77777777" w:rsidR="00F47F72" w:rsidRPr="001E2C97" w:rsidRDefault="00F47F72" w:rsidP="00F47F72">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1CC2FF84" w14:textId="77777777" w:rsidR="00F47F72" w:rsidRPr="001E2C97" w:rsidRDefault="00F47F72" w:rsidP="00F47F72">
            <w:pPr>
              <w:spacing w:line="276" w:lineRule="auto"/>
              <w:jc w:val="center"/>
              <w:rPr>
                <w:rFonts w:eastAsia="MS Mincho" w:cs="Calibri Light"/>
                <w:szCs w:val="16"/>
                <w:lang w:val="pt-BR"/>
              </w:rPr>
            </w:pPr>
          </w:p>
        </w:tc>
      </w:tr>
    </w:tbl>
    <w:p w14:paraId="1857A7CB" w14:textId="77777777" w:rsidR="005F75A7" w:rsidRPr="001E2C97" w:rsidRDefault="005F75A7" w:rsidP="005F75A7">
      <w:pPr>
        <w:rPr>
          <w:rFonts w:eastAsia="MS Mincho" w:cs="Calibri Light"/>
          <w:szCs w:val="16"/>
          <w:lang w:val="pt-BR"/>
        </w:rPr>
      </w:pPr>
    </w:p>
    <w:p w14:paraId="75CCE03F" w14:textId="44F51441" w:rsidR="006C6CAF" w:rsidRPr="001E2C97" w:rsidRDefault="00B97B32" w:rsidP="006C6CAF">
      <w:pPr>
        <w:jc w:val="center"/>
        <w:rPr>
          <w:rFonts w:eastAsia="MS Mincho" w:cs="Calibri Light"/>
          <w:szCs w:val="16"/>
          <w:lang w:val="pt-BR"/>
        </w:rPr>
      </w:pPr>
      <w:r w:rsidRPr="001E2C97">
        <w:rPr>
          <w:lang w:val="pt-BR"/>
        </w:rPr>
        <w:t>**</w:t>
      </w:r>
      <w:r w:rsidR="000219C1" w:rsidRPr="001E2C97">
        <w:rPr>
          <w:lang w:val="pt-BR"/>
        </w:rPr>
        <w:t xml:space="preserve">Programa não inclui </w:t>
      </w:r>
      <w:r w:rsidR="004F1A0F"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6C6CAF" w:rsidRPr="001E2C97">
        <w:rPr>
          <w:rFonts w:eastAsia="MS Mincho" w:cs="Calibri Light"/>
          <w:szCs w:val="16"/>
          <w:lang w:val="pt-BR"/>
        </w:rPr>
        <w:t>Frs-Gua USD 140 p</w:t>
      </w:r>
      <w:r w:rsidR="00554044" w:rsidRPr="001E2C97">
        <w:rPr>
          <w:rFonts w:eastAsia="MS Mincho" w:cs="Calibri Light"/>
          <w:szCs w:val="16"/>
          <w:lang w:val="pt-BR"/>
        </w:rPr>
        <w:t xml:space="preserve">.pax. </w:t>
      </w:r>
      <w:r w:rsidR="000219C1" w:rsidRPr="001E2C97">
        <w:rPr>
          <w:rFonts w:eastAsia="MS Mincho" w:cs="Calibri Light"/>
          <w:szCs w:val="16"/>
          <w:lang w:val="pt-BR"/>
        </w:rPr>
        <w:t>Tarifa sujeita a mudança sem aviso prévio.</w:t>
      </w:r>
      <w:r w:rsidR="006C6CAF" w:rsidRPr="001E2C97">
        <w:rPr>
          <w:rFonts w:eastAsia="MS Mincho" w:cs="Calibri Light"/>
          <w:szCs w:val="16"/>
          <w:lang w:val="pt-BR"/>
        </w:rPr>
        <w:t xml:space="preserve"> </w:t>
      </w:r>
    </w:p>
    <w:p w14:paraId="4FC3D85B" w14:textId="74802B31" w:rsidR="005F75A7" w:rsidRPr="001E2C97" w:rsidRDefault="005F75A7" w:rsidP="005F75A7">
      <w:pPr>
        <w:jc w:val="center"/>
        <w:rPr>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795"/>
      </w:tblGrid>
      <w:tr w:rsidR="006C6CAF" w:rsidRPr="001E2C97" w14:paraId="27A4F27A" w14:textId="77777777" w:rsidTr="007820BC">
        <w:trPr>
          <w:trHeight w:val="283"/>
        </w:trPr>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61A3DE44" w14:textId="5B3700D9" w:rsidR="006C6CAF" w:rsidRPr="001E2C97" w:rsidRDefault="009726A2">
            <w:pPr>
              <w:pStyle w:val="Subttulo"/>
              <w:jc w:val="left"/>
              <w:rPr>
                <w:lang w:val="pt-BR"/>
              </w:rPr>
            </w:pPr>
            <w:bookmarkStart w:id="42" w:name="_Toc23776027"/>
            <w:r w:rsidRPr="001E2C97">
              <w:rPr>
                <w:lang w:val="pt-BR"/>
              </w:rPr>
              <w:t>Inclui:</w:t>
            </w:r>
          </w:p>
        </w:tc>
        <w:tc>
          <w:tcPr>
            <w:tcW w:w="4795"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6692C538" w14:textId="0978D636" w:rsidR="006C6CAF" w:rsidRPr="001E2C97" w:rsidRDefault="009726A2">
            <w:pPr>
              <w:pStyle w:val="Subttulo"/>
              <w:jc w:val="left"/>
              <w:rPr>
                <w:lang w:val="pt-BR"/>
              </w:rPr>
            </w:pPr>
            <w:r w:rsidRPr="001E2C97">
              <w:rPr>
                <w:lang w:val="pt-BR"/>
              </w:rPr>
              <w:t>Não Inclui:</w:t>
            </w:r>
          </w:p>
        </w:tc>
      </w:tr>
      <w:tr w:rsidR="006C6CAF" w:rsidRPr="001E2C97" w14:paraId="4C2A2430" w14:textId="77777777" w:rsidTr="007820BC">
        <w:tc>
          <w:tcPr>
            <w:tcW w:w="4527" w:type="dxa"/>
            <w:tcBorders>
              <w:top w:val="single" w:sz="4" w:space="0" w:color="D9D9D9" w:themeColor="background1" w:themeShade="D9"/>
              <w:left w:val="nil"/>
              <w:bottom w:val="nil"/>
              <w:right w:val="nil"/>
            </w:tcBorders>
          </w:tcPr>
          <w:p w14:paraId="05CEBE48" w14:textId="7C50782B" w:rsidR="006C6CAF"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67668F05" w14:textId="7A9D3C99" w:rsidR="006C6CAF"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64899BDD" w14:textId="5DD21640" w:rsidR="006C6CAF" w:rsidRPr="001E2C97" w:rsidRDefault="006B31BF"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7820BC"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0E2D6074" w14:textId="23677BBD" w:rsidR="006C6CAF" w:rsidRPr="001E2C97" w:rsidRDefault="00F67511" w:rsidP="005F7F14">
            <w:pPr>
              <w:numPr>
                <w:ilvl w:val="0"/>
                <w:numId w:val="8"/>
              </w:numPr>
              <w:ind w:left="284" w:hanging="142"/>
              <w:rPr>
                <w:rFonts w:eastAsia="MS Mincho" w:cs="Calibri Light"/>
                <w:szCs w:val="16"/>
                <w:lang w:val="pt-BR"/>
              </w:rPr>
            </w:pPr>
            <w:r w:rsidRPr="001E2C97">
              <w:rPr>
                <w:rFonts w:eastAsia="MS Mincho" w:cs="Calibri Light"/>
                <w:szCs w:val="16"/>
                <w:lang w:val="pt-BR"/>
              </w:rPr>
              <w:t>Almoço campestre no Tour a Tikal. Bebidas não inclusas.</w:t>
            </w:r>
          </w:p>
          <w:p w14:paraId="7DD9FC95" w14:textId="1A59E3B3" w:rsidR="006C6CAF"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p>
          <w:p w14:paraId="677A17FA" w14:textId="77777777" w:rsidR="007820BC" w:rsidRPr="001E2C97" w:rsidRDefault="00CC7199" w:rsidP="007820BC">
            <w:pPr>
              <w:numPr>
                <w:ilvl w:val="0"/>
                <w:numId w:val="8"/>
              </w:numPr>
              <w:ind w:left="284" w:hanging="142"/>
              <w:rPr>
                <w:rFonts w:eastAsia="MS Mincho" w:cs="Calibri Light"/>
                <w:szCs w:val="16"/>
                <w:lang w:val="pt-BR"/>
              </w:rPr>
            </w:pPr>
            <w:r w:rsidRPr="001E2C97">
              <w:rPr>
                <w:rFonts w:eastAsia="MS Mincho" w:cs="Calibri Light"/>
                <w:szCs w:val="16"/>
                <w:lang w:val="pt-BR"/>
              </w:rPr>
              <w:t>Guias credenciados.</w:t>
            </w:r>
          </w:p>
          <w:p w14:paraId="76C283D5" w14:textId="035FF351" w:rsidR="006C6CAF" w:rsidRPr="001E2C97" w:rsidRDefault="007820BC" w:rsidP="007820BC">
            <w:pPr>
              <w:numPr>
                <w:ilvl w:val="0"/>
                <w:numId w:val="8"/>
              </w:numPr>
              <w:ind w:left="284" w:hanging="142"/>
              <w:rPr>
                <w:rFonts w:eastAsia="MS Mincho" w:cs="Calibri Light"/>
                <w:szCs w:val="16"/>
                <w:lang w:val="pt-BR"/>
              </w:rPr>
            </w:pPr>
            <w:r w:rsidRPr="001E2C97">
              <w:rPr>
                <w:rFonts w:eastAsia="MS Mincho" w:cs="Calibri Light"/>
                <w:szCs w:val="16"/>
                <w:lang w:val="pt-BR"/>
              </w:rPr>
              <w:t>Assistência de fotografo profissional.</w:t>
            </w:r>
          </w:p>
          <w:p w14:paraId="1F487A6B" w14:textId="13060A59" w:rsidR="006C6CAF"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7820BC" w:rsidRPr="001E2C97">
              <w:rPr>
                <w:rFonts w:eastAsia="MS Mincho" w:cs="Calibri Light"/>
                <w:szCs w:val="16"/>
                <w:lang w:val="pt-BR"/>
              </w:rPr>
              <w:t>.</w:t>
            </w:r>
          </w:p>
          <w:p w14:paraId="3A8D0E0C" w14:textId="4A41A197" w:rsidR="006C6CAF" w:rsidRPr="001E2C97" w:rsidRDefault="006C6CAF" w:rsidP="005F7F14">
            <w:pPr>
              <w:numPr>
                <w:ilvl w:val="0"/>
                <w:numId w:val="8"/>
              </w:numPr>
              <w:ind w:left="284" w:hanging="142"/>
              <w:rPr>
                <w:rFonts w:eastAsia="MS Mincho" w:cs="Calibri Light"/>
                <w:szCs w:val="16"/>
                <w:lang w:val="pt-BR"/>
              </w:rPr>
            </w:pPr>
            <w:r w:rsidRPr="001E2C97">
              <w:rPr>
                <w:rFonts w:eastAsia="MS Mincho" w:cs="Calibri Light"/>
                <w:szCs w:val="16"/>
                <w:lang w:val="pt-BR"/>
              </w:rPr>
              <w:t>Lancha n</w:t>
            </w:r>
            <w:r w:rsidR="007820BC" w:rsidRPr="001E2C97">
              <w:rPr>
                <w:rFonts w:eastAsia="MS Mincho" w:cs="Calibri Light"/>
                <w:szCs w:val="16"/>
                <w:lang w:val="pt-BR"/>
              </w:rPr>
              <w:t>o</w:t>
            </w:r>
            <w:r w:rsidRPr="001E2C97">
              <w:rPr>
                <w:rFonts w:eastAsia="MS Mincho" w:cs="Calibri Light"/>
                <w:szCs w:val="16"/>
                <w:lang w:val="pt-BR"/>
              </w:rPr>
              <w:t xml:space="preserve"> tour d</w:t>
            </w:r>
            <w:r w:rsidR="007820BC" w:rsidRPr="001E2C97">
              <w:rPr>
                <w:rFonts w:eastAsia="MS Mincho" w:cs="Calibri Light"/>
                <w:szCs w:val="16"/>
                <w:lang w:val="pt-BR"/>
              </w:rPr>
              <w:t>o</w:t>
            </w:r>
            <w:r w:rsidRPr="001E2C97">
              <w:rPr>
                <w:rFonts w:eastAsia="MS Mincho" w:cs="Calibri Light"/>
                <w:szCs w:val="16"/>
                <w:lang w:val="pt-BR"/>
              </w:rPr>
              <w:t xml:space="preserve"> </w:t>
            </w:r>
            <w:r w:rsidR="004F1A0F" w:rsidRPr="001E2C97">
              <w:rPr>
                <w:rFonts w:eastAsia="MS Mincho" w:cs="Calibri Light"/>
                <w:szCs w:val="16"/>
                <w:lang w:val="pt-BR"/>
              </w:rPr>
              <w:t>Rio</w:t>
            </w:r>
            <w:r w:rsidRPr="001E2C97">
              <w:rPr>
                <w:rFonts w:eastAsia="MS Mincho" w:cs="Calibri Light"/>
                <w:szCs w:val="16"/>
                <w:lang w:val="pt-BR"/>
              </w:rPr>
              <w:t xml:space="preserve"> Dulce.</w:t>
            </w:r>
          </w:p>
          <w:p w14:paraId="5060BE85" w14:textId="368DC362" w:rsidR="006C6CAF"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2A79DE31" w14:textId="081057F5" w:rsidR="006C6CAF"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204DCA88" w14:textId="30017F3F" w:rsidR="006C6CAF"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p>
        </w:tc>
        <w:tc>
          <w:tcPr>
            <w:tcW w:w="4795" w:type="dxa"/>
            <w:tcBorders>
              <w:top w:val="single" w:sz="4" w:space="0" w:color="D9D9D9" w:themeColor="background1" w:themeShade="D9"/>
              <w:left w:val="nil"/>
              <w:bottom w:val="nil"/>
              <w:right w:val="nil"/>
            </w:tcBorders>
          </w:tcPr>
          <w:p w14:paraId="60608DC6" w14:textId="66123868" w:rsidR="006C6CAF" w:rsidRPr="001E2C97" w:rsidRDefault="007820BC"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cs="Calibri Light"/>
                <w:sz w:val="16"/>
                <w:szCs w:val="16"/>
                <w:lang w:val="pt-BR"/>
              </w:rPr>
              <w:t xml:space="preserve">Taxa de fronteira </w:t>
            </w:r>
            <w:r w:rsidR="006C6CAF" w:rsidRPr="001E2C97">
              <w:rPr>
                <w:rFonts w:asciiTheme="minorHAnsi" w:hAnsiTheme="minorHAnsi"/>
                <w:sz w:val="16"/>
                <w:szCs w:val="16"/>
                <w:lang w:val="pt-BR"/>
              </w:rPr>
              <w:t>Gua-Hon (USD 5 p.pax aprox).</w:t>
            </w:r>
          </w:p>
          <w:p w14:paraId="732BBE51" w14:textId="7245F1B7" w:rsidR="006C6CAF" w:rsidRPr="001E2C97" w:rsidRDefault="00980F7C"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Taxa no aeroporto Peten “Mundo Maya”, em voo local (USD 3 p.pax).</w:t>
            </w:r>
          </w:p>
          <w:p w14:paraId="70311E03" w14:textId="6D265F6E" w:rsidR="006C6CAF"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27594B35" w14:textId="3D28CB92" w:rsidR="006C6CAF"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27A6FC4F" w14:textId="77777777" w:rsidR="006C6CAF" w:rsidRPr="001E2C97" w:rsidRDefault="006C6CAF">
            <w:pPr>
              <w:rPr>
                <w:lang w:val="pt-BR"/>
              </w:rPr>
            </w:pPr>
          </w:p>
        </w:tc>
      </w:tr>
    </w:tbl>
    <w:p w14:paraId="00286867" w14:textId="77777777" w:rsidR="006C6CAF" w:rsidRPr="001E2C97" w:rsidRDefault="006C6CAF" w:rsidP="006C6CAF">
      <w:pPr>
        <w:jc w:val="center"/>
        <w:rPr>
          <w:lang w:val="pt-BR"/>
        </w:rPr>
      </w:pPr>
    </w:p>
    <w:p w14:paraId="2939D671" w14:textId="77777777" w:rsidR="006C6CAF" w:rsidRPr="001E2C97" w:rsidRDefault="006C6CAF" w:rsidP="006C6CAF">
      <w:pPr>
        <w:jc w:val="center"/>
        <w:rPr>
          <w:lang w:val="pt-BR"/>
        </w:rPr>
      </w:pPr>
    </w:p>
    <w:p w14:paraId="2AE4682C" w14:textId="2BF63639" w:rsidR="006C6CAF" w:rsidRPr="001E2C97" w:rsidRDefault="006C6CAF" w:rsidP="006C6CAF">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D63D55" w:rsidRPr="001E2C97">
        <w:rPr>
          <w:lang w:val="pt-BR"/>
        </w:rPr>
        <w:t>março</w:t>
      </w:r>
      <w:r w:rsidR="002E7DEA" w:rsidRPr="001E2C97">
        <w:rPr>
          <w:lang w:val="pt-BR"/>
        </w:rPr>
        <w:t xml:space="preserve"> – 4 </w:t>
      </w:r>
      <w:r w:rsidR="004F1A0F" w:rsidRPr="001E2C97">
        <w:rPr>
          <w:lang w:val="pt-BR"/>
        </w:rPr>
        <w:t>abril</w:t>
      </w:r>
      <w:r w:rsidR="002E7DEA" w:rsidRPr="001E2C97">
        <w:rPr>
          <w:lang w:val="pt-BR"/>
        </w:rPr>
        <w:t xml:space="preserve">) </w:t>
      </w:r>
      <w:r w:rsidR="004F1A0F" w:rsidRPr="001E2C97">
        <w:rPr>
          <w:lang w:val="pt-BR"/>
        </w:rPr>
        <w:t>Réveillon</w:t>
      </w:r>
      <w:r w:rsidR="002E7DEA" w:rsidRPr="001E2C97">
        <w:rPr>
          <w:lang w:val="pt-BR"/>
        </w:rPr>
        <w:t xml:space="preserve"> (20 Dez até 2 </w:t>
      </w:r>
      <w:r w:rsidR="004F1A0F" w:rsidRPr="001E2C97">
        <w:rPr>
          <w:lang w:val="pt-BR"/>
        </w:rPr>
        <w:t>janeiro</w:t>
      </w:r>
      <w:r w:rsidR="002E7DEA" w:rsidRPr="001E2C97">
        <w:rPr>
          <w:lang w:val="pt-BR"/>
        </w:rPr>
        <w:t>, 2022).</w:t>
      </w:r>
    </w:p>
    <w:p w14:paraId="177D2DEA" w14:textId="77777777" w:rsidR="005F75A7" w:rsidRPr="001E2C97" w:rsidRDefault="005F75A7">
      <w:pPr>
        <w:spacing w:after="200" w:line="276" w:lineRule="auto"/>
        <w:jc w:val="left"/>
        <w:rPr>
          <w:rFonts w:asciiTheme="majorHAnsi" w:eastAsiaTheme="majorEastAsia" w:hAnsiTheme="majorHAnsi" w:cstheme="majorBidi"/>
          <w:bCs/>
          <w:color w:val="660033"/>
          <w:sz w:val="32"/>
          <w:szCs w:val="26"/>
          <w:lang w:val="pt-BR"/>
        </w:rPr>
      </w:pPr>
      <w:r w:rsidRPr="001E2C97">
        <w:rPr>
          <w:lang w:val="pt-BR"/>
        </w:rPr>
        <w:br w:type="page"/>
      </w:r>
    </w:p>
    <w:p w14:paraId="385719E3" w14:textId="7D63AA7D" w:rsidR="006A0828" w:rsidRPr="001E2C97" w:rsidRDefault="007820BC" w:rsidP="006A0828">
      <w:pPr>
        <w:pStyle w:val="Ttulo2"/>
        <w:rPr>
          <w:lang w:val="pt-BR"/>
        </w:rPr>
      </w:pPr>
      <w:bookmarkStart w:id="43" w:name="_Toc47032221"/>
      <w:r w:rsidRPr="001E2C97">
        <w:rPr>
          <w:lang w:val="pt-BR"/>
        </w:rPr>
        <w:lastRenderedPageBreak/>
        <w:t xml:space="preserve">CAMINHOS MAYAS </w:t>
      </w:r>
      <w:r w:rsidR="006A0828" w:rsidRPr="001E2C97">
        <w:rPr>
          <w:lang w:val="pt-BR"/>
        </w:rPr>
        <w:t xml:space="preserve">&amp; HARLEY DAVIDSON – 7 </w:t>
      </w:r>
      <w:r w:rsidR="00E84E00" w:rsidRPr="001E2C97">
        <w:rPr>
          <w:lang w:val="pt-BR"/>
        </w:rPr>
        <w:t>DIAS</w:t>
      </w:r>
      <w:r w:rsidR="006A0828" w:rsidRPr="001E2C97">
        <w:rPr>
          <w:lang w:val="pt-BR"/>
        </w:rPr>
        <w:t xml:space="preserve"> ALTIPLANO</w:t>
      </w:r>
      <w:bookmarkEnd w:id="42"/>
      <w:bookmarkEnd w:id="43"/>
    </w:p>
    <w:p w14:paraId="0088F5EE" w14:textId="77777777" w:rsidR="006A0828" w:rsidRPr="001E2C97" w:rsidRDefault="006A0828" w:rsidP="006A0828">
      <w:pPr>
        <w:rPr>
          <w:lang w:val="pt-BR"/>
        </w:rPr>
      </w:pPr>
    </w:p>
    <w:p w14:paraId="214F647C" w14:textId="71A44D5D" w:rsidR="006C6CAF" w:rsidRPr="001E2C97" w:rsidRDefault="006C6CAF" w:rsidP="006C6CAF">
      <w:pPr>
        <w:jc w:val="center"/>
        <w:rPr>
          <w:lang w:val="pt-BR"/>
        </w:rPr>
      </w:pPr>
      <w:r w:rsidRPr="001E2C97">
        <w:rPr>
          <w:lang w:val="pt-BR"/>
        </w:rPr>
        <w:t>U</w:t>
      </w:r>
      <w:r w:rsidR="004F1A0F">
        <w:rPr>
          <w:lang w:val="pt-BR"/>
        </w:rPr>
        <w:t>ma</w:t>
      </w:r>
      <w:r w:rsidRPr="001E2C97">
        <w:rPr>
          <w:lang w:val="pt-BR"/>
        </w:rPr>
        <w:t xml:space="preserve"> via</w:t>
      </w:r>
      <w:r w:rsidR="004F1A0F">
        <w:rPr>
          <w:lang w:val="pt-BR"/>
        </w:rPr>
        <w:t>gem inesquecível</w:t>
      </w:r>
      <w:r w:rsidRPr="001E2C97">
        <w:rPr>
          <w:lang w:val="pt-BR"/>
        </w:rPr>
        <w:t xml:space="preserve"> para todos os amantes de Harley Davidson que </w:t>
      </w:r>
      <w:r w:rsidR="004F1A0F" w:rsidRPr="001E2C97">
        <w:rPr>
          <w:lang w:val="pt-BR"/>
        </w:rPr>
        <w:t>buscam</w:t>
      </w:r>
      <w:r w:rsidRPr="001E2C97">
        <w:rPr>
          <w:lang w:val="pt-BR"/>
        </w:rPr>
        <w:t xml:space="preserve"> </w:t>
      </w:r>
      <w:r w:rsidR="004F1A0F" w:rsidRPr="001E2C97">
        <w:rPr>
          <w:lang w:val="pt-BR"/>
        </w:rPr>
        <w:t>diver</w:t>
      </w:r>
      <w:r w:rsidR="004F1A0F">
        <w:rPr>
          <w:lang w:val="pt-BR"/>
        </w:rPr>
        <w:t>são</w:t>
      </w:r>
      <w:r w:rsidRPr="001E2C97">
        <w:rPr>
          <w:lang w:val="pt-BR"/>
        </w:rPr>
        <w:t xml:space="preserve">, </w:t>
      </w:r>
      <w:r w:rsidR="004F1A0F" w:rsidRPr="001E2C97">
        <w:rPr>
          <w:lang w:val="pt-BR"/>
        </w:rPr>
        <w:t>diversidade</w:t>
      </w:r>
      <w:r w:rsidRPr="001E2C97">
        <w:rPr>
          <w:lang w:val="pt-BR"/>
        </w:rPr>
        <w:t xml:space="preserve"> de ambientes, </w:t>
      </w:r>
      <w:r w:rsidR="004F1A0F" w:rsidRPr="001E2C97">
        <w:rPr>
          <w:lang w:val="pt-BR"/>
        </w:rPr>
        <w:t>interessantes</w:t>
      </w:r>
      <w:r w:rsidRPr="001E2C97">
        <w:rPr>
          <w:lang w:val="pt-BR"/>
        </w:rPr>
        <w:t xml:space="preserve"> culturas y grandiosos </w:t>
      </w:r>
      <w:r w:rsidR="004F1A0F" w:rsidRPr="001E2C97">
        <w:rPr>
          <w:lang w:val="pt-BR"/>
        </w:rPr>
        <w:t>paisagens</w:t>
      </w:r>
      <w:r w:rsidRPr="001E2C97">
        <w:rPr>
          <w:lang w:val="pt-BR"/>
        </w:rPr>
        <w:t xml:space="preserve">. </w:t>
      </w:r>
      <w:r w:rsidR="004F1A0F" w:rsidRPr="001E2C97">
        <w:rPr>
          <w:lang w:val="pt-BR"/>
        </w:rPr>
        <w:t>Um</w:t>
      </w:r>
      <w:r w:rsidRPr="001E2C97">
        <w:rPr>
          <w:lang w:val="pt-BR"/>
        </w:rPr>
        <w:t xml:space="preserve"> recorrido </w:t>
      </w:r>
      <w:r w:rsidR="004F1A0F" w:rsidRPr="001E2C97">
        <w:rPr>
          <w:lang w:val="pt-BR"/>
        </w:rPr>
        <w:t>em</w:t>
      </w:r>
      <w:r w:rsidRPr="001E2C97">
        <w:rPr>
          <w:lang w:val="pt-BR"/>
        </w:rPr>
        <w:t xml:space="preserve"> moto, que te </w:t>
      </w:r>
      <w:r w:rsidR="004F1A0F" w:rsidRPr="001E2C97">
        <w:rPr>
          <w:lang w:val="pt-BR"/>
        </w:rPr>
        <w:t>leva</w:t>
      </w:r>
      <w:r w:rsidRPr="001E2C97">
        <w:rPr>
          <w:lang w:val="pt-BR"/>
        </w:rPr>
        <w:t xml:space="preserve"> p</w:t>
      </w:r>
      <w:r w:rsidR="004F1A0F">
        <w:rPr>
          <w:lang w:val="pt-BR"/>
        </w:rPr>
        <w:t>elas</w:t>
      </w:r>
      <w:r w:rsidRPr="001E2C97">
        <w:rPr>
          <w:lang w:val="pt-BR"/>
        </w:rPr>
        <w:t xml:space="preserve"> m</w:t>
      </w:r>
      <w:r w:rsidR="004F1A0F">
        <w:rPr>
          <w:lang w:val="pt-BR"/>
        </w:rPr>
        <w:t>ais</w:t>
      </w:r>
      <w:r w:rsidRPr="001E2C97">
        <w:rPr>
          <w:lang w:val="pt-BR"/>
        </w:rPr>
        <w:t xml:space="preserve"> </w:t>
      </w:r>
      <w:r w:rsidR="004F1A0F" w:rsidRPr="001E2C97">
        <w:rPr>
          <w:lang w:val="pt-BR"/>
        </w:rPr>
        <w:t>espetaculares</w:t>
      </w:r>
      <w:r w:rsidRPr="001E2C97">
        <w:rPr>
          <w:lang w:val="pt-BR"/>
        </w:rPr>
        <w:t xml:space="preserve"> </w:t>
      </w:r>
      <w:r w:rsidR="004F1A0F" w:rsidRPr="001E2C97">
        <w:rPr>
          <w:lang w:val="pt-BR"/>
        </w:rPr>
        <w:t>regiões</w:t>
      </w:r>
      <w:r w:rsidRPr="001E2C97">
        <w:rPr>
          <w:lang w:val="pt-BR"/>
        </w:rPr>
        <w:t xml:space="preserve"> de Guatemala, s</w:t>
      </w:r>
      <w:r w:rsidR="004F1A0F">
        <w:rPr>
          <w:lang w:val="pt-BR"/>
        </w:rPr>
        <w:t>eu</w:t>
      </w:r>
      <w:r w:rsidRPr="001E2C97">
        <w:rPr>
          <w:lang w:val="pt-BR"/>
        </w:rPr>
        <w:t xml:space="preserve"> </w:t>
      </w:r>
      <w:r w:rsidR="004F1A0F" w:rsidRPr="001E2C97">
        <w:rPr>
          <w:lang w:val="pt-BR"/>
        </w:rPr>
        <w:t>patrimônio</w:t>
      </w:r>
      <w:r w:rsidRPr="001E2C97">
        <w:rPr>
          <w:lang w:val="pt-BR"/>
        </w:rPr>
        <w:t xml:space="preserve"> histórico, natural </w:t>
      </w:r>
      <w:r w:rsidR="004F1A0F">
        <w:rPr>
          <w:lang w:val="pt-BR"/>
        </w:rPr>
        <w:t>e</w:t>
      </w:r>
      <w:r w:rsidRPr="001E2C97">
        <w:rPr>
          <w:lang w:val="pt-BR"/>
        </w:rPr>
        <w:t xml:space="preserve"> cultural. U</w:t>
      </w:r>
      <w:r w:rsidR="004F1A0F">
        <w:rPr>
          <w:lang w:val="pt-BR"/>
        </w:rPr>
        <w:t>ma</w:t>
      </w:r>
      <w:r w:rsidRPr="001E2C97">
        <w:rPr>
          <w:lang w:val="pt-BR"/>
        </w:rPr>
        <w:t xml:space="preserve"> aventura para disfrutar da </w:t>
      </w:r>
      <w:r w:rsidR="004F1A0F" w:rsidRPr="001E2C97">
        <w:rPr>
          <w:lang w:val="pt-BR"/>
        </w:rPr>
        <w:t>diversidade</w:t>
      </w:r>
      <w:r w:rsidRPr="001E2C97">
        <w:rPr>
          <w:lang w:val="pt-BR"/>
        </w:rPr>
        <w:t xml:space="preserve"> geográfica, climática </w:t>
      </w:r>
      <w:r w:rsidR="004F1A0F">
        <w:rPr>
          <w:lang w:val="pt-BR"/>
        </w:rPr>
        <w:t>e</w:t>
      </w:r>
      <w:r w:rsidRPr="001E2C97">
        <w:rPr>
          <w:lang w:val="pt-BR"/>
        </w:rPr>
        <w:t xml:space="preserve"> cultural.</w:t>
      </w:r>
    </w:p>
    <w:p w14:paraId="7DCEA549" w14:textId="3CCA3BB2" w:rsidR="006A0828" w:rsidRPr="001E2C97" w:rsidRDefault="004F1A0F" w:rsidP="006C6CAF">
      <w:pPr>
        <w:jc w:val="center"/>
        <w:rPr>
          <w:lang w:val="pt-BR"/>
        </w:rPr>
      </w:pPr>
      <w:r w:rsidRPr="001E2C97">
        <w:rPr>
          <w:lang w:val="pt-BR"/>
        </w:rPr>
        <w:t>Assistência</w:t>
      </w:r>
      <w:r w:rsidR="006C6CAF" w:rsidRPr="001E2C97">
        <w:rPr>
          <w:lang w:val="pt-BR"/>
        </w:rPr>
        <w:t xml:space="preserve"> durante todo </w:t>
      </w:r>
      <w:r>
        <w:rPr>
          <w:lang w:val="pt-BR"/>
        </w:rPr>
        <w:t>o</w:t>
      </w:r>
      <w:r w:rsidR="006C6CAF" w:rsidRPr="001E2C97">
        <w:rPr>
          <w:lang w:val="pt-BR"/>
        </w:rPr>
        <w:t xml:space="preserve"> recorrido.</w:t>
      </w:r>
    </w:p>
    <w:p w14:paraId="7BA7EEB8" w14:textId="77777777" w:rsidR="006A0828" w:rsidRPr="001E2C97" w:rsidRDefault="006A0828" w:rsidP="006A0828">
      <w:pPr>
        <w:rPr>
          <w:lang w:val="pt-BR"/>
        </w:rPr>
      </w:pPr>
    </w:p>
    <w:p w14:paraId="747E018D" w14:textId="0205BEE9" w:rsidR="00CC3EA0" w:rsidRPr="001E2C97" w:rsidRDefault="001E3CCC" w:rsidP="00CC3EA0">
      <w:pPr>
        <w:shd w:val="clear" w:color="auto" w:fill="F2F2F2" w:themeFill="background1" w:themeFillShade="F2"/>
        <w:jc w:val="center"/>
        <w:rPr>
          <w:lang w:val="pt-BR"/>
        </w:rPr>
      </w:pPr>
      <w:r w:rsidRPr="001E2C97">
        <w:rPr>
          <w:rStyle w:val="SemEspaamentoChar"/>
          <w:lang w:val="pt-BR"/>
        </w:rPr>
        <w:t>Saída:</w:t>
      </w:r>
      <w:r w:rsidR="00CC3EA0" w:rsidRPr="001E2C97">
        <w:rPr>
          <w:lang w:val="pt-BR"/>
        </w:rPr>
        <w:t xml:space="preserve"> Sábado. </w:t>
      </w:r>
      <w:r w:rsidRPr="001E2C97">
        <w:rPr>
          <w:rStyle w:val="SemEspaamentoChar"/>
          <w:lang w:val="pt-BR"/>
        </w:rPr>
        <w:t>Serviço:</w:t>
      </w:r>
      <w:r w:rsidR="00CC3EA0" w:rsidRPr="001E2C97">
        <w:rPr>
          <w:lang w:val="pt-BR"/>
        </w:rPr>
        <w:t xml:space="preserve"> Privado. </w:t>
      </w:r>
      <w:r w:rsidR="00CC3EA0" w:rsidRPr="001E2C97">
        <w:rPr>
          <w:rStyle w:val="SemEspaamentoChar"/>
          <w:lang w:val="pt-BR"/>
        </w:rPr>
        <w:t>Mínimo:</w:t>
      </w:r>
      <w:r w:rsidR="004673EB" w:rsidRPr="001E2C97">
        <w:rPr>
          <w:lang w:val="pt-BR"/>
        </w:rPr>
        <w:t xml:space="preserve"> 2 Pax.</w:t>
      </w:r>
    </w:p>
    <w:p w14:paraId="210E700A" w14:textId="77777777" w:rsidR="006A0828" w:rsidRPr="001E2C97" w:rsidRDefault="006A0828" w:rsidP="006A0828">
      <w:pPr>
        <w:rPr>
          <w:lang w:val="pt-BR"/>
        </w:rPr>
      </w:pPr>
    </w:p>
    <w:p w14:paraId="41ED062D" w14:textId="77777777" w:rsidR="00CC3EA0" w:rsidRPr="001E2C97" w:rsidRDefault="00CC3EA0" w:rsidP="00CC3EA0">
      <w:pPr>
        <w:pStyle w:val="SemEspaamento"/>
        <w:rPr>
          <w:lang w:val="pt-BR"/>
        </w:rPr>
      </w:pPr>
    </w:p>
    <w:p w14:paraId="3D12BE52" w14:textId="77777777" w:rsidR="00CC3EA0" w:rsidRPr="001E2C97" w:rsidRDefault="00CC3EA0" w:rsidP="00CC3EA0">
      <w:pPr>
        <w:pStyle w:val="SemEspaamento"/>
        <w:rPr>
          <w:lang w:val="pt-BR"/>
        </w:rPr>
        <w:sectPr w:rsidR="00CC3EA0" w:rsidRPr="001E2C97" w:rsidSect="002820D7">
          <w:type w:val="continuous"/>
          <w:pgSz w:w="12240" w:h="15840"/>
          <w:pgMar w:top="568" w:right="1325" w:bottom="1276" w:left="1800" w:header="708" w:footer="737" w:gutter="0"/>
          <w:cols w:space="709"/>
          <w:titlePg/>
          <w:docGrid w:linePitch="360"/>
        </w:sectPr>
      </w:pPr>
    </w:p>
    <w:p w14:paraId="131C1EB1" w14:textId="16232D58" w:rsidR="00CC3EA0" w:rsidRPr="001E2C97" w:rsidRDefault="00E84E00" w:rsidP="00CC3EA0">
      <w:pPr>
        <w:pStyle w:val="SemEspaamento"/>
        <w:rPr>
          <w:lang w:val="pt-BR"/>
        </w:rPr>
      </w:pPr>
      <w:r w:rsidRPr="001E2C97">
        <w:rPr>
          <w:lang w:val="pt-BR"/>
        </w:rPr>
        <w:t>Dia</w:t>
      </w:r>
      <w:r w:rsidR="00CC3EA0" w:rsidRPr="001E2C97">
        <w:rPr>
          <w:lang w:val="pt-BR"/>
        </w:rPr>
        <w:t xml:space="preserve"> 1</w:t>
      </w:r>
      <w:r w:rsidR="007820BC" w:rsidRPr="001E2C97">
        <w:rPr>
          <w:lang w:val="pt-BR"/>
        </w:rPr>
        <w:t xml:space="preserve"> </w:t>
      </w:r>
      <w:r w:rsidR="002B35E0" w:rsidRPr="001E2C97">
        <w:rPr>
          <w:lang w:val="pt-BR"/>
        </w:rPr>
        <w:t>|</w:t>
      </w:r>
      <w:r w:rsidR="00CC3EA0" w:rsidRPr="001E2C97">
        <w:rPr>
          <w:lang w:val="pt-BR"/>
        </w:rPr>
        <w:t>SÁB</w:t>
      </w:r>
      <w:r w:rsidR="002B35E0" w:rsidRPr="001E2C97">
        <w:rPr>
          <w:lang w:val="pt-BR"/>
        </w:rPr>
        <w:t xml:space="preserve"> -</w:t>
      </w:r>
      <w:r w:rsidR="00CC3EA0" w:rsidRPr="001E2C97">
        <w:rPr>
          <w:lang w:val="pt-BR"/>
        </w:rPr>
        <w:t xml:space="preserve"> </w:t>
      </w:r>
      <w:r w:rsidR="001E3CCC" w:rsidRPr="001E2C97">
        <w:rPr>
          <w:lang w:val="pt-BR"/>
        </w:rPr>
        <w:t>Aeroporto da Guatemala</w:t>
      </w:r>
      <w:r w:rsidR="00CC3EA0" w:rsidRPr="001E2C97">
        <w:rPr>
          <w:lang w:val="pt-BR"/>
        </w:rPr>
        <w:t xml:space="preserve"> - </w:t>
      </w:r>
      <w:r w:rsidR="001741D1" w:rsidRPr="001E2C97">
        <w:rPr>
          <w:lang w:val="pt-BR"/>
        </w:rPr>
        <w:t>Cidade da Guatemala</w:t>
      </w:r>
    </w:p>
    <w:p w14:paraId="1763B161" w14:textId="77777777" w:rsidR="006F3FF1" w:rsidRPr="001E2C97" w:rsidRDefault="006F3FF1" w:rsidP="006F3FF1">
      <w:pPr>
        <w:rPr>
          <w:rFonts w:eastAsia="MS Mincho" w:cs="Calibri Light"/>
          <w:szCs w:val="16"/>
          <w:lang w:val="pt-BR"/>
        </w:rPr>
      </w:pPr>
      <w:r w:rsidRPr="001E2C97">
        <w:rPr>
          <w:rFonts w:eastAsia="MS Mincho" w:cs="Calibri Light"/>
          <w:szCs w:val="16"/>
          <w:lang w:val="pt-BR"/>
        </w:rPr>
        <w:t>Recepção e assistência no aeroporto, traslado à agência Harley Davidson para uma breve introdução da viagem e entrega da moto, resto do dia livre. Pernoite no Hotel Barceló.</w:t>
      </w:r>
    </w:p>
    <w:p w14:paraId="66989494" w14:textId="77777777" w:rsidR="006F3FF1" w:rsidRPr="001E2C97" w:rsidRDefault="006F3FF1" w:rsidP="006F3FF1">
      <w:pPr>
        <w:rPr>
          <w:rFonts w:eastAsia="MS Mincho" w:cs="Calibri Light"/>
          <w:szCs w:val="16"/>
          <w:lang w:val="pt-BR"/>
        </w:rPr>
      </w:pPr>
    </w:p>
    <w:p w14:paraId="306D1624" w14:textId="4D6707CD" w:rsidR="00CC3EA0" w:rsidRPr="001E2C97" w:rsidRDefault="00E84E00" w:rsidP="00CC3EA0">
      <w:pPr>
        <w:pStyle w:val="SemEspaamento"/>
        <w:rPr>
          <w:lang w:val="pt-BR"/>
        </w:rPr>
      </w:pPr>
      <w:r w:rsidRPr="001E2C97">
        <w:rPr>
          <w:lang w:val="pt-BR"/>
        </w:rPr>
        <w:t>Dia</w:t>
      </w:r>
      <w:r w:rsidR="00CC3EA0" w:rsidRPr="001E2C97">
        <w:rPr>
          <w:lang w:val="pt-BR"/>
        </w:rPr>
        <w:t xml:space="preserve"> 2</w:t>
      </w:r>
      <w:r w:rsidR="007820BC" w:rsidRPr="001E2C97">
        <w:rPr>
          <w:lang w:val="pt-BR"/>
        </w:rPr>
        <w:t xml:space="preserve"> </w:t>
      </w:r>
      <w:r w:rsidR="002B35E0" w:rsidRPr="001E2C97">
        <w:rPr>
          <w:lang w:val="pt-BR"/>
        </w:rPr>
        <w:t>|</w:t>
      </w:r>
      <w:r w:rsidR="00CC3EA0" w:rsidRPr="001E2C97">
        <w:rPr>
          <w:lang w:val="pt-BR"/>
        </w:rPr>
        <w:t>DOM</w:t>
      </w:r>
      <w:r w:rsidR="002B35E0" w:rsidRPr="001E2C97">
        <w:rPr>
          <w:lang w:val="pt-BR"/>
        </w:rPr>
        <w:t xml:space="preserve"> -</w:t>
      </w:r>
      <w:r w:rsidR="00CC3EA0" w:rsidRPr="001E2C97">
        <w:rPr>
          <w:lang w:val="pt-BR"/>
        </w:rPr>
        <w:t xml:space="preserve"> </w:t>
      </w:r>
      <w:r w:rsidR="00CB03CA" w:rsidRPr="001E2C97">
        <w:rPr>
          <w:lang w:val="pt-BR"/>
        </w:rPr>
        <w:t>Cidade da Guatemala</w:t>
      </w:r>
      <w:r w:rsidR="00554044" w:rsidRPr="001E2C97">
        <w:rPr>
          <w:lang w:val="pt-BR"/>
        </w:rPr>
        <w:t xml:space="preserve"> </w:t>
      </w:r>
      <w:r w:rsidR="00CC3EA0" w:rsidRPr="001E2C97">
        <w:rPr>
          <w:lang w:val="pt-BR"/>
        </w:rPr>
        <w:t xml:space="preserve">- Chichicastenango </w:t>
      </w:r>
    </w:p>
    <w:p w14:paraId="1CAAC3FC" w14:textId="77777777" w:rsidR="006F3FF1" w:rsidRPr="001E2C97" w:rsidRDefault="006F3FF1" w:rsidP="006F3FF1">
      <w:pPr>
        <w:rPr>
          <w:rFonts w:eastAsia="MS Mincho" w:cs="Calibri Light"/>
          <w:szCs w:val="16"/>
          <w:lang w:val="pt-BR"/>
        </w:rPr>
      </w:pPr>
      <w:r w:rsidRPr="001E2C97">
        <w:rPr>
          <w:rFonts w:eastAsia="MS Mincho" w:cs="Calibri Light"/>
          <w:szCs w:val="16"/>
          <w:lang w:val="pt-BR"/>
        </w:rPr>
        <w:t xml:space="preserve">Café da manhã. Saída para o altiplano indígena com direção a Chichicastenango. Visita no mercado de Chichicastenango, onde cada domingo acontece um dos mercados indígenas mais coloridos de América Latina. Pernoite no Hotel Santo Tomás. </w:t>
      </w:r>
    </w:p>
    <w:p w14:paraId="5E2D48DA" w14:textId="77777777" w:rsidR="006F3FF1" w:rsidRPr="001E2C97" w:rsidRDefault="006F3FF1" w:rsidP="006F3FF1">
      <w:pPr>
        <w:rPr>
          <w:rFonts w:eastAsia="MS Mincho" w:cs="Calibri Light"/>
          <w:szCs w:val="16"/>
          <w:lang w:val="pt-BR"/>
        </w:rPr>
      </w:pPr>
    </w:p>
    <w:p w14:paraId="02C22634" w14:textId="00189E34" w:rsidR="00CC3EA0" w:rsidRPr="001E2C97" w:rsidRDefault="00E84E00" w:rsidP="00CC3EA0">
      <w:pPr>
        <w:pStyle w:val="SemEspaamento"/>
        <w:rPr>
          <w:lang w:val="pt-BR"/>
        </w:rPr>
      </w:pPr>
      <w:r w:rsidRPr="001E2C97">
        <w:rPr>
          <w:lang w:val="pt-BR"/>
        </w:rPr>
        <w:t>Dia</w:t>
      </w:r>
      <w:r w:rsidR="00CC3EA0" w:rsidRPr="001E2C97">
        <w:rPr>
          <w:lang w:val="pt-BR"/>
        </w:rPr>
        <w:t xml:space="preserve"> 3</w:t>
      </w:r>
      <w:r w:rsidR="007820BC" w:rsidRPr="001E2C97">
        <w:rPr>
          <w:lang w:val="pt-BR"/>
        </w:rPr>
        <w:t xml:space="preserve"> </w:t>
      </w:r>
      <w:r w:rsidR="002B35E0" w:rsidRPr="001E2C97">
        <w:rPr>
          <w:lang w:val="pt-BR"/>
        </w:rPr>
        <w:t>|</w:t>
      </w:r>
      <w:r w:rsidR="00E912D6" w:rsidRPr="001E2C97">
        <w:rPr>
          <w:lang w:val="pt-BR"/>
        </w:rPr>
        <w:t>SEG</w:t>
      </w:r>
      <w:r w:rsidR="002B35E0" w:rsidRPr="001E2C97">
        <w:rPr>
          <w:lang w:val="pt-BR"/>
        </w:rPr>
        <w:t xml:space="preserve"> -</w:t>
      </w:r>
      <w:r w:rsidR="00CC3EA0" w:rsidRPr="001E2C97">
        <w:rPr>
          <w:lang w:val="pt-BR"/>
        </w:rPr>
        <w:t xml:space="preserve"> Chichicastenango - Quetzaltenango</w:t>
      </w:r>
    </w:p>
    <w:p w14:paraId="150DB397" w14:textId="77777777" w:rsidR="006F3FF1" w:rsidRPr="001E2C97" w:rsidRDefault="006F3FF1" w:rsidP="006F3FF1">
      <w:pPr>
        <w:rPr>
          <w:rFonts w:eastAsia="MS Mincho" w:cs="Calibri Light"/>
          <w:szCs w:val="16"/>
          <w:lang w:val="pt-BR"/>
        </w:rPr>
      </w:pPr>
      <w:r w:rsidRPr="001E2C97">
        <w:rPr>
          <w:rFonts w:eastAsia="MS Mincho" w:cs="Calibri Light"/>
          <w:szCs w:val="16"/>
          <w:lang w:val="pt-BR"/>
        </w:rPr>
        <w:t xml:space="preserve">Após café da manhã, saída para o altiplano indígena, na rota, será possível visitar São Andrés Xecul, que possui um imponente templo paroquial de espetacular fachada. Seguiremos para Quetzaltenango, visita desta cidade colonial que conserva as antigas tradições de sua linhagem maia-quiche. Pernoite Hotel Pensão Bonifaz. </w:t>
      </w:r>
    </w:p>
    <w:p w14:paraId="49AF5EC7" w14:textId="77777777" w:rsidR="006F3FF1" w:rsidRPr="001E2C97" w:rsidRDefault="006F3FF1" w:rsidP="006F3FF1">
      <w:pPr>
        <w:rPr>
          <w:rFonts w:eastAsia="MS Mincho" w:cs="Calibri Light"/>
          <w:szCs w:val="16"/>
          <w:lang w:val="pt-BR"/>
        </w:rPr>
      </w:pPr>
    </w:p>
    <w:p w14:paraId="34B33FB2" w14:textId="204BA407" w:rsidR="00CC3EA0" w:rsidRPr="001E2C97" w:rsidRDefault="00E84E00" w:rsidP="00CC3EA0">
      <w:pPr>
        <w:pStyle w:val="SemEspaamento"/>
        <w:rPr>
          <w:lang w:val="pt-BR"/>
        </w:rPr>
      </w:pPr>
      <w:r w:rsidRPr="001E2C97">
        <w:rPr>
          <w:lang w:val="pt-BR"/>
        </w:rPr>
        <w:t>Dia</w:t>
      </w:r>
      <w:r w:rsidR="00CC3EA0" w:rsidRPr="001E2C97">
        <w:rPr>
          <w:lang w:val="pt-BR"/>
        </w:rPr>
        <w:t xml:space="preserve"> 4</w:t>
      </w:r>
      <w:r w:rsidR="007820BC" w:rsidRPr="001E2C97">
        <w:rPr>
          <w:lang w:val="pt-BR"/>
        </w:rPr>
        <w:t xml:space="preserve"> </w:t>
      </w:r>
      <w:r w:rsidR="002B35E0" w:rsidRPr="001E2C97">
        <w:rPr>
          <w:lang w:val="pt-BR"/>
        </w:rPr>
        <w:t>|</w:t>
      </w:r>
      <w:r w:rsidR="00334F09" w:rsidRPr="001E2C97">
        <w:rPr>
          <w:lang w:val="pt-BR"/>
        </w:rPr>
        <w:t>TER</w:t>
      </w:r>
      <w:r w:rsidR="002B35E0" w:rsidRPr="001E2C97">
        <w:rPr>
          <w:lang w:val="pt-BR"/>
        </w:rPr>
        <w:t xml:space="preserve"> -</w:t>
      </w:r>
      <w:r w:rsidR="00CC3EA0" w:rsidRPr="001E2C97">
        <w:rPr>
          <w:lang w:val="pt-BR"/>
        </w:rPr>
        <w:t xml:space="preserve"> Quetzaltenango </w:t>
      </w:r>
      <w:r w:rsidR="00554044" w:rsidRPr="001E2C97">
        <w:rPr>
          <w:lang w:val="pt-BR"/>
        </w:rPr>
        <w:t>-</w:t>
      </w:r>
      <w:r w:rsidR="00CC3EA0" w:rsidRPr="001E2C97">
        <w:rPr>
          <w:lang w:val="pt-BR"/>
        </w:rPr>
        <w:t xml:space="preserve"> </w:t>
      </w:r>
      <w:r w:rsidR="00554044" w:rsidRPr="001E2C97">
        <w:rPr>
          <w:lang w:val="pt-BR"/>
        </w:rPr>
        <w:t xml:space="preserve">Lago </w:t>
      </w:r>
      <w:r w:rsidR="00CC3EA0" w:rsidRPr="001E2C97">
        <w:rPr>
          <w:lang w:val="pt-BR"/>
        </w:rPr>
        <w:t>Atitlán</w:t>
      </w:r>
    </w:p>
    <w:p w14:paraId="42CF223B" w14:textId="43152650" w:rsidR="006F3FF1" w:rsidRPr="001E2C97" w:rsidRDefault="006F3FF1" w:rsidP="006F3FF1">
      <w:pPr>
        <w:rPr>
          <w:rFonts w:eastAsia="MS Mincho" w:cs="Calibri Light"/>
          <w:szCs w:val="16"/>
          <w:lang w:val="pt-BR"/>
        </w:rPr>
      </w:pPr>
      <w:r w:rsidRPr="001E2C97">
        <w:rPr>
          <w:rFonts w:eastAsia="MS Mincho" w:cs="Calibri Light"/>
          <w:szCs w:val="16"/>
          <w:lang w:val="pt-BR"/>
        </w:rPr>
        <w:t xml:space="preserve">Café da manhã. Visita a Zunil, uma das aldeias pré-colombianas, reconhecidos por seus trabalhos têxteis regionais e tecidos jaspeados. Na parte da tarde, </w:t>
      </w:r>
      <w:r w:rsidRPr="001E2C97">
        <w:rPr>
          <w:rFonts w:eastAsia="MS Mincho" w:cs="Calibri Light"/>
          <w:szCs w:val="16"/>
          <w:lang w:val="pt-BR"/>
        </w:rPr>
        <w:t xml:space="preserve">continuaremos nossa viagem até o Lago Atitlán, do qual Huxley disse ser o mais belo do mundo, com seus doze povoados e três vulcões em redor. Pernoite no Hotel Porta Del Lago. </w:t>
      </w:r>
    </w:p>
    <w:p w14:paraId="1F61086D" w14:textId="77777777" w:rsidR="006F3FF1" w:rsidRPr="001E2C97" w:rsidRDefault="006F3FF1" w:rsidP="006F3FF1">
      <w:pPr>
        <w:rPr>
          <w:rFonts w:eastAsia="MS Mincho" w:cs="Calibri Light"/>
          <w:szCs w:val="16"/>
          <w:lang w:val="pt-BR"/>
        </w:rPr>
      </w:pPr>
    </w:p>
    <w:p w14:paraId="66677E6C" w14:textId="0C56EF36" w:rsidR="00CC3EA0" w:rsidRPr="001E2C97" w:rsidRDefault="00E84E00" w:rsidP="00CC3EA0">
      <w:pPr>
        <w:pStyle w:val="SemEspaamento"/>
        <w:rPr>
          <w:lang w:val="pt-BR"/>
        </w:rPr>
      </w:pPr>
      <w:r w:rsidRPr="001E2C97">
        <w:rPr>
          <w:lang w:val="pt-BR"/>
        </w:rPr>
        <w:t>Dia</w:t>
      </w:r>
      <w:r w:rsidR="00CC3EA0" w:rsidRPr="001E2C97">
        <w:rPr>
          <w:lang w:val="pt-BR"/>
        </w:rPr>
        <w:t xml:space="preserve"> 5</w:t>
      </w:r>
      <w:r w:rsidR="007820BC" w:rsidRPr="001E2C97">
        <w:rPr>
          <w:lang w:val="pt-BR"/>
        </w:rPr>
        <w:t xml:space="preserve"> </w:t>
      </w:r>
      <w:r w:rsidR="002B35E0" w:rsidRPr="001E2C97">
        <w:rPr>
          <w:lang w:val="pt-BR"/>
        </w:rPr>
        <w:t>|</w:t>
      </w:r>
      <w:r w:rsidR="00DC0F2C" w:rsidRPr="001E2C97">
        <w:rPr>
          <w:lang w:val="pt-BR"/>
        </w:rPr>
        <w:t>QUA</w:t>
      </w:r>
      <w:r w:rsidR="002B35E0" w:rsidRPr="001E2C97">
        <w:rPr>
          <w:lang w:val="pt-BR"/>
        </w:rPr>
        <w:t xml:space="preserve"> -</w:t>
      </w:r>
      <w:r w:rsidR="00CC3EA0" w:rsidRPr="001E2C97">
        <w:rPr>
          <w:lang w:val="pt-BR"/>
        </w:rPr>
        <w:t xml:space="preserve"> </w:t>
      </w:r>
      <w:r w:rsidR="00554044" w:rsidRPr="001E2C97">
        <w:rPr>
          <w:lang w:val="pt-BR"/>
        </w:rPr>
        <w:t xml:space="preserve">Lago </w:t>
      </w:r>
      <w:r w:rsidR="00CC3EA0" w:rsidRPr="001E2C97">
        <w:rPr>
          <w:lang w:val="pt-BR"/>
        </w:rPr>
        <w:t>Atitlán - Santiago Atitlán - La Antigua</w:t>
      </w:r>
    </w:p>
    <w:p w14:paraId="1D6BB46A" w14:textId="695956AE" w:rsidR="006F3FF1" w:rsidRPr="001E2C97" w:rsidRDefault="006F3FF1" w:rsidP="006F3FF1">
      <w:pPr>
        <w:rPr>
          <w:rFonts w:eastAsia="MS Mincho" w:cs="Calibri Light"/>
          <w:szCs w:val="16"/>
          <w:lang w:val="pt-BR"/>
        </w:rPr>
      </w:pPr>
      <w:r w:rsidRPr="001E2C97">
        <w:rPr>
          <w:rFonts w:eastAsia="MS Mincho" w:cs="Calibri Light"/>
          <w:szCs w:val="16"/>
          <w:lang w:val="pt-BR"/>
        </w:rPr>
        <w:t xml:space="preserve">Café da manhã. Saída em lancha para visita da aldeia Tzutuhil de Santiago Atitlán. Após visita, traslado para La Antigua, chegada à parte da tarde e visita de orientação desta cidade colonial declarada Patrimônio da Humanidade. Passeio pela Catedral, Praça Central, principais monumentos e museus. Devolução das motocicletas. Pernoite no Hotel Casa Santo Domingo. </w:t>
      </w:r>
    </w:p>
    <w:p w14:paraId="47F508D2" w14:textId="77777777" w:rsidR="006F3FF1" w:rsidRPr="001E2C97" w:rsidRDefault="006F3FF1" w:rsidP="006F3FF1">
      <w:pPr>
        <w:rPr>
          <w:rFonts w:eastAsia="MS Mincho" w:cs="Calibri Light"/>
          <w:szCs w:val="16"/>
          <w:lang w:val="pt-BR"/>
        </w:rPr>
      </w:pPr>
    </w:p>
    <w:p w14:paraId="30852C15" w14:textId="388E83B8" w:rsidR="00CC3EA0" w:rsidRPr="001E2C97" w:rsidRDefault="00E84E00" w:rsidP="00CC3EA0">
      <w:pPr>
        <w:pStyle w:val="SemEspaamento"/>
        <w:rPr>
          <w:lang w:val="pt-BR"/>
        </w:rPr>
      </w:pPr>
      <w:r w:rsidRPr="001E2C97">
        <w:rPr>
          <w:lang w:val="pt-BR"/>
        </w:rPr>
        <w:t>Dia</w:t>
      </w:r>
      <w:r w:rsidR="00CC3EA0" w:rsidRPr="001E2C97">
        <w:rPr>
          <w:lang w:val="pt-BR"/>
        </w:rPr>
        <w:t xml:space="preserve"> 6</w:t>
      </w:r>
      <w:r w:rsidR="007820BC" w:rsidRPr="001E2C97">
        <w:rPr>
          <w:lang w:val="pt-BR"/>
        </w:rPr>
        <w:t xml:space="preserve"> </w:t>
      </w:r>
      <w:r w:rsidR="002B35E0" w:rsidRPr="001E2C97">
        <w:rPr>
          <w:lang w:val="pt-BR"/>
        </w:rPr>
        <w:t>|</w:t>
      </w:r>
      <w:r w:rsidR="00E912D6" w:rsidRPr="001E2C97">
        <w:rPr>
          <w:lang w:val="pt-BR"/>
        </w:rPr>
        <w:t>QUI</w:t>
      </w:r>
      <w:r w:rsidR="002B35E0" w:rsidRPr="001E2C97">
        <w:rPr>
          <w:lang w:val="pt-BR"/>
        </w:rPr>
        <w:t xml:space="preserve"> -</w:t>
      </w:r>
      <w:r w:rsidR="00CC3EA0" w:rsidRPr="001E2C97">
        <w:rPr>
          <w:lang w:val="pt-BR"/>
        </w:rPr>
        <w:t xml:space="preserve"> La Antigua</w:t>
      </w:r>
    </w:p>
    <w:p w14:paraId="51E47626" w14:textId="560DB352" w:rsidR="006F3FF1" w:rsidRPr="001E2C97" w:rsidRDefault="006F3FF1" w:rsidP="006F3FF1">
      <w:pPr>
        <w:rPr>
          <w:rFonts w:eastAsia="Arial" w:cs="Calibri Light"/>
          <w:szCs w:val="16"/>
          <w:lang w:val="pt-BR"/>
        </w:rPr>
      </w:pPr>
      <w:r w:rsidRPr="001E2C97">
        <w:rPr>
          <w:rFonts w:eastAsia="Arial" w:cs="Calibri Light"/>
          <w:szCs w:val="16"/>
          <w:lang w:val="pt-BR"/>
        </w:rPr>
        <w:t>Café da manhã. Dia livre para desfrutar de La Antigua, passeando pelas ruas de paralelepipedo, apreciando seus estilos arquitetônicos ou então, descansando nas instalações do hotel. Como atividade opcional, durante a manhã, recomendamos realizar uma visita cultural na cidade ou visitar uma Fazenda de Café. Pernoite no Hotel Casa Santo Domingo.</w:t>
      </w:r>
    </w:p>
    <w:p w14:paraId="09AF4BFE" w14:textId="77777777" w:rsidR="00CC3EA0" w:rsidRPr="001E2C97" w:rsidRDefault="00CC3EA0" w:rsidP="00CC3EA0">
      <w:pPr>
        <w:rPr>
          <w:rFonts w:eastAsia="MS Mincho" w:cs="Calibri Light"/>
          <w:szCs w:val="16"/>
          <w:lang w:val="pt-BR"/>
        </w:rPr>
      </w:pPr>
    </w:p>
    <w:p w14:paraId="2502F484" w14:textId="3041E865" w:rsidR="00CC3EA0" w:rsidRPr="001E2C97" w:rsidRDefault="00E84E00" w:rsidP="00CC3EA0">
      <w:pPr>
        <w:pStyle w:val="SemEspaamento"/>
        <w:rPr>
          <w:lang w:val="pt-BR"/>
        </w:rPr>
      </w:pPr>
      <w:r w:rsidRPr="001E2C97">
        <w:rPr>
          <w:lang w:val="pt-BR"/>
        </w:rPr>
        <w:t>Dia</w:t>
      </w:r>
      <w:r w:rsidR="00CC3EA0" w:rsidRPr="001E2C97">
        <w:rPr>
          <w:lang w:val="pt-BR"/>
        </w:rPr>
        <w:t xml:space="preserve"> 7</w:t>
      </w:r>
      <w:r w:rsidR="007820BC" w:rsidRPr="001E2C97">
        <w:rPr>
          <w:lang w:val="pt-BR"/>
        </w:rPr>
        <w:t xml:space="preserve"> </w:t>
      </w:r>
      <w:r w:rsidR="002B35E0" w:rsidRPr="001E2C97">
        <w:rPr>
          <w:lang w:val="pt-BR"/>
        </w:rPr>
        <w:t>|</w:t>
      </w:r>
      <w:r w:rsidR="00E912D6" w:rsidRPr="001E2C97">
        <w:rPr>
          <w:lang w:val="pt-BR"/>
        </w:rPr>
        <w:t>SEXTA</w:t>
      </w:r>
      <w:r w:rsidR="002B35E0" w:rsidRPr="001E2C97">
        <w:rPr>
          <w:lang w:val="pt-BR"/>
        </w:rPr>
        <w:t xml:space="preserve"> </w:t>
      </w:r>
      <w:r w:rsidR="006F3FF1" w:rsidRPr="001E2C97">
        <w:rPr>
          <w:lang w:val="pt-BR"/>
        </w:rPr>
        <w:t>-</w:t>
      </w:r>
      <w:r w:rsidR="00CC3EA0" w:rsidRPr="001E2C97">
        <w:rPr>
          <w:lang w:val="pt-BR"/>
        </w:rPr>
        <w:t xml:space="preserve"> </w:t>
      </w:r>
      <w:r w:rsidR="006F3FF1" w:rsidRPr="001E2C97">
        <w:rPr>
          <w:lang w:val="pt-BR"/>
        </w:rPr>
        <w:t xml:space="preserve">La </w:t>
      </w:r>
      <w:r w:rsidR="00CC3EA0" w:rsidRPr="001E2C97">
        <w:rPr>
          <w:lang w:val="pt-BR"/>
        </w:rPr>
        <w:t xml:space="preserve">Antigua - </w:t>
      </w:r>
      <w:r w:rsidR="001E3CCC" w:rsidRPr="001E2C97">
        <w:rPr>
          <w:lang w:val="pt-BR"/>
        </w:rPr>
        <w:t>Aeroporto da Guatemala</w:t>
      </w:r>
    </w:p>
    <w:p w14:paraId="7D6B29FE" w14:textId="2B52BDBF" w:rsidR="00CC3EA0" w:rsidRPr="001E2C97" w:rsidRDefault="00D7582D" w:rsidP="00CC3EA0">
      <w:pPr>
        <w:rPr>
          <w:rFonts w:eastAsia="Arial" w:cs="Calibri Light"/>
          <w:szCs w:val="16"/>
          <w:lang w:val="pt-BR"/>
        </w:rPr>
      </w:pPr>
      <w:r w:rsidRPr="001E2C97">
        <w:rPr>
          <w:rFonts w:eastAsia="Arial" w:cs="Calibri Light"/>
          <w:szCs w:val="16"/>
          <w:lang w:val="pt-BR"/>
        </w:rPr>
        <w:t>Café da manhã. Traslado ao Aeroporto da Cidade da Guatemala. Fim dos nossos serviços.</w:t>
      </w:r>
    </w:p>
    <w:p w14:paraId="3AFEC2E6" w14:textId="77777777" w:rsidR="00CC3EA0" w:rsidRPr="001E2C97" w:rsidRDefault="00CC3EA0" w:rsidP="006A0828">
      <w:pPr>
        <w:rPr>
          <w:lang w:val="pt-BR"/>
        </w:rPr>
        <w:sectPr w:rsidR="00CC3EA0" w:rsidRPr="001E2C97" w:rsidSect="00CC3EA0">
          <w:type w:val="continuous"/>
          <w:pgSz w:w="12240" w:h="15840"/>
          <w:pgMar w:top="1664" w:right="1325" w:bottom="1276" w:left="1800" w:header="708" w:footer="737" w:gutter="0"/>
          <w:cols w:num="2" w:space="709"/>
          <w:titlePg/>
          <w:docGrid w:linePitch="360"/>
        </w:sectPr>
      </w:pPr>
    </w:p>
    <w:p w14:paraId="5A87D535" w14:textId="77777777" w:rsidR="006A0828" w:rsidRPr="001E2C97" w:rsidRDefault="006A0828" w:rsidP="006A0828">
      <w:pPr>
        <w:rPr>
          <w:lang w:val="pt-BR"/>
        </w:rPr>
      </w:pPr>
    </w:p>
    <w:p w14:paraId="280B426C" w14:textId="77777777" w:rsidR="006A0828" w:rsidRPr="001E2C97" w:rsidRDefault="006A0828" w:rsidP="006A0828">
      <w:pPr>
        <w:rPr>
          <w:lang w:val="pt-BR"/>
        </w:rPr>
      </w:pPr>
    </w:p>
    <w:p w14:paraId="42072723" w14:textId="5FAEB327" w:rsidR="00CC3EA0" w:rsidRPr="001E2C97" w:rsidRDefault="00CC7199" w:rsidP="00725E86">
      <w:pPr>
        <w:pStyle w:val="Subttulo"/>
        <w:rPr>
          <w:lang w:val="pt-BR"/>
        </w:rPr>
      </w:pPr>
      <w:r w:rsidRPr="001E2C97">
        <w:rPr>
          <w:lang w:val="pt-BR"/>
        </w:rPr>
        <w:t>Preços por Pessoa – Serviço Privado – USD</w:t>
      </w:r>
    </w:p>
    <w:p w14:paraId="2775347F" w14:textId="77777777" w:rsidR="00CC3EA0" w:rsidRPr="001E2C97" w:rsidRDefault="00CC3EA0" w:rsidP="00CC3EA0">
      <w:pPr>
        <w:rPr>
          <w:lang w:val="pt-BR"/>
        </w:rPr>
      </w:pPr>
    </w:p>
    <w:tbl>
      <w:tblPr>
        <w:tblW w:w="5477"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6"/>
        <w:gridCol w:w="794"/>
        <w:gridCol w:w="57"/>
        <w:gridCol w:w="708"/>
        <w:gridCol w:w="29"/>
        <w:gridCol w:w="593"/>
        <w:gridCol w:w="201"/>
        <w:gridCol w:w="465"/>
        <w:gridCol w:w="329"/>
        <w:gridCol w:w="337"/>
        <w:gridCol w:w="457"/>
        <w:gridCol w:w="681"/>
      </w:tblGrid>
      <w:tr w:rsidR="00CC3EA0" w:rsidRPr="001E2C97" w14:paraId="775D849D" w14:textId="77777777" w:rsidTr="007820BC">
        <w:trPr>
          <w:trHeight w:hRule="exact" w:val="57"/>
          <w:jc w:val="center"/>
        </w:trPr>
        <w:tc>
          <w:tcPr>
            <w:tcW w:w="2385" w:type="dxa"/>
            <w:gridSpan w:val="4"/>
            <w:tcBorders>
              <w:top w:val="nil"/>
              <w:left w:val="nil"/>
              <w:bottom w:val="nil"/>
              <w:right w:val="nil"/>
            </w:tcBorders>
            <w:shd w:val="clear" w:color="auto" w:fill="D9D9D9" w:themeFill="background1" w:themeFillShade="D9"/>
            <w:vAlign w:val="center"/>
          </w:tcPr>
          <w:p w14:paraId="566BAA40" w14:textId="77777777" w:rsidR="00CC3EA0" w:rsidRPr="001E2C97" w:rsidRDefault="00CC3EA0">
            <w:pPr>
              <w:jc w:val="center"/>
              <w:rPr>
                <w:rFonts w:ascii="Calibri Light" w:eastAsia="MS Mincho" w:hAnsi="Calibri Light" w:cs="Calibri Light"/>
                <w:szCs w:val="16"/>
                <w:lang w:val="pt-BR"/>
              </w:rPr>
            </w:pPr>
          </w:p>
        </w:tc>
        <w:tc>
          <w:tcPr>
            <w:tcW w:w="3092" w:type="dxa"/>
            <w:gridSpan w:val="8"/>
            <w:tcBorders>
              <w:top w:val="nil"/>
              <w:left w:val="nil"/>
              <w:bottom w:val="nil"/>
              <w:right w:val="nil"/>
            </w:tcBorders>
            <w:shd w:val="clear" w:color="auto" w:fill="D9D9D9" w:themeFill="background1" w:themeFillShade="D9"/>
            <w:vAlign w:val="center"/>
          </w:tcPr>
          <w:p w14:paraId="7B6F4957" w14:textId="77777777" w:rsidR="00CC3EA0" w:rsidRPr="001E2C97" w:rsidRDefault="00CC3EA0">
            <w:pPr>
              <w:jc w:val="center"/>
              <w:rPr>
                <w:rFonts w:ascii="Calibri Light" w:eastAsia="MS Mincho" w:hAnsi="Calibri Light" w:cs="Calibri Light"/>
                <w:szCs w:val="16"/>
                <w:lang w:val="pt-BR"/>
              </w:rPr>
            </w:pPr>
          </w:p>
        </w:tc>
      </w:tr>
      <w:tr w:rsidR="00CC3EA0" w:rsidRPr="001E2C97" w14:paraId="58EE6BD4" w14:textId="77777777" w:rsidTr="007820BC">
        <w:trPr>
          <w:trHeight w:hRule="exact" w:val="57"/>
          <w:jc w:val="center"/>
        </w:trPr>
        <w:tc>
          <w:tcPr>
            <w:tcW w:w="2385" w:type="dxa"/>
            <w:gridSpan w:val="4"/>
            <w:tcBorders>
              <w:top w:val="nil"/>
              <w:left w:val="nil"/>
              <w:bottom w:val="nil"/>
              <w:right w:val="nil"/>
            </w:tcBorders>
            <w:vAlign w:val="center"/>
          </w:tcPr>
          <w:p w14:paraId="59B57E88" w14:textId="77777777" w:rsidR="00CC3EA0" w:rsidRPr="001E2C97" w:rsidRDefault="00CC3EA0">
            <w:pPr>
              <w:jc w:val="center"/>
              <w:rPr>
                <w:rFonts w:ascii="Calibri Light" w:eastAsia="MS Mincho" w:hAnsi="Calibri Light" w:cs="Calibri Light"/>
                <w:szCs w:val="16"/>
                <w:lang w:val="pt-BR"/>
              </w:rPr>
            </w:pPr>
          </w:p>
        </w:tc>
        <w:tc>
          <w:tcPr>
            <w:tcW w:w="3092" w:type="dxa"/>
            <w:gridSpan w:val="8"/>
            <w:tcBorders>
              <w:top w:val="nil"/>
              <w:left w:val="nil"/>
              <w:bottom w:val="nil"/>
              <w:right w:val="nil"/>
            </w:tcBorders>
            <w:vAlign w:val="center"/>
          </w:tcPr>
          <w:p w14:paraId="22C41F38" w14:textId="77777777" w:rsidR="00CC3EA0" w:rsidRPr="001E2C97" w:rsidRDefault="00CC3EA0">
            <w:pPr>
              <w:jc w:val="center"/>
              <w:rPr>
                <w:rFonts w:ascii="Calibri Light" w:eastAsia="MS Mincho" w:hAnsi="Calibri Light" w:cs="Calibri Light"/>
                <w:szCs w:val="16"/>
                <w:lang w:val="pt-BR"/>
              </w:rPr>
            </w:pPr>
          </w:p>
        </w:tc>
      </w:tr>
      <w:tr w:rsidR="00CC3EA0" w:rsidRPr="001E2C97" w14:paraId="4724CAF0" w14:textId="77777777" w:rsidTr="007820BC">
        <w:trPr>
          <w:trHeight w:val="260"/>
          <w:jc w:val="center"/>
        </w:trPr>
        <w:tc>
          <w:tcPr>
            <w:tcW w:w="5477" w:type="dxa"/>
            <w:gridSpan w:val="12"/>
            <w:tcBorders>
              <w:top w:val="nil"/>
              <w:left w:val="nil"/>
              <w:bottom w:val="nil"/>
              <w:right w:val="nil"/>
            </w:tcBorders>
            <w:shd w:val="clear" w:color="auto" w:fill="460023"/>
            <w:vAlign w:val="center"/>
            <w:hideMark/>
          </w:tcPr>
          <w:p w14:paraId="4DAB7E9A" w14:textId="6FD1EA43" w:rsidR="00CC3EA0" w:rsidRPr="001E2C97" w:rsidRDefault="00CC7199">
            <w:pPr>
              <w:jc w:val="center"/>
              <w:rPr>
                <w:rFonts w:ascii="Calibri Light" w:eastAsia="MS Mincho" w:hAnsi="Calibri Light" w:cs="Calibri Light"/>
                <w:szCs w:val="16"/>
                <w:lang w:val="pt-BR"/>
              </w:rPr>
            </w:pPr>
            <w:r w:rsidRPr="001E2C97">
              <w:rPr>
                <w:rFonts w:eastAsia="MS Mincho" w:cs="Calibri Light"/>
                <w:szCs w:val="16"/>
                <w:lang w:val="pt-BR"/>
              </w:rPr>
              <w:t>Serviço Privado</w:t>
            </w:r>
          </w:p>
        </w:tc>
      </w:tr>
      <w:tr w:rsidR="00CC3EA0" w:rsidRPr="001E2C97" w14:paraId="2C19D645" w14:textId="77777777" w:rsidTr="007820BC">
        <w:trPr>
          <w:trHeight w:hRule="exact" w:val="476"/>
          <w:jc w:val="center"/>
        </w:trPr>
        <w:tc>
          <w:tcPr>
            <w:tcW w:w="826"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698A2FBA"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DO</w:t>
            </w:r>
          </w:p>
        </w:tc>
        <w:tc>
          <w:tcPr>
            <w:tcW w:w="79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555EAE7"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2</w:t>
            </w:r>
          </w:p>
          <w:p w14:paraId="7C21952D"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F64E9E4"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4</w:t>
            </w:r>
          </w:p>
          <w:p w14:paraId="4D6DA41F"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23E205E"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6</w:t>
            </w:r>
          </w:p>
          <w:p w14:paraId="246C673A"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DC0F4EF"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8</w:t>
            </w:r>
          </w:p>
          <w:p w14:paraId="1E817601"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798BD88"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10</w:t>
            </w:r>
          </w:p>
          <w:p w14:paraId="69ABFAF2" w14:textId="77777777" w:rsidR="00CC3EA0" w:rsidRPr="001E2C97" w:rsidRDefault="00CC3EA0">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68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0A59A36" w14:textId="0A3907E3" w:rsidR="00CC3EA0" w:rsidRPr="001E2C97" w:rsidRDefault="007820BC">
            <w:pPr>
              <w:jc w:val="center"/>
              <w:rPr>
                <w:rFonts w:ascii="Calibri Light" w:eastAsia="MS Mincho" w:hAnsi="Calibri Light" w:cs="Calibri Light"/>
                <w:szCs w:val="16"/>
                <w:lang w:val="pt-BR"/>
              </w:rPr>
            </w:pPr>
            <w:r w:rsidRPr="001E2C97">
              <w:rPr>
                <w:rFonts w:eastAsia="Arial" w:cs="Calibri Light"/>
                <w:color w:val="000000" w:themeColor="text1"/>
                <w:szCs w:val="16"/>
                <w:lang w:val="pt-BR"/>
              </w:rPr>
              <w:t>Adic. Ind</w:t>
            </w:r>
          </w:p>
        </w:tc>
      </w:tr>
      <w:tr w:rsidR="001E04C6" w:rsidRPr="001E2C97" w14:paraId="4972CF7F" w14:textId="77777777" w:rsidTr="007820BC">
        <w:trPr>
          <w:trHeight w:hRule="exact" w:val="476"/>
          <w:jc w:val="center"/>
        </w:trPr>
        <w:tc>
          <w:tcPr>
            <w:tcW w:w="8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763DE7EF" w14:textId="77777777" w:rsidR="001E04C6" w:rsidRPr="001E2C97" w:rsidRDefault="001E04C6" w:rsidP="001E04C6">
            <w:pPr>
              <w:jc w:val="center"/>
              <w:rPr>
                <w:rFonts w:ascii="Calibri Light" w:eastAsia="MS Mincho" w:hAnsi="Calibri Light" w:cs="Calibri Light"/>
                <w:szCs w:val="16"/>
                <w:lang w:val="pt-BR"/>
              </w:rPr>
            </w:pPr>
            <w:r w:rsidRPr="001E2C97">
              <w:rPr>
                <w:rFonts w:eastAsia="MS Mincho" w:cs="Calibri Light"/>
                <w:szCs w:val="16"/>
                <w:lang w:val="pt-BR"/>
              </w:rPr>
              <w:t>Sábado</w:t>
            </w:r>
          </w:p>
        </w:tc>
        <w:tc>
          <w:tcPr>
            <w:tcW w:w="794" w:type="dxa"/>
            <w:shd w:val="clear" w:color="auto" w:fill="auto"/>
            <w:vAlign w:val="center"/>
          </w:tcPr>
          <w:p w14:paraId="3FF7B7FB" w14:textId="6E9F1428" w:rsidR="001E04C6" w:rsidRPr="001E2C97" w:rsidRDefault="00D63D55" w:rsidP="001E04C6">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2.038</w:t>
            </w:r>
          </w:p>
        </w:tc>
        <w:tc>
          <w:tcPr>
            <w:tcW w:w="794" w:type="dxa"/>
            <w:gridSpan w:val="3"/>
            <w:shd w:val="clear" w:color="auto" w:fill="auto"/>
            <w:vAlign w:val="center"/>
          </w:tcPr>
          <w:p w14:paraId="1D59F147" w14:textId="76D8B6C8" w:rsidR="001E04C6" w:rsidRPr="001E2C97" w:rsidRDefault="00D63D55" w:rsidP="001E04C6">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1.756</w:t>
            </w:r>
          </w:p>
        </w:tc>
        <w:tc>
          <w:tcPr>
            <w:tcW w:w="794" w:type="dxa"/>
            <w:gridSpan w:val="2"/>
            <w:shd w:val="clear" w:color="auto" w:fill="auto"/>
            <w:vAlign w:val="center"/>
          </w:tcPr>
          <w:p w14:paraId="1E89E326" w14:textId="52814362" w:rsidR="001E04C6" w:rsidRPr="001E2C97" w:rsidRDefault="00D63D55" w:rsidP="001E04C6">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1.654</w:t>
            </w:r>
          </w:p>
        </w:tc>
        <w:tc>
          <w:tcPr>
            <w:tcW w:w="794" w:type="dxa"/>
            <w:gridSpan w:val="2"/>
            <w:shd w:val="clear" w:color="auto" w:fill="auto"/>
            <w:vAlign w:val="center"/>
          </w:tcPr>
          <w:p w14:paraId="2ADBDEAE" w14:textId="03791B5F" w:rsidR="001E04C6" w:rsidRPr="001E2C97" w:rsidRDefault="00D63D55" w:rsidP="001E04C6">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1.590</w:t>
            </w:r>
          </w:p>
        </w:tc>
        <w:tc>
          <w:tcPr>
            <w:tcW w:w="794" w:type="dxa"/>
            <w:gridSpan w:val="2"/>
            <w:shd w:val="clear" w:color="auto" w:fill="auto"/>
            <w:vAlign w:val="center"/>
          </w:tcPr>
          <w:p w14:paraId="4FFA83B0" w14:textId="360EE15C" w:rsidR="001E04C6" w:rsidRPr="001E2C97" w:rsidRDefault="00D63D55" w:rsidP="001E04C6">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1.551</w:t>
            </w:r>
          </w:p>
        </w:tc>
        <w:tc>
          <w:tcPr>
            <w:tcW w:w="681" w:type="dxa"/>
            <w:shd w:val="clear" w:color="auto" w:fill="auto"/>
            <w:vAlign w:val="center"/>
          </w:tcPr>
          <w:p w14:paraId="589AE5E8" w14:textId="443E0852" w:rsidR="001E04C6" w:rsidRPr="001E2C97" w:rsidRDefault="00D63D55" w:rsidP="001E04C6">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481</w:t>
            </w:r>
          </w:p>
        </w:tc>
      </w:tr>
      <w:tr w:rsidR="001E04C6" w:rsidRPr="001E2C97" w14:paraId="3A98ABE9" w14:textId="77777777" w:rsidTr="007820BC">
        <w:trPr>
          <w:trHeight w:hRule="exact" w:val="57"/>
          <w:jc w:val="center"/>
        </w:trPr>
        <w:tc>
          <w:tcPr>
            <w:tcW w:w="826" w:type="dxa"/>
            <w:tcBorders>
              <w:top w:val="single" w:sz="2" w:space="0" w:color="D9D9D9" w:themeColor="background1" w:themeShade="D9"/>
              <w:left w:val="nil"/>
              <w:bottom w:val="single" w:sz="2" w:space="0" w:color="D9D9D9" w:themeColor="background1" w:themeShade="D9"/>
              <w:right w:val="nil"/>
            </w:tcBorders>
            <w:vAlign w:val="bottom"/>
          </w:tcPr>
          <w:p w14:paraId="548F0949" w14:textId="77777777" w:rsidR="001E04C6" w:rsidRPr="001E2C97" w:rsidRDefault="001E04C6" w:rsidP="001E04C6">
            <w:pPr>
              <w:jc w:val="center"/>
              <w:rPr>
                <w:rFonts w:ascii="Calibri Light" w:eastAsia="MS Mincho" w:hAnsi="Calibri Light"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0E6420AC" w14:textId="77777777" w:rsidR="001E04C6" w:rsidRPr="001E2C97" w:rsidRDefault="001E04C6" w:rsidP="001E04C6">
            <w:pPr>
              <w:jc w:val="center"/>
              <w:rPr>
                <w:rFonts w:ascii="Calibri Light" w:eastAsia="MS Mincho" w:hAnsi="Calibri Light" w:cs="Calibri Light"/>
                <w:szCs w:val="16"/>
                <w:lang w:val="pt-BR"/>
              </w:rPr>
            </w:pPr>
          </w:p>
        </w:tc>
        <w:tc>
          <w:tcPr>
            <w:tcW w:w="708" w:type="dxa"/>
            <w:tcBorders>
              <w:top w:val="single" w:sz="2" w:space="0" w:color="D9D9D9" w:themeColor="background1" w:themeShade="D9"/>
              <w:left w:val="nil"/>
              <w:bottom w:val="single" w:sz="2" w:space="0" w:color="D9D9D9" w:themeColor="background1" w:themeShade="D9"/>
              <w:right w:val="nil"/>
            </w:tcBorders>
          </w:tcPr>
          <w:p w14:paraId="32461038" w14:textId="77777777" w:rsidR="001E04C6" w:rsidRPr="001E2C97" w:rsidRDefault="001E04C6" w:rsidP="001E04C6">
            <w:pPr>
              <w:jc w:val="center"/>
              <w:rPr>
                <w:rFonts w:ascii="Calibri Light" w:eastAsia="MS Mincho" w:hAnsi="Calibri Light" w:cs="Calibri Light"/>
                <w:szCs w:val="16"/>
                <w:lang w:val="pt-BR"/>
              </w:rPr>
            </w:pPr>
          </w:p>
        </w:tc>
        <w:tc>
          <w:tcPr>
            <w:tcW w:w="622" w:type="dxa"/>
            <w:gridSpan w:val="2"/>
            <w:tcBorders>
              <w:top w:val="single" w:sz="2" w:space="0" w:color="D9D9D9" w:themeColor="background1" w:themeShade="D9"/>
              <w:left w:val="nil"/>
              <w:bottom w:val="single" w:sz="2" w:space="0" w:color="D9D9D9" w:themeColor="background1" w:themeShade="D9"/>
              <w:right w:val="nil"/>
            </w:tcBorders>
            <w:vAlign w:val="bottom"/>
          </w:tcPr>
          <w:p w14:paraId="44E914DA" w14:textId="77777777" w:rsidR="001E04C6" w:rsidRPr="001E2C97" w:rsidRDefault="001E04C6" w:rsidP="001E04C6">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single" w:sz="2" w:space="0" w:color="D9D9D9" w:themeColor="background1" w:themeShade="D9"/>
              <w:right w:val="nil"/>
            </w:tcBorders>
            <w:vAlign w:val="bottom"/>
          </w:tcPr>
          <w:p w14:paraId="3CD1C73D" w14:textId="77777777" w:rsidR="001E04C6" w:rsidRPr="001E2C97" w:rsidRDefault="001E04C6" w:rsidP="001E04C6">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single" w:sz="2" w:space="0" w:color="D9D9D9" w:themeColor="background1" w:themeShade="D9"/>
              <w:right w:val="nil"/>
            </w:tcBorders>
            <w:vAlign w:val="bottom"/>
          </w:tcPr>
          <w:p w14:paraId="56D5330B" w14:textId="77777777" w:rsidR="001E04C6" w:rsidRPr="001E2C97" w:rsidRDefault="001E04C6" w:rsidP="001E04C6">
            <w:pPr>
              <w:jc w:val="center"/>
              <w:rPr>
                <w:rFonts w:ascii="Calibri Light" w:eastAsia="MS Mincho" w:hAnsi="Calibri Light" w:cs="Calibri Light"/>
                <w:szCs w:val="16"/>
                <w:lang w:val="pt-BR"/>
              </w:rPr>
            </w:pPr>
          </w:p>
        </w:tc>
        <w:tc>
          <w:tcPr>
            <w:tcW w:w="113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bottom"/>
          </w:tcPr>
          <w:p w14:paraId="4C141C90" w14:textId="77777777" w:rsidR="001E04C6" w:rsidRPr="001E2C97" w:rsidRDefault="001E04C6" w:rsidP="001E04C6">
            <w:pPr>
              <w:jc w:val="center"/>
              <w:rPr>
                <w:rFonts w:ascii="Calibri Light" w:eastAsia="MS Mincho" w:hAnsi="Calibri Light" w:cs="Calibri Light"/>
                <w:szCs w:val="16"/>
                <w:lang w:val="pt-BR"/>
              </w:rPr>
            </w:pPr>
          </w:p>
        </w:tc>
      </w:tr>
      <w:tr w:rsidR="001E04C6" w:rsidRPr="001E2C97" w14:paraId="6ACC4447" w14:textId="77777777" w:rsidTr="007820BC">
        <w:trPr>
          <w:trHeight w:hRule="exact" w:val="57"/>
          <w:jc w:val="center"/>
        </w:trPr>
        <w:tc>
          <w:tcPr>
            <w:tcW w:w="826" w:type="dxa"/>
            <w:tcBorders>
              <w:top w:val="single" w:sz="2" w:space="0" w:color="D9D9D9" w:themeColor="background1" w:themeShade="D9"/>
              <w:left w:val="nil"/>
              <w:bottom w:val="nil"/>
              <w:right w:val="nil"/>
            </w:tcBorders>
            <w:shd w:val="clear" w:color="auto" w:fill="BFBFBF" w:themeFill="background1" w:themeFillShade="BF"/>
            <w:vAlign w:val="bottom"/>
          </w:tcPr>
          <w:p w14:paraId="0E07DD31" w14:textId="77777777" w:rsidR="001E04C6" w:rsidRPr="001E2C97" w:rsidRDefault="001E04C6" w:rsidP="001E04C6">
            <w:pPr>
              <w:jc w:val="center"/>
              <w:rPr>
                <w:rFonts w:ascii="Calibri Light" w:eastAsia="MS Mincho" w:hAnsi="Calibri Light"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EBD6895" w14:textId="77777777" w:rsidR="001E04C6" w:rsidRPr="001E2C97" w:rsidRDefault="001E04C6" w:rsidP="001E04C6">
            <w:pPr>
              <w:jc w:val="center"/>
              <w:rPr>
                <w:rFonts w:ascii="Calibri Light" w:eastAsia="MS Mincho" w:hAnsi="Calibri Light" w:cs="Calibri Light"/>
                <w:szCs w:val="16"/>
                <w:lang w:val="pt-BR"/>
              </w:rPr>
            </w:pPr>
          </w:p>
        </w:tc>
        <w:tc>
          <w:tcPr>
            <w:tcW w:w="708" w:type="dxa"/>
            <w:tcBorders>
              <w:top w:val="single" w:sz="2" w:space="0" w:color="D9D9D9" w:themeColor="background1" w:themeShade="D9"/>
              <w:left w:val="nil"/>
              <w:bottom w:val="nil"/>
              <w:right w:val="nil"/>
            </w:tcBorders>
            <w:shd w:val="clear" w:color="auto" w:fill="BFBFBF" w:themeFill="background1" w:themeFillShade="BF"/>
          </w:tcPr>
          <w:p w14:paraId="2361F66B" w14:textId="77777777" w:rsidR="001E04C6" w:rsidRPr="001E2C97" w:rsidRDefault="001E04C6" w:rsidP="001E04C6">
            <w:pPr>
              <w:jc w:val="center"/>
              <w:rPr>
                <w:rFonts w:ascii="Calibri Light" w:eastAsia="MS Mincho" w:hAnsi="Calibri Light" w:cs="Calibri Light"/>
                <w:szCs w:val="16"/>
                <w:lang w:val="pt-BR"/>
              </w:rPr>
            </w:pPr>
          </w:p>
        </w:tc>
        <w:tc>
          <w:tcPr>
            <w:tcW w:w="622"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0373BFE" w14:textId="77777777" w:rsidR="001E04C6" w:rsidRPr="001E2C97" w:rsidRDefault="001E04C6" w:rsidP="001E04C6">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2053FEF" w14:textId="77777777" w:rsidR="001E04C6" w:rsidRPr="001E2C97" w:rsidRDefault="001E04C6" w:rsidP="001E04C6">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E72AAA9" w14:textId="77777777" w:rsidR="001E04C6" w:rsidRPr="001E2C97" w:rsidRDefault="001E04C6" w:rsidP="001E04C6">
            <w:pPr>
              <w:jc w:val="center"/>
              <w:rPr>
                <w:rFonts w:ascii="Calibri Light" w:eastAsia="MS Mincho" w:hAnsi="Calibri Light" w:cs="Calibri Light"/>
                <w:szCs w:val="16"/>
                <w:lang w:val="pt-BR"/>
              </w:rPr>
            </w:pPr>
          </w:p>
        </w:tc>
        <w:tc>
          <w:tcPr>
            <w:tcW w:w="1138" w:type="dxa"/>
            <w:gridSpan w:val="2"/>
            <w:tcBorders>
              <w:top w:val="single" w:sz="2" w:space="0" w:color="D9D9D9" w:themeColor="background1" w:themeShade="D9"/>
              <w:left w:val="nil"/>
              <w:bottom w:val="nil"/>
              <w:right w:val="single" w:sz="2" w:space="0" w:color="D9D9D9" w:themeColor="background1" w:themeShade="D9"/>
            </w:tcBorders>
            <w:shd w:val="clear" w:color="auto" w:fill="BFBFBF" w:themeFill="background1" w:themeFillShade="BF"/>
            <w:vAlign w:val="bottom"/>
          </w:tcPr>
          <w:p w14:paraId="100A00C5" w14:textId="77777777" w:rsidR="001E04C6" w:rsidRPr="001E2C97" w:rsidRDefault="001E04C6" w:rsidP="001E04C6">
            <w:pPr>
              <w:jc w:val="center"/>
              <w:rPr>
                <w:rFonts w:ascii="Calibri Light" w:eastAsia="MS Mincho" w:hAnsi="Calibri Light" w:cs="Calibri Light"/>
                <w:szCs w:val="16"/>
                <w:lang w:val="pt-BR"/>
              </w:rPr>
            </w:pPr>
          </w:p>
        </w:tc>
      </w:tr>
    </w:tbl>
    <w:p w14:paraId="39645945" w14:textId="77777777" w:rsidR="00CC3EA0" w:rsidRPr="001E2C97" w:rsidRDefault="00CC3EA0" w:rsidP="00CC3EA0">
      <w:pPr>
        <w:jc w:val="center"/>
        <w:rPr>
          <w:rFonts w:eastAsia="MS Mincho" w:cs="Calibri Light"/>
          <w:szCs w:val="16"/>
          <w:lang w:val="pt-BR"/>
        </w:rPr>
      </w:pPr>
    </w:p>
    <w:p w14:paraId="59C1811C" w14:textId="2D84CBB2" w:rsidR="00CC3EA0" w:rsidRPr="001E2C97" w:rsidRDefault="00CC3EA0" w:rsidP="00CC3EA0">
      <w:pPr>
        <w:jc w:val="center"/>
        <w:rPr>
          <w:rFonts w:eastAsia="MS Mincho" w:cs="Calibri Light"/>
          <w:szCs w:val="16"/>
          <w:lang w:val="pt-BR"/>
        </w:rPr>
      </w:pPr>
      <w:r w:rsidRPr="001E2C97">
        <w:rPr>
          <w:rFonts w:eastAsia="MS Mincho" w:cs="Calibri Light"/>
          <w:szCs w:val="16"/>
          <w:lang w:val="pt-BR"/>
        </w:rPr>
        <w:t>**</w:t>
      </w:r>
      <w:r w:rsidR="006F3FF1" w:rsidRPr="001E2C97">
        <w:rPr>
          <w:rFonts w:eastAsia="MS Mincho" w:cs="Calibri Light"/>
          <w:szCs w:val="16"/>
          <w:lang w:val="pt-BR"/>
        </w:rPr>
        <w:t xml:space="preserve"> Aditamento por moto extra: USD 600 por passageiro</w:t>
      </w:r>
      <w:r w:rsidRPr="001E2C97">
        <w:rPr>
          <w:rFonts w:eastAsia="MS Mincho" w:cs="Calibri Light"/>
          <w:szCs w:val="16"/>
          <w:lang w:val="pt-BR"/>
        </w:rPr>
        <w:t xml:space="preserve">. </w:t>
      </w:r>
    </w:p>
    <w:p w14:paraId="6F82EF3A" w14:textId="23F5D222" w:rsidR="00CC3EA0" w:rsidRPr="001E2C97" w:rsidRDefault="00CC3EA0" w:rsidP="00CC3EA0">
      <w:pPr>
        <w:jc w:val="center"/>
        <w:rPr>
          <w:rFonts w:eastAsia="Arial" w:cs="Calibri Light"/>
          <w:szCs w:val="16"/>
          <w:lang w:val="pt-BR"/>
        </w:rPr>
      </w:pPr>
      <w:r w:rsidRPr="001E2C97">
        <w:rPr>
          <w:rFonts w:eastAsia="Arial" w:cs="Calibri Light"/>
          <w:szCs w:val="16"/>
          <w:lang w:val="pt-BR"/>
        </w:rPr>
        <w:t xml:space="preserve">**DO: </w:t>
      </w:r>
      <w:r w:rsidR="0016397E" w:rsidRPr="001E2C97">
        <w:rPr>
          <w:rFonts w:eastAsia="Arial" w:cs="Calibri Light"/>
          <w:szCs w:val="16"/>
          <w:lang w:val="pt-BR"/>
        </w:rPr>
        <w:t>Dias de operação.</w:t>
      </w:r>
    </w:p>
    <w:p w14:paraId="0D207F08" w14:textId="77777777" w:rsidR="00CC3EA0" w:rsidRPr="001E2C97" w:rsidRDefault="00CC3EA0" w:rsidP="00CC3EA0">
      <w:pPr>
        <w:jc w:val="center"/>
        <w:rPr>
          <w:rFonts w:eastAsia="MS Mincho" w:cs="Calibri Light"/>
          <w:szCs w:val="16"/>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FC37A0" w:rsidRPr="001E2C97" w14:paraId="72EB2C3D" w14:textId="77777777" w:rsidTr="00CC3EA0">
        <w:trPr>
          <w:trHeight w:val="283"/>
        </w:trPr>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7E079DC" w14:textId="719F08D1" w:rsidR="00CC3EA0" w:rsidRPr="001E2C97" w:rsidRDefault="009726A2">
            <w:pPr>
              <w:pStyle w:val="Subttulo"/>
              <w:jc w:val="left"/>
              <w:rPr>
                <w:lang w:val="pt-BR"/>
              </w:rPr>
            </w:pPr>
            <w:r w:rsidRPr="001E2C97">
              <w:rPr>
                <w:lang w:val="pt-BR"/>
              </w:rPr>
              <w:t>Inclui:</w:t>
            </w:r>
          </w:p>
        </w:tc>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9AFA8CA" w14:textId="58254950" w:rsidR="00CC3EA0" w:rsidRPr="001E2C97" w:rsidRDefault="009726A2">
            <w:pPr>
              <w:pStyle w:val="Subttulo"/>
              <w:jc w:val="left"/>
              <w:rPr>
                <w:lang w:val="pt-BR"/>
              </w:rPr>
            </w:pPr>
            <w:r w:rsidRPr="001E2C97">
              <w:rPr>
                <w:lang w:val="pt-BR"/>
              </w:rPr>
              <w:t>Não Inclui:</w:t>
            </w:r>
          </w:p>
        </w:tc>
      </w:tr>
      <w:tr w:rsidR="00FC37A0" w:rsidRPr="001E2C97" w14:paraId="2576D88A" w14:textId="77777777" w:rsidTr="00CC3EA0">
        <w:tc>
          <w:tcPr>
            <w:tcW w:w="4527" w:type="dxa"/>
            <w:tcBorders>
              <w:top w:val="single" w:sz="4" w:space="0" w:color="D9D9D9" w:themeColor="background1" w:themeShade="D9"/>
              <w:left w:val="nil"/>
              <w:bottom w:val="nil"/>
              <w:right w:val="nil"/>
            </w:tcBorders>
          </w:tcPr>
          <w:p w14:paraId="430D1EB7" w14:textId="77777777" w:rsidR="00CC3EA0" w:rsidRPr="001E2C97" w:rsidRDefault="00CC3EA0">
            <w:pPr>
              <w:rPr>
                <w:lang w:val="pt-BR"/>
              </w:rPr>
            </w:pPr>
          </w:p>
          <w:p w14:paraId="69602460" w14:textId="618EE0F7" w:rsidR="00CC3EA0"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2860652C" w14:textId="6B9EE055" w:rsidR="00CC3EA0"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r w:rsidR="00CC3EA0" w:rsidRPr="001E2C97">
              <w:rPr>
                <w:rFonts w:ascii="Calibri Light" w:eastAsia="MS Mincho" w:hAnsi="Calibri Light" w:cs="Calibri Light"/>
                <w:szCs w:val="16"/>
                <w:lang w:val="pt-BR"/>
              </w:rPr>
              <w:t xml:space="preserve"> </w:t>
            </w:r>
          </w:p>
          <w:p w14:paraId="15160AD9" w14:textId="19C1C8AD" w:rsidR="00CC3EA0" w:rsidRPr="001E2C97" w:rsidRDefault="006B31BF"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6F3FF1"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09AAF3B6" w14:textId="45107B6B" w:rsidR="00CC3EA0"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p>
          <w:p w14:paraId="7E544E87" w14:textId="56DA408C" w:rsidR="00CC3EA0" w:rsidRPr="001E2C97" w:rsidRDefault="00CC3EA0"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4 </w:t>
            </w:r>
            <w:r w:rsidR="006F3FF1" w:rsidRPr="001E2C97">
              <w:rPr>
                <w:rFonts w:eastAsia="MS Mincho" w:cs="Calibri Light"/>
                <w:szCs w:val="16"/>
                <w:lang w:val="pt-BR"/>
              </w:rPr>
              <w:t>Dias de aluguel de uma moto para duas pessoas:</w:t>
            </w:r>
            <w:r w:rsidRPr="001E2C97">
              <w:rPr>
                <w:rFonts w:eastAsia="MS Mincho" w:cs="Calibri Light"/>
                <w:szCs w:val="16"/>
                <w:lang w:val="pt-BR"/>
              </w:rPr>
              <w:t xml:space="preserve"> </w:t>
            </w:r>
          </w:p>
          <w:p w14:paraId="035580D7" w14:textId="46428718" w:rsidR="00CC3EA0" w:rsidRPr="001E2C97" w:rsidRDefault="006F3FF1" w:rsidP="00CC3EA0">
            <w:pPr>
              <w:ind w:left="567"/>
              <w:rPr>
                <w:rFonts w:eastAsia="MS Mincho" w:cs="Calibri Light"/>
                <w:szCs w:val="16"/>
                <w:lang w:val="pt-BR"/>
              </w:rPr>
            </w:pPr>
            <w:r w:rsidRPr="001E2C97">
              <w:rPr>
                <w:rFonts w:eastAsia="MS Mincho" w:cs="Calibri Light"/>
                <w:szCs w:val="16"/>
                <w:lang w:val="pt-BR"/>
              </w:rPr>
              <w:t>Heritage Dyna 1600 cc e</w:t>
            </w:r>
            <w:r w:rsidR="00CC3EA0" w:rsidRPr="001E2C97">
              <w:rPr>
                <w:rFonts w:eastAsia="MS Mincho" w:cs="Calibri Light"/>
                <w:szCs w:val="16"/>
                <w:lang w:val="pt-BR"/>
              </w:rPr>
              <w:t>/o</w:t>
            </w:r>
            <w:r w:rsidRPr="001E2C97">
              <w:rPr>
                <w:rFonts w:eastAsia="MS Mincho" w:cs="Calibri Light"/>
                <w:szCs w:val="16"/>
                <w:lang w:val="pt-BR"/>
              </w:rPr>
              <w:t>u</w:t>
            </w:r>
            <w:r w:rsidR="00CC3EA0" w:rsidRPr="001E2C97">
              <w:rPr>
                <w:rFonts w:eastAsia="MS Mincho" w:cs="Calibri Light"/>
                <w:szCs w:val="16"/>
                <w:lang w:val="pt-BR"/>
              </w:rPr>
              <w:t xml:space="preserve"> Sportster 1.200 cc.</w:t>
            </w:r>
          </w:p>
          <w:p w14:paraId="023C6BE3" w14:textId="2648FD26" w:rsidR="00CC3EA0" w:rsidRPr="001E2C97" w:rsidRDefault="00881830" w:rsidP="00CC3EA0">
            <w:pPr>
              <w:ind w:left="567"/>
              <w:rPr>
                <w:rFonts w:eastAsia="MS Mincho" w:cs="Calibri Light"/>
                <w:szCs w:val="16"/>
                <w:lang w:val="pt-BR"/>
              </w:rPr>
            </w:pPr>
            <w:r w:rsidRPr="001E2C97">
              <w:rPr>
                <w:rFonts w:eastAsia="MS Mincho" w:cs="Calibri Light"/>
                <w:i/>
                <w:szCs w:val="16"/>
                <w:lang w:val="pt-BR"/>
              </w:rPr>
              <w:t>Modelos sujeitos a cambio e/ou disponibilidade</w:t>
            </w:r>
            <w:r w:rsidR="00CC3EA0" w:rsidRPr="001E2C97">
              <w:rPr>
                <w:rFonts w:eastAsia="MS Mincho" w:cs="Calibri Light"/>
                <w:i/>
                <w:szCs w:val="16"/>
                <w:lang w:val="pt-BR"/>
              </w:rPr>
              <w:t>.</w:t>
            </w:r>
          </w:p>
          <w:p w14:paraId="54C00791" w14:textId="56A37738" w:rsidR="00D564CE" w:rsidRPr="001E2C97" w:rsidRDefault="00D564CE" w:rsidP="00D564CE">
            <w:pPr>
              <w:numPr>
                <w:ilvl w:val="0"/>
                <w:numId w:val="28"/>
              </w:numPr>
              <w:ind w:left="284" w:hanging="142"/>
              <w:rPr>
                <w:rFonts w:eastAsia="MS Mincho" w:cs="Calibri Light"/>
                <w:szCs w:val="16"/>
                <w:lang w:val="pt-BR"/>
              </w:rPr>
            </w:pPr>
            <w:r w:rsidRPr="001E2C97">
              <w:rPr>
                <w:rFonts w:eastAsia="MS Mincho" w:cs="Calibri Light"/>
                <w:szCs w:val="16"/>
                <w:lang w:val="pt-BR"/>
              </w:rPr>
              <w:t>Assistência por parte de um funcionário da Harley Davidson para todo o percurso.</w:t>
            </w:r>
          </w:p>
          <w:p w14:paraId="65EF28CE" w14:textId="42DF41B3" w:rsidR="00D564CE" w:rsidRPr="001E2C97" w:rsidRDefault="00D564CE" w:rsidP="00D564CE">
            <w:pPr>
              <w:numPr>
                <w:ilvl w:val="0"/>
                <w:numId w:val="28"/>
              </w:numPr>
              <w:ind w:left="284" w:hanging="142"/>
              <w:rPr>
                <w:rFonts w:eastAsia="MS Mincho" w:cs="Calibri Light"/>
                <w:szCs w:val="16"/>
                <w:lang w:val="pt-BR"/>
              </w:rPr>
            </w:pPr>
            <w:r w:rsidRPr="001E2C97">
              <w:rPr>
                <w:rFonts w:eastAsia="MS Mincho" w:cs="Calibri Light"/>
                <w:szCs w:val="16"/>
                <w:lang w:val="pt-BR"/>
              </w:rPr>
              <w:t>Coletes.</w:t>
            </w:r>
          </w:p>
          <w:p w14:paraId="22FD4C97" w14:textId="35E0A0BD" w:rsidR="00D564CE" w:rsidRPr="001E2C97" w:rsidRDefault="00D564CE" w:rsidP="00D564CE">
            <w:pPr>
              <w:numPr>
                <w:ilvl w:val="0"/>
                <w:numId w:val="28"/>
              </w:numPr>
              <w:ind w:left="284" w:hanging="142"/>
              <w:rPr>
                <w:rFonts w:eastAsia="MS Mincho" w:cs="Calibri Light"/>
                <w:szCs w:val="16"/>
                <w:lang w:val="pt-BR"/>
              </w:rPr>
            </w:pPr>
            <w:r w:rsidRPr="001E2C97">
              <w:rPr>
                <w:rFonts w:eastAsia="MS Mincho" w:cs="Calibri Light"/>
                <w:szCs w:val="16"/>
                <w:lang w:val="pt-BR"/>
              </w:rPr>
              <w:t>Seguro (a agência requer um depósito temporal para receber a moto, de USD 1.000 dedutível em caso de algum incidente).</w:t>
            </w:r>
          </w:p>
          <w:p w14:paraId="1606EC1E" w14:textId="6A7009F4" w:rsidR="00CC3EA0" w:rsidRPr="001E2C97" w:rsidRDefault="00D564CE" w:rsidP="00D564CE">
            <w:pPr>
              <w:numPr>
                <w:ilvl w:val="0"/>
                <w:numId w:val="8"/>
              </w:numPr>
              <w:ind w:left="284" w:hanging="142"/>
              <w:rPr>
                <w:rFonts w:eastAsia="MS Mincho" w:cs="Calibri Light"/>
                <w:szCs w:val="16"/>
                <w:lang w:val="pt-BR"/>
              </w:rPr>
            </w:pPr>
            <w:r w:rsidRPr="001E2C97">
              <w:rPr>
                <w:rFonts w:eastAsia="MS Mincho" w:cs="Calibri Light"/>
                <w:szCs w:val="16"/>
                <w:lang w:val="pt-BR"/>
              </w:rPr>
              <w:t>Lancha no tour de Santiago Atitlán.</w:t>
            </w:r>
          </w:p>
          <w:p w14:paraId="229D0202" w14:textId="0297A4CF" w:rsidR="00D67322"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7C62C8A9" w14:textId="221FD75D" w:rsidR="00CC3EA0"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74B8F59A" w14:textId="4B646A51" w:rsidR="00CC3EA0" w:rsidRPr="001E2C97" w:rsidRDefault="0016397E" w:rsidP="005F7F14">
            <w:pPr>
              <w:numPr>
                <w:ilvl w:val="0"/>
                <w:numId w:val="8"/>
              </w:numPr>
              <w:ind w:left="284" w:hanging="142"/>
              <w:rPr>
                <w:lang w:val="pt-BR"/>
              </w:rPr>
            </w:pPr>
            <w:r w:rsidRPr="001E2C97">
              <w:rPr>
                <w:rFonts w:eastAsia="MS Mincho" w:cs="Calibri Light"/>
                <w:szCs w:val="16"/>
                <w:lang w:val="pt-BR"/>
              </w:rPr>
              <w:t>Tarifas NET, mínimo de pax, segundo quadro acima.</w:t>
            </w:r>
          </w:p>
        </w:tc>
        <w:tc>
          <w:tcPr>
            <w:tcW w:w="4527" w:type="dxa"/>
            <w:tcBorders>
              <w:top w:val="single" w:sz="4" w:space="0" w:color="D9D9D9" w:themeColor="background1" w:themeShade="D9"/>
              <w:left w:val="nil"/>
              <w:bottom w:val="nil"/>
              <w:right w:val="nil"/>
            </w:tcBorders>
          </w:tcPr>
          <w:p w14:paraId="76B2F8AC" w14:textId="77777777" w:rsidR="00CC3EA0" w:rsidRPr="001E2C97" w:rsidRDefault="00CC3EA0">
            <w:pPr>
              <w:rPr>
                <w:lang w:val="pt-BR"/>
              </w:rPr>
            </w:pPr>
          </w:p>
          <w:p w14:paraId="4EFF95A8" w14:textId="48CE7486" w:rsidR="00D564CE" w:rsidRPr="001E2C97" w:rsidRDefault="00D564CE" w:rsidP="00D564CE">
            <w:pPr>
              <w:numPr>
                <w:ilvl w:val="0"/>
                <w:numId w:val="29"/>
              </w:numPr>
              <w:ind w:left="293" w:hanging="142"/>
              <w:rPr>
                <w:rFonts w:eastAsia="MS Mincho" w:cs="Calibri Light"/>
                <w:szCs w:val="16"/>
                <w:lang w:val="pt-BR"/>
              </w:rPr>
            </w:pPr>
            <w:r w:rsidRPr="001E2C97">
              <w:rPr>
                <w:rFonts w:eastAsia="MS Mincho" w:cs="Calibri Light"/>
                <w:szCs w:val="16"/>
                <w:lang w:val="pt-BR"/>
              </w:rPr>
              <w:t>Capacetes (por tratar-se de objeto de uso pessoal).</w:t>
            </w:r>
          </w:p>
          <w:p w14:paraId="3E1D373B" w14:textId="77777777" w:rsidR="00D564CE" w:rsidRPr="001E2C97" w:rsidRDefault="00D564CE" w:rsidP="00D564CE">
            <w:pPr>
              <w:numPr>
                <w:ilvl w:val="0"/>
                <w:numId w:val="29"/>
              </w:numPr>
              <w:ind w:left="293" w:hanging="142"/>
              <w:rPr>
                <w:rFonts w:eastAsia="MS Mincho" w:cs="Calibri Light"/>
                <w:szCs w:val="16"/>
                <w:lang w:val="pt-BR"/>
              </w:rPr>
            </w:pPr>
            <w:r w:rsidRPr="001E2C97">
              <w:rPr>
                <w:rFonts w:eastAsia="MS Mincho" w:cs="Calibri Light"/>
                <w:szCs w:val="16"/>
                <w:lang w:val="pt-BR"/>
              </w:rPr>
              <w:t>Gasolina para a moto.</w:t>
            </w:r>
          </w:p>
          <w:p w14:paraId="4F86920D" w14:textId="3C60CC6C" w:rsidR="00CC3EA0" w:rsidRPr="001E2C97" w:rsidRDefault="00813B91" w:rsidP="00D564CE">
            <w:pPr>
              <w:pStyle w:val="PargrafodaLista"/>
              <w:numPr>
                <w:ilvl w:val="0"/>
                <w:numId w:val="9"/>
              </w:numPr>
              <w:ind w:left="293"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789DE698" w14:textId="37A48F05" w:rsidR="00CC3EA0" w:rsidRPr="001E2C97" w:rsidRDefault="009726A2" w:rsidP="00D564CE">
            <w:pPr>
              <w:pStyle w:val="PargrafodaLista"/>
              <w:numPr>
                <w:ilvl w:val="0"/>
                <w:numId w:val="9"/>
              </w:numPr>
              <w:ind w:left="293"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5CA4484F" w14:textId="77777777" w:rsidR="00CC3EA0" w:rsidRPr="001E2C97" w:rsidRDefault="00CC3EA0">
            <w:pPr>
              <w:rPr>
                <w:lang w:val="pt-BR"/>
              </w:rPr>
            </w:pPr>
          </w:p>
        </w:tc>
      </w:tr>
    </w:tbl>
    <w:p w14:paraId="5B5DF7CE" w14:textId="77777777" w:rsidR="00CC3EA0" w:rsidRPr="001E2C97" w:rsidRDefault="00CC3EA0" w:rsidP="00CC3EA0">
      <w:pPr>
        <w:jc w:val="center"/>
        <w:rPr>
          <w:lang w:val="pt-BR"/>
        </w:rPr>
      </w:pPr>
    </w:p>
    <w:p w14:paraId="3EF8733A" w14:textId="77777777" w:rsidR="00CC3EA0" w:rsidRPr="001E2C97" w:rsidRDefault="00CC3EA0" w:rsidP="00CC3EA0">
      <w:pPr>
        <w:jc w:val="center"/>
        <w:rPr>
          <w:lang w:val="pt-BR"/>
        </w:rPr>
      </w:pPr>
    </w:p>
    <w:p w14:paraId="5C69464B" w14:textId="77777777" w:rsidR="00CC3EA0" w:rsidRPr="001E2C97" w:rsidRDefault="00CC3EA0" w:rsidP="00CC3EA0">
      <w:pPr>
        <w:jc w:val="center"/>
        <w:rPr>
          <w:lang w:val="pt-BR"/>
        </w:rPr>
      </w:pPr>
    </w:p>
    <w:p w14:paraId="0B33C4C4" w14:textId="472FE3C3" w:rsidR="00CC3EA0" w:rsidRPr="001E2C97" w:rsidRDefault="00CC3EA0" w:rsidP="00CC3EA0">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56988" w:rsidRPr="001E2C97">
        <w:rPr>
          <w:lang w:val="pt-BR"/>
        </w:rPr>
        <w:t>março</w:t>
      </w:r>
      <w:r w:rsidR="002E7DEA" w:rsidRPr="001E2C97">
        <w:rPr>
          <w:lang w:val="pt-BR"/>
        </w:rPr>
        <w:t xml:space="preserve"> – 4 </w:t>
      </w:r>
      <w:r w:rsidR="004F1A0F" w:rsidRPr="001E2C97">
        <w:rPr>
          <w:lang w:val="pt-BR"/>
        </w:rPr>
        <w:t>abril</w:t>
      </w:r>
      <w:r w:rsidR="002E7DEA" w:rsidRPr="001E2C97">
        <w:rPr>
          <w:lang w:val="pt-BR"/>
        </w:rPr>
        <w:t xml:space="preserve">) </w:t>
      </w:r>
      <w:r w:rsidR="004F1A0F" w:rsidRPr="001E2C97">
        <w:rPr>
          <w:lang w:val="pt-BR"/>
        </w:rPr>
        <w:t>Réveillon</w:t>
      </w:r>
      <w:r w:rsidR="002E7DEA" w:rsidRPr="001E2C97">
        <w:rPr>
          <w:lang w:val="pt-BR"/>
        </w:rPr>
        <w:t xml:space="preserve"> (20 Dez até 2 </w:t>
      </w:r>
      <w:r w:rsidR="004F1A0F" w:rsidRPr="001E2C97">
        <w:rPr>
          <w:lang w:val="pt-BR"/>
        </w:rPr>
        <w:t>janeiro</w:t>
      </w:r>
      <w:r w:rsidR="002E7DEA" w:rsidRPr="001E2C97">
        <w:rPr>
          <w:lang w:val="pt-BR"/>
        </w:rPr>
        <w:t>, 2022).</w:t>
      </w:r>
    </w:p>
    <w:p w14:paraId="42776337" w14:textId="226CF810" w:rsidR="008B6FB1" w:rsidRPr="001E2C97" w:rsidRDefault="006F3FF1" w:rsidP="004C61B9">
      <w:pPr>
        <w:pStyle w:val="Ttulo2"/>
        <w:rPr>
          <w:rFonts w:eastAsia="Arial"/>
          <w:sz w:val="30"/>
          <w:szCs w:val="30"/>
          <w:lang w:val="pt-BR"/>
        </w:rPr>
      </w:pPr>
      <w:bookmarkStart w:id="44" w:name="_Toc47032222"/>
      <w:bookmarkStart w:id="45" w:name="_Toc23776028"/>
      <w:r w:rsidRPr="001E2C97">
        <w:rPr>
          <w:sz w:val="30"/>
          <w:szCs w:val="30"/>
          <w:lang w:val="pt-BR"/>
        </w:rPr>
        <w:lastRenderedPageBreak/>
        <w:t>CAMINHOS MAYAS</w:t>
      </w:r>
      <w:r w:rsidR="006A0828" w:rsidRPr="001E2C97">
        <w:rPr>
          <w:sz w:val="30"/>
          <w:szCs w:val="30"/>
          <w:lang w:val="pt-BR"/>
        </w:rPr>
        <w:t xml:space="preserve"> &amp; HARLEY DAVIDSON – 8 </w:t>
      </w:r>
      <w:r w:rsidR="00E84E00" w:rsidRPr="001E2C97">
        <w:rPr>
          <w:sz w:val="30"/>
          <w:szCs w:val="30"/>
          <w:lang w:val="pt-BR"/>
        </w:rPr>
        <w:t>DIAS</w:t>
      </w:r>
      <w:r w:rsidR="006A0828" w:rsidRPr="001E2C97">
        <w:rPr>
          <w:sz w:val="30"/>
          <w:szCs w:val="30"/>
          <w:lang w:val="pt-BR"/>
        </w:rPr>
        <w:t xml:space="preserve"> PETÉN </w:t>
      </w:r>
      <w:r w:rsidRPr="001E2C97">
        <w:rPr>
          <w:sz w:val="30"/>
          <w:szCs w:val="30"/>
          <w:lang w:val="pt-BR"/>
        </w:rPr>
        <w:t>E</w:t>
      </w:r>
      <w:r w:rsidR="006A0828" w:rsidRPr="001E2C97">
        <w:rPr>
          <w:sz w:val="30"/>
          <w:szCs w:val="30"/>
          <w:lang w:val="pt-BR"/>
        </w:rPr>
        <w:t xml:space="preserve"> CARIBE</w:t>
      </w:r>
      <w:bookmarkEnd w:id="44"/>
      <w:bookmarkEnd w:id="45"/>
    </w:p>
    <w:p w14:paraId="79260021" w14:textId="19507182" w:rsidR="008B6FB1" w:rsidRPr="001E2C97" w:rsidRDefault="004C61B9" w:rsidP="004C61B9">
      <w:pPr>
        <w:tabs>
          <w:tab w:val="left" w:pos="4035"/>
        </w:tabs>
        <w:rPr>
          <w:rFonts w:eastAsia="Arial"/>
          <w:lang w:val="pt-BR"/>
        </w:rPr>
      </w:pPr>
      <w:r w:rsidRPr="001E2C97">
        <w:rPr>
          <w:rFonts w:eastAsia="Arial"/>
          <w:lang w:val="pt-BR"/>
        </w:rPr>
        <w:tab/>
      </w:r>
    </w:p>
    <w:p w14:paraId="773E3EC0" w14:textId="50D346D5" w:rsidR="00881830" w:rsidRPr="001E2C97" w:rsidRDefault="00881830" w:rsidP="00881830">
      <w:pPr>
        <w:jc w:val="center"/>
        <w:rPr>
          <w:lang w:val="pt-BR"/>
        </w:rPr>
      </w:pPr>
      <w:r w:rsidRPr="001E2C97">
        <w:rPr>
          <w:lang w:val="pt-BR"/>
        </w:rPr>
        <w:t xml:space="preserve">Uma viagem inesquecível para todos os amantes da Harley Davidson, que procuram diversão, diversidade de ambientes, interessantes culturas e maravilhosas paisagens. Percurso em que </w:t>
      </w:r>
      <w:r w:rsidR="00456988" w:rsidRPr="001E2C97">
        <w:rPr>
          <w:lang w:val="pt-BR"/>
        </w:rPr>
        <w:t xml:space="preserve">a </w:t>
      </w:r>
      <w:r w:rsidR="00877F90" w:rsidRPr="001E2C97">
        <w:rPr>
          <w:lang w:val="pt-BR"/>
        </w:rPr>
        <w:t>motocicleta, te</w:t>
      </w:r>
      <w:r w:rsidRPr="001E2C97">
        <w:rPr>
          <w:lang w:val="pt-BR"/>
        </w:rPr>
        <w:t xml:space="preserve"> levará pelas mais espetaculares regiões da Guatemala, seu patrimônio histórico, natural e cultural. Uma aventura para desfrutar da diversidade geográfica, climática e cultural. </w:t>
      </w:r>
    </w:p>
    <w:p w14:paraId="486C2756" w14:textId="7FB13EDF" w:rsidR="00725E86" w:rsidRPr="001E2C97" w:rsidRDefault="00881830" w:rsidP="00881830">
      <w:pPr>
        <w:jc w:val="center"/>
        <w:rPr>
          <w:rFonts w:eastAsiaTheme="minorEastAsia"/>
          <w:i/>
          <w:iCs/>
          <w:color w:val="595959" w:themeColor="text1" w:themeTint="A6"/>
          <w:szCs w:val="24"/>
          <w:lang w:val="pt-BR"/>
        </w:rPr>
      </w:pPr>
      <w:r w:rsidRPr="001E2C97">
        <w:rPr>
          <w:lang w:val="pt-BR"/>
        </w:rPr>
        <w:t>Assistência da PTP e da Harley Davidson durante todo o percurso.</w:t>
      </w:r>
    </w:p>
    <w:p w14:paraId="782DEDB3" w14:textId="77777777" w:rsidR="008B6FB1" w:rsidRPr="001E2C97" w:rsidRDefault="008B6FB1" w:rsidP="008B6FB1">
      <w:pPr>
        <w:rPr>
          <w:rFonts w:eastAsia="Arial"/>
          <w:lang w:val="pt-BR"/>
        </w:rPr>
      </w:pPr>
    </w:p>
    <w:p w14:paraId="1504D59B" w14:textId="21F6324F" w:rsidR="00725E86" w:rsidRPr="001E2C97" w:rsidRDefault="001E3CCC" w:rsidP="00725E86">
      <w:pPr>
        <w:shd w:val="clear" w:color="auto" w:fill="F2F2F2" w:themeFill="background1" w:themeFillShade="F2"/>
        <w:jc w:val="center"/>
        <w:rPr>
          <w:lang w:val="pt-BR"/>
        </w:rPr>
      </w:pPr>
      <w:r w:rsidRPr="001E2C97">
        <w:rPr>
          <w:rStyle w:val="SemEspaamentoChar"/>
          <w:lang w:val="pt-BR"/>
        </w:rPr>
        <w:t>Saída:</w:t>
      </w:r>
      <w:r w:rsidR="00725E86" w:rsidRPr="001E2C97">
        <w:rPr>
          <w:lang w:val="pt-BR"/>
        </w:rPr>
        <w:t xml:space="preserve"> Sábado. </w:t>
      </w:r>
      <w:r w:rsidRPr="001E2C97">
        <w:rPr>
          <w:rStyle w:val="SemEspaamentoChar"/>
          <w:lang w:val="pt-BR"/>
        </w:rPr>
        <w:t>Serviço:</w:t>
      </w:r>
      <w:r w:rsidR="00725E86" w:rsidRPr="001E2C97">
        <w:rPr>
          <w:lang w:val="pt-BR"/>
        </w:rPr>
        <w:t xml:space="preserve"> Privado. </w:t>
      </w:r>
      <w:r w:rsidR="00725E86" w:rsidRPr="001E2C97">
        <w:rPr>
          <w:rStyle w:val="SemEspaamentoChar"/>
          <w:lang w:val="pt-BR"/>
        </w:rPr>
        <w:t>Mínimo:</w:t>
      </w:r>
      <w:r w:rsidR="004673EB" w:rsidRPr="001E2C97">
        <w:rPr>
          <w:lang w:val="pt-BR"/>
        </w:rPr>
        <w:t xml:space="preserve"> 2 Pax.</w:t>
      </w:r>
    </w:p>
    <w:p w14:paraId="75834C3C" w14:textId="77777777" w:rsidR="008B6FB1" w:rsidRPr="001E2C97" w:rsidRDefault="008B6FB1" w:rsidP="008B6FB1">
      <w:pPr>
        <w:rPr>
          <w:rFonts w:eastAsia="Arial"/>
          <w:lang w:val="pt-BR"/>
        </w:rPr>
      </w:pPr>
    </w:p>
    <w:p w14:paraId="49108B17" w14:textId="77777777" w:rsidR="00725E86" w:rsidRPr="001E2C97" w:rsidRDefault="00725E86" w:rsidP="008B6FB1">
      <w:pPr>
        <w:rPr>
          <w:rFonts w:eastAsia="Arial"/>
          <w:lang w:val="pt-BR"/>
        </w:rPr>
      </w:pPr>
    </w:p>
    <w:p w14:paraId="1AB4BD69" w14:textId="77777777" w:rsidR="00725E86" w:rsidRPr="001E2C97" w:rsidRDefault="00725E86" w:rsidP="00725E86">
      <w:pPr>
        <w:pStyle w:val="SemEspaamento"/>
        <w:rPr>
          <w:lang w:val="pt-BR"/>
        </w:rPr>
        <w:sectPr w:rsidR="00725E86" w:rsidRPr="001E2C97" w:rsidSect="002820D7">
          <w:type w:val="continuous"/>
          <w:pgSz w:w="12240" w:h="15840"/>
          <w:pgMar w:top="709" w:right="1325" w:bottom="1276" w:left="1800" w:header="708" w:footer="737" w:gutter="0"/>
          <w:cols w:space="709"/>
          <w:titlePg/>
          <w:docGrid w:linePitch="360"/>
        </w:sectPr>
      </w:pPr>
    </w:p>
    <w:p w14:paraId="22D326A2" w14:textId="39CF1EE9" w:rsidR="00725E86" w:rsidRPr="001E2C97" w:rsidRDefault="00E84E00" w:rsidP="00725E86">
      <w:pPr>
        <w:pStyle w:val="SemEspaamento"/>
        <w:rPr>
          <w:lang w:val="pt-BR"/>
        </w:rPr>
      </w:pPr>
      <w:r w:rsidRPr="001E2C97">
        <w:rPr>
          <w:lang w:val="pt-BR"/>
        </w:rPr>
        <w:t>Dia</w:t>
      </w:r>
      <w:r w:rsidR="00725E86" w:rsidRPr="001E2C97">
        <w:rPr>
          <w:lang w:val="pt-BR"/>
        </w:rPr>
        <w:t xml:space="preserve"> 1</w:t>
      </w:r>
      <w:r w:rsidR="00881830" w:rsidRPr="001E2C97">
        <w:rPr>
          <w:lang w:val="pt-BR"/>
        </w:rPr>
        <w:t xml:space="preserve"> </w:t>
      </w:r>
      <w:r w:rsidR="00D46827" w:rsidRPr="001E2C97">
        <w:rPr>
          <w:lang w:val="pt-BR"/>
        </w:rPr>
        <w:t>|</w:t>
      </w:r>
      <w:r w:rsidR="00725E86" w:rsidRPr="001E2C97">
        <w:rPr>
          <w:lang w:val="pt-BR"/>
        </w:rPr>
        <w:t>SÁB</w:t>
      </w:r>
      <w:r w:rsidR="00D46827" w:rsidRPr="001E2C97">
        <w:rPr>
          <w:lang w:val="pt-BR"/>
        </w:rPr>
        <w:t xml:space="preserve"> -</w:t>
      </w:r>
      <w:r w:rsidR="00725E86" w:rsidRPr="001E2C97">
        <w:rPr>
          <w:lang w:val="pt-BR"/>
        </w:rPr>
        <w:t xml:space="preserve"> </w:t>
      </w:r>
      <w:r w:rsidR="001E3CCC" w:rsidRPr="001E2C97">
        <w:rPr>
          <w:lang w:val="pt-BR"/>
        </w:rPr>
        <w:t>Aeroporto da Guatemala</w:t>
      </w:r>
      <w:r w:rsidR="00725E86" w:rsidRPr="001E2C97">
        <w:rPr>
          <w:lang w:val="pt-BR"/>
        </w:rPr>
        <w:t xml:space="preserve"> - </w:t>
      </w:r>
      <w:r w:rsidR="001741D1" w:rsidRPr="001E2C97">
        <w:rPr>
          <w:lang w:val="pt-BR"/>
        </w:rPr>
        <w:t>Cidade da Guatemala</w:t>
      </w:r>
    </w:p>
    <w:p w14:paraId="149B3A54" w14:textId="77777777" w:rsidR="00881830" w:rsidRPr="001E2C97" w:rsidRDefault="00881830" w:rsidP="00881830">
      <w:pPr>
        <w:rPr>
          <w:rFonts w:eastAsia="MS Mincho" w:cs="Calibri Light"/>
          <w:szCs w:val="16"/>
          <w:lang w:val="pt-BR"/>
        </w:rPr>
      </w:pPr>
      <w:r w:rsidRPr="001E2C97">
        <w:rPr>
          <w:rFonts w:eastAsia="MS Mincho" w:cs="Calibri Light"/>
          <w:szCs w:val="16"/>
          <w:lang w:val="pt-BR"/>
        </w:rPr>
        <w:t>Recepção e assistência no aeroporto, traslado para a agência Harley Davidson para uma breve introdução à viagem e entrega da moto, resto do dia livre. Pernoite no Hotel Barceló.</w:t>
      </w:r>
    </w:p>
    <w:p w14:paraId="22195A45" w14:textId="77777777" w:rsidR="00881830" w:rsidRPr="001E2C97" w:rsidRDefault="00881830" w:rsidP="00881830">
      <w:pPr>
        <w:rPr>
          <w:rFonts w:eastAsia="MS Mincho" w:cs="Calibri Light"/>
          <w:szCs w:val="16"/>
          <w:lang w:val="pt-BR"/>
        </w:rPr>
      </w:pPr>
    </w:p>
    <w:p w14:paraId="175484A0" w14:textId="2940B699" w:rsidR="00725E86" w:rsidRPr="001E2C97" w:rsidRDefault="00E84E00" w:rsidP="00725E86">
      <w:pPr>
        <w:pStyle w:val="SemEspaamento"/>
        <w:rPr>
          <w:lang w:val="pt-BR"/>
        </w:rPr>
      </w:pPr>
      <w:r w:rsidRPr="001E2C97">
        <w:rPr>
          <w:lang w:val="pt-BR"/>
        </w:rPr>
        <w:t>Dia</w:t>
      </w:r>
      <w:r w:rsidR="00725E86" w:rsidRPr="001E2C97">
        <w:rPr>
          <w:lang w:val="pt-BR"/>
        </w:rPr>
        <w:t xml:space="preserve"> 2</w:t>
      </w:r>
      <w:r w:rsidR="00881830" w:rsidRPr="001E2C97">
        <w:rPr>
          <w:lang w:val="pt-BR"/>
        </w:rPr>
        <w:t xml:space="preserve"> </w:t>
      </w:r>
      <w:r w:rsidR="00D46827" w:rsidRPr="001E2C97">
        <w:rPr>
          <w:lang w:val="pt-BR"/>
        </w:rPr>
        <w:t>|</w:t>
      </w:r>
      <w:r w:rsidR="00725E86" w:rsidRPr="001E2C97">
        <w:rPr>
          <w:lang w:val="pt-BR"/>
        </w:rPr>
        <w:t>DOM</w:t>
      </w:r>
      <w:r w:rsidR="00D46827" w:rsidRPr="001E2C97">
        <w:rPr>
          <w:lang w:val="pt-BR"/>
        </w:rPr>
        <w:t xml:space="preserve"> -</w:t>
      </w:r>
      <w:r w:rsidR="00725E86" w:rsidRPr="001E2C97">
        <w:rPr>
          <w:lang w:val="pt-BR"/>
        </w:rPr>
        <w:t xml:space="preserve"> Guatemala - Biotopo Quetzal - Cobán</w:t>
      </w:r>
    </w:p>
    <w:p w14:paraId="04979AB5" w14:textId="56E0CB95" w:rsidR="00881830" w:rsidRPr="001E2C97" w:rsidRDefault="00881830" w:rsidP="00881830">
      <w:pPr>
        <w:spacing w:after="120"/>
        <w:rPr>
          <w:rFonts w:eastAsia="MS Mincho" w:cs="Calibri Light"/>
          <w:szCs w:val="16"/>
          <w:lang w:val="pt-BR"/>
        </w:rPr>
      </w:pPr>
      <w:r w:rsidRPr="001E2C97">
        <w:rPr>
          <w:rFonts w:eastAsia="MS Mincho" w:cs="Calibri Light"/>
          <w:szCs w:val="16"/>
          <w:lang w:val="pt-BR"/>
        </w:rPr>
        <w:t>Café da manhã. Saída para Cobán, lugar conhecido por sua grande variedade de flora e fauna. Na rota, visita a Reserva Nacional do Biótopo do Quetzal. Esta reserva conta com muitas pistas e trilhas para conduzir através deste incrível bosque nublado, com um pouco de sorte, será possível chegar a ver a ave nacional da Guatemala, o Quetzal. Traslado até Cobán. Pernoite Hotel La Posada.</w:t>
      </w:r>
    </w:p>
    <w:p w14:paraId="7D34FCA7" w14:textId="521B231A" w:rsidR="00725E86" w:rsidRPr="001E2C97" w:rsidRDefault="00E84E00" w:rsidP="00725E86">
      <w:pPr>
        <w:pStyle w:val="SemEspaamento"/>
        <w:rPr>
          <w:lang w:val="pt-BR"/>
        </w:rPr>
      </w:pPr>
      <w:r w:rsidRPr="001E2C97">
        <w:rPr>
          <w:lang w:val="pt-BR"/>
        </w:rPr>
        <w:t>Dia</w:t>
      </w:r>
      <w:r w:rsidR="00725E86" w:rsidRPr="001E2C97">
        <w:rPr>
          <w:lang w:val="pt-BR"/>
        </w:rPr>
        <w:t xml:space="preserve"> 3</w:t>
      </w:r>
      <w:r w:rsidR="00881830" w:rsidRPr="001E2C97">
        <w:rPr>
          <w:lang w:val="pt-BR"/>
        </w:rPr>
        <w:t xml:space="preserve"> </w:t>
      </w:r>
      <w:r w:rsidR="00D46827" w:rsidRPr="001E2C97">
        <w:rPr>
          <w:lang w:val="pt-BR"/>
        </w:rPr>
        <w:t>|</w:t>
      </w:r>
      <w:r w:rsidR="00E912D6" w:rsidRPr="001E2C97">
        <w:rPr>
          <w:lang w:val="pt-BR"/>
        </w:rPr>
        <w:t>SEG</w:t>
      </w:r>
      <w:r w:rsidR="00D46827" w:rsidRPr="001E2C97">
        <w:rPr>
          <w:lang w:val="pt-BR"/>
        </w:rPr>
        <w:t xml:space="preserve"> -</w:t>
      </w:r>
      <w:r w:rsidR="00725E86" w:rsidRPr="001E2C97">
        <w:rPr>
          <w:lang w:val="pt-BR"/>
        </w:rPr>
        <w:t xml:space="preserve"> Cobán - Cuevas </w:t>
      </w:r>
      <w:r w:rsidR="004F1A0F" w:rsidRPr="001E2C97">
        <w:rPr>
          <w:lang w:val="pt-BR"/>
        </w:rPr>
        <w:t>Candelária</w:t>
      </w:r>
    </w:p>
    <w:p w14:paraId="508A1D53" w14:textId="29F4E603" w:rsidR="00881830" w:rsidRPr="001E2C97" w:rsidRDefault="00881830" w:rsidP="00881830">
      <w:pPr>
        <w:rPr>
          <w:rFonts w:eastAsia="MS Mincho" w:cs="Calibri Light"/>
          <w:szCs w:val="16"/>
          <w:lang w:val="pt-BR"/>
        </w:rPr>
      </w:pPr>
      <w:r w:rsidRPr="001E2C97">
        <w:rPr>
          <w:rFonts w:eastAsia="MS Mincho" w:cs="Calibri Light"/>
          <w:szCs w:val="16"/>
          <w:lang w:val="pt-BR"/>
        </w:rPr>
        <w:t xml:space="preserve">Café da manhã. Saída para Cuevas Candelária, uma das redes subterrâneas mais extraordinárias que existem no mundo. Não é possível definir "Candelária", sem falar das suas atividades nas </w:t>
      </w:r>
      <w:r w:rsidR="004F1A0F" w:rsidRPr="001E2C97">
        <w:rPr>
          <w:rFonts w:eastAsia="MS Mincho" w:cs="Calibri Light"/>
          <w:szCs w:val="16"/>
          <w:lang w:val="pt-BR"/>
        </w:rPr>
        <w:t>águas</w:t>
      </w:r>
      <w:r w:rsidRPr="001E2C97">
        <w:rPr>
          <w:rFonts w:eastAsia="MS Mincho" w:cs="Calibri Light"/>
          <w:szCs w:val="16"/>
          <w:lang w:val="pt-BR"/>
        </w:rPr>
        <w:t xml:space="preserve"> cristalinas e os raios de sol que se filtram através do envolvente verde exuberante da floresta tropical, param se dividir em mil jogos com as paredes adornadas de figuras fantasmagóricas e o rio sagrado dos Ma</w:t>
      </w:r>
      <w:r w:rsidR="004F1A0F">
        <w:rPr>
          <w:rFonts w:eastAsia="MS Mincho" w:cs="Calibri Light"/>
          <w:szCs w:val="16"/>
          <w:lang w:val="pt-BR"/>
        </w:rPr>
        <w:t>i</w:t>
      </w:r>
      <w:r w:rsidRPr="001E2C97">
        <w:rPr>
          <w:rFonts w:eastAsia="MS Mincho" w:cs="Calibri Light"/>
          <w:szCs w:val="16"/>
          <w:lang w:val="pt-BR"/>
        </w:rPr>
        <w:t xml:space="preserve">as. Almoço e jantar no hotel. Pernoite na Candelária Lodge. </w:t>
      </w:r>
    </w:p>
    <w:p w14:paraId="41411FC1" w14:textId="77777777" w:rsidR="00725E86" w:rsidRPr="001E2C97" w:rsidRDefault="00725E86" w:rsidP="00725E86">
      <w:pPr>
        <w:rPr>
          <w:lang w:val="pt-BR"/>
        </w:rPr>
      </w:pPr>
    </w:p>
    <w:p w14:paraId="09FC8889" w14:textId="77777777" w:rsidR="00881830" w:rsidRPr="001E2C97" w:rsidRDefault="00881830" w:rsidP="00725E86">
      <w:pPr>
        <w:rPr>
          <w:lang w:val="pt-BR"/>
        </w:rPr>
      </w:pPr>
    </w:p>
    <w:p w14:paraId="380E9516" w14:textId="77777777" w:rsidR="00881830" w:rsidRPr="001E2C97" w:rsidRDefault="00881830" w:rsidP="00725E86">
      <w:pPr>
        <w:rPr>
          <w:lang w:val="pt-BR"/>
        </w:rPr>
      </w:pPr>
    </w:p>
    <w:p w14:paraId="227A3201" w14:textId="77777777" w:rsidR="00881830" w:rsidRPr="001E2C97" w:rsidRDefault="00881830" w:rsidP="00725E86">
      <w:pPr>
        <w:rPr>
          <w:lang w:val="pt-BR"/>
        </w:rPr>
      </w:pPr>
    </w:p>
    <w:p w14:paraId="44DD0F01" w14:textId="77777777" w:rsidR="00881830" w:rsidRPr="001E2C97" w:rsidRDefault="00881830" w:rsidP="00725E86">
      <w:pPr>
        <w:rPr>
          <w:lang w:val="pt-BR"/>
        </w:rPr>
      </w:pPr>
    </w:p>
    <w:p w14:paraId="7A6C0787" w14:textId="5017CABA" w:rsidR="00725E86" w:rsidRPr="001E2C97" w:rsidRDefault="00E84E00" w:rsidP="00725E86">
      <w:pPr>
        <w:pStyle w:val="SemEspaamento"/>
        <w:rPr>
          <w:lang w:val="pt-BR"/>
        </w:rPr>
      </w:pPr>
      <w:r w:rsidRPr="001E2C97">
        <w:rPr>
          <w:lang w:val="pt-BR"/>
        </w:rPr>
        <w:t>Dia</w:t>
      </w:r>
      <w:r w:rsidR="00725E86" w:rsidRPr="001E2C97">
        <w:rPr>
          <w:lang w:val="pt-BR"/>
        </w:rPr>
        <w:t xml:space="preserve"> 4</w:t>
      </w:r>
      <w:r w:rsidR="00881830" w:rsidRPr="001E2C97">
        <w:rPr>
          <w:lang w:val="pt-BR"/>
        </w:rPr>
        <w:t xml:space="preserve"> </w:t>
      </w:r>
      <w:r w:rsidR="00D46827" w:rsidRPr="001E2C97">
        <w:rPr>
          <w:lang w:val="pt-BR"/>
        </w:rPr>
        <w:t>|</w:t>
      </w:r>
      <w:r w:rsidR="00334F09" w:rsidRPr="001E2C97">
        <w:rPr>
          <w:lang w:val="pt-BR"/>
        </w:rPr>
        <w:t>TER</w:t>
      </w:r>
      <w:r w:rsidR="00D46827" w:rsidRPr="001E2C97">
        <w:rPr>
          <w:lang w:val="pt-BR"/>
        </w:rPr>
        <w:t xml:space="preserve"> -</w:t>
      </w:r>
      <w:r w:rsidR="00725E86" w:rsidRPr="001E2C97">
        <w:rPr>
          <w:lang w:val="pt-BR"/>
        </w:rPr>
        <w:t xml:space="preserve"> </w:t>
      </w:r>
      <w:r w:rsidR="004F1A0F" w:rsidRPr="001E2C97">
        <w:rPr>
          <w:lang w:val="pt-BR"/>
        </w:rPr>
        <w:t>Candelária</w:t>
      </w:r>
      <w:r w:rsidR="00725E86" w:rsidRPr="001E2C97">
        <w:rPr>
          <w:lang w:val="pt-BR"/>
        </w:rPr>
        <w:t xml:space="preserve"> - Ixpanpajul - Petén</w:t>
      </w:r>
    </w:p>
    <w:p w14:paraId="7E4DFBF3" w14:textId="7FDC027F" w:rsidR="00881830" w:rsidRPr="001E2C97" w:rsidRDefault="00881830" w:rsidP="00881830">
      <w:pPr>
        <w:tabs>
          <w:tab w:val="left" w:pos="3480"/>
        </w:tabs>
        <w:rPr>
          <w:rFonts w:eastAsia="MS Mincho" w:cs="Calibri Light"/>
          <w:szCs w:val="16"/>
          <w:lang w:val="pt-BR"/>
        </w:rPr>
      </w:pPr>
      <w:r w:rsidRPr="001E2C97">
        <w:rPr>
          <w:rFonts w:eastAsia="MS Mincho" w:cs="Calibri Light"/>
          <w:szCs w:val="16"/>
          <w:lang w:val="pt-BR"/>
        </w:rPr>
        <w:t xml:space="preserve">Café da manhã.  Saída para a selva peteneira, até o parque Natural Ixpanpajul, para realizar uma caminhada por suas impressionantes pontes suspensa. Durante o percurso, poderemos conhecer as diferentes variações da floresta tropical e chegar ao topo do morro Miramás, desde onde se admira a grandiosidade da selva e a beleza do lago Petén Itzá. Pernoite Hotel Villa Maya. </w:t>
      </w:r>
    </w:p>
    <w:p w14:paraId="10C7863A" w14:textId="77777777" w:rsidR="00881830" w:rsidRPr="001E2C97" w:rsidRDefault="00881830" w:rsidP="00881830">
      <w:pPr>
        <w:tabs>
          <w:tab w:val="left" w:pos="3480"/>
        </w:tabs>
        <w:rPr>
          <w:rFonts w:eastAsia="MS Mincho" w:cs="Calibri Light"/>
          <w:szCs w:val="16"/>
          <w:lang w:val="pt-BR"/>
        </w:rPr>
      </w:pPr>
    </w:p>
    <w:p w14:paraId="33BCF463" w14:textId="0185143A" w:rsidR="00725E86" w:rsidRPr="001E2C97" w:rsidRDefault="00E84E00" w:rsidP="00725E86">
      <w:pPr>
        <w:pStyle w:val="SemEspaamento"/>
        <w:rPr>
          <w:lang w:val="pt-BR"/>
        </w:rPr>
      </w:pPr>
      <w:r w:rsidRPr="001E2C97">
        <w:rPr>
          <w:lang w:val="pt-BR"/>
        </w:rPr>
        <w:t>Dia</w:t>
      </w:r>
      <w:r w:rsidR="00725E86" w:rsidRPr="001E2C97">
        <w:rPr>
          <w:lang w:val="pt-BR"/>
        </w:rPr>
        <w:t xml:space="preserve"> 5</w:t>
      </w:r>
      <w:r w:rsidR="00881830" w:rsidRPr="001E2C97">
        <w:rPr>
          <w:lang w:val="pt-BR"/>
        </w:rPr>
        <w:t xml:space="preserve"> </w:t>
      </w:r>
      <w:r w:rsidR="00D46827" w:rsidRPr="001E2C97">
        <w:rPr>
          <w:lang w:val="pt-BR"/>
        </w:rPr>
        <w:t>|</w:t>
      </w:r>
      <w:r w:rsidR="00DC0F2C" w:rsidRPr="001E2C97">
        <w:rPr>
          <w:lang w:val="pt-BR"/>
        </w:rPr>
        <w:t>QUA</w:t>
      </w:r>
      <w:r w:rsidR="00D46827" w:rsidRPr="001E2C97">
        <w:rPr>
          <w:lang w:val="pt-BR"/>
        </w:rPr>
        <w:t xml:space="preserve"> -</w:t>
      </w:r>
      <w:r w:rsidR="00725E86" w:rsidRPr="001E2C97">
        <w:rPr>
          <w:lang w:val="pt-BR"/>
        </w:rPr>
        <w:t xml:space="preserve"> Petén - Tikal - Petén </w:t>
      </w:r>
    </w:p>
    <w:p w14:paraId="70C43C58" w14:textId="77777777" w:rsidR="00881830" w:rsidRPr="001E2C97" w:rsidRDefault="00881830" w:rsidP="00881830">
      <w:pPr>
        <w:rPr>
          <w:rFonts w:eastAsia="MS Mincho" w:cs="Calibri Light"/>
          <w:szCs w:val="16"/>
          <w:lang w:val="pt-BR"/>
        </w:rPr>
      </w:pPr>
      <w:r w:rsidRPr="001E2C97">
        <w:rPr>
          <w:rFonts w:eastAsia="MS Mincho" w:cs="Calibri Light"/>
          <w:szCs w:val="16"/>
          <w:lang w:val="pt-BR"/>
        </w:rPr>
        <w:t xml:space="preserve">Café da manhã. Hoje visitaremos a cidade maya de Tikal, a joia do Mundo Maya clássico. Almoço campestre dentro do recinto arqueológico. Tarde livre para desfrutar de um passeio pela Ilha de Flores, acompanhado de um relaxante visual do Lago Petén Itzá. Pernoite no Hotel Villa Maya.  </w:t>
      </w:r>
    </w:p>
    <w:p w14:paraId="3786879E" w14:textId="77777777" w:rsidR="00725E86" w:rsidRPr="001E2C97" w:rsidRDefault="00725E86" w:rsidP="00725E86">
      <w:pPr>
        <w:rPr>
          <w:lang w:val="pt-BR"/>
        </w:rPr>
      </w:pPr>
    </w:p>
    <w:p w14:paraId="3F0D9071" w14:textId="307796ED" w:rsidR="00725E86" w:rsidRPr="001E2C97" w:rsidRDefault="00E84E00" w:rsidP="00725E86">
      <w:pPr>
        <w:pStyle w:val="SemEspaamento"/>
        <w:rPr>
          <w:lang w:val="pt-BR"/>
        </w:rPr>
      </w:pPr>
      <w:r w:rsidRPr="001E2C97">
        <w:rPr>
          <w:lang w:val="pt-BR"/>
        </w:rPr>
        <w:t>Dia</w:t>
      </w:r>
      <w:r w:rsidR="00725E86" w:rsidRPr="001E2C97">
        <w:rPr>
          <w:lang w:val="pt-BR"/>
        </w:rPr>
        <w:t xml:space="preserve"> 6</w:t>
      </w:r>
      <w:r w:rsidR="00881830" w:rsidRPr="001E2C97">
        <w:rPr>
          <w:lang w:val="pt-BR"/>
        </w:rPr>
        <w:t xml:space="preserve"> </w:t>
      </w:r>
      <w:r w:rsidR="00D46827" w:rsidRPr="001E2C97">
        <w:rPr>
          <w:lang w:val="pt-BR"/>
        </w:rPr>
        <w:t>|</w:t>
      </w:r>
      <w:r w:rsidR="00E912D6" w:rsidRPr="001E2C97">
        <w:rPr>
          <w:lang w:val="pt-BR"/>
        </w:rPr>
        <w:t>QUI</w:t>
      </w:r>
      <w:r w:rsidR="00D46827" w:rsidRPr="001E2C97">
        <w:rPr>
          <w:lang w:val="pt-BR"/>
        </w:rPr>
        <w:t xml:space="preserve"> -</w:t>
      </w:r>
      <w:r w:rsidR="00725E86" w:rsidRPr="001E2C97">
        <w:rPr>
          <w:lang w:val="pt-BR"/>
        </w:rPr>
        <w:t xml:space="preserve"> Petén - </w:t>
      </w:r>
      <w:r w:rsidR="004F1A0F" w:rsidRPr="001E2C97">
        <w:rPr>
          <w:lang w:val="pt-BR"/>
        </w:rPr>
        <w:t>Rio</w:t>
      </w:r>
      <w:r w:rsidR="00725E86" w:rsidRPr="001E2C97">
        <w:rPr>
          <w:lang w:val="pt-BR"/>
        </w:rPr>
        <w:t xml:space="preserve"> Dulce </w:t>
      </w:r>
    </w:p>
    <w:p w14:paraId="7DE257C1" w14:textId="77777777" w:rsidR="00881830" w:rsidRPr="001E2C97" w:rsidRDefault="00881830" w:rsidP="00881830">
      <w:pPr>
        <w:tabs>
          <w:tab w:val="left" w:pos="3480"/>
        </w:tabs>
        <w:rPr>
          <w:rFonts w:eastAsia="MS Mincho" w:cs="Calibri Light"/>
          <w:szCs w:val="16"/>
          <w:lang w:val="pt-BR"/>
        </w:rPr>
      </w:pPr>
      <w:r w:rsidRPr="001E2C97">
        <w:rPr>
          <w:rFonts w:eastAsia="MS Mincho" w:cs="Calibri Light"/>
          <w:szCs w:val="16"/>
          <w:lang w:val="pt-BR"/>
        </w:rPr>
        <w:t xml:space="preserve">Café da manhã. Traslado para a região do caribe, chegada ao Rio Dulce e percurso opcional de lancha pelo rio, um lugar de excepcional riqueza ecológica. Pernoite no Hotel Nana Juana. </w:t>
      </w:r>
    </w:p>
    <w:p w14:paraId="6F4D7C13" w14:textId="77777777" w:rsidR="00881830" w:rsidRPr="001E2C97" w:rsidRDefault="00881830" w:rsidP="00881830">
      <w:pPr>
        <w:tabs>
          <w:tab w:val="left" w:pos="3480"/>
        </w:tabs>
        <w:rPr>
          <w:rFonts w:eastAsia="MS Mincho" w:cs="Calibri Light"/>
          <w:szCs w:val="16"/>
          <w:lang w:val="pt-BR"/>
        </w:rPr>
      </w:pPr>
    </w:p>
    <w:p w14:paraId="40D039ED" w14:textId="6867980F" w:rsidR="00725E86" w:rsidRPr="001E2C97" w:rsidRDefault="00E84E00" w:rsidP="00725E86">
      <w:pPr>
        <w:pStyle w:val="SemEspaamento"/>
        <w:rPr>
          <w:lang w:val="pt-BR"/>
        </w:rPr>
      </w:pPr>
      <w:r w:rsidRPr="001E2C97">
        <w:rPr>
          <w:lang w:val="pt-BR"/>
        </w:rPr>
        <w:t>Dia</w:t>
      </w:r>
      <w:r w:rsidR="00725E86" w:rsidRPr="001E2C97">
        <w:rPr>
          <w:lang w:val="pt-BR"/>
        </w:rPr>
        <w:t xml:space="preserve"> 7</w:t>
      </w:r>
      <w:r w:rsidR="00881830" w:rsidRPr="001E2C97">
        <w:rPr>
          <w:lang w:val="pt-BR"/>
        </w:rPr>
        <w:t xml:space="preserve"> </w:t>
      </w:r>
      <w:r w:rsidR="00D46827" w:rsidRPr="001E2C97">
        <w:rPr>
          <w:lang w:val="pt-BR"/>
        </w:rPr>
        <w:t>|</w:t>
      </w:r>
      <w:r w:rsidR="00E912D6" w:rsidRPr="001E2C97">
        <w:rPr>
          <w:lang w:val="pt-BR"/>
        </w:rPr>
        <w:t>SEXTA</w:t>
      </w:r>
      <w:r w:rsidR="00D46827" w:rsidRPr="001E2C97">
        <w:rPr>
          <w:lang w:val="pt-BR"/>
        </w:rPr>
        <w:t xml:space="preserve"> -</w:t>
      </w:r>
      <w:r w:rsidR="00725E86" w:rsidRPr="001E2C97">
        <w:rPr>
          <w:lang w:val="pt-BR"/>
        </w:rPr>
        <w:t xml:space="preserve"> </w:t>
      </w:r>
      <w:r w:rsidR="004F1A0F" w:rsidRPr="001E2C97">
        <w:rPr>
          <w:lang w:val="pt-BR"/>
        </w:rPr>
        <w:t>Rio</w:t>
      </w:r>
      <w:r w:rsidR="00725E86" w:rsidRPr="001E2C97">
        <w:rPr>
          <w:lang w:val="pt-BR"/>
        </w:rPr>
        <w:t xml:space="preserve"> Dulce - </w:t>
      </w:r>
      <w:r w:rsidR="001741D1" w:rsidRPr="001E2C97">
        <w:rPr>
          <w:lang w:val="pt-BR"/>
        </w:rPr>
        <w:t>Cidade da Guatemala</w:t>
      </w:r>
    </w:p>
    <w:p w14:paraId="6A05E792" w14:textId="77777777" w:rsidR="00881830" w:rsidRPr="001E2C97" w:rsidRDefault="00881830" w:rsidP="00881830">
      <w:pPr>
        <w:rPr>
          <w:rFonts w:eastAsia="MS Mincho" w:cs="Calibri Light"/>
          <w:szCs w:val="16"/>
          <w:lang w:val="pt-BR"/>
        </w:rPr>
      </w:pPr>
      <w:r w:rsidRPr="001E2C97">
        <w:rPr>
          <w:rFonts w:eastAsia="MS Mincho" w:cs="Calibri Light"/>
          <w:szCs w:val="16"/>
          <w:lang w:val="pt-BR"/>
        </w:rPr>
        <w:t>Café da manhã. Retorno a Cidade da Guatemala. Devolução das motos e traslado ao hotel. Pernoite no Hotel Barceló.</w:t>
      </w:r>
    </w:p>
    <w:p w14:paraId="7F91AA98" w14:textId="77777777" w:rsidR="00881830" w:rsidRPr="001E2C97" w:rsidRDefault="00881830" w:rsidP="00881830">
      <w:pPr>
        <w:rPr>
          <w:lang w:val="pt-BR"/>
        </w:rPr>
      </w:pPr>
    </w:p>
    <w:p w14:paraId="66B6DC7E" w14:textId="0E16E4AC" w:rsidR="00725E86" w:rsidRPr="001E2C97" w:rsidRDefault="00E84E00" w:rsidP="00725E86">
      <w:pPr>
        <w:pStyle w:val="SemEspaamento"/>
        <w:rPr>
          <w:lang w:val="pt-BR"/>
        </w:rPr>
      </w:pPr>
      <w:r w:rsidRPr="001E2C97">
        <w:rPr>
          <w:lang w:val="pt-BR"/>
        </w:rPr>
        <w:t>Dia</w:t>
      </w:r>
      <w:r w:rsidR="00725E86" w:rsidRPr="001E2C97">
        <w:rPr>
          <w:lang w:val="pt-BR"/>
        </w:rPr>
        <w:t xml:space="preserve"> 8</w:t>
      </w:r>
      <w:r w:rsidR="00881830" w:rsidRPr="001E2C97">
        <w:rPr>
          <w:lang w:val="pt-BR"/>
        </w:rPr>
        <w:t xml:space="preserve"> </w:t>
      </w:r>
      <w:r w:rsidR="00D46827" w:rsidRPr="001E2C97">
        <w:rPr>
          <w:lang w:val="pt-BR"/>
        </w:rPr>
        <w:t xml:space="preserve">| </w:t>
      </w:r>
      <w:r w:rsidR="00725E86" w:rsidRPr="001E2C97">
        <w:rPr>
          <w:lang w:val="pt-BR"/>
        </w:rPr>
        <w:t>SÁB</w:t>
      </w:r>
      <w:r w:rsidR="00D46827" w:rsidRPr="001E2C97">
        <w:rPr>
          <w:lang w:val="pt-BR"/>
        </w:rPr>
        <w:t xml:space="preserve"> -</w:t>
      </w:r>
      <w:r w:rsidR="00725E86" w:rsidRPr="001E2C97">
        <w:rPr>
          <w:lang w:val="pt-BR"/>
        </w:rPr>
        <w:t xml:space="preserve"> </w:t>
      </w:r>
      <w:r w:rsidR="001741D1" w:rsidRPr="001E2C97">
        <w:rPr>
          <w:lang w:val="pt-BR"/>
        </w:rPr>
        <w:t>Cidade da Guatemala</w:t>
      </w:r>
      <w:r w:rsidR="00725E86" w:rsidRPr="001E2C97">
        <w:rPr>
          <w:lang w:val="pt-BR"/>
        </w:rPr>
        <w:t xml:space="preserve"> - </w:t>
      </w:r>
      <w:r w:rsidR="004F1A0F" w:rsidRPr="001E2C97">
        <w:rPr>
          <w:lang w:val="pt-BR"/>
        </w:rPr>
        <w:t>Aeroporto</w:t>
      </w:r>
      <w:r w:rsidR="00725E86" w:rsidRPr="001E2C97">
        <w:rPr>
          <w:lang w:val="pt-BR"/>
        </w:rPr>
        <w:t xml:space="preserve"> Guatemala</w:t>
      </w:r>
    </w:p>
    <w:p w14:paraId="1035C942" w14:textId="3B1AD995" w:rsidR="00725E86" w:rsidRPr="001E2C97" w:rsidRDefault="00D7582D" w:rsidP="00725E86">
      <w:pPr>
        <w:rPr>
          <w:rFonts w:eastAsia="Arial"/>
          <w:lang w:val="pt-BR"/>
        </w:rPr>
      </w:pPr>
      <w:r w:rsidRPr="001E2C97">
        <w:rPr>
          <w:rFonts w:eastAsia="Arial"/>
          <w:lang w:val="pt-BR"/>
        </w:rPr>
        <w:t>Café da manhã. Traslado ao Aeroporto da Cidade da Guatemala. Fim dos nossos serviços.</w:t>
      </w:r>
    </w:p>
    <w:p w14:paraId="04A6B1B8" w14:textId="77777777" w:rsidR="00881830" w:rsidRPr="001E2C97" w:rsidRDefault="00881830" w:rsidP="00725E86">
      <w:pPr>
        <w:rPr>
          <w:rFonts w:eastAsia="Arial"/>
          <w:lang w:val="pt-BR"/>
        </w:rPr>
        <w:sectPr w:rsidR="00881830" w:rsidRPr="001E2C97" w:rsidSect="00725E86">
          <w:type w:val="continuous"/>
          <w:pgSz w:w="12240" w:h="15840"/>
          <w:pgMar w:top="1664" w:right="1325" w:bottom="1276" w:left="1800" w:header="708" w:footer="737" w:gutter="0"/>
          <w:cols w:num="2" w:space="709"/>
          <w:titlePg/>
          <w:docGrid w:linePitch="360"/>
        </w:sectPr>
      </w:pPr>
    </w:p>
    <w:p w14:paraId="5D6BD4DB" w14:textId="77777777" w:rsidR="006A0828" w:rsidRPr="001E2C97" w:rsidRDefault="006A0828" w:rsidP="008B6FB1">
      <w:pPr>
        <w:rPr>
          <w:rFonts w:eastAsia="Arial"/>
          <w:lang w:val="pt-BR"/>
        </w:rPr>
      </w:pPr>
    </w:p>
    <w:p w14:paraId="6FCE9C55" w14:textId="638BDA3C" w:rsidR="00725E86" w:rsidRPr="001E2C97" w:rsidRDefault="00CC7199" w:rsidP="00725E86">
      <w:pPr>
        <w:pStyle w:val="Subttulo"/>
        <w:rPr>
          <w:lang w:val="pt-BR"/>
        </w:rPr>
      </w:pPr>
      <w:r w:rsidRPr="001E2C97">
        <w:rPr>
          <w:lang w:val="pt-BR"/>
        </w:rPr>
        <w:t>Preços por Pessoa – Serviço Privado – USD</w:t>
      </w:r>
    </w:p>
    <w:tbl>
      <w:tblPr>
        <w:tblW w:w="5477"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6"/>
        <w:gridCol w:w="794"/>
        <w:gridCol w:w="57"/>
        <w:gridCol w:w="708"/>
        <w:gridCol w:w="29"/>
        <w:gridCol w:w="593"/>
        <w:gridCol w:w="201"/>
        <w:gridCol w:w="465"/>
        <w:gridCol w:w="329"/>
        <w:gridCol w:w="337"/>
        <w:gridCol w:w="457"/>
        <w:gridCol w:w="681"/>
      </w:tblGrid>
      <w:tr w:rsidR="00725E86" w:rsidRPr="001E2C97" w14:paraId="766BF0DF" w14:textId="77777777" w:rsidTr="00881830">
        <w:trPr>
          <w:trHeight w:hRule="exact" w:val="57"/>
          <w:jc w:val="center"/>
        </w:trPr>
        <w:tc>
          <w:tcPr>
            <w:tcW w:w="2385" w:type="dxa"/>
            <w:gridSpan w:val="4"/>
            <w:tcBorders>
              <w:top w:val="nil"/>
              <w:left w:val="nil"/>
              <w:bottom w:val="nil"/>
              <w:right w:val="nil"/>
            </w:tcBorders>
            <w:shd w:val="clear" w:color="auto" w:fill="D9D9D9" w:themeFill="background1" w:themeFillShade="D9"/>
            <w:vAlign w:val="center"/>
          </w:tcPr>
          <w:p w14:paraId="79863746" w14:textId="77777777" w:rsidR="00725E86" w:rsidRPr="001E2C97" w:rsidRDefault="00725E86" w:rsidP="00A105C5">
            <w:pPr>
              <w:jc w:val="center"/>
              <w:rPr>
                <w:rFonts w:ascii="Calibri Light" w:eastAsia="MS Mincho" w:hAnsi="Calibri Light" w:cs="Calibri Light"/>
                <w:szCs w:val="16"/>
                <w:lang w:val="pt-BR"/>
              </w:rPr>
            </w:pPr>
          </w:p>
        </w:tc>
        <w:tc>
          <w:tcPr>
            <w:tcW w:w="3092" w:type="dxa"/>
            <w:gridSpan w:val="8"/>
            <w:tcBorders>
              <w:top w:val="nil"/>
              <w:left w:val="nil"/>
              <w:bottom w:val="nil"/>
              <w:right w:val="nil"/>
            </w:tcBorders>
            <w:shd w:val="clear" w:color="auto" w:fill="D9D9D9" w:themeFill="background1" w:themeFillShade="D9"/>
            <w:vAlign w:val="center"/>
          </w:tcPr>
          <w:p w14:paraId="2D0365FA" w14:textId="77777777" w:rsidR="00725E86" w:rsidRPr="001E2C97" w:rsidRDefault="00725E86" w:rsidP="00A105C5">
            <w:pPr>
              <w:jc w:val="center"/>
              <w:rPr>
                <w:rFonts w:ascii="Calibri Light" w:eastAsia="MS Mincho" w:hAnsi="Calibri Light" w:cs="Calibri Light"/>
                <w:szCs w:val="16"/>
                <w:lang w:val="pt-BR"/>
              </w:rPr>
            </w:pPr>
          </w:p>
        </w:tc>
      </w:tr>
      <w:tr w:rsidR="00725E86" w:rsidRPr="001E2C97" w14:paraId="6F1FDE38" w14:textId="77777777" w:rsidTr="00881830">
        <w:trPr>
          <w:trHeight w:hRule="exact" w:val="57"/>
          <w:jc w:val="center"/>
        </w:trPr>
        <w:tc>
          <w:tcPr>
            <w:tcW w:w="2385" w:type="dxa"/>
            <w:gridSpan w:val="4"/>
            <w:tcBorders>
              <w:top w:val="nil"/>
              <w:left w:val="nil"/>
              <w:bottom w:val="nil"/>
              <w:right w:val="nil"/>
            </w:tcBorders>
            <w:vAlign w:val="center"/>
          </w:tcPr>
          <w:p w14:paraId="26049F0A" w14:textId="77777777" w:rsidR="00725E86" w:rsidRPr="001E2C97" w:rsidRDefault="00725E86" w:rsidP="00A105C5">
            <w:pPr>
              <w:jc w:val="center"/>
              <w:rPr>
                <w:rFonts w:ascii="Calibri Light" w:eastAsia="MS Mincho" w:hAnsi="Calibri Light" w:cs="Calibri Light"/>
                <w:szCs w:val="16"/>
                <w:lang w:val="pt-BR"/>
              </w:rPr>
            </w:pPr>
          </w:p>
        </w:tc>
        <w:tc>
          <w:tcPr>
            <w:tcW w:w="3092" w:type="dxa"/>
            <w:gridSpan w:val="8"/>
            <w:tcBorders>
              <w:top w:val="nil"/>
              <w:left w:val="nil"/>
              <w:bottom w:val="nil"/>
              <w:right w:val="nil"/>
            </w:tcBorders>
            <w:vAlign w:val="center"/>
          </w:tcPr>
          <w:p w14:paraId="1A55F836" w14:textId="77777777" w:rsidR="00725E86" w:rsidRPr="001E2C97" w:rsidRDefault="00725E86" w:rsidP="00A105C5">
            <w:pPr>
              <w:jc w:val="center"/>
              <w:rPr>
                <w:rFonts w:ascii="Calibri Light" w:eastAsia="MS Mincho" w:hAnsi="Calibri Light" w:cs="Calibri Light"/>
                <w:szCs w:val="16"/>
                <w:lang w:val="pt-BR"/>
              </w:rPr>
            </w:pPr>
          </w:p>
        </w:tc>
      </w:tr>
      <w:tr w:rsidR="00725E86" w:rsidRPr="001E2C97" w14:paraId="078DAFE7" w14:textId="77777777" w:rsidTr="00881830">
        <w:trPr>
          <w:trHeight w:val="260"/>
          <w:jc w:val="center"/>
        </w:trPr>
        <w:tc>
          <w:tcPr>
            <w:tcW w:w="5477" w:type="dxa"/>
            <w:gridSpan w:val="12"/>
            <w:tcBorders>
              <w:top w:val="nil"/>
              <w:left w:val="nil"/>
              <w:bottom w:val="nil"/>
              <w:right w:val="nil"/>
            </w:tcBorders>
            <w:shd w:val="clear" w:color="auto" w:fill="460023"/>
            <w:vAlign w:val="center"/>
            <w:hideMark/>
          </w:tcPr>
          <w:p w14:paraId="349D09CC" w14:textId="39D9BEE2" w:rsidR="00725E86" w:rsidRPr="001E2C97" w:rsidRDefault="00CC7199" w:rsidP="00A105C5">
            <w:pPr>
              <w:jc w:val="center"/>
              <w:rPr>
                <w:rFonts w:ascii="Calibri Light" w:eastAsia="MS Mincho" w:hAnsi="Calibri Light" w:cs="Calibri Light"/>
                <w:szCs w:val="16"/>
                <w:lang w:val="pt-BR"/>
              </w:rPr>
            </w:pPr>
            <w:r w:rsidRPr="001E2C97">
              <w:rPr>
                <w:rFonts w:eastAsia="MS Mincho" w:cs="Calibri Light"/>
                <w:szCs w:val="16"/>
                <w:lang w:val="pt-BR"/>
              </w:rPr>
              <w:t>Serviço Privado</w:t>
            </w:r>
          </w:p>
        </w:tc>
      </w:tr>
      <w:tr w:rsidR="00725E86" w:rsidRPr="001E2C97" w14:paraId="199D434A" w14:textId="77777777" w:rsidTr="00881830">
        <w:trPr>
          <w:trHeight w:hRule="exact" w:val="476"/>
          <w:jc w:val="center"/>
        </w:trPr>
        <w:tc>
          <w:tcPr>
            <w:tcW w:w="826"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61A1EDC2"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DO</w:t>
            </w:r>
          </w:p>
        </w:tc>
        <w:tc>
          <w:tcPr>
            <w:tcW w:w="79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C2B1833"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2</w:t>
            </w:r>
          </w:p>
          <w:p w14:paraId="3C4C2582"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047C2EB"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4</w:t>
            </w:r>
          </w:p>
          <w:p w14:paraId="6C0D9147"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F8B3DD0"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6</w:t>
            </w:r>
          </w:p>
          <w:p w14:paraId="7BCF397D"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7DD63F3"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8</w:t>
            </w:r>
          </w:p>
          <w:p w14:paraId="63503EB6"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94"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882B95E"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10</w:t>
            </w:r>
          </w:p>
          <w:p w14:paraId="6A0DF82E" w14:textId="77777777" w:rsidR="00725E86" w:rsidRPr="001E2C97" w:rsidRDefault="00725E86" w:rsidP="00A105C5">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68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D8605E6" w14:textId="4A965917" w:rsidR="00725E86" w:rsidRPr="001E2C97" w:rsidRDefault="00881830" w:rsidP="00A105C5">
            <w:pPr>
              <w:jc w:val="center"/>
              <w:rPr>
                <w:rFonts w:ascii="Calibri Light" w:eastAsia="MS Mincho" w:hAnsi="Calibri Light" w:cs="Calibri Light"/>
                <w:szCs w:val="16"/>
                <w:lang w:val="pt-BR"/>
              </w:rPr>
            </w:pPr>
            <w:r w:rsidRPr="001E2C97">
              <w:rPr>
                <w:rFonts w:eastAsia="MS Mincho" w:cs="Calibri Light"/>
                <w:szCs w:val="16"/>
                <w:lang w:val="pt-BR"/>
              </w:rPr>
              <w:t>Adic. Ind</w:t>
            </w:r>
          </w:p>
        </w:tc>
      </w:tr>
      <w:tr w:rsidR="001C3D3B" w:rsidRPr="001E2C97" w14:paraId="2C6D090A" w14:textId="77777777" w:rsidTr="00881830">
        <w:trPr>
          <w:trHeight w:hRule="exact" w:val="476"/>
          <w:jc w:val="center"/>
        </w:trPr>
        <w:tc>
          <w:tcPr>
            <w:tcW w:w="826"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412B35BD" w14:textId="77777777" w:rsidR="001C3D3B" w:rsidRPr="001E2C97" w:rsidRDefault="001C3D3B" w:rsidP="001C3D3B">
            <w:pPr>
              <w:jc w:val="center"/>
              <w:rPr>
                <w:rFonts w:ascii="Calibri Light" w:eastAsia="MS Mincho" w:hAnsi="Calibri Light" w:cs="Calibri Light"/>
                <w:szCs w:val="16"/>
                <w:lang w:val="pt-BR"/>
              </w:rPr>
            </w:pPr>
            <w:r w:rsidRPr="001E2C97">
              <w:rPr>
                <w:rFonts w:eastAsia="MS Mincho" w:cs="Calibri Light"/>
                <w:szCs w:val="16"/>
                <w:lang w:val="pt-BR"/>
              </w:rPr>
              <w:t>Sábado</w:t>
            </w:r>
          </w:p>
        </w:tc>
        <w:tc>
          <w:tcPr>
            <w:tcW w:w="794" w:type="dxa"/>
            <w:shd w:val="clear" w:color="auto" w:fill="auto"/>
            <w:vAlign w:val="center"/>
          </w:tcPr>
          <w:p w14:paraId="31B974EB" w14:textId="107ED577" w:rsidR="001C3D3B" w:rsidRPr="001E2C97" w:rsidRDefault="00877F90" w:rsidP="001C3D3B">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2.558</w:t>
            </w:r>
          </w:p>
        </w:tc>
        <w:tc>
          <w:tcPr>
            <w:tcW w:w="794" w:type="dxa"/>
            <w:gridSpan w:val="3"/>
            <w:shd w:val="clear" w:color="auto" w:fill="auto"/>
            <w:vAlign w:val="center"/>
          </w:tcPr>
          <w:p w14:paraId="32C72C5F" w14:textId="08782B49" w:rsidR="001C3D3B" w:rsidRPr="001E2C97" w:rsidRDefault="00877F90" w:rsidP="001C3D3B">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1.756</w:t>
            </w:r>
          </w:p>
        </w:tc>
        <w:tc>
          <w:tcPr>
            <w:tcW w:w="794" w:type="dxa"/>
            <w:gridSpan w:val="2"/>
            <w:shd w:val="clear" w:color="auto" w:fill="auto"/>
            <w:vAlign w:val="center"/>
          </w:tcPr>
          <w:p w14:paraId="1DFDF98D" w14:textId="371764CA" w:rsidR="001C3D3B" w:rsidRPr="001E2C97" w:rsidRDefault="00877F90" w:rsidP="001C3D3B">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1.654</w:t>
            </w:r>
          </w:p>
        </w:tc>
        <w:tc>
          <w:tcPr>
            <w:tcW w:w="794" w:type="dxa"/>
            <w:gridSpan w:val="2"/>
            <w:shd w:val="clear" w:color="auto" w:fill="auto"/>
            <w:vAlign w:val="center"/>
          </w:tcPr>
          <w:p w14:paraId="335B632D" w14:textId="4FF622EF" w:rsidR="001C3D3B" w:rsidRPr="001E2C97" w:rsidRDefault="00877F90" w:rsidP="001C3D3B">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1.590</w:t>
            </w:r>
          </w:p>
        </w:tc>
        <w:tc>
          <w:tcPr>
            <w:tcW w:w="794" w:type="dxa"/>
            <w:gridSpan w:val="2"/>
            <w:shd w:val="clear" w:color="auto" w:fill="auto"/>
            <w:vAlign w:val="center"/>
          </w:tcPr>
          <w:p w14:paraId="53F87DBA" w14:textId="1BB7D53F" w:rsidR="001C3D3B" w:rsidRPr="001E2C97" w:rsidRDefault="00877F90" w:rsidP="001C3D3B">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1.551</w:t>
            </w:r>
          </w:p>
        </w:tc>
        <w:tc>
          <w:tcPr>
            <w:tcW w:w="681" w:type="dxa"/>
            <w:shd w:val="clear" w:color="auto" w:fill="auto"/>
            <w:vAlign w:val="center"/>
          </w:tcPr>
          <w:p w14:paraId="7EFC343D" w14:textId="4CABC7E4" w:rsidR="001C3D3B" w:rsidRPr="001E2C97" w:rsidRDefault="00877F90" w:rsidP="001C3D3B">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481</w:t>
            </w:r>
          </w:p>
        </w:tc>
      </w:tr>
      <w:tr w:rsidR="001C3D3B" w:rsidRPr="001E2C97" w14:paraId="635782CB" w14:textId="77777777" w:rsidTr="00881830">
        <w:trPr>
          <w:trHeight w:hRule="exact" w:val="57"/>
          <w:jc w:val="center"/>
        </w:trPr>
        <w:tc>
          <w:tcPr>
            <w:tcW w:w="826" w:type="dxa"/>
            <w:tcBorders>
              <w:top w:val="single" w:sz="2" w:space="0" w:color="D9D9D9" w:themeColor="background1" w:themeShade="D9"/>
              <w:left w:val="nil"/>
              <w:bottom w:val="single" w:sz="2" w:space="0" w:color="D9D9D9" w:themeColor="background1" w:themeShade="D9"/>
              <w:right w:val="nil"/>
            </w:tcBorders>
            <w:vAlign w:val="bottom"/>
          </w:tcPr>
          <w:p w14:paraId="6E00884A" w14:textId="77777777" w:rsidR="001C3D3B" w:rsidRPr="001E2C97" w:rsidRDefault="001C3D3B" w:rsidP="001C3D3B">
            <w:pPr>
              <w:jc w:val="center"/>
              <w:rPr>
                <w:rFonts w:ascii="Calibri Light" w:eastAsia="MS Mincho" w:hAnsi="Calibri Light"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25797FE9" w14:textId="77777777" w:rsidR="001C3D3B" w:rsidRPr="001E2C97" w:rsidRDefault="001C3D3B" w:rsidP="001C3D3B">
            <w:pPr>
              <w:jc w:val="center"/>
              <w:rPr>
                <w:rFonts w:ascii="Calibri Light" w:eastAsia="MS Mincho" w:hAnsi="Calibri Light" w:cs="Calibri Light"/>
                <w:szCs w:val="16"/>
                <w:lang w:val="pt-BR"/>
              </w:rPr>
            </w:pPr>
          </w:p>
        </w:tc>
        <w:tc>
          <w:tcPr>
            <w:tcW w:w="708" w:type="dxa"/>
            <w:tcBorders>
              <w:top w:val="single" w:sz="2" w:space="0" w:color="D9D9D9" w:themeColor="background1" w:themeShade="D9"/>
              <w:left w:val="nil"/>
              <w:bottom w:val="single" w:sz="2" w:space="0" w:color="D9D9D9" w:themeColor="background1" w:themeShade="D9"/>
              <w:right w:val="nil"/>
            </w:tcBorders>
          </w:tcPr>
          <w:p w14:paraId="412CDF64" w14:textId="77777777" w:rsidR="001C3D3B" w:rsidRPr="001E2C97" w:rsidRDefault="001C3D3B" w:rsidP="001C3D3B">
            <w:pPr>
              <w:jc w:val="center"/>
              <w:rPr>
                <w:rFonts w:ascii="Calibri Light" w:eastAsia="MS Mincho" w:hAnsi="Calibri Light" w:cs="Calibri Light"/>
                <w:szCs w:val="16"/>
                <w:lang w:val="pt-BR"/>
              </w:rPr>
            </w:pPr>
          </w:p>
        </w:tc>
        <w:tc>
          <w:tcPr>
            <w:tcW w:w="622" w:type="dxa"/>
            <w:gridSpan w:val="2"/>
            <w:tcBorders>
              <w:top w:val="single" w:sz="2" w:space="0" w:color="D9D9D9" w:themeColor="background1" w:themeShade="D9"/>
              <w:left w:val="nil"/>
              <w:bottom w:val="single" w:sz="2" w:space="0" w:color="D9D9D9" w:themeColor="background1" w:themeShade="D9"/>
              <w:right w:val="nil"/>
            </w:tcBorders>
            <w:vAlign w:val="bottom"/>
          </w:tcPr>
          <w:p w14:paraId="7182DFAF" w14:textId="77777777" w:rsidR="001C3D3B" w:rsidRPr="001E2C97" w:rsidRDefault="001C3D3B" w:rsidP="001C3D3B">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single" w:sz="2" w:space="0" w:color="D9D9D9" w:themeColor="background1" w:themeShade="D9"/>
              <w:right w:val="nil"/>
            </w:tcBorders>
            <w:vAlign w:val="bottom"/>
          </w:tcPr>
          <w:p w14:paraId="44CC2D0B" w14:textId="77777777" w:rsidR="001C3D3B" w:rsidRPr="001E2C97" w:rsidRDefault="001C3D3B" w:rsidP="001C3D3B">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single" w:sz="2" w:space="0" w:color="D9D9D9" w:themeColor="background1" w:themeShade="D9"/>
              <w:right w:val="nil"/>
            </w:tcBorders>
            <w:vAlign w:val="bottom"/>
          </w:tcPr>
          <w:p w14:paraId="67E8CB32" w14:textId="77777777" w:rsidR="001C3D3B" w:rsidRPr="001E2C97" w:rsidRDefault="001C3D3B" w:rsidP="001C3D3B">
            <w:pPr>
              <w:jc w:val="center"/>
              <w:rPr>
                <w:rFonts w:ascii="Calibri Light" w:eastAsia="MS Mincho" w:hAnsi="Calibri Light" w:cs="Calibri Light"/>
                <w:szCs w:val="16"/>
                <w:lang w:val="pt-BR"/>
              </w:rPr>
            </w:pPr>
          </w:p>
        </w:tc>
        <w:tc>
          <w:tcPr>
            <w:tcW w:w="1138" w:type="dxa"/>
            <w:gridSpan w:val="2"/>
            <w:tcBorders>
              <w:top w:val="single" w:sz="2" w:space="0" w:color="D9D9D9" w:themeColor="background1" w:themeShade="D9"/>
              <w:left w:val="nil"/>
              <w:bottom w:val="single" w:sz="2" w:space="0" w:color="D9D9D9" w:themeColor="background1" w:themeShade="D9"/>
              <w:right w:val="single" w:sz="2" w:space="0" w:color="D9D9D9" w:themeColor="background1" w:themeShade="D9"/>
            </w:tcBorders>
            <w:vAlign w:val="bottom"/>
          </w:tcPr>
          <w:p w14:paraId="68C832F3" w14:textId="77777777" w:rsidR="001C3D3B" w:rsidRPr="001E2C97" w:rsidRDefault="001C3D3B" w:rsidP="001C3D3B">
            <w:pPr>
              <w:jc w:val="center"/>
              <w:rPr>
                <w:rFonts w:ascii="Calibri Light" w:eastAsia="MS Mincho" w:hAnsi="Calibri Light" w:cs="Calibri Light"/>
                <w:szCs w:val="16"/>
                <w:lang w:val="pt-BR"/>
              </w:rPr>
            </w:pPr>
          </w:p>
        </w:tc>
      </w:tr>
      <w:tr w:rsidR="001C3D3B" w:rsidRPr="001E2C97" w14:paraId="5B86157E" w14:textId="77777777" w:rsidTr="00881830">
        <w:trPr>
          <w:trHeight w:hRule="exact" w:val="57"/>
          <w:jc w:val="center"/>
        </w:trPr>
        <w:tc>
          <w:tcPr>
            <w:tcW w:w="826" w:type="dxa"/>
            <w:tcBorders>
              <w:top w:val="single" w:sz="2" w:space="0" w:color="D9D9D9" w:themeColor="background1" w:themeShade="D9"/>
              <w:left w:val="nil"/>
              <w:bottom w:val="nil"/>
              <w:right w:val="nil"/>
            </w:tcBorders>
            <w:shd w:val="clear" w:color="auto" w:fill="BFBFBF" w:themeFill="background1" w:themeFillShade="BF"/>
            <w:vAlign w:val="bottom"/>
          </w:tcPr>
          <w:p w14:paraId="2F41A2E1" w14:textId="77777777" w:rsidR="001C3D3B" w:rsidRPr="001E2C97" w:rsidRDefault="001C3D3B" w:rsidP="001C3D3B">
            <w:pPr>
              <w:jc w:val="center"/>
              <w:rPr>
                <w:rFonts w:ascii="Calibri Light" w:eastAsia="MS Mincho" w:hAnsi="Calibri Light"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4125241" w14:textId="77777777" w:rsidR="001C3D3B" w:rsidRPr="001E2C97" w:rsidRDefault="001C3D3B" w:rsidP="001C3D3B">
            <w:pPr>
              <w:jc w:val="center"/>
              <w:rPr>
                <w:rFonts w:ascii="Calibri Light" w:eastAsia="MS Mincho" w:hAnsi="Calibri Light" w:cs="Calibri Light"/>
                <w:szCs w:val="16"/>
                <w:lang w:val="pt-BR"/>
              </w:rPr>
            </w:pPr>
          </w:p>
        </w:tc>
        <w:tc>
          <w:tcPr>
            <w:tcW w:w="708" w:type="dxa"/>
            <w:tcBorders>
              <w:top w:val="single" w:sz="2" w:space="0" w:color="D9D9D9" w:themeColor="background1" w:themeShade="D9"/>
              <w:left w:val="nil"/>
              <w:bottom w:val="nil"/>
              <w:right w:val="nil"/>
            </w:tcBorders>
            <w:shd w:val="clear" w:color="auto" w:fill="BFBFBF" w:themeFill="background1" w:themeFillShade="BF"/>
          </w:tcPr>
          <w:p w14:paraId="4DEA4A26" w14:textId="77777777" w:rsidR="001C3D3B" w:rsidRPr="001E2C97" w:rsidRDefault="001C3D3B" w:rsidP="001C3D3B">
            <w:pPr>
              <w:jc w:val="center"/>
              <w:rPr>
                <w:rFonts w:ascii="Calibri Light" w:eastAsia="MS Mincho" w:hAnsi="Calibri Light" w:cs="Calibri Light"/>
                <w:szCs w:val="16"/>
                <w:lang w:val="pt-BR"/>
              </w:rPr>
            </w:pPr>
          </w:p>
        </w:tc>
        <w:tc>
          <w:tcPr>
            <w:tcW w:w="622"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02B7909" w14:textId="77777777" w:rsidR="001C3D3B" w:rsidRPr="001E2C97" w:rsidRDefault="001C3D3B" w:rsidP="001C3D3B">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ECF10F6" w14:textId="77777777" w:rsidR="001C3D3B" w:rsidRPr="001E2C97" w:rsidRDefault="001C3D3B" w:rsidP="001C3D3B">
            <w:pPr>
              <w:jc w:val="center"/>
              <w:rPr>
                <w:rFonts w:ascii="Calibri Light" w:eastAsia="MS Mincho" w:hAnsi="Calibri Light" w:cs="Calibri Light"/>
                <w:szCs w:val="16"/>
                <w:lang w:val="pt-BR"/>
              </w:rPr>
            </w:pPr>
          </w:p>
        </w:tc>
        <w:tc>
          <w:tcPr>
            <w:tcW w:w="666"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8CA53CE" w14:textId="77777777" w:rsidR="001C3D3B" w:rsidRPr="001E2C97" w:rsidRDefault="001C3D3B" w:rsidP="001C3D3B">
            <w:pPr>
              <w:jc w:val="center"/>
              <w:rPr>
                <w:rFonts w:ascii="Calibri Light" w:eastAsia="MS Mincho" w:hAnsi="Calibri Light" w:cs="Calibri Light"/>
                <w:szCs w:val="16"/>
                <w:lang w:val="pt-BR"/>
              </w:rPr>
            </w:pPr>
          </w:p>
        </w:tc>
        <w:tc>
          <w:tcPr>
            <w:tcW w:w="1138" w:type="dxa"/>
            <w:gridSpan w:val="2"/>
            <w:tcBorders>
              <w:top w:val="single" w:sz="2" w:space="0" w:color="D9D9D9" w:themeColor="background1" w:themeShade="D9"/>
              <w:left w:val="nil"/>
              <w:bottom w:val="nil"/>
              <w:right w:val="single" w:sz="2" w:space="0" w:color="D9D9D9" w:themeColor="background1" w:themeShade="D9"/>
            </w:tcBorders>
            <w:shd w:val="clear" w:color="auto" w:fill="BFBFBF" w:themeFill="background1" w:themeFillShade="BF"/>
            <w:vAlign w:val="bottom"/>
          </w:tcPr>
          <w:p w14:paraId="44FDE6A5" w14:textId="77777777" w:rsidR="001C3D3B" w:rsidRPr="001E2C97" w:rsidRDefault="001C3D3B" w:rsidP="001C3D3B">
            <w:pPr>
              <w:jc w:val="center"/>
              <w:rPr>
                <w:rFonts w:ascii="Calibri Light" w:eastAsia="MS Mincho" w:hAnsi="Calibri Light" w:cs="Calibri Light"/>
                <w:szCs w:val="16"/>
                <w:lang w:val="pt-BR"/>
              </w:rPr>
            </w:pPr>
          </w:p>
        </w:tc>
      </w:tr>
    </w:tbl>
    <w:p w14:paraId="41F35C8A" w14:textId="77777777" w:rsidR="00725E86" w:rsidRPr="001E2C97" w:rsidRDefault="00725E86" w:rsidP="00725E86">
      <w:pPr>
        <w:jc w:val="center"/>
        <w:rPr>
          <w:rFonts w:eastAsia="MS Mincho" w:cs="Calibri Light"/>
          <w:szCs w:val="16"/>
          <w:lang w:val="pt-BR"/>
        </w:rPr>
      </w:pPr>
    </w:p>
    <w:p w14:paraId="3031E4D6" w14:textId="69BB0867" w:rsidR="00725E86" w:rsidRPr="001E2C97" w:rsidRDefault="00725E86" w:rsidP="00725E86">
      <w:pPr>
        <w:jc w:val="center"/>
        <w:rPr>
          <w:rFonts w:eastAsia="MS Mincho" w:cs="Calibri Light"/>
          <w:szCs w:val="16"/>
          <w:lang w:val="pt-BR"/>
        </w:rPr>
      </w:pPr>
      <w:r w:rsidRPr="001E2C97">
        <w:rPr>
          <w:rFonts w:eastAsia="MS Mincho" w:cs="Calibri Light"/>
          <w:szCs w:val="16"/>
          <w:lang w:val="pt-BR"/>
        </w:rPr>
        <w:t>**</w:t>
      </w:r>
      <w:r w:rsidR="00881830" w:rsidRPr="001E2C97">
        <w:rPr>
          <w:lang w:val="pt-BR"/>
        </w:rPr>
        <w:t xml:space="preserve"> </w:t>
      </w:r>
      <w:r w:rsidR="00881830" w:rsidRPr="001E2C97">
        <w:rPr>
          <w:rFonts w:eastAsia="MS Mincho" w:cs="Calibri Light"/>
          <w:szCs w:val="16"/>
          <w:lang w:val="pt-BR"/>
        </w:rPr>
        <w:t>Aditamento por moto extra: USD 890 por passageiro</w:t>
      </w:r>
      <w:r w:rsidRPr="001E2C97">
        <w:rPr>
          <w:rFonts w:eastAsia="MS Mincho" w:cs="Calibri Light"/>
          <w:szCs w:val="16"/>
          <w:lang w:val="pt-BR"/>
        </w:rPr>
        <w:t xml:space="preserve">. </w:t>
      </w:r>
    </w:p>
    <w:p w14:paraId="0524C342" w14:textId="7C2FE7E8" w:rsidR="00725E86" w:rsidRPr="001E2C97" w:rsidRDefault="00725E86" w:rsidP="00725E86">
      <w:pPr>
        <w:jc w:val="center"/>
        <w:rPr>
          <w:rFonts w:eastAsia="Arial" w:cs="Calibri Light"/>
          <w:szCs w:val="16"/>
          <w:lang w:val="pt-BR"/>
        </w:rPr>
      </w:pPr>
      <w:r w:rsidRPr="001E2C97">
        <w:rPr>
          <w:rFonts w:eastAsia="Arial" w:cs="Calibri Light"/>
          <w:szCs w:val="16"/>
          <w:lang w:val="pt-BR"/>
        </w:rPr>
        <w:t xml:space="preserve">**DO: </w:t>
      </w:r>
      <w:r w:rsidR="0016397E" w:rsidRPr="001E2C97">
        <w:rPr>
          <w:rFonts w:eastAsia="Arial" w:cs="Calibri Light"/>
          <w:szCs w:val="16"/>
          <w:lang w:val="pt-BR"/>
        </w:rPr>
        <w:t>Dias de operação.</w:t>
      </w:r>
    </w:p>
    <w:p w14:paraId="6E636276" w14:textId="77777777" w:rsidR="00725E86" w:rsidRPr="001E2C97" w:rsidRDefault="00725E86" w:rsidP="00725E86">
      <w:pPr>
        <w:jc w:val="center"/>
        <w:rPr>
          <w:rFonts w:eastAsia="MS Mincho" w:cs="Calibri Light"/>
          <w:szCs w:val="16"/>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80E56" w:rsidRPr="001E2C97" w14:paraId="0CF5B6A4" w14:textId="77777777" w:rsidTr="00A105C5">
        <w:trPr>
          <w:trHeight w:val="283"/>
        </w:trPr>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7866D219" w14:textId="20E1266B" w:rsidR="00725E86" w:rsidRPr="001E2C97" w:rsidRDefault="009726A2" w:rsidP="00A105C5">
            <w:pPr>
              <w:pStyle w:val="Subttulo"/>
              <w:jc w:val="left"/>
              <w:rPr>
                <w:lang w:val="pt-BR"/>
              </w:rPr>
            </w:pPr>
            <w:r w:rsidRPr="001E2C97">
              <w:rPr>
                <w:lang w:val="pt-BR"/>
              </w:rPr>
              <w:t>Inclui:</w:t>
            </w:r>
          </w:p>
        </w:tc>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1B970DB6" w14:textId="55CE4278" w:rsidR="00725E86" w:rsidRPr="001E2C97" w:rsidRDefault="009726A2" w:rsidP="00A105C5">
            <w:pPr>
              <w:pStyle w:val="Subttulo"/>
              <w:jc w:val="left"/>
              <w:rPr>
                <w:lang w:val="pt-BR"/>
              </w:rPr>
            </w:pPr>
            <w:r w:rsidRPr="001E2C97">
              <w:rPr>
                <w:lang w:val="pt-BR"/>
              </w:rPr>
              <w:t>Não Inclui:</w:t>
            </w:r>
          </w:p>
        </w:tc>
      </w:tr>
      <w:tr w:rsidR="00C80E56" w:rsidRPr="001E2C97" w14:paraId="1116CAE6" w14:textId="77777777" w:rsidTr="00A105C5">
        <w:tc>
          <w:tcPr>
            <w:tcW w:w="4527" w:type="dxa"/>
            <w:tcBorders>
              <w:top w:val="single" w:sz="4" w:space="0" w:color="D9D9D9" w:themeColor="background1" w:themeShade="D9"/>
              <w:left w:val="nil"/>
              <w:bottom w:val="nil"/>
              <w:right w:val="nil"/>
            </w:tcBorders>
          </w:tcPr>
          <w:p w14:paraId="61DA5450" w14:textId="18BE2EA7" w:rsidR="00725E86" w:rsidRPr="001E2C97" w:rsidRDefault="00DC0F2C" w:rsidP="00881830">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0FE16386" w14:textId="2EA156E1" w:rsidR="00725E86" w:rsidRPr="001E2C97" w:rsidRDefault="00DC0F2C" w:rsidP="00881830">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r w:rsidR="00725E86" w:rsidRPr="001E2C97">
              <w:rPr>
                <w:rFonts w:ascii="Calibri Light" w:eastAsia="MS Mincho" w:hAnsi="Calibri Light" w:cs="Calibri Light"/>
                <w:szCs w:val="16"/>
                <w:lang w:val="pt-BR"/>
              </w:rPr>
              <w:t xml:space="preserve"> </w:t>
            </w:r>
          </w:p>
          <w:p w14:paraId="54B3B2B7" w14:textId="30460AF3" w:rsidR="00725E86" w:rsidRPr="001E2C97" w:rsidRDefault="006B31BF" w:rsidP="00881830">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881830"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0CDC08AD" w14:textId="42A20EB1" w:rsidR="00725E86" w:rsidRPr="001E2C97" w:rsidRDefault="00881830" w:rsidP="00881830">
            <w:pPr>
              <w:numPr>
                <w:ilvl w:val="0"/>
                <w:numId w:val="8"/>
              </w:numPr>
              <w:ind w:left="284" w:hanging="142"/>
              <w:rPr>
                <w:rFonts w:eastAsia="MS Mincho" w:cs="Calibri Light"/>
                <w:szCs w:val="16"/>
                <w:lang w:val="pt-BR"/>
              </w:rPr>
            </w:pPr>
            <w:r w:rsidRPr="001E2C97">
              <w:rPr>
                <w:rFonts w:eastAsia="MS Mincho" w:cs="Calibri Light"/>
                <w:szCs w:val="16"/>
                <w:lang w:val="pt-BR"/>
              </w:rPr>
              <w:t xml:space="preserve">Pensão completa no </w:t>
            </w:r>
            <w:r w:rsidR="004F1A0F" w:rsidRPr="001E2C97">
              <w:rPr>
                <w:rFonts w:eastAsia="MS Mincho" w:cs="Calibri Light"/>
                <w:szCs w:val="16"/>
                <w:lang w:val="pt-BR"/>
              </w:rPr>
              <w:t>Candelária</w:t>
            </w:r>
            <w:r w:rsidR="00725E86" w:rsidRPr="001E2C97">
              <w:rPr>
                <w:rFonts w:eastAsia="MS Mincho" w:cs="Calibri Light"/>
                <w:szCs w:val="16"/>
                <w:lang w:val="pt-BR"/>
              </w:rPr>
              <w:t xml:space="preserve"> Lodge.</w:t>
            </w:r>
          </w:p>
          <w:p w14:paraId="7045816D" w14:textId="07BDA7F3" w:rsidR="00725E86" w:rsidRPr="001E2C97" w:rsidRDefault="00F67511" w:rsidP="00881830">
            <w:pPr>
              <w:numPr>
                <w:ilvl w:val="0"/>
                <w:numId w:val="8"/>
              </w:numPr>
              <w:ind w:left="284" w:hanging="142"/>
              <w:rPr>
                <w:rFonts w:eastAsia="MS Mincho" w:cs="Calibri Light"/>
                <w:szCs w:val="16"/>
                <w:lang w:val="pt-BR"/>
              </w:rPr>
            </w:pPr>
            <w:r w:rsidRPr="001E2C97">
              <w:rPr>
                <w:rFonts w:cs="Calibri Light"/>
                <w:szCs w:val="16"/>
                <w:lang w:val="pt-BR"/>
              </w:rPr>
              <w:t>Almoço campestre no Tour a Tikal. Bebidas não inclusas.</w:t>
            </w:r>
          </w:p>
          <w:p w14:paraId="358335B9" w14:textId="663438D5" w:rsidR="000E6350" w:rsidRPr="001E2C97" w:rsidRDefault="006D34D7" w:rsidP="00881830">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p>
          <w:p w14:paraId="05B0CF41" w14:textId="0E7A6938" w:rsidR="00725E86" w:rsidRPr="001E2C97" w:rsidRDefault="00725E86" w:rsidP="00881830">
            <w:pPr>
              <w:numPr>
                <w:ilvl w:val="0"/>
                <w:numId w:val="8"/>
              </w:numPr>
              <w:ind w:left="284" w:hanging="142"/>
              <w:rPr>
                <w:rFonts w:eastAsia="MS Mincho" w:cs="Calibri Light"/>
                <w:szCs w:val="16"/>
                <w:lang w:val="pt-BR"/>
              </w:rPr>
            </w:pPr>
            <w:r w:rsidRPr="001E2C97">
              <w:rPr>
                <w:rFonts w:eastAsia="MS Mincho" w:cs="Calibri Light"/>
                <w:szCs w:val="16"/>
                <w:lang w:val="pt-BR"/>
              </w:rPr>
              <w:t xml:space="preserve">6 </w:t>
            </w:r>
            <w:r w:rsidR="006F3FF1" w:rsidRPr="001E2C97">
              <w:rPr>
                <w:rFonts w:eastAsia="MS Mincho" w:cs="Calibri Light"/>
                <w:szCs w:val="16"/>
                <w:lang w:val="pt-BR"/>
              </w:rPr>
              <w:t>Dias de aluguel de uma moto para duas pessoas:</w:t>
            </w:r>
          </w:p>
          <w:p w14:paraId="6B0BAA4E" w14:textId="39623E64" w:rsidR="00725E86" w:rsidRPr="001E2C97" w:rsidRDefault="00725E86" w:rsidP="00725E86">
            <w:pPr>
              <w:ind w:left="567"/>
              <w:rPr>
                <w:rFonts w:eastAsia="MS Mincho" w:cs="Calibri Light"/>
                <w:szCs w:val="16"/>
                <w:lang w:val="pt-BR"/>
              </w:rPr>
            </w:pPr>
            <w:r w:rsidRPr="001E2C97">
              <w:rPr>
                <w:rFonts w:eastAsia="MS Mincho" w:cs="Calibri Light"/>
                <w:szCs w:val="16"/>
                <w:lang w:val="pt-BR"/>
              </w:rPr>
              <w:t xml:space="preserve">Heritage Dyna 1600 cc </w:t>
            </w:r>
            <w:r w:rsidR="00881830" w:rsidRPr="001E2C97">
              <w:rPr>
                <w:rFonts w:eastAsia="MS Mincho" w:cs="Calibri Light"/>
                <w:szCs w:val="16"/>
                <w:lang w:val="pt-BR"/>
              </w:rPr>
              <w:t>e</w:t>
            </w:r>
            <w:r w:rsidRPr="001E2C97">
              <w:rPr>
                <w:rFonts w:eastAsia="MS Mincho" w:cs="Calibri Light"/>
                <w:szCs w:val="16"/>
                <w:lang w:val="pt-BR"/>
              </w:rPr>
              <w:t>/o</w:t>
            </w:r>
            <w:r w:rsidR="00881830" w:rsidRPr="001E2C97">
              <w:rPr>
                <w:rFonts w:eastAsia="MS Mincho" w:cs="Calibri Light"/>
                <w:szCs w:val="16"/>
                <w:lang w:val="pt-BR"/>
              </w:rPr>
              <w:t>u</w:t>
            </w:r>
            <w:r w:rsidRPr="001E2C97">
              <w:rPr>
                <w:rFonts w:eastAsia="MS Mincho" w:cs="Calibri Light"/>
                <w:szCs w:val="16"/>
                <w:lang w:val="pt-BR"/>
              </w:rPr>
              <w:t xml:space="preserve"> Sportster 1.200 cc.</w:t>
            </w:r>
          </w:p>
          <w:p w14:paraId="39916D4B" w14:textId="021B10B2" w:rsidR="00725E86" w:rsidRPr="001E2C97" w:rsidRDefault="00881830" w:rsidP="00A105C5">
            <w:pPr>
              <w:ind w:left="567"/>
              <w:rPr>
                <w:rFonts w:eastAsia="MS Mincho" w:cs="Calibri Light"/>
                <w:szCs w:val="16"/>
                <w:lang w:val="pt-BR"/>
              </w:rPr>
            </w:pPr>
            <w:r w:rsidRPr="001E2C97">
              <w:rPr>
                <w:rFonts w:eastAsia="MS Mincho" w:cs="Calibri Light"/>
                <w:i/>
                <w:szCs w:val="16"/>
                <w:lang w:val="pt-BR"/>
              </w:rPr>
              <w:t>Modelos sujeitos a cambio e/ou disponibilidade</w:t>
            </w:r>
            <w:r w:rsidR="00725E86" w:rsidRPr="001E2C97">
              <w:rPr>
                <w:rFonts w:eastAsia="MS Mincho" w:cs="Calibri Light"/>
                <w:i/>
                <w:szCs w:val="16"/>
                <w:lang w:val="pt-BR"/>
              </w:rPr>
              <w:t>.</w:t>
            </w:r>
          </w:p>
          <w:p w14:paraId="7603963D" w14:textId="77777777" w:rsidR="00881830" w:rsidRPr="001E2C97" w:rsidRDefault="00881830" w:rsidP="00881830">
            <w:pPr>
              <w:numPr>
                <w:ilvl w:val="0"/>
                <w:numId w:val="8"/>
              </w:numPr>
              <w:ind w:left="284" w:hanging="142"/>
              <w:rPr>
                <w:rFonts w:eastAsia="MS Mincho" w:cs="Calibri Light"/>
                <w:szCs w:val="16"/>
                <w:lang w:val="pt-BR"/>
              </w:rPr>
            </w:pPr>
            <w:r w:rsidRPr="001E2C97">
              <w:rPr>
                <w:rFonts w:eastAsia="MS Mincho" w:cs="Calibri Light"/>
                <w:szCs w:val="16"/>
                <w:lang w:val="pt-BR"/>
              </w:rPr>
              <w:t>Assistência por parte de um funcionário da Harley Davidson para todo o percurso.</w:t>
            </w:r>
          </w:p>
          <w:p w14:paraId="02A79E52" w14:textId="77777777" w:rsidR="00881830" w:rsidRPr="001E2C97" w:rsidRDefault="00881830" w:rsidP="00881830">
            <w:pPr>
              <w:numPr>
                <w:ilvl w:val="0"/>
                <w:numId w:val="8"/>
              </w:numPr>
              <w:ind w:left="284" w:hanging="142"/>
              <w:rPr>
                <w:rFonts w:eastAsia="MS Mincho" w:cs="Calibri Light"/>
                <w:szCs w:val="16"/>
                <w:lang w:val="pt-BR"/>
              </w:rPr>
            </w:pPr>
            <w:r w:rsidRPr="001E2C97">
              <w:rPr>
                <w:rFonts w:eastAsia="MS Mincho" w:cs="Calibri Light"/>
                <w:szCs w:val="16"/>
                <w:lang w:val="pt-BR"/>
              </w:rPr>
              <w:t>Coletes.</w:t>
            </w:r>
          </w:p>
          <w:p w14:paraId="73716283" w14:textId="77777777" w:rsidR="00881830" w:rsidRPr="001E2C97" w:rsidRDefault="00881830" w:rsidP="00881830">
            <w:pPr>
              <w:numPr>
                <w:ilvl w:val="0"/>
                <w:numId w:val="8"/>
              </w:numPr>
              <w:ind w:left="284" w:hanging="142"/>
              <w:rPr>
                <w:rFonts w:eastAsia="MS Mincho" w:cs="Calibri Light"/>
                <w:szCs w:val="16"/>
                <w:lang w:val="pt-BR"/>
              </w:rPr>
            </w:pPr>
            <w:r w:rsidRPr="001E2C97">
              <w:rPr>
                <w:rFonts w:eastAsia="MS Mincho" w:cs="Calibri Light"/>
                <w:szCs w:val="16"/>
                <w:lang w:val="pt-BR"/>
              </w:rPr>
              <w:t>Seguro (a agência requer um depósito temporal para receber a moto, de USD 1.000 dedutível em caso de algum incidente).</w:t>
            </w:r>
          </w:p>
          <w:p w14:paraId="5EB9C3BC" w14:textId="5042DD1C" w:rsidR="00D67322" w:rsidRPr="001E2C97" w:rsidRDefault="006D34D7" w:rsidP="00881830">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1796E2D5" w14:textId="1FFB47A2" w:rsidR="00554044" w:rsidRPr="001E2C97" w:rsidRDefault="0016397E" w:rsidP="00881830">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1288CF90" w14:textId="10AFFDF3" w:rsidR="00725E86" w:rsidRPr="001E2C97" w:rsidRDefault="0016397E" w:rsidP="00881830">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p>
        </w:tc>
        <w:tc>
          <w:tcPr>
            <w:tcW w:w="4527" w:type="dxa"/>
            <w:tcBorders>
              <w:top w:val="single" w:sz="4" w:space="0" w:color="D9D9D9" w:themeColor="background1" w:themeShade="D9"/>
              <w:left w:val="nil"/>
              <w:bottom w:val="nil"/>
              <w:right w:val="nil"/>
            </w:tcBorders>
          </w:tcPr>
          <w:p w14:paraId="09C8C585" w14:textId="712A8681" w:rsidR="001741D1" w:rsidRPr="001E2C97" w:rsidRDefault="001741D1" w:rsidP="001741D1">
            <w:pPr>
              <w:numPr>
                <w:ilvl w:val="0"/>
                <w:numId w:val="29"/>
              </w:numPr>
              <w:ind w:left="293" w:hanging="142"/>
              <w:rPr>
                <w:rFonts w:eastAsia="MS Mincho" w:cs="Calibri Light"/>
                <w:szCs w:val="16"/>
                <w:lang w:val="pt-BR"/>
              </w:rPr>
            </w:pPr>
            <w:r w:rsidRPr="001E2C97">
              <w:rPr>
                <w:rFonts w:eastAsia="MS Mincho" w:cs="Calibri Light"/>
                <w:szCs w:val="16"/>
                <w:lang w:val="pt-BR"/>
              </w:rPr>
              <w:t>Capacetes (por tratar-se de objeto de uso pessoal).</w:t>
            </w:r>
          </w:p>
          <w:p w14:paraId="764E34AA" w14:textId="77777777" w:rsidR="001741D1" w:rsidRPr="001E2C97" w:rsidRDefault="001741D1" w:rsidP="001741D1">
            <w:pPr>
              <w:numPr>
                <w:ilvl w:val="0"/>
                <w:numId w:val="29"/>
              </w:numPr>
              <w:ind w:left="293" w:hanging="142"/>
              <w:rPr>
                <w:rFonts w:eastAsia="MS Mincho" w:cs="Calibri Light"/>
                <w:szCs w:val="16"/>
                <w:lang w:val="pt-BR"/>
              </w:rPr>
            </w:pPr>
            <w:r w:rsidRPr="001E2C97">
              <w:rPr>
                <w:rFonts w:eastAsia="MS Mincho" w:cs="Calibri Light"/>
                <w:szCs w:val="16"/>
                <w:lang w:val="pt-BR"/>
              </w:rPr>
              <w:t>Gasolina para a moto.</w:t>
            </w:r>
          </w:p>
          <w:p w14:paraId="2D923F4C" w14:textId="0776E58C" w:rsidR="00A105C5" w:rsidRPr="001E2C97" w:rsidRDefault="001741D1" w:rsidP="001741D1">
            <w:pPr>
              <w:numPr>
                <w:ilvl w:val="0"/>
                <w:numId w:val="9"/>
              </w:numPr>
              <w:ind w:left="293" w:hanging="142"/>
              <w:rPr>
                <w:rFonts w:eastAsia="MS Mincho" w:cs="Calibri Light"/>
                <w:szCs w:val="16"/>
                <w:lang w:val="pt-BR"/>
              </w:rPr>
            </w:pPr>
            <w:r w:rsidRPr="001E2C97">
              <w:rPr>
                <w:rFonts w:eastAsia="MS Mincho" w:cs="Calibri Light"/>
                <w:szCs w:val="16"/>
                <w:lang w:val="pt-BR"/>
              </w:rPr>
              <w:t>Lancha na visita sugerida ao Rio Dulce.</w:t>
            </w:r>
          </w:p>
          <w:p w14:paraId="5E931C67" w14:textId="53973DB7" w:rsidR="00725E86" w:rsidRPr="001E2C97" w:rsidRDefault="00813B91" w:rsidP="005F7F14">
            <w:pPr>
              <w:pStyle w:val="PargrafodaLista"/>
              <w:numPr>
                <w:ilvl w:val="0"/>
                <w:numId w:val="9"/>
              </w:numPr>
              <w:ind w:left="293"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4CB5746F" w14:textId="53C1AD1F" w:rsidR="00725E86" w:rsidRPr="001E2C97" w:rsidRDefault="009726A2" w:rsidP="005F7F14">
            <w:pPr>
              <w:pStyle w:val="PargrafodaLista"/>
              <w:numPr>
                <w:ilvl w:val="0"/>
                <w:numId w:val="9"/>
              </w:numPr>
              <w:ind w:left="293"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68409812" w14:textId="77777777" w:rsidR="00725E86" w:rsidRPr="001E2C97" w:rsidRDefault="00725E86" w:rsidP="00A105C5">
            <w:pPr>
              <w:rPr>
                <w:lang w:val="pt-BR"/>
              </w:rPr>
            </w:pPr>
          </w:p>
        </w:tc>
      </w:tr>
    </w:tbl>
    <w:p w14:paraId="63ECEA4B" w14:textId="77777777" w:rsidR="002820D7" w:rsidRPr="001E2C97" w:rsidRDefault="002820D7" w:rsidP="00725E86">
      <w:pPr>
        <w:jc w:val="center"/>
        <w:rPr>
          <w:lang w:val="pt-BR"/>
        </w:rPr>
      </w:pPr>
    </w:p>
    <w:p w14:paraId="1D589B9D" w14:textId="3D86A155" w:rsidR="00725E86" w:rsidRPr="001E2C97" w:rsidRDefault="00725E86" w:rsidP="00725E86">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E27613" w:rsidRPr="001E2C97">
        <w:rPr>
          <w:lang w:val="pt-BR"/>
        </w:rPr>
        <w:t>março</w:t>
      </w:r>
      <w:r w:rsidR="002E7DEA" w:rsidRPr="001E2C97">
        <w:rPr>
          <w:lang w:val="pt-BR"/>
        </w:rPr>
        <w:t xml:space="preserve"> – 4 </w:t>
      </w:r>
      <w:r w:rsidR="004F1A0F" w:rsidRPr="001E2C97">
        <w:rPr>
          <w:lang w:val="pt-BR"/>
        </w:rPr>
        <w:t>abril</w:t>
      </w:r>
      <w:r w:rsidR="002E7DEA" w:rsidRPr="001E2C97">
        <w:rPr>
          <w:lang w:val="pt-BR"/>
        </w:rPr>
        <w:t xml:space="preserve">) </w:t>
      </w:r>
      <w:r w:rsidR="004F1A0F" w:rsidRPr="001E2C97">
        <w:rPr>
          <w:lang w:val="pt-BR"/>
        </w:rPr>
        <w:t>Réveillon</w:t>
      </w:r>
      <w:r w:rsidR="002E7DEA" w:rsidRPr="001E2C97">
        <w:rPr>
          <w:lang w:val="pt-BR"/>
        </w:rPr>
        <w:t xml:space="preserve"> (20 Dez até 2 </w:t>
      </w:r>
      <w:r w:rsidR="004F1A0F" w:rsidRPr="001E2C97">
        <w:rPr>
          <w:lang w:val="pt-BR"/>
        </w:rPr>
        <w:t>janeiro</w:t>
      </w:r>
      <w:r w:rsidR="002E7DEA" w:rsidRPr="001E2C97">
        <w:rPr>
          <w:lang w:val="pt-BR"/>
        </w:rPr>
        <w:t>, 2022).</w:t>
      </w:r>
    </w:p>
    <w:p w14:paraId="3487E225" w14:textId="319E5B51" w:rsidR="008B6FB1" w:rsidRPr="001E2C97" w:rsidRDefault="001741D1" w:rsidP="006A0828">
      <w:pPr>
        <w:pStyle w:val="Ttulo2"/>
        <w:rPr>
          <w:rFonts w:eastAsia="Arial"/>
          <w:lang w:val="pt-BR"/>
        </w:rPr>
      </w:pPr>
      <w:bookmarkStart w:id="46" w:name="_Toc23776029"/>
      <w:bookmarkStart w:id="47" w:name="_Toc47032223"/>
      <w:r w:rsidRPr="001E2C97">
        <w:rPr>
          <w:lang w:val="pt-BR"/>
        </w:rPr>
        <w:lastRenderedPageBreak/>
        <w:t>GUATEMALA UM NOVO DESTINO DE GOLFE</w:t>
      </w:r>
      <w:bookmarkEnd w:id="46"/>
      <w:bookmarkEnd w:id="47"/>
    </w:p>
    <w:p w14:paraId="5BFB75B0" w14:textId="77777777" w:rsidR="008B6FB1" w:rsidRPr="001E2C97" w:rsidRDefault="008B6FB1" w:rsidP="008B6FB1">
      <w:pPr>
        <w:rPr>
          <w:rFonts w:eastAsia="Arial"/>
          <w:lang w:val="pt-BR"/>
        </w:rPr>
      </w:pPr>
    </w:p>
    <w:p w14:paraId="709B930D" w14:textId="172A8D18" w:rsidR="001741D1" w:rsidRPr="001E2C97" w:rsidRDefault="001741D1" w:rsidP="001741D1">
      <w:pPr>
        <w:jc w:val="center"/>
        <w:rPr>
          <w:lang w:val="pt-BR"/>
        </w:rPr>
      </w:pPr>
      <w:r w:rsidRPr="001E2C97">
        <w:rPr>
          <w:lang w:val="pt-BR"/>
        </w:rPr>
        <w:t>Nos últimos anos, o golfe teve um desenvolvimento muito importante na Guatemala. Atualmente, contamos com seis campos de golfe localizados muito próximo da capital como de La Antigua Guatemala.</w:t>
      </w:r>
    </w:p>
    <w:p w14:paraId="175AABC0" w14:textId="77777777" w:rsidR="001741D1" w:rsidRPr="001E2C97" w:rsidRDefault="001741D1" w:rsidP="001741D1">
      <w:pPr>
        <w:jc w:val="center"/>
        <w:rPr>
          <w:lang w:val="pt-BR"/>
        </w:rPr>
      </w:pPr>
    </w:p>
    <w:p w14:paraId="3FB6DE0D" w14:textId="1B6546D2" w:rsidR="008B6FB1" w:rsidRPr="001E2C97" w:rsidRDefault="001741D1" w:rsidP="001741D1">
      <w:pPr>
        <w:jc w:val="center"/>
        <w:rPr>
          <w:rFonts w:eastAsia="Arial"/>
          <w:lang w:val="pt-BR"/>
        </w:rPr>
      </w:pPr>
      <w:r w:rsidRPr="001E2C97">
        <w:rPr>
          <w:lang w:val="pt-BR"/>
        </w:rPr>
        <w:t>Esplendidas infraestruturas, um clima que permite jogar todos os dias do ano e nossos atrativos naturais, arqueológicos e culturais, fazem da Guatemala um destino único</w:t>
      </w:r>
      <w:r w:rsidR="00E506C9" w:rsidRPr="001E2C97">
        <w:rPr>
          <w:lang w:val="pt-BR"/>
        </w:rPr>
        <w:t>.</w:t>
      </w:r>
    </w:p>
    <w:p w14:paraId="6571813F" w14:textId="77777777" w:rsidR="00E506C9" w:rsidRPr="001E2C97" w:rsidRDefault="00E506C9" w:rsidP="008B6FB1">
      <w:pPr>
        <w:rPr>
          <w:rFonts w:eastAsia="Arial"/>
          <w:lang w:val="pt-BR"/>
        </w:rPr>
      </w:pPr>
    </w:p>
    <w:p w14:paraId="4E7836A3" w14:textId="77777777" w:rsidR="00E506C9" w:rsidRPr="001E2C97" w:rsidRDefault="00E506C9" w:rsidP="008B6FB1">
      <w:pPr>
        <w:rPr>
          <w:rFonts w:eastAsia="Arial"/>
          <w:lang w:val="pt-BR"/>
        </w:rPr>
      </w:pPr>
    </w:p>
    <w:p w14:paraId="74D4E281" w14:textId="77777777" w:rsidR="00E506C9" w:rsidRPr="001E2C97" w:rsidRDefault="00E506C9" w:rsidP="00E506C9">
      <w:pPr>
        <w:pStyle w:val="Subttulo"/>
        <w:rPr>
          <w:lang w:val="pt-BR"/>
        </w:rPr>
        <w:sectPr w:rsidR="00E506C9" w:rsidRPr="001E2C97" w:rsidSect="00564C2C">
          <w:type w:val="continuous"/>
          <w:pgSz w:w="12240" w:h="15840"/>
          <w:pgMar w:top="851" w:right="1325" w:bottom="1276" w:left="1800" w:header="708" w:footer="737" w:gutter="0"/>
          <w:cols w:space="709"/>
          <w:titlePg/>
          <w:docGrid w:linePitch="360"/>
        </w:sectPr>
      </w:pPr>
    </w:p>
    <w:p w14:paraId="26026028" w14:textId="0B183A25" w:rsidR="00E506C9" w:rsidRPr="001E2C97" w:rsidRDefault="00E506C9" w:rsidP="00E506C9">
      <w:pPr>
        <w:pStyle w:val="Subttulo"/>
        <w:rPr>
          <w:lang w:val="pt-BR"/>
        </w:rPr>
      </w:pPr>
      <w:r w:rsidRPr="001E2C97">
        <w:rPr>
          <w:sz w:val="22"/>
          <w:lang w:val="pt-BR"/>
        </w:rPr>
        <w:t>Hacienda Nueva Country Club</w:t>
      </w:r>
      <w:r w:rsidR="001741D1" w:rsidRPr="001E2C97">
        <w:rPr>
          <w:sz w:val="22"/>
          <w:lang w:val="pt-BR"/>
        </w:rPr>
        <w:t>e</w:t>
      </w:r>
    </w:p>
    <w:p w14:paraId="442FAA95" w14:textId="77777777" w:rsidR="00E506C9" w:rsidRPr="001E2C97" w:rsidRDefault="00E506C9" w:rsidP="00E506C9">
      <w:pPr>
        <w:rPr>
          <w:rFonts w:cs="Calibri Light"/>
          <w:color w:val="641A3D"/>
          <w:sz w:val="22"/>
          <w:lang w:val="pt-BR"/>
        </w:rPr>
      </w:pPr>
    </w:p>
    <w:p w14:paraId="11237B7B" w14:textId="0FCB849F" w:rsidR="001741D1" w:rsidRPr="001E2C97" w:rsidRDefault="001741D1" w:rsidP="001741D1">
      <w:pPr>
        <w:rPr>
          <w:rFonts w:eastAsia="MS Mincho" w:cs="Calibri Light"/>
          <w:szCs w:val="16"/>
          <w:lang w:val="pt-BR"/>
        </w:rPr>
      </w:pPr>
      <w:r w:rsidRPr="001E2C97">
        <w:rPr>
          <w:rFonts w:eastAsia="MS Mincho" w:cs="Calibri Light"/>
          <w:szCs w:val="16"/>
          <w:lang w:val="pt-BR"/>
        </w:rPr>
        <w:t xml:space="preserve">Hacienda Nueva Country Clube é um clube com um passado histórico. Grande parte das suas instalações pertenceu a um Convento Jesuíta do século XVI, que ainda conservam em perfeitas condições. </w:t>
      </w:r>
    </w:p>
    <w:p w14:paraId="1944D9B4" w14:textId="77777777" w:rsidR="001741D1" w:rsidRPr="001E2C97" w:rsidRDefault="001741D1" w:rsidP="001741D1">
      <w:pPr>
        <w:rPr>
          <w:rFonts w:eastAsia="MS Mincho" w:cs="Calibri Light"/>
          <w:szCs w:val="16"/>
          <w:lang w:val="pt-BR"/>
        </w:rPr>
      </w:pPr>
    </w:p>
    <w:p w14:paraId="7E996838" w14:textId="08FC69CE" w:rsidR="00E506C9" w:rsidRPr="001E2C97" w:rsidRDefault="001741D1" w:rsidP="001741D1">
      <w:pPr>
        <w:rPr>
          <w:lang w:val="pt-BR"/>
        </w:rPr>
      </w:pPr>
      <w:r w:rsidRPr="001E2C97">
        <w:rPr>
          <w:rFonts w:eastAsia="MS Mincho" w:cs="Calibri Light"/>
          <w:szCs w:val="16"/>
          <w:lang w:val="pt-BR"/>
        </w:rPr>
        <w:t>O campo de golfe é de 18 buracos, par 72. A grama do Fairway é Kikuy e a dos greens é Bentgrass. Os principais campeonatos e torneios de Golfe que são disputados na Hacienda Nueva são: Tour das Américas, Aberto de Hacienda Nueva e Copa das Nações.</w:t>
      </w:r>
    </w:p>
    <w:p w14:paraId="5E40213B" w14:textId="77777777" w:rsidR="00E506C9" w:rsidRPr="001E2C97" w:rsidRDefault="00E506C9" w:rsidP="00E506C9">
      <w:pPr>
        <w:rPr>
          <w:rFonts w:eastAsiaTheme="minorEastAsia"/>
          <w:color w:val="222222"/>
          <w:sz w:val="19"/>
          <w:szCs w:val="19"/>
          <w:lang w:val="pt-BR"/>
        </w:rPr>
      </w:pPr>
      <w:r w:rsidRPr="001E2C97">
        <w:rPr>
          <w:color w:val="222222"/>
          <w:lang w:val="pt-BR"/>
        </w:rPr>
        <w:t> </w:t>
      </w:r>
    </w:p>
    <w:p w14:paraId="5D47BC0F" w14:textId="3B7B459B" w:rsidR="00E506C9" w:rsidRPr="001E2C97" w:rsidRDefault="00E506C9" w:rsidP="00E506C9">
      <w:pPr>
        <w:pStyle w:val="Subttulo"/>
        <w:rPr>
          <w:sz w:val="22"/>
          <w:lang w:val="pt-BR"/>
        </w:rPr>
      </w:pPr>
      <w:r w:rsidRPr="001E2C97">
        <w:rPr>
          <w:sz w:val="22"/>
          <w:lang w:val="pt-BR"/>
        </w:rPr>
        <w:t>Mayan Golf Club</w:t>
      </w:r>
      <w:r w:rsidR="001741D1" w:rsidRPr="001E2C97">
        <w:rPr>
          <w:sz w:val="22"/>
          <w:lang w:val="pt-BR"/>
        </w:rPr>
        <w:t>e</w:t>
      </w:r>
    </w:p>
    <w:p w14:paraId="24066D4F" w14:textId="77777777" w:rsidR="00E506C9" w:rsidRPr="001E2C97" w:rsidRDefault="00E506C9" w:rsidP="00E506C9">
      <w:pPr>
        <w:rPr>
          <w:rFonts w:cs="Calibri Light"/>
          <w:color w:val="222222"/>
          <w:sz w:val="22"/>
          <w:lang w:val="pt-BR"/>
        </w:rPr>
      </w:pPr>
    </w:p>
    <w:p w14:paraId="37843D3B" w14:textId="0F5DED25" w:rsidR="001741D1" w:rsidRPr="001E2C97" w:rsidRDefault="001741D1" w:rsidP="001741D1">
      <w:pPr>
        <w:rPr>
          <w:rFonts w:eastAsia="MS Mincho" w:cs="Calibri Light"/>
          <w:szCs w:val="16"/>
          <w:lang w:val="pt-BR"/>
        </w:rPr>
      </w:pPr>
      <w:r w:rsidRPr="001E2C97">
        <w:rPr>
          <w:rFonts w:eastAsia="MS Mincho" w:cs="Calibri Light"/>
          <w:szCs w:val="16"/>
          <w:lang w:val="pt-BR"/>
        </w:rPr>
        <w:t xml:space="preserve">Fundado em 1918 o Mayan Golf Clube é o primeiro Clube de Golfe da América Central, conta com um belíssimo visual do Lago de Amatitlán e dos vulcões Pacaya e </w:t>
      </w:r>
      <w:r w:rsidR="004F1A0F" w:rsidRPr="001E2C97">
        <w:rPr>
          <w:rFonts w:eastAsia="MS Mincho" w:cs="Calibri Light"/>
          <w:szCs w:val="16"/>
          <w:lang w:val="pt-BR"/>
        </w:rPr>
        <w:t>Água</w:t>
      </w:r>
      <w:r w:rsidRPr="001E2C97">
        <w:rPr>
          <w:rFonts w:eastAsia="MS Mincho" w:cs="Calibri Light"/>
          <w:szCs w:val="16"/>
          <w:lang w:val="pt-BR"/>
        </w:rPr>
        <w:t xml:space="preserve">. </w:t>
      </w:r>
    </w:p>
    <w:p w14:paraId="672DCAFC" w14:textId="77777777" w:rsidR="001741D1" w:rsidRPr="001E2C97" w:rsidRDefault="001741D1" w:rsidP="001741D1">
      <w:pPr>
        <w:rPr>
          <w:rFonts w:eastAsia="MS Mincho" w:cs="Calibri Light"/>
          <w:szCs w:val="16"/>
          <w:lang w:val="pt-BR"/>
        </w:rPr>
      </w:pPr>
    </w:p>
    <w:p w14:paraId="62D11B7B" w14:textId="77777777" w:rsidR="001741D1" w:rsidRPr="001E2C97" w:rsidRDefault="001741D1" w:rsidP="001741D1">
      <w:pPr>
        <w:rPr>
          <w:rFonts w:ascii="Ocean Sans Std Book" w:eastAsia="MS Mincho" w:hAnsi="Ocean Sans Std Book" w:cs="Arial"/>
          <w:szCs w:val="16"/>
          <w:lang w:val="pt-BR"/>
        </w:rPr>
      </w:pPr>
      <w:r w:rsidRPr="001E2C97">
        <w:rPr>
          <w:rFonts w:eastAsia="MS Mincho" w:cs="Calibri Light"/>
          <w:szCs w:val="16"/>
          <w:lang w:val="pt-BR"/>
        </w:rPr>
        <w:t>O campo de golfe é de 18 Buracos, par 72. O desenho original do campo foi elaborado pelo Sr. Carl Anderson, no ano 1962. Nas instalações atuais a casa clube, conta com serviços de restaurantes, bares, guarda-roupa, saunas e quadra de tênis.</w:t>
      </w:r>
    </w:p>
    <w:p w14:paraId="5E528BBD" w14:textId="09630A06" w:rsidR="00E506C9" w:rsidRPr="001E2C97" w:rsidRDefault="00E506C9" w:rsidP="00E506C9">
      <w:pPr>
        <w:rPr>
          <w:lang w:val="pt-BR"/>
        </w:rPr>
      </w:pPr>
    </w:p>
    <w:p w14:paraId="1FC7CAAC" w14:textId="77777777" w:rsidR="00E506C9" w:rsidRPr="001E2C97" w:rsidRDefault="00E506C9" w:rsidP="00E506C9">
      <w:pPr>
        <w:rPr>
          <w:rFonts w:eastAsia="Arial"/>
          <w:lang w:val="pt-BR"/>
        </w:rPr>
      </w:pPr>
    </w:p>
    <w:p w14:paraId="4EB6E95F" w14:textId="77777777" w:rsidR="00E506C9" w:rsidRPr="001E2C97" w:rsidRDefault="00E506C9" w:rsidP="00E506C9">
      <w:pPr>
        <w:rPr>
          <w:rFonts w:eastAsia="Arial"/>
          <w:lang w:val="pt-BR"/>
        </w:rPr>
      </w:pPr>
    </w:p>
    <w:p w14:paraId="5A23C6E3" w14:textId="77777777" w:rsidR="00E506C9" w:rsidRPr="001E2C97" w:rsidRDefault="00E506C9" w:rsidP="008B6FB1">
      <w:pPr>
        <w:rPr>
          <w:rFonts w:eastAsia="Arial"/>
          <w:lang w:val="pt-BR"/>
        </w:rPr>
        <w:sectPr w:rsidR="00E506C9" w:rsidRPr="001E2C97" w:rsidSect="00E506C9">
          <w:type w:val="continuous"/>
          <w:pgSz w:w="12240" w:h="15840"/>
          <w:pgMar w:top="1664" w:right="1325" w:bottom="1276" w:left="1800" w:header="708" w:footer="737" w:gutter="0"/>
          <w:cols w:num="2" w:space="709"/>
          <w:titlePg/>
          <w:docGrid w:linePitch="360"/>
        </w:sectPr>
      </w:pPr>
    </w:p>
    <w:p w14:paraId="2991E974" w14:textId="77777777" w:rsidR="00E506C9" w:rsidRPr="001E2C97" w:rsidRDefault="00E506C9" w:rsidP="008B6FB1">
      <w:pPr>
        <w:rPr>
          <w:rFonts w:eastAsia="Arial"/>
          <w:lang w:val="pt-BR"/>
        </w:rPr>
      </w:pPr>
    </w:p>
    <w:p w14:paraId="5DB5CBB3" w14:textId="77777777" w:rsidR="003C198A" w:rsidRPr="001E2C97" w:rsidRDefault="003C198A" w:rsidP="008B6FB1">
      <w:pPr>
        <w:rPr>
          <w:rFonts w:eastAsia="Arial"/>
          <w:lang w:val="pt-BR"/>
        </w:rPr>
      </w:pPr>
    </w:p>
    <w:p w14:paraId="22547396" w14:textId="77777777" w:rsidR="003C198A" w:rsidRPr="001E2C97" w:rsidRDefault="003C198A" w:rsidP="008B6FB1">
      <w:pPr>
        <w:rPr>
          <w:rFonts w:eastAsia="Arial"/>
          <w:lang w:val="pt-BR"/>
        </w:rPr>
      </w:pPr>
    </w:p>
    <w:p w14:paraId="1CE30801" w14:textId="77777777" w:rsidR="003C198A" w:rsidRPr="001E2C97" w:rsidRDefault="003C198A" w:rsidP="008B6FB1">
      <w:pPr>
        <w:rPr>
          <w:rFonts w:eastAsia="Arial"/>
          <w:lang w:val="pt-BR"/>
        </w:rPr>
      </w:pPr>
    </w:p>
    <w:p w14:paraId="4CB6BEEB" w14:textId="77777777" w:rsidR="00521E03" w:rsidRPr="001E2C97" w:rsidRDefault="00521E03" w:rsidP="008B6FB1">
      <w:pPr>
        <w:rPr>
          <w:rFonts w:eastAsia="Arial"/>
          <w:lang w:val="pt-BR"/>
        </w:rPr>
      </w:pPr>
    </w:p>
    <w:p w14:paraId="19C70BD3" w14:textId="77777777" w:rsidR="00521E03" w:rsidRPr="001E2C97" w:rsidRDefault="00521E03" w:rsidP="008B6FB1">
      <w:pPr>
        <w:rPr>
          <w:rFonts w:eastAsia="Arial"/>
          <w:lang w:val="pt-BR"/>
        </w:rPr>
      </w:pPr>
    </w:p>
    <w:p w14:paraId="041D57F3" w14:textId="77777777" w:rsidR="003C198A" w:rsidRPr="001E2C97" w:rsidRDefault="003C198A" w:rsidP="008B6FB1">
      <w:pPr>
        <w:rPr>
          <w:rFonts w:eastAsia="Arial"/>
          <w:lang w:val="pt-BR"/>
        </w:rPr>
      </w:pPr>
    </w:p>
    <w:p w14:paraId="74C3C4E3" w14:textId="77777777" w:rsidR="00E506C9" w:rsidRPr="001E2C97" w:rsidRDefault="00E506C9" w:rsidP="00E506C9">
      <w:pPr>
        <w:rPr>
          <w:rFonts w:eastAsia="MS Mincho" w:cs="Calibri Light"/>
          <w:szCs w:val="16"/>
          <w:lang w:val="pt-BR"/>
        </w:rPr>
      </w:pPr>
    </w:p>
    <w:p w14:paraId="156540D6" w14:textId="77777777" w:rsidR="00E506C9" w:rsidRPr="001E2C97" w:rsidRDefault="00E506C9" w:rsidP="00E506C9">
      <w:pPr>
        <w:rPr>
          <w:rFonts w:eastAsia="MS Mincho" w:cs="Calibri Light"/>
          <w:szCs w:val="16"/>
          <w:lang w:val="pt-BR"/>
        </w:rPr>
        <w:sectPr w:rsidR="00E506C9" w:rsidRPr="001E2C97" w:rsidSect="00134EE4">
          <w:type w:val="continuous"/>
          <w:pgSz w:w="12240" w:h="15840"/>
          <w:pgMar w:top="1440" w:right="1325" w:bottom="1440" w:left="1800" w:header="708" w:footer="708" w:gutter="0"/>
          <w:cols w:space="720"/>
        </w:sectPr>
      </w:pPr>
    </w:p>
    <w:p w14:paraId="68751BB2" w14:textId="77777777" w:rsidR="003C198A" w:rsidRPr="001E2C97" w:rsidRDefault="003C198A" w:rsidP="00E506C9">
      <w:pPr>
        <w:rPr>
          <w:lang w:val="pt-BR"/>
        </w:rPr>
      </w:pPr>
    </w:p>
    <w:p w14:paraId="6FB46037" w14:textId="77777777" w:rsidR="003C198A" w:rsidRPr="001E2C97" w:rsidRDefault="003C198A" w:rsidP="00E506C9">
      <w:pPr>
        <w:rPr>
          <w:lang w:val="pt-BR"/>
        </w:rPr>
      </w:pPr>
    </w:p>
    <w:p w14:paraId="75DC150A" w14:textId="77777777" w:rsidR="003C198A" w:rsidRPr="001E2C97" w:rsidRDefault="003C198A" w:rsidP="00E506C9">
      <w:pPr>
        <w:rPr>
          <w:lang w:val="pt-BR"/>
        </w:rPr>
      </w:pPr>
    </w:p>
    <w:p w14:paraId="1720129A" w14:textId="77777777" w:rsidR="003C198A" w:rsidRPr="001E2C97" w:rsidRDefault="003C198A" w:rsidP="00E506C9">
      <w:pPr>
        <w:rPr>
          <w:lang w:val="pt-BR"/>
        </w:rPr>
      </w:pPr>
    </w:p>
    <w:p w14:paraId="44765C10" w14:textId="77777777" w:rsidR="003C198A" w:rsidRPr="001E2C97" w:rsidRDefault="003C198A" w:rsidP="00E506C9">
      <w:pPr>
        <w:rPr>
          <w:lang w:val="pt-BR"/>
        </w:rPr>
      </w:pPr>
    </w:p>
    <w:p w14:paraId="0BB69B8C" w14:textId="77777777" w:rsidR="00521E03" w:rsidRPr="001E2C97" w:rsidRDefault="00521E03" w:rsidP="00E506C9">
      <w:pPr>
        <w:rPr>
          <w:lang w:val="pt-BR"/>
        </w:rPr>
      </w:pPr>
    </w:p>
    <w:p w14:paraId="7779F324" w14:textId="77777777" w:rsidR="00521E03" w:rsidRPr="001E2C97" w:rsidRDefault="00521E03" w:rsidP="00E506C9">
      <w:pPr>
        <w:rPr>
          <w:lang w:val="pt-BR"/>
        </w:rPr>
      </w:pPr>
    </w:p>
    <w:p w14:paraId="1C71AF81" w14:textId="77777777" w:rsidR="00521E03" w:rsidRPr="001E2C97" w:rsidRDefault="00521E03" w:rsidP="00E506C9">
      <w:pPr>
        <w:rPr>
          <w:lang w:val="pt-BR"/>
        </w:rPr>
      </w:pPr>
    </w:p>
    <w:p w14:paraId="5066B26B" w14:textId="77777777" w:rsidR="00521E03" w:rsidRPr="001E2C97" w:rsidRDefault="00521E03" w:rsidP="00E506C9">
      <w:pPr>
        <w:rPr>
          <w:lang w:val="pt-BR"/>
        </w:rPr>
      </w:pPr>
    </w:p>
    <w:p w14:paraId="0ED78273" w14:textId="77777777" w:rsidR="00521E03" w:rsidRPr="001E2C97" w:rsidRDefault="00521E03" w:rsidP="00E506C9">
      <w:pPr>
        <w:rPr>
          <w:lang w:val="pt-BR"/>
        </w:rPr>
      </w:pPr>
    </w:p>
    <w:p w14:paraId="7CB42581" w14:textId="77777777" w:rsidR="00521E03" w:rsidRPr="001E2C97" w:rsidRDefault="00521E03" w:rsidP="00E506C9">
      <w:pPr>
        <w:rPr>
          <w:lang w:val="pt-BR"/>
        </w:rPr>
      </w:pPr>
    </w:p>
    <w:p w14:paraId="260FBAC1" w14:textId="77777777" w:rsidR="00521E03" w:rsidRPr="001E2C97" w:rsidRDefault="00521E03" w:rsidP="00E506C9">
      <w:pPr>
        <w:rPr>
          <w:lang w:val="pt-BR"/>
        </w:rPr>
      </w:pPr>
    </w:p>
    <w:p w14:paraId="447C3F60" w14:textId="77777777" w:rsidR="00521E03" w:rsidRPr="001E2C97" w:rsidRDefault="00521E03" w:rsidP="00E506C9">
      <w:pPr>
        <w:rPr>
          <w:lang w:val="pt-BR"/>
        </w:rPr>
      </w:pPr>
    </w:p>
    <w:p w14:paraId="6D9827BB" w14:textId="77777777" w:rsidR="00521E03" w:rsidRPr="001E2C97" w:rsidRDefault="00521E03" w:rsidP="00E506C9">
      <w:pPr>
        <w:rPr>
          <w:lang w:val="pt-BR"/>
        </w:rPr>
      </w:pPr>
    </w:p>
    <w:p w14:paraId="01391352" w14:textId="77777777" w:rsidR="00521E03" w:rsidRPr="001E2C97" w:rsidRDefault="00521E03" w:rsidP="00E506C9">
      <w:pPr>
        <w:rPr>
          <w:lang w:val="pt-BR"/>
        </w:rPr>
      </w:pPr>
    </w:p>
    <w:p w14:paraId="05A6D0F0" w14:textId="77777777" w:rsidR="00521E03" w:rsidRPr="001E2C97" w:rsidRDefault="00521E03" w:rsidP="00E506C9">
      <w:pPr>
        <w:rPr>
          <w:lang w:val="pt-BR"/>
        </w:rPr>
      </w:pPr>
    </w:p>
    <w:p w14:paraId="6BAA37BD" w14:textId="77777777" w:rsidR="00521E03" w:rsidRPr="001E2C97" w:rsidRDefault="00521E03" w:rsidP="00E506C9">
      <w:pPr>
        <w:rPr>
          <w:lang w:val="pt-BR"/>
        </w:rPr>
      </w:pPr>
    </w:p>
    <w:p w14:paraId="7C294DF8" w14:textId="77777777" w:rsidR="00521E03" w:rsidRPr="001E2C97" w:rsidRDefault="00521E03">
      <w:pPr>
        <w:spacing w:after="200" w:line="276" w:lineRule="auto"/>
        <w:jc w:val="left"/>
        <w:rPr>
          <w:rFonts w:asciiTheme="majorHAnsi" w:eastAsiaTheme="majorEastAsia" w:hAnsiTheme="majorHAnsi" w:cstheme="majorBidi"/>
          <w:bCs/>
          <w:color w:val="660033"/>
          <w:sz w:val="28"/>
          <w:lang w:val="pt-BR"/>
        </w:rPr>
      </w:pPr>
      <w:r w:rsidRPr="001E2C97">
        <w:rPr>
          <w:lang w:val="pt-BR"/>
        </w:rPr>
        <w:br w:type="page"/>
      </w:r>
    </w:p>
    <w:p w14:paraId="57A10ADE" w14:textId="24929BCD" w:rsidR="00521E03" w:rsidRPr="001E2C97" w:rsidRDefault="001741D1" w:rsidP="00521E03">
      <w:pPr>
        <w:pStyle w:val="Ttulo3"/>
        <w:rPr>
          <w:lang w:val="pt-BR"/>
        </w:rPr>
      </w:pPr>
      <w:bookmarkStart w:id="48" w:name="_Toc47032224"/>
      <w:r w:rsidRPr="001E2C97">
        <w:rPr>
          <w:lang w:val="pt-BR"/>
        </w:rPr>
        <w:lastRenderedPageBreak/>
        <w:t>GUATEMALA GOLFE</w:t>
      </w:r>
      <w:r w:rsidR="00521E03" w:rsidRPr="001E2C97">
        <w:rPr>
          <w:lang w:val="pt-BR"/>
        </w:rPr>
        <w:t xml:space="preserve"> – 4 </w:t>
      </w:r>
      <w:r w:rsidR="00E84E00" w:rsidRPr="001E2C97">
        <w:rPr>
          <w:lang w:val="pt-BR"/>
        </w:rPr>
        <w:t>DIAS</w:t>
      </w:r>
      <w:bookmarkEnd w:id="48"/>
    </w:p>
    <w:p w14:paraId="582AD684" w14:textId="77777777" w:rsidR="00521E03" w:rsidRPr="001E2C97" w:rsidRDefault="00521E03" w:rsidP="00E506C9">
      <w:pPr>
        <w:rPr>
          <w:lang w:val="pt-BR"/>
        </w:rPr>
      </w:pPr>
    </w:p>
    <w:p w14:paraId="7E74670F" w14:textId="58BD5859" w:rsidR="00521E03" w:rsidRPr="001E2C97" w:rsidRDefault="001E3CCC" w:rsidP="00521E03">
      <w:pPr>
        <w:shd w:val="clear" w:color="auto" w:fill="F2F2F2" w:themeFill="background1" w:themeFillShade="F2"/>
        <w:jc w:val="center"/>
        <w:rPr>
          <w:lang w:val="pt-BR"/>
        </w:rPr>
      </w:pPr>
      <w:r w:rsidRPr="001E2C97">
        <w:rPr>
          <w:rStyle w:val="SemEspaamentoChar"/>
          <w:lang w:val="pt-BR"/>
        </w:rPr>
        <w:t>Saída:</w:t>
      </w:r>
      <w:r w:rsidR="00521E03" w:rsidRPr="001E2C97">
        <w:rPr>
          <w:lang w:val="pt-BR"/>
        </w:rPr>
        <w:t xml:space="preserve"> </w:t>
      </w:r>
      <w:r w:rsidR="002E7DEA" w:rsidRPr="001E2C97">
        <w:rPr>
          <w:lang w:val="pt-BR"/>
        </w:rPr>
        <w:t>Diária.</w:t>
      </w:r>
      <w:r w:rsidR="00521E03" w:rsidRPr="001E2C97">
        <w:rPr>
          <w:lang w:val="pt-BR"/>
        </w:rPr>
        <w:t xml:space="preserve"> </w:t>
      </w:r>
      <w:r w:rsidRPr="001E2C97">
        <w:rPr>
          <w:rStyle w:val="SemEspaamentoChar"/>
          <w:lang w:val="pt-BR"/>
        </w:rPr>
        <w:t>Serviço:</w:t>
      </w:r>
      <w:r w:rsidR="00521E03" w:rsidRPr="001E2C97">
        <w:rPr>
          <w:lang w:val="pt-BR"/>
        </w:rPr>
        <w:t xml:space="preserve"> Privado. </w:t>
      </w:r>
      <w:r w:rsidR="00521E03" w:rsidRPr="001E2C97">
        <w:rPr>
          <w:rStyle w:val="SemEspaamentoChar"/>
          <w:lang w:val="pt-BR"/>
        </w:rPr>
        <w:t>Mínimo:</w:t>
      </w:r>
      <w:r w:rsidR="004673EB" w:rsidRPr="001E2C97">
        <w:rPr>
          <w:lang w:val="pt-BR"/>
        </w:rPr>
        <w:t xml:space="preserve"> 2 Pax.</w:t>
      </w:r>
    </w:p>
    <w:p w14:paraId="52A293DF" w14:textId="77777777" w:rsidR="00521E03" w:rsidRPr="001E2C97" w:rsidRDefault="00521E03" w:rsidP="00E506C9">
      <w:pPr>
        <w:rPr>
          <w:lang w:val="pt-BR"/>
        </w:rPr>
      </w:pPr>
    </w:p>
    <w:p w14:paraId="420FC1BB" w14:textId="77777777" w:rsidR="00521E03" w:rsidRPr="001E2C97" w:rsidRDefault="00521E03" w:rsidP="00E506C9">
      <w:pPr>
        <w:rPr>
          <w:lang w:val="pt-BR"/>
        </w:rPr>
      </w:pPr>
    </w:p>
    <w:p w14:paraId="7187F61A" w14:textId="77777777" w:rsidR="00521E03" w:rsidRPr="001E2C97" w:rsidRDefault="00521E03" w:rsidP="00521E03">
      <w:pPr>
        <w:pStyle w:val="SemEspaamento"/>
        <w:rPr>
          <w:lang w:val="pt-BR"/>
        </w:rPr>
        <w:sectPr w:rsidR="00521E03" w:rsidRPr="001E2C97" w:rsidSect="00564C2C">
          <w:type w:val="continuous"/>
          <w:pgSz w:w="12240" w:h="15840"/>
          <w:pgMar w:top="851" w:right="1325" w:bottom="1276" w:left="1800" w:header="708" w:footer="737" w:gutter="0"/>
          <w:cols w:space="709"/>
          <w:titlePg/>
          <w:docGrid w:linePitch="360"/>
        </w:sectPr>
      </w:pPr>
    </w:p>
    <w:p w14:paraId="07F9351E" w14:textId="07E4B0C4" w:rsidR="00521E03" w:rsidRPr="001E2C97" w:rsidRDefault="00E84E00" w:rsidP="00521E03">
      <w:pPr>
        <w:pStyle w:val="SemEspaamento"/>
        <w:rPr>
          <w:lang w:val="pt-BR"/>
        </w:rPr>
      </w:pPr>
      <w:r w:rsidRPr="001E2C97">
        <w:rPr>
          <w:lang w:val="pt-BR"/>
        </w:rPr>
        <w:t>Dia</w:t>
      </w:r>
      <w:r w:rsidR="00521E03" w:rsidRPr="001E2C97">
        <w:rPr>
          <w:lang w:val="pt-BR"/>
        </w:rPr>
        <w:t xml:space="preserve"> 1</w:t>
      </w:r>
      <w:r w:rsidR="001741D1" w:rsidRPr="001E2C97">
        <w:rPr>
          <w:lang w:val="pt-BR"/>
        </w:rPr>
        <w:t xml:space="preserve"> </w:t>
      </w:r>
      <w:r w:rsidR="002A6F5B" w:rsidRPr="001E2C97">
        <w:rPr>
          <w:lang w:val="pt-BR"/>
        </w:rPr>
        <w:t>|</w:t>
      </w:r>
      <w:r w:rsidR="00521E03" w:rsidRPr="001E2C97">
        <w:rPr>
          <w:lang w:val="pt-BR"/>
        </w:rPr>
        <w:t xml:space="preserve"> </w:t>
      </w:r>
      <w:r w:rsidR="001E3CCC" w:rsidRPr="001E2C97">
        <w:rPr>
          <w:lang w:val="pt-BR"/>
        </w:rPr>
        <w:t>Aeroporto da Guatemala</w:t>
      </w:r>
      <w:r w:rsidR="00521E03" w:rsidRPr="001E2C97">
        <w:rPr>
          <w:lang w:val="pt-BR"/>
        </w:rPr>
        <w:t xml:space="preserve"> - </w:t>
      </w:r>
      <w:r w:rsidR="001741D1" w:rsidRPr="001E2C97">
        <w:rPr>
          <w:lang w:val="pt-BR"/>
        </w:rPr>
        <w:t>Cidade da Guatemala</w:t>
      </w:r>
    </w:p>
    <w:p w14:paraId="040A7034" w14:textId="77777777" w:rsidR="001741D1" w:rsidRPr="001E2C97" w:rsidRDefault="001741D1" w:rsidP="001741D1">
      <w:pPr>
        <w:rPr>
          <w:lang w:val="pt-BR"/>
        </w:rPr>
      </w:pPr>
      <w:r w:rsidRPr="001E2C97">
        <w:rPr>
          <w:lang w:val="pt-BR"/>
        </w:rPr>
        <w:t xml:space="preserve">Recepção no aeroporto e traslado ao hotel. Hospedagem no Hotel Westin Camino Real.  </w:t>
      </w:r>
    </w:p>
    <w:p w14:paraId="2C53A3F3" w14:textId="77777777" w:rsidR="001741D1" w:rsidRPr="001E2C97" w:rsidRDefault="001741D1" w:rsidP="00521E03">
      <w:pPr>
        <w:pStyle w:val="SemEspaamento"/>
        <w:rPr>
          <w:lang w:val="pt-BR"/>
        </w:rPr>
      </w:pPr>
    </w:p>
    <w:p w14:paraId="3328E066" w14:textId="22B5805D" w:rsidR="00521E03" w:rsidRPr="001E2C97" w:rsidRDefault="00E84E00" w:rsidP="00521E03">
      <w:pPr>
        <w:pStyle w:val="SemEspaamento"/>
        <w:rPr>
          <w:lang w:val="pt-BR"/>
        </w:rPr>
      </w:pPr>
      <w:r w:rsidRPr="001E2C97">
        <w:rPr>
          <w:lang w:val="pt-BR"/>
        </w:rPr>
        <w:t>Dia</w:t>
      </w:r>
      <w:r w:rsidR="00521E03" w:rsidRPr="001E2C97">
        <w:rPr>
          <w:lang w:val="pt-BR"/>
        </w:rPr>
        <w:t xml:space="preserve"> 2</w:t>
      </w:r>
      <w:r w:rsidR="001741D1" w:rsidRPr="001E2C97">
        <w:rPr>
          <w:lang w:val="pt-BR"/>
        </w:rPr>
        <w:t xml:space="preserve"> </w:t>
      </w:r>
      <w:r w:rsidR="002A6F5B" w:rsidRPr="001E2C97">
        <w:rPr>
          <w:lang w:val="pt-BR"/>
        </w:rPr>
        <w:t>|</w:t>
      </w:r>
      <w:r w:rsidR="00521E03" w:rsidRPr="001E2C97">
        <w:rPr>
          <w:lang w:val="pt-BR"/>
        </w:rPr>
        <w:t>Guatemala - Hacienda Nueva - Guatemala</w:t>
      </w:r>
    </w:p>
    <w:p w14:paraId="7689BA23" w14:textId="6149A937" w:rsidR="001741D1" w:rsidRPr="001E2C97" w:rsidRDefault="001741D1" w:rsidP="001741D1">
      <w:pPr>
        <w:rPr>
          <w:lang w:val="pt-BR"/>
        </w:rPr>
      </w:pPr>
      <w:r w:rsidRPr="001E2C97">
        <w:rPr>
          <w:lang w:val="pt-BR"/>
        </w:rPr>
        <w:t xml:space="preserve">Café da manhã. Traslado para a Hacienda Nueva Country Clube, para jogar 18 buracos, num dos melhores campos </w:t>
      </w:r>
      <w:r w:rsidR="004F1A0F" w:rsidRPr="001E2C97">
        <w:rPr>
          <w:lang w:val="pt-BR"/>
        </w:rPr>
        <w:t>próximos</w:t>
      </w:r>
      <w:r w:rsidRPr="001E2C97">
        <w:rPr>
          <w:lang w:val="pt-BR"/>
        </w:rPr>
        <w:t xml:space="preserve"> da Cidade da Guatemala, rodeados por montanhas. Na parte da tarde, retorno ao hotel.  Pernoite no Hotel Westin Camino Real.  </w:t>
      </w:r>
    </w:p>
    <w:p w14:paraId="42356DD7" w14:textId="1FC57E44" w:rsidR="00521E03" w:rsidRPr="001E2C97" w:rsidRDefault="00521E03" w:rsidP="00521E03">
      <w:pPr>
        <w:rPr>
          <w:lang w:val="pt-BR"/>
        </w:rPr>
      </w:pPr>
      <w:r w:rsidRPr="001E2C97">
        <w:rPr>
          <w:lang w:val="pt-BR"/>
        </w:rPr>
        <w:t>  </w:t>
      </w:r>
    </w:p>
    <w:p w14:paraId="6A0C2865" w14:textId="788B6265" w:rsidR="00521E03" w:rsidRPr="001E2C97" w:rsidRDefault="00E84E00" w:rsidP="00521E03">
      <w:pPr>
        <w:pStyle w:val="SemEspaamento"/>
        <w:rPr>
          <w:lang w:val="pt-BR"/>
        </w:rPr>
      </w:pPr>
      <w:r w:rsidRPr="001E2C97">
        <w:rPr>
          <w:lang w:val="pt-BR"/>
        </w:rPr>
        <w:t>Dia</w:t>
      </w:r>
      <w:r w:rsidR="00521E03" w:rsidRPr="001E2C97">
        <w:rPr>
          <w:lang w:val="pt-BR"/>
        </w:rPr>
        <w:t xml:space="preserve"> 3</w:t>
      </w:r>
      <w:r w:rsidR="001741D1" w:rsidRPr="001E2C97">
        <w:rPr>
          <w:lang w:val="pt-BR"/>
        </w:rPr>
        <w:t xml:space="preserve"> </w:t>
      </w:r>
      <w:r w:rsidR="002A6F5B" w:rsidRPr="001E2C97">
        <w:rPr>
          <w:lang w:val="pt-BR"/>
        </w:rPr>
        <w:t>|</w:t>
      </w:r>
      <w:r w:rsidR="00521E03" w:rsidRPr="001E2C97">
        <w:rPr>
          <w:lang w:val="pt-BR"/>
        </w:rPr>
        <w:t xml:space="preserve"> Guatemala - Mayan Golf - Guatemala</w:t>
      </w:r>
    </w:p>
    <w:p w14:paraId="3966A81B" w14:textId="707E0314" w:rsidR="001741D1" w:rsidRPr="001E2C97" w:rsidRDefault="001741D1" w:rsidP="001741D1">
      <w:pPr>
        <w:rPr>
          <w:lang w:val="pt-BR"/>
        </w:rPr>
      </w:pPr>
      <w:r w:rsidRPr="001E2C97">
        <w:rPr>
          <w:lang w:val="pt-BR"/>
        </w:rPr>
        <w:t xml:space="preserve">Café da manhã. Saída para jogar 18 buracos no Mayan Golfe, o primeiro Clube de Golfe da América Central, que conta com um belíssimo visual do Lago de Amatitlán e dos vulcões Pacaya e </w:t>
      </w:r>
      <w:r w:rsidR="004F1A0F" w:rsidRPr="001E2C97">
        <w:rPr>
          <w:lang w:val="pt-BR"/>
        </w:rPr>
        <w:t>Água</w:t>
      </w:r>
      <w:r w:rsidRPr="001E2C97">
        <w:rPr>
          <w:lang w:val="pt-BR"/>
        </w:rPr>
        <w:t xml:space="preserve">. Retorno ao hotel e resto da tarde livre. Pernoite no Hotel Westin Camino Real.  </w:t>
      </w:r>
    </w:p>
    <w:p w14:paraId="2630AFED" w14:textId="77777777" w:rsidR="001741D1" w:rsidRPr="001E2C97" w:rsidRDefault="001741D1" w:rsidP="00521E03">
      <w:pPr>
        <w:pStyle w:val="SemEspaamento"/>
        <w:rPr>
          <w:lang w:val="pt-BR"/>
        </w:rPr>
      </w:pPr>
    </w:p>
    <w:p w14:paraId="196CDE74" w14:textId="60BD888D" w:rsidR="00521E03" w:rsidRPr="001E2C97" w:rsidRDefault="00E84E00" w:rsidP="00521E03">
      <w:pPr>
        <w:pStyle w:val="SemEspaamento"/>
        <w:rPr>
          <w:lang w:val="pt-BR"/>
        </w:rPr>
      </w:pPr>
      <w:r w:rsidRPr="001E2C97">
        <w:rPr>
          <w:lang w:val="pt-BR"/>
        </w:rPr>
        <w:t>Dia</w:t>
      </w:r>
      <w:r w:rsidR="00521E03" w:rsidRPr="001E2C97">
        <w:rPr>
          <w:lang w:val="pt-BR"/>
        </w:rPr>
        <w:t xml:space="preserve"> 4</w:t>
      </w:r>
      <w:r w:rsidR="001741D1" w:rsidRPr="001E2C97">
        <w:rPr>
          <w:lang w:val="pt-BR"/>
        </w:rPr>
        <w:t xml:space="preserve"> </w:t>
      </w:r>
      <w:r w:rsidR="002A6F5B" w:rsidRPr="001E2C97">
        <w:rPr>
          <w:lang w:val="pt-BR"/>
        </w:rPr>
        <w:t>|</w:t>
      </w:r>
      <w:r w:rsidR="001741D1" w:rsidRPr="001E2C97">
        <w:rPr>
          <w:lang w:val="pt-BR"/>
        </w:rPr>
        <w:t xml:space="preserve"> Cidade da Guatemala</w:t>
      </w:r>
      <w:r w:rsidR="00521E03" w:rsidRPr="001E2C97">
        <w:rPr>
          <w:lang w:val="pt-BR"/>
        </w:rPr>
        <w:t xml:space="preserve"> - </w:t>
      </w:r>
      <w:r w:rsidR="001E3CCC" w:rsidRPr="001E2C97">
        <w:rPr>
          <w:lang w:val="pt-BR"/>
        </w:rPr>
        <w:t>Aeroporto da Guatemala</w:t>
      </w:r>
    </w:p>
    <w:p w14:paraId="63909994" w14:textId="066E02EE" w:rsidR="00521E03" w:rsidRPr="001E2C97" w:rsidRDefault="001741D1" w:rsidP="00E506C9">
      <w:pPr>
        <w:rPr>
          <w:rFonts w:eastAsia="Arial"/>
          <w:lang w:val="pt-BR"/>
        </w:rPr>
      </w:pPr>
      <w:r w:rsidRPr="001E2C97">
        <w:rPr>
          <w:rFonts w:eastAsia="Arial"/>
          <w:lang w:val="pt-BR"/>
        </w:rPr>
        <w:t>Café da manhã. Traslado ao Aeroporto da Cidade da Guatemala. Fim dos nossos serviços.</w:t>
      </w:r>
    </w:p>
    <w:p w14:paraId="457328F2" w14:textId="77777777" w:rsidR="001741D1" w:rsidRPr="001E2C97" w:rsidRDefault="001741D1" w:rsidP="00E506C9">
      <w:pPr>
        <w:rPr>
          <w:lang w:val="pt-BR"/>
        </w:rPr>
        <w:sectPr w:rsidR="001741D1" w:rsidRPr="001E2C97" w:rsidSect="00521E03">
          <w:type w:val="continuous"/>
          <w:pgSz w:w="12240" w:h="15840"/>
          <w:pgMar w:top="1664" w:right="1325" w:bottom="1276" w:left="1800" w:header="708" w:footer="737" w:gutter="0"/>
          <w:cols w:num="2" w:space="709"/>
          <w:titlePg/>
          <w:docGrid w:linePitch="360"/>
        </w:sectPr>
      </w:pPr>
    </w:p>
    <w:p w14:paraId="3D60B1A9" w14:textId="77777777" w:rsidR="00521E03" w:rsidRPr="001E2C97" w:rsidRDefault="00521E03" w:rsidP="00E506C9">
      <w:pPr>
        <w:rPr>
          <w:lang w:val="pt-BR"/>
        </w:rPr>
      </w:pPr>
    </w:p>
    <w:p w14:paraId="418C7F1B" w14:textId="77777777" w:rsidR="00521E03" w:rsidRPr="001E2C97" w:rsidRDefault="00521E03" w:rsidP="00E506C9">
      <w:pPr>
        <w:rPr>
          <w:lang w:val="pt-BR"/>
        </w:rPr>
      </w:pPr>
    </w:p>
    <w:p w14:paraId="45F4F910" w14:textId="77777777" w:rsidR="00521E03" w:rsidRPr="001E2C97" w:rsidRDefault="00521E03" w:rsidP="00E506C9">
      <w:pPr>
        <w:rPr>
          <w:lang w:val="pt-BR"/>
        </w:rPr>
      </w:pPr>
    </w:p>
    <w:p w14:paraId="6203B4E0" w14:textId="77777777" w:rsidR="00521E03" w:rsidRPr="001E2C97" w:rsidRDefault="00521E03" w:rsidP="00E506C9">
      <w:pPr>
        <w:rPr>
          <w:lang w:val="pt-BR"/>
        </w:rPr>
      </w:pPr>
    </w:p>
    <w:p w14:paraId="433EDBF4" w14:textId="77777777" w:rsidR="00521E03" w:rsidRPr="001E2C97" w:rsidRDefault="00521E03" w:rsidP="00E506C9">
      <w:pPr>
        <w:rPr>
          <w:lang w:val="pt-BR"/>
        </w:rPr>
      </w:pPr>
    </w:p>
    <w:p w14:paraId="5D88ECAA" w14:textId="41A9E243" w:rsidR="00521E03" w:rsidRPr="001E2C97" w:rsidRDefault="00CC7199" w:rsidP="00521E03">
      <w:pPr>
        <w:pStyle w:val="Subttulo"/>
        <w:rPr>
          <w:rFonts w:eastAsia="Arial"/>
          <w:lang w:val="pt-BR"/>
        </w:rPr>
      </w:pPr>
      <w:r w:rsidRPr="001E2C97">
        <w:rPr>
          <w:rFonts w:eastAsia="Arial"/>
          <w:lang w:val="pt-BR"/>
        </w:rPr>
        <w:t>Preços por Pessoa – Serviço Privado – USD</w:t>
      </w:r>
    </w:p>
    <w:p w14:paraId="68EC2B78" w14:textId="77777777" w:rsidR="00521E03" w:rsidRPr="001E2C97" w:rsidRDefault="00521E03" w:rsidP="00521E03">
      <w:pPr>
        <w:rPr>
          <w:lang w:val="pt-BR"/>
        </w:rPr>
      </w:pPr>
    </w:p>
    <w:tbl>
      <w:tblPr>
        <w:tblW w:w="6180"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5"/>
        <w:gridCol w:w="737"/>
        <w:gridCol w:w="114"/>
        <w:gridCol w:w="623"/>
        <w:gridCol w:w="86"/>
        <w:gridCol w:w="623"/>
        <w:gridCol w:w="28"/>
        <w:gridCol w:w="640"/>
        <w:gridCol w:w="97"/>
        <w:gridCol w:w="571"/>
        <w:gridCol w:w="166"/>
        <w:gridCol w:w="502"/>
        <w:gridCol w:w="180"/>
        <w:gridCol w:w="709"/>
        <w:gridCol w:w="279"/>
      </w:tblGrid>
      <w:tr w:rsidR="00521E03" w:rsidRPr="001E2C97" w14:paraId="20F89D05" w14:textId="77777777" w:rsidTr="002A6F5B">
        <w:trPr>
          <w:gridAfter w:val="1"/>
          <w:wAfter w:w="279" w:type="dxa"/>
          <w:trHeight w:hRule="exact" w:val="57"/>
          <w:jc w:val="center"/>
        </w:trPr>
        <w:tc>
          <w:tcPr>
            <w:tcW w:w="2385" w:type="dxa"/>
            <w:gridSpan w:val="5"/>
            <w:tcBorders>
              <w:top w:val="nil"/>
              <w:left w:val="nil"/>
              <w:bottom w:val="nil"/>
              <w:right w:val="nil"/>
            </w:tcBorders>
            <w:shd w:val="clear" w:color="auto" w:fill="D9D9D9" w:themeFill="background1" w:themeFillShade="D9"/>
            <w:vAlign w:val="center"/>
          </w:tcPr>
          <w:p w14:paraId="474C8225" w14:textId="77777777" w:rsidR="00521E03" w:rsidRPr="001E2C97" w:rsidRDefault="00521E03" w:rsidP="00A105C5">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5D29A054" w14:textId="77777777" w:rsidR="00521E03" w:rsidRPr="001E2C97" w:rsidRDefault="00521E03" w:rsidP="00A105C5">
            <w:pPr>
              <w:spacing w:line="276" w:lineRule="auto"/>
              <w:jc w:val="center"/>
              <w:rPr>
                <w:rFonts w:eastAsia="MS Mincho" w:cs="Calibri Light"/>
                <w:szCs w:val="16"/>
                <w:lang w:val="pt-BR"/>
              </w:rPr>
            </w:pPr>
          </w:p>
        </w:tc>
      </w:tr>
      <w:tr w:rsidR="00521E03" w:rsidRPr="001E2C97" w14:paraId="183117CC" w14:textId="77777777" w:rsidTr="002A6F5B">
        <w:trPr>
          <w:gridAfter w:val="1"/>
          <w:wAfter w:w="279" w:type="dxa"/>
          <w:trHeight w:hRule="exact" w:val="57"/>
          <w:jc w:val="center"/>
        </w:trPr>
        <w:tc>
          <w:tcPr>
            <w:tcW w:w="2385" w:type="dxa"/>
            <w:gridSpan w:val="5"/>
            <w:tcBorders>
              <w:top w:val="nil"/>
              <w:left w:val="nil"/>
              <w:bottom w:val="nil"/>
              <w:right w:val="nil"/>
            </w:tcBorders>
            <w:vAlign w:val="center"/>
          </w:tcPr>
          <w:p w14:paraId="7CAC8EDF" w14:textId="77777777" w:rsidR="00521E03" w:rsidRPr="001E2C97" w:rsidRDefault="00521E03" w:rsidP="00A105C5">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02F1FAD9" w14:textId="77777777" w:rsidR="00521E03" w:rsidRPr="001E2C97" w:rsidRDefault="00521E03" w:rsidP="00A105C5">
            <w:pPr>
              <w:spacing w:line="276" w:lineRule="auto"/>
              <w:jc w:val="center"/>
              <w:rPr>
                <w:rFonts w:eastAsia="MS Mincho" w:cs="Calibri Light"/>
                <w:szCs w:val="16"/>
                <w:lang w:val="pt-BR"/>
              </w:rPr>
            </w:pPr>
          </w:p>
        </w:tc>
      </w:tr>
      <w:tr w:rsidR="00521E03" w:rsidRPr="001E2C97" w14:paraId="4E658339" w14:textId="77777777" w:rsidTr="002A6F5B">
        <w:trPr>
          <w:gridAfter w:val="1"/>
          <w:wAfter w:w="279" w:type="dxa"/>
          <w:trHeight w:val="260"/>
          <w:jc w:val="center"/>
        </w:trPr>
        <w:tc>
          <w:tcPr>
            <w:tcW w:w="5901" w:type="dxa"/>
            <w:gridSpan w:val="14"/>
            <w:tcBorders>
              <w:top w:val="nil"/>
              <w:left w:val="nil"/>
              <w:bottom w:val="nil"/>
              <w:right w:val="nil"/>
            </w:tcBorders>
            <w:shd w:val="clear" w:color="auto" w:fill="55002A"/>
            <w:vAlign w:val="center"/>
            <w:hideMark/>
          </w:tcPr>
          <w:p w14:paraId="2E6AB319" w14:textId="55FAA17A" w:rsidR="00521E03" w:rsidRPr="001E2C97" w:rsidRDefault="00CC7199" w:rsidP="00A105C5">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4C791EAB" w14:textId="77777777" w:rsidTr="002A6F5B">
        <w:trPr>
          <w:gridAfter w:val="1"/>
          <w:wAfter w:w="279" w:type="dxa"/>
          <w:trHeight w:hRule="exact" w:val="454"/>
          <w:jc w:val="center"/>
        </w:trPr>
        <w:tc>
          <w:tcPr>
            <w:tcW w:w="825"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276803F1"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C6BED0C"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3371BD8D"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D819C0C"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604C3952"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73FEB22"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1A2C6A3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4F3AB47"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02FEA0D5"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D6CBD47"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4FA64BF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F18F1EB" w14:textId="2F289C70"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F2C2AF7" w14:textId="3DDA86ED"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2A6F5B" w:rsidRPr="001E2C97" w14:paraId="4C79D942" w14:textId="77777777" w:rsidTr="002A6F5B">
        <w:trPr>
          <w:gridAfter w:val="1"/>
          <w:wAfter w:w="279" w:type="dxa"/>
          <w:trHeight w:hRule="exact" w:val="283"/>
          <w:jc w:val="center"/>
        </w:trPr>
        <w:tc>
          <w:tcPr>
            <w:tcW w:w="82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5D9A7743" w14:textId="63F07961" w:rsidR="002A6F5B" w:rsidRPr="001E2C97" w:rsidRDefault="004F1A0F" w:rsidP="002A6F5B">
            <w:pPr>
              <w:spacing w:line="276" w:lineRule="auto"/>
              <w:jc w:val="center"/>
              <w:rPr>
                <w:rFonts w:eastAsia="MS Mincho" w:cs="Calibri Light"/>
                <w:szCs w:val="16"/>
                <w:lang w:val="pt-BR"/>
              </w:rPr>
            </w:pPr>
            <w:r w:rsidRPr="001E2C97">
              <w:rPr>
                <w:rFonts w:eastAsia="MS Mincho" w:cs="Calibri Light"/>
                <w:szCs w:val="16"/>
                <w:lang w:val="pt-BR"/>
              </w:rPr>
              <w:t>Diárias</w:t>
            </w:r>
          </w:p>
        </w:tc>
        <w:tc>
          <w:tcPr>
            <w:tcW w:w="737" w:type="dxa"/>
            <w:shd w:val="clear" w:color="auto" w:fill="auto"/>
            <w:vAlign w:val="center"/>
          </w:tcPr>
          <w:p w14:paraId="09DE29D3" w14:textId="5694F1AE" w:rsidR="002A6F5B" w:rsidRPr="001E2C97" w:rsidRDefault="00154089" w:rsidP="002A6F5B">
            <w:pPr>
              <w:spacing w:line="276" w:lineRule="auto"/>
              <w:jc w:val="center"/>
              <w:rPr>
                <w:rFonts w:eastAsia="MS Mincho" w:cs="Calibri Light"/>
                <w:szCs w:val="16"/>
                <w:lang w:val="pt-BR"/>
              </w:rPr>
            </w:pPr>
            <w:r w:rsidRPr="001E2C97">
              <w:rPr>
                <w:rFonts w:eastAsia="MS Mincho" w:cs="Calibri Light"/>
                <w:szCs w:val="16"/>
                <w:lang w:val="pt-BR"/>
              </w:rPr>
              <w:t>924</w:t>
            </w:r>
          </w:p>
        </w:tc>
        <w:tc>
          <w:tcPr>
            <w:tcW w:w="737" w:type="dxa"/>
            <w:gridSpan w:val="2"/>
            <w:shd w:val="clear" w:color="auto" w:fill="auto"/>
            <w:vAlign w:val="center"/>
          </w:tcPr>
          <w:p w14:paraId="2AF72705" w14:textId="499A1F46" w:rsidR="002A6F5B" w:rsidRPr="001E2C97" w:rsidRDefault="00154089" w:rsidP="002A6F5B">
            <w:pPr>
              <w:spacing w:line="276" w:lineRule="auto"/>
              <w:jc w:val="center"/>
              <w:rPr>
                <w:rFonts w:eastAsia="MS Mincho" w:cs="Calibri Light"/>
                <w:szCs w:val="16"/>
                <w:lang w:val="pt-BR"/>
              </w:rPr>
            </w:pPr>
            <w:r w:rsidRPr="001E2C97">
              <w:rPr>
                <w:rFonts w:eastAsia="MS Mincho" w:cs="Calibri Light"/>
                <w:szCs w:val="16"/>
                <w:lang w:val="pt-BR"/>
              </w:rPr>
              <w:t>872</w:t>
            </w:r>
          </w:p>
        </w:tc>
        <w:tc>
          <w:tcPr>
            <w:tcW w:w="737" w:type="dxa"/>
            <w:gridSpan w:val="3"/>
            <w:shd w:val="clear" w:color="auto" w:fill="auto"/>
            <w:vAlign w:val="center"/>
          </w:tcPr>
          <w:p w14:paraId="66A0BA77" w14:textId="56193F29" w:rsidR="002A6F5B" w:rsidRPr="001E2C97" w:rsidRDefault="00154089" w:rsidP="002A6F5B">
            <w:pPr>
              <w:spacing w:line="276" w:lineRule="auto"/>
              <w:jc w:val="center"/>
              <w:rPr>
                <w:rFonts w:eastAsia="MS Mincho" w:cs="Calibri Light"/>
                <w:szCs w:val="16"/>
                <w:lang w:val="pt-BR"/>
              </w:rPr>
            </w:pPr>
            <w:r w:rsidRPr="001E2C97">
              <w:rPr>
                <w:rFonts w:eastAsia="MS Mincho" w:cs="Calibri Light"/>
                <w:szCs w:val="16"/>
                <w:lang w:val="pt-BR"/>
              </w:rPr>
              <w:t>833</w:t>
            </w:r>
          </w:p>
        </w:tc>
        <w:tc>
          <w:tcPr>
            <w:tcW w:w="737" w:type="dxa"/>
            <w:gridSpan w:val="2"/>
            <w:shd w:val="clear" w:color="auto" w:fill="auto"/>
            <w:vAlign w:val="center"/>
          </w:tcPr>
          <w:p w14:paraId="3F1E444B" w14:textId="7B6A9B48" w:rsidR="002A6F5B" w:rsidRPr="001E2C97" w:rsidRDefault="00154089" w:rsidP="002A6F5B">
            <w:pPr>
              <w:spacing w:line="276" w:lineRule="auto"/>
              <w:jc w:val="center"/>
              <w:rPr>
                <w:rFonts w:eastAsia="MS Mincho" w:cs="Calibri Light"/>
                <w:szCs w:val="16"/>
                <w:lang w:val="pt-BR"/>
              </w:rPr>
            </w:pPr>
            <w:r w:rsidRPr="001E2C97">
              <w:rPr>
                <w:rFonts w:eastAsia="MS Mincho" w:cs="Calibri Light"/>
                <w:szCs w:val="16"/>
                <w:lang w:val="pt-BR"/>
              </w:rPr>
              <w:t>814</w:t>
            </w:r>
          </w:p>
        </w:tc>
        <w:tc>
          <w:tcPr>
            <w:tcW w:w="737" w:type="dxa"/>
            <w:gridSpan w:val="2"/>
            <w:shd w:val="clear" w:color="auto" w:fill="auto"/>
            <w:vAlign w:val="center"/>
          </w:tcPr>
          <w:p w14:paraId="072EBBA7" w14:textId="20DB1255" w:rsidR="002A6F5B" w:rsidRPr="001E2C97" w:rsidRDefault="00154089" w:rsidP="002A6F5B">
            <w:pPr>
              <w:spacing w:line="276" w:lineRule="auto"/>
              <w:jc w:val="center"/>
              <w:rPr>
                <w:rFonts w:eastAsia="MS Mincho" w:cs="Calibri Light"/>
                <w:szCs w:val="16"/>
                <w:lang w:val="pt-BR"/>
              </w:rPr>
            </w:pPr>
            <w:r w:rsidRPr="001E2C97">
              <w:rPr>
                <w:rFonts w:eastAsia="MS Mincho" w:cs="Calibri Light"/>
                <w:szCs w:val="16"/>
                <w:lang w:val="pt-BR"/>
              </w:rPr>
              <w:t>801</w:t>
            </w:r>
          </w:p>
        </w:tc>
        <w:tc>
          <w:tcPr>
            <w:tcW w:w="682" w:type="dxa"/>
            <w:gridSpan w:val="2"/>
            <w:shd w:val="clear" w:color="auto" w:fill="auto"/>
            <w:vAlign w:val="center"/>
          </w:tcPr>
          <w:p w14:paraId="26E1B74F" w14:textId="621CF4C7" w:rsidR="002A6F5B" w:rsidRPr="001E2C97" w:rsidRDefault="00154089" w:rsidP="002A6F5B">
            <w:pPr>
              <w:spacing w:line="276" w:lineRule="auto"/>
              <w:jc w:val="center"/>
              <w:rPr>
                <w:rFonts w:eastAsia="MS Mincho" w:cs="Calibri Light"/>
                <w:szCs w:val="16"/>
                <w:lang w:val="pt-BR"/>
              </w:rPr>
            </w:pPr>
            <w:r w:rsidRPr="001E2C97">
              <w:rPr>
                <w:rFonts w:eastAsia="MS Mincho" w:cs="Calibri Light"/>
                <w:szCs w:val="16"/>
                <w:lang w:val="pt-BR"/>
              </w:rPr>
              <w:t>276</w:t>
            </w:r>
          </w:p>
        </w:tc>
        <w:tc>
          <w:tcPr>
            <w:tcW w:w="709" w:type="dxa"/>
            <w:shd w:val="clear" w:color="auto" w:fill="auto"/>
            <w:vAlign w:val="center"/>
          </w:tcPr>
          <w:p w14:paraId="3C4209AC" w14:textId="09C59081" w:rsidR="002A6F5B" w:rsidRPr="001E2C97" w:rsidRDefault="00154089" w:rsidP="002A6F5B">
            <w:pPr>
              <w:spacing w:line="276" w:lineRule="auto"/>
              <w:jc w:val="center"/>
              <w:rPr>
                <w:rFonts w:eastAsia="MS Mincho" w:cs="Calibri Light"/>
                <w:szCs w:val="16"/>
                <w:lang w:val="pt-BR"/>
              </w:rPr>
            </w:pPr>
            <w:r w:rsidRPr="001E2C97">
              <w:rPr>
                <w:rFonts w:eastAsia="MS Mincho" w:cs="Calibri Light"/>
                <w:szCs w:val="16"/>
                <w:lang w:val="pt-BR"/>
              </w:rPr>
              <w:t>2</w:t>
            </w:r>
            <w:r w:rsidR="006B4ABA" w:rsidRPr="001E2C97">
              <w:rPr>
                <w:rFonts w:eastAsia="MS Mincho" w:cs="Calibri Light"/>
                <w:szCs w:val="16"/>
                <w:lang w:val="pt-BR"/>
              </w:rPr>
              <w:t>6</w:t>
            </w:r>
          </w:p>
        </w:tc>
      </w:tr>
      <w:tr w:rsidR="002A6F5B" w:rsidRPr="001E2C97" w14:paraId="4652E8A2" w14:textId="77777777" w:rsidTr="002A6F5B">
        <w:trPr>
          <w:trHeight w:hRule="exact" w:val="57"/>
          <w:jc w:val="center"/>
        </w:trPr>
        <w:tc>
          <w:tcPr>
            <w:tcW w:w="825" w:type="dxa"/>
            <w:tcBorders>
              <w:top w:val="single" w:sz="2" w:space="0" w:color="D9D9D9" w:themeColor="background1" w:themeShade="D9"/>
              <w:left w:val="nil"/>
              <w:bottom w:val="single" w:sz="2" w:space="0" w:color="D9D9D9" w:themeColor="background1" w:themeShade="D9"/>
              <w:right w:val="nil"/>
            </w:tcBorders>
            <w:vAlign w:val="bottom"/>
          </w:tcPr>
          <w:p w14:paraId="7990A7A4" w14:textId="77777777" w:rsidR="002A6F5B" w:rsidRPr="001E2C97" w:rsidRDefault="002A6F5B" w:rsidP="002A6F5B">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3D7C49A5" w14:textId="77777777" w:rsidR="002A6F5B" w:rsidRPr="001E2C97" w:rsidRDefault="002A6F5B" w:rsidP="002A6F5B">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64221D93" w14:textId="77777777" w:rsidR="002A6F5B" w:rsidRPr="001E2C97" w:rsidRDefault="002A6F5B" w:rsidP="002A6F5B">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0BD57A0E" w14:textId="77777777" w:rsidR="002A6F5B" w:rsidRPr="001E2C97" w:rsidRDefault="002A6F5B" w:rsidP="002A6F5B">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17B822E9" w14:textId="77777777" w:rsidR="002A6F5B" w:rsidRPr="001E2C97" w:rsidRDefault="002A6F5B" w:rsidP="002A6F5B">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0E20047D" w14:textId="77777777" w:rsidR="002A6F5B" w:rsidRPr="001E2C97" w:rsidRDefault="002A6F5B" w:rsidP="002A6F5B">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7D58D997" w14:textId="77777777" w:rsidR="002A6F5B" w:rsidRPr="001E2C97" w:rsidRDefault="002A6F5B" w:rsidP="002A6F5B">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54A0802C" w14:textId="77777777" w:rsidR="002A6F5B" w:rsidRPr="001E2C97" w:rsidRDefault="002A6F5B" w:rsidP="002A6F5B">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2C61FDD0" w14:textId="77777777" w:rsidR="002A6F5B" w:rsidRPr="001E2C97" w:rsidRDefault="002A6F5B" w:rsidP="002A6F5B">
            <w:pPr>
              <w:spacing w:line="276" w:lineRule="auto"/>
              <w:jc w:val="center"/>
              <w:rPr>
                <w:rFonts w:eastAsia="MS Mincho" w:cs="Calibri Light"/>
                <w:szCs w:val="16"/>
                <w:lang w:val="pt-BR"/>
              </w:rPr>
            </w:pPr>
          </w:p>
        </w:tc>
      </w:tr>
      <w:tr w:rsidR="002A6F5B" w:rsidRPr="001E2C97" w14:paraId="4BBDD2C4" w14:textId="77777777" w:rsidTr="002A6F5B">
        <w:trPr>
          <w:trHeight w:hRule="exact" w:val="57"/>
          <w:jc w:val="center"/>
        </w:trPr>
        <w:tc>
          <w:tcPr>
            <w:tcW w:w="825" w:type="dxa"/>
            <w:tcBorders>
              <w:top w:val="single" w:sz="2" w:space="0" w:color="D9D9D9" w:themeColor="background1" w:themeShade="D9"/>
              <w:left w:val="nil"/>
              <w:bottom w:val="nil"/>
              <w:right w:val="nil"/>
            </w:tcBorders>
            <w:shd w:val="clear" w:color="auto" w:fill="BFBFBF" w:themeFill="background1" w:themeFillShade="BF"/>
            <w:vAlign w:val="bottom"/>
          </w:tcPr>
          <w:p w14:paraId="75B3610C" w14:textId="77777777" w:rsidR="002A6F5B" w:rsidRPr="001E2C97" w:rsidRDefault="002A6F5B" w:rsidP="002A6F5B">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D9EED29" w14:textId="77777777" w:rsidR="002A6F5B" w:rsidRPr="001E2C97" w:rsidRDefault="002A6F5B" w:rsidP="002A6F5B">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54FD3BFF" w14:textId="77777777" w:rsidR="002A6F5B" w:rsidRPr="001E2C97" w:rsidRDefault="002A6F5B" w:rsidP="002A6F5B">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11F39A74" w14:textId="77777777" w:rsidR="002A6F5B" w:rsidRPr="001E2C97" w:rsidRDefault="002A6F5B" w:rsidP="002A6F5B">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9790E6F" w14:textId="77777777" w:rsidR="002A6F5B" w:rsidRPr="001E2C97" w:rsidRDefault="002A6F5B" w:rsidP="002A6F5B">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42B9E4D" w14:textId="77777777" w:rsidR="002A6F5B" w:rsidRPr="001E2C97" w:rsidRDefault="002A6F5B" w:rsidP="002A6F5B">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864D1FA" w14:textId="77777777" w:rsidR="002A6F5B" w:rsidRPr="001E2C97" w:rsidRDefault="002A6F5B" w:rsidP="002A6F5B">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2ED85424" w14:textId="77777777" w:rsidR="002A6F5B" w:rsidRPr="001E2C97" w:rsidRDefault="002A6F5B" w:rsidP="002A6F5B">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3C20A745" w14:textId="77777777" w:rsidR="002A6F5B" w:rsidRPr="001E2C97" w:rsidRDefault="002A6F5B" w:rsidP="002A6F5B">
            <w:pPr>
              <w:spacing w:line="276" w:lineRule="auto"/>
              <w:jc w:val="center"/>
              <w:rPr>
                <w:rFonts w:eastAsia="MS Mincho" w:cs="Calibri Light"/>
                <w:szCs w:val="16"/>
                <w:lang w:val="pt-BR"/>
              </w:rPr>
            </w:pPr>
          </w:p>
        </w:tc>
      </w:tr>
    </w:tbl>
    <w:p w14:paraId="4C4B74BB" w14:textId="77777777" w:rsidR="00521E03" w:rsidRPr="001E2C97" w:rsidRDefault="00521E03" w:rsidP="00521E03">
      <w:pPr>
        <w:rPr>
          <w:rFonts w:eastAsia="MS Mincho" w:cs="Calibri Light"/>
          <w:szCs w:val="16"/>
          <w:lang w:val="pt-BR"/>
        </w:rPr>
      </w:pPr>
    </w:p>
    <w:p w14:paraId="05CA0760" w14:textId="4A0C818E" w:rsidR="00521E03" w:rsidRPr="001E2C97" w:rsidRDefault="00521E03" w:rsidP="00521E03">
      <w:pPr>
        <w:jc w:val="center"/>
        <w:rPr>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32898E65" w14:textId="77777777" w:rsidR="00521E03" w:rsidRPr="001E2C97" w:rsidRDefault="00521E03" w:rsidP="00521E03">
      <w:pPr>
        <w:rPr>
          <w:lang w:val="pt-BR"/>
        </w:rPr>
      </w:pPr>
    </w:p>
    <w:p w14:paraId="62288C16" w14:textId="77777777" w:rsidR="00521E03" w:rsidRPr="001E2C97" w:rsidRDefault="00521E03" w:rsidP="00521E03">
      <w:pPr>
        <w:rPr>
          <w:lang w:val="pt-BR"/>
        </w:rPr>
      </w:pPr>
    </w:p>
    <w:p w14:paraId="48930833" w14:textId="77777777" w:rsidR="00521E03" w:rsidRPr="001E2C97" w:rsidRDefault="00521E03" w:rsidP="00E506C9">
      <w:pPr>
        <w:rPr>
          <w:lang w:val="pt-BR"/>
        </w:rPr>
      </w:pPr>
    </w:p>
    <w:p w14:paraId="4BAE6F0F" w14:textId="77777777" w:rsidR="00521E03" w:rsidRPr="001E2C97" w:rsidRDefault="00521E03" w:rsidP="00E506C9">
      <w:pPr>
        <w:rPr>
          <w:lang w:val="pt-BR"/>
        </w:rPr>
      </w:pPr>
    </w:p>
    <w:p w14:paraId="7DE766D1" w14:textId="77777777" w:rsidR="003C198A" w:rsidRPr="001E2C97" w:rsidRDefault="003C198A" w:rsidP="00E506C9">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3C198A" w:rsidRPr="001E2C97" w14:paraId="608A2A1D" w14:textId="77777777" w:rsidTr="00E506C9">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31604DFF" w14:textId="1F15E9AD" w:rsidR="00E506C9" w:rsidRPr="001E2C97" w:rsidRDefault="009726A2">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569D0308" w14:textId="6DD11907" w:rsidR="00E506C9" w:rsidRPr="001E2C97" w:rsidRDefault="009726A2">
            <w:pPr>
              <w:pStyle w:val="Subttulo"/>
              <w:jc w:val="left"/>
              <w:rPr>
                <w:lang w:val="pt-BR"/>
              </w:rPr>
            </w:pPr>
            <w:r w:rsidRPr="001E2C97">
              <w:rPr>
                <w:lang w:val="pt-BR"/>
              </w:rPr>
              <w:t>Não Inclui:</w:t>
            </w:r>
          </w:p>
        </w:tc>
      </w:tr>
      <w:tr w:rsidR="003C198A" w:rsidRPr="001E2C97" w14:paraId="5FF5950C" w14:textId="77777777" w:rsidTr="00E506C9">
        <w:tc>
          <w:tcPr>
            <w:tcW w:w="4556" w:type="dxa"/>
            <w:tcBorders>
              <w:top w:val="single" w:sz="4" w:space="0" w:color="D9D9D9" w:themeColor="background1" w:themeShade="D9"/>
              <w:left w:val="nil"/>
              <w:bottom w:val="nil"/>
              <w:right w:val="nil"/>
            </w:tcBorders>
          </w:tcPr>
          <w:p w14:paraId="2F7E7D11" w14:textId="77777777" w:rsidR="00E506C9" w:rsidRPr="001E2C97" w:rsidRDefault="00E506C9">
            <w:pPr>
              <w:rPr>
                <w:lang w:val="pt-BR"/>
              </w:rPr>
            </w:pPr>
          </w:p>
          <w:p w14:paraId="2290C98C" w14:textId="397723EF" w:rsidR="00E506C9"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2790C791" w14:textId="46F21B9F" w:rsidR="00134EE4"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7844D8FE" w14:textId="2DFE8283" w:rsidR="00134EE4" w:rsidRPr="001E2C97" w:rsidRDefault="001741D1" w:rsidP="005F7F14">
            <w:pPr>
              <w:numPr>
                <w:ilvl w:val="0"/>
                <w:numId w:val="8"/>
              </w:numPr>
              <w:ind w:left="284" w:hanging="142"/>
              <w:rPr>
                <w:rFonts w:eastAsia="MS Mincho" w:cs="Calibri Light"/>
                <w:szCs w:val="16"/>
                <w:lang w:val="pt-BR"/>
              </w:rPr>
            </w:pPr>
            <w:r w:rsidRPr="001E2C97">
              <w:rPr>
                <w:rFonts w:eastAsia="MS Mincho" w:cs="Calibri Light"/>
                <w:szCs w:val="16"/>
                <w:lang w:val="pt-BR"/>
              </w:rPr>
              <w:t>Café da manhã tipo americano.</w:t>
            </w:r>
          </w:p>
          <w:p w14:paraId="044587E1" w14:textId="1790C594" w:rsidR="00E506C9" w:rsidRPr="001E2C97" w:rsidRDefault="001741D1" w:rsidP="005F7F14">
            <w:pPr>
              <w:numPr>
                <w:ilvl w:val="0"/>
                <w:numId w:val="8"/>
              </w:numPr>
              <w:ind w:left="284" w:hanging="142"/>
              <w:rPr>
                <w:rFonts w:eastAsia="MS Mincho" w:cs="Calibri Light"/>
                <w:szCs w:val="16"/>
                <w:lang w:val="pt-BR"/>
              </w:rPr>
            </w:pPr>
            <w:r w:rsidRPr="001E2C97">
              <w:rPr>
                <w:rFonts w:eastAsia="MS Mincho" w:cs="Calibri Light"/>
                <w:szCs w:val="16"/>
                <w:lang w:val="pt-BR"/>
              </w:rPr>
              <w:t>Assistência de funcionários de PTP no aeroporto</w:t>
            </w:r>
            <w:r w:rsidR="00134EE4" w:rsidRPr="001E2C97">
              <w:rPr>
                <w:rFonts w:eastAsia="MS Mincho" w:cs="Calibri Light"/>
                <w:szCs w:val="16"/>
                <w:lang w:val="pt-BR"/>
              </w:rPr>
              <w:t>.</w:t>
            </w:r>
          </w:p>
          <w:p w14:paraId="7A7A8319" w14:textId="13077AF1" w:rsidR="00134EE4"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1741D1" w:rsidRPr="001E2C97">
              <w:rPr>
                <w:rFonts w:eastAsia="MS Mincho" w:cs="Calibri Light"/>
                <w:szCs w:val="16"/>
                <w:lang w:val="pt-BR"/>
              </w:rPr>
              <w:t>.</w:t>
            </w:r>
          </w:p>
          <w:p w14:paraId="49045768" w14:textId="067A0A30" w:rsidR="00134EE4" w:rsidRPr="001E2C97" w:rsidRDefault="001741D1"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Green fee e cesta de bolas de prática em </w:t>
            </w:r>
            <w:r w:rsidR="00134EE4" w:rsidRPr="001E2C97">
              <w:rPr>
                <w:rFonts w:eastAsia="MS Mincho" w:cs="Calibri Light"/>
                <w:szCs w:val="16"/>
                <w:lang w:val="pt-BR"/>
              </w:rPr>
              <w:t xml:space="preserve">Hacienda Nueva </w:t>
            </w:r>
            <w:r w:rsidRPr="001E2C97">
              <w:rPr>
                <w:rFonts w:eastAsia="MS Mincho" w:cs="Calibri Light"/>
                <w:szCs w:val="16"/>
                <w:lang w:val="pt-BR"/>
              </w:rPr>
              <w:t>e</w:t>
            </w:r>
            <w:r w:rsidR="00134EE4" w:rsidRPr="001E2C97">
              <w:rPr>
                <w:rFonts w:eastAsia="MS Mincho" w:cs="Calibri Light"/>
                <w:szCs w:val="16"/>
                <w:lang w:val="pt-BR"/>
              </w:rPr>
              <w:t xml:space="preserve"> Mayan Golf. </w:t>
            </w:r>
          </w:p>
          <w:p w14:paraId="469A1E67" w14:textId="3B2B1739" w:rsidR="00134EE4"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218D254B" w14:textId="0DC73447" w:rsidR="00554044"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3EDC79D9" w14:textId="13905168" w:rsidR="00E506C9"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p>
        </w:tc>
        <w:tc>
          <w:tcPr>
            <w:tcW w:w="4557" w:type="dxa"/>
            <w:tcBorders>
              <w:top w:val="single" w:sz="4" w:space="0" w:color="D9D9D9" w:themeColor="background1" w:themeShade="D9"/>
              <w:left w:val="nil"/>
              <w:bottom w:val="nil"/>
              <w:right w:val="nil"/>
            </w:tcBorders>
          </w:tcPr>
          <w:p w14:paraId="2B3B5E3D" w14:textId="77777777" w:rsidR="00E506C9" w:rsidRPr="001E2C97" w:rsidRDefault="00E506C9">
            <w:pPr>
              <w:rPr>
                <w:lang w:val="pt-BR"/>
              </w:rPr>
            </w:pPr>
          </w:p>
          <w:p w14:paraId="1F9B0CEC" w14:textId="19E72F45" w:rsidR="00E506C9" w:rsidRPr="001E2C97" w:rsidRDefault="001741D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Caddie, carrinho de golfe e set de tacos</w:t>
            </w:r>
            <w:r w:rsidR="003C198A" w:rsidRPr="001E2C97">
              <w:rPr>
                <w:rFonts w:asciiTheme="minorHAnsi" w:hAnsiTheme="minorHAnsi"/>
                <w:sz w:val="16"/>
                <w:szCs w:val="16"/>
                <w:lang w:val="pt-BR"/>
              </w:rPr>
              <w:t>.</w:t>
            </w:r>
          </w:p>
          <w:p w14:paraId="1A4B8D82" w14:textId="41E61771" w:rsidR="00E506C9"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5F806A8C" w14:textId="6023202C" w:rsidR="00E506C9"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5C847126" w14:textId="77777777" w:rsidR="00E506C9" w:rsidRPr="001E2C97" w:rsidRDefault="00E506C9">
            <w:pPr>
              <w:rPr>
                <w:lang w:val="pt-BR"/>
              </w:rPr>
            </w:pPr>
          </w:p>
        </w:tc>
      </w:tr>
    </w:tbl>
    <w:p w14:paraId="6B63C9D2" w14:textId="77777777" w:rsidR="00E506C9" w:rsidRPr="001E2C97" w:rsidRDefault="00E506C9" w:rsidP="00E506C9">
      <w:pPr>
        <w:rPr>
          <w:rFonts w:eastAsia="Arial"/>
          <w:lang w:val="pt-BR"/>
        </w:rPr>
      </w:pPr>
    </w:p>
    <w:p w14:paraId="6E425CAC" w14:textId="77777777" w:rsidR="003C198A" w:rsidRPr="001E2C97" w:rsidRDefault="003C198A" w:rsidP="00E506C9">
      <w:pPr>
        <w:rPr>
          <w:rFonts w:eastAsia="Arial"/>
          <w:lang w:val="pt-BR"/>
        </w:rPr>
      </w:pPr>
    </w:p>
    <w:p w14:paraId="02EA152B" w14:textId="77777777" w:rsidR="00554044" w:rsidRPr="001E2C97" w:rsidRDefault="00554044" w:rsidP="003C198A">
      <w:pPr>
        <w:jc w:val="center"/>
        <w:rPr>
          <w:lang w:val="pt-BR"/>
        </w:rPr>
      </w:pPr>
    </w:p>
    <w:p w14:paraId="693ACEA3" w14:textId="0FA57059" w:rsidR="003C198A" w:rsidRPr="001E2C97" w:rsidRDefault="003C198A" w:rsidP="003C198A">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F1A0F" w:rsidRPr="001E2C97">
        <w:rPr>
          <w:lang w:val="pt-BR"/>
        </w:rPr>
        <w:t>março</w:t>
      </w:r>
      <w:r w:rsidR="002E7DEA" w:rsidRPr="001E2C97">
        <w:rPr>
          <w:lang w:val="pt-BR"/>
        </w:rPr>
        <w:t xml:space="preserve"> – 4 </w:t>
      </w:r>
      <w:r w:rsidR="004F1A0F" w:rsidRPr="001E2C97">
        <w:rPr>
          <w:lang w:val="pt-BR"/>
        </w:rPr>
        <w:t>abril</w:t>
      </w:r>
      <w:r w:rsidR="002E7DEA" w:rsidRPr="001E2C97">
        <w:rPr>
          <w:lang w:val="pt-BR"/>
        </w:rPr>
        <w:t xml:space="preserve">) </w:t>
      </w:r>
      <w:r w:rsidR="004F1A0F" w:rsidRPr="001E2C97">
        <w:rPr>
          <w:lang w:val="pt-BR"/>
        </w:rPr>
        <w:t>Réveillon</w:t>
      </w:r>
      <w:r w:rsidR="002E7DEA" w:rsidRPr="001E2C97">
        <w:rPr>
          <w:lang w:val="pt-BR"/>
        </w:rPr>
        <w:t xml:space="preserve"> (20 Dez até 2 </w:t>
      </w:r>
      <w:r w:rsidR="004F1A0F" w:rsidRPr="001E2C97">
        <w:rPr>
          <w:lang w:val="pt-BR"/>
        </w:rPr>
        <w:t>janeiro</w:t>
      </w:r>
      <w:r w:rsidR="002E7DEA" w:rsidRPr="001E2C97">
        <w:rPr>
          <w:lang w:val="pt-BR"/>
        </w:rPr>
        <w:t>, 2022).</w:t>
      </w:r>
    </w:p>
    <w:p w14:paraId="10163004" w14:textId="77777777" w:rsidR="00E506C9" w:rsidRPr="001E2C97" w:rsidRDefault="00E506C9" w:rsidP="00E506C9">
      <w:pPr>
        <w:rPr>
          <w:rFonts w:eastAsia="Arial"/>
          <w:lang w:val="pt-BR"/>
        </w:rPr>
      </w:pPr>
    </w:p>
    <w:p w14:paraId="3E3CCA0B" w14:textId="77777777" w:rsidR="00E506C9" w:rsidRPr="001E2C97" w:rsidRDefault="00E506C9" w:rsidP="00E506C9">
      <w:pPr>
        <w:rPr>
          <w:rFonts w:eastAsia="Arial"/>
          <w:lang w:val="pt-BR"/>
        </w:rPr>
      </w:pPr>
    </w:p>
    <w:p w14:paraId="3D1FD180" w14:textId="77777777" w:rsidR="003C198A" w:rsidRPr="001E2C97" w:rsidRDefault="003C198A" w:rsidP="00E506C9">
      <w:pPr>
        <w:rPr>
          <w:rFonts w:eastAsia="Arial"/>
          <w:lang w:val="pt-BR"/>
        </w:rPr>
      </w:pPr>
    </w:p>
    <w:p w14:paraId="08B4FC9C" w14:textId="77777777" w:rsidR="003C198A" w:rsidRPr="001E2C97" w:rsidRDefault="003C198A" w:rsidP="00E506C9">
      <w:pPr>
        <w:rPr>
          <w:rFonts w:eastAsia="Arial"/>
          <w:lang w:val="pt-BR"/>
        </w:rPr>
      </w:pPr>
    </w:p>
    <w:p w14:paraId="224BAFBC" w14:textId="77777777" w:rsidR="00521E03" w:rsidRPr="001E2C97" w:rsidRDefault="00521E03">
      <w:pPr>
        <w:spacing w:after="200" w:line="276" w:lineRule="auto"/>
        <w:jc w:val="left"/>
        <w:rPr>
          <w:rFonts w:asciiTheme="majorHAnsi" w:eastAsiaTheme="majorEastAsia" w:hAnsiTheme="majorHAnsi" w:cstheme="majorBidi"/>
          <w:bCs/>
          <w:color w:val="660033"/>
          <w:sz w:val="28"/>
          <w:lang w:val="pt-BR"/>
        </w:rPr>
      </w:pPr>
      <w:bookmarkStart w:id="49" w:name="_Toc23776031"/>
      <w:r w:rsidRPr="001E2C97">
        <w:rPr>
          <w:lang w:val="pt-BR"/>
        </w:rPr>
        <w:br w:type="page"/>
      </w:r>
    </w:p>
    <w:p w14:paraId="4CA18894" w14:textId="7FB339CE" w:rsidR="003C198A" w:rsidRPr="001E2C97" w:rsidRDefault="003C198A" w:rsidP="003C198A">
      <w:pPr>
        <w:pStyle w:val="Ttulo3"/>
        <w:rPr>
          <w:rFonts w:eastAsia="Arial"/>
          <w:lang w:val="pt-BR"/>
        </w:rPr>
      </w:pPr>
      <w:bookmarkStart w:id="50" w:name="_Toc47032225"/>
      <w:r w:rsidRPr="001E2C97">
        <w:rPr>
          <w:lang w:val="pt-BR"/>
        </w:rPr>
        <w:lastRenderedPageBreak/>
        <w:t xml:space="preserve">GUATEMALA </w:t>
      </w:r>
      <w:r w:rsidR="001741D1" w:rsidRPr="001E2C97">
        <w:rPr>
          <w:lang w:val="pt-BR"/>
        </w:rPr>
        <w:t>GOLFE</w:t>
      </w:r>
      <w:r w:rsidRPr="001E2C97">
        <w:rPr>
          <w:lang w:val="pt-BR"/>
        </w:rPr>
        <w:t xml:space="preserve"> – 7 </w:t>
      </w:r>
      <w:r w:rsidR="00E84E00" w:rsidRPr="001E2C97">
        <w:rPr>
          <w:lang w:val="pt-BR"/>
        </w:rPr>
        <w:t>DIAS</w:t>
      </w:r>
      <w:bookmarkEnd w:id="49"/>
      <w:bookmarkEnd w:id="50"/>
    </w:p>
    <w:p w14:paraId="6C0161F7" w14:textId="77777777" w:rsidR="00E506C9" w:rsidRPr="001E2C97" w:rsidRDefault="00E506C9" w:rsidP="00E506C9">
      <w:pPr>
        <w:rPr>
          <w:rFonts w:eastAsia="Arial"/>
          <w:lang w:val="pt-BR"/>
        </w:rPr>
      </w:pPr>
    </w:p>
    <w:p w14:paraId="0C183685" w14:textId="1D0624D9" w:rsidR="003C198A" w:rsidRPr="001E2C97" w:rsidRDefault="001E3CCC" w:rsidP="003C198A">
      <w:pPr>
        <w:shd w:val="clear" w:color="auto" w:fill="F2F2F2" w:themeFill="background1" w:themeFillShade="F2"/>
        <w:jc w:val="center"/>
        <w:rPr>
          <w:lang w:val="pt-BR"/>
        </w:rPr>
      </w:pPr>
      <w:r w:rsidRPr="001E2C97">
        <w:rPr>
          <w:rStyle w:val="SemEspaamentoChar"/>
          <w:lang w:val="pt-BR"/>
        </w:rPr>
        <w:t>Saída:</w:t>
      </w:r>
      <w:r w:rsidR="001741D1" w:rsidRPr="001E2C97">
        <w:rPr>
          <w:lang w:val="pt-BR"/>
        </w:rPr>
        <w:t xml:space="preserve"> Sexta-feira</w:t>
      </w:r>
      <w:r w:rsidR="003C198A" w:rsidRPr="001E2C97">
        <w:rPr>
          <w:lang w:val="pt-BR"/>
        </w:rPr>
        <w:t xml:space="preserve">. </w:t>
      </w:r>
      <w:r w:rsidRPr="001E2C97">
        <w:rPr>
          <w:rStyle w:val="SemEspaamentoChar"/>
          <w:lang w:val="pt-BR"/>
        </w:rPr>
        <w:t>Serviço:</w:t>
      </w:r>
      <w:r w:rsidR="003C198A" w:rsidRPr="001E2C97">
        <w:rPr>
          <w:lang w:val="pt-BR"/>
        </w:rPr>
        <w:t xml:space="preserve"> Privado. </w:t>
      </w:r>
      <w:r w:rsidR="003C198A" w:rsidRPr="001E2C97">
        <w:rPr>
          <w:rStyle w:val="SemEspaamentoChar"/>
          <w:lang w:val="pt-BR"/>
        </w:rPr>
        <w:t>Mínimo:</w:t>
      </w:r>
      <w:r w:rsidR="004673EB" w:rsidRPr="001E2C97">
        <w:rPr>
          <w:lang w:val="pt-BR"/>
        </w:rPr>
        <w:t xml:space="preserve"> 2 Pax.</w:t>
      </w:r>
    </w:p>
    <w:p w14:paraId="17F0547A" w14:textId="77777777" w:rsidR="00E506C9" w:rsidRPr="001E2C97" w:rsidRDefault="00E506C9" w:rsidP="00E506C9">
      <w:pPr>
        <w:rPr>
          <w:rFonts w:eastAsia="Arial"/>
          <w:lang w:val="pt-BR"/>
        </w:rPr>
      </w:pPr>
    </w:p>
    <w:p w14:paraId="79E57CB9" w14:textId="77777777" w:rsidR="003C198A" w:rsidRPr="001E2C97" w:rsidRDefault="003C198A" w:rsidP="003C198A">
      <w:pPr>
        <w:rPr>
          <w:lang w:val="pt-BR"/>
        </w:rPr>
      </w:pPr>
    </w:p>
    <w:p w14:paraId="73EEAC15" w14:textId="77777777" w:rsidR="003C198A" w:rsidRPr="001E2C97" w:rsidRDefault="003C198A" w:rsidP="003C198A">
      <w:pPr>
        <w:rPr>
          <w:rFonts w:eastAsia="MS Mincho" w:cs="Calibri Light"/>
          <w:color w:val="641A3D"/>
          <w:szCs w:val="16"/>
          <w:lang w:val="pt-BR"/>
        </w:rPr>
        <w:sectPr w:rsidR="003C198A" w:rsidRPr="001E2C97" w:rsidSect="00564C2C">
          <w:type w:val="continuous"/>
          <w:pgSz w:w="12240" w:h="15840"/>
          <w:pgMar w:top="851" w:right="1325" w:bottom="1276" w:left="1800" w:header="708" w:footer="737" w:gutter="0"/>
          <w:cols w:space="709"/>
          <w:titlePg/>
          <w:docGrid w:linePitch="360"/>
        </w:sectPr>
      </w:pPr>
    </w:p>
    <w:p w14:paraId="264C8A9B" w14:textId="6270E6B5" w:rsidR="003C198A" w:rsidRPr="001E2C97" w:rsidRDefault="00E84E00" w:rsidP="003C198A">
      <w:pPr>
        <w:rPr>
          <w:rFonts w:eastAsia="MS Mincho" w:cs="Calibri Light"/>
          <w:color w:val="641A3D"/>
          <w:szCs w:val="16"/>
          <w:lang w:val="pt-BR"/>
        </w:rPr>
      </w:pPr>
      <w:r w:rsidRPr="001E2C97">
        <w:rPr>
          <w:rFonts w:eastAsia="MS Mincho" w:cs="Calibri Light"/>
          <w:color w:val="641A3D"/>
          <w:szCs w:val="16"/>
          <w:lang w:val="pt-BR"/>
        </w:rPr>
        <w:t>Dia</w:t>
      </w:r>
      <w:r w:rsidR="003C198A" w:rsidRPr="001E2C97">
        <w:rPr>
          <w:rFonts w:eastAsia="MS Mincho" w:cs="Calibri Light"/>
          <w:color w:val="641A3D"/>
          <w:szCs w:val="16"/>
          <w:lang w:val="pt-BR"/>
        </w:rPr>
        <w:t xml:space="preserve"> 1</w:t>
      </w:r>
      <w:r w:rsidR="001741D1"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E912D6" w:rsidRPr="001E2C97">
        <w:rPr>
          <w:rFonts w:eastAsia="MS Mincho" w:cs="Calibri Light"/>
          <w:color w:val="641A3D"/>
          <w:szCs w:val="16"/>
          <w:lang w:val="pt-BR"/>
        </w:rPr>
        <w:t>SEXTA</w:t>
      </w:r>
      <w:r w:rsidR="001C0060" w:rsidRPr="001E2C97">
        <w:rPr>
          <w:rFonts w:eastAsia="MS Mincho" w:cs="Calibri Light"/>
          <w:color w:val="641A3D"/>
          <w:szCs w:val="16"/>
          <w:lang w:val="pt-BR"/>
        </w:rPr>
        <w:t xml:space="preserve"> -</w:t>
      </w:r>
      <w:r w:rsidR="003C198A" w:rsidRPr="001E2C97">
        <w:rPr>
          <w:rFonts w:eastAsia="MS Mincho" w:cs="Calibri Light"/>
          <w:color w:val="641A3D"/>
          <w:szCs w:val="16"/>
          <w:lang w:val="pt-BR"/>
        </w:rPr>
        <w:t xml:space="preserve"> </w:t>
      </w:r>
      <w:r w:rsidR="001E3CCC" w:rsidRPr="001E2C97">
        <w:rPr>
          <w:rFonts w:eastAsia="MS Mincho" w:cs="Calibri Light"/>
          <w:color w:val="641A3D"/>
          <w:szCs w:val="16"/>
          <w:lang w:val="pt-BR"/>
        </w:rPr>
        <w:t>Aeroporto da Guatemala</w:t>
      </w:r>
      <w:r w:rsidR="003C198A" w:rsidRPr="001E2C97">
        <w:rPr>
          <w:rFonts w:eastAsia="MS Mincho" w:cs="Calibri Light"/>
          <w:color w:val="641A3D"/>
          <w:szCs w:val="16"/>
          <w:lang w:val="pt-BR"/>
        </w:rPr>
        <w:t xml:space="preserve"> </w:t>
      </w:r>
      <w:r w:rsidR="00554044" w:rsidRPr="001E2C97">
        <w:rPr>
          <w:rFonts w:eastAsia="MS Mincho" w:cs="Calibri Light"/>
          <w:color w:val="641A3D"/>
          <w:szCs w:val="16"/>
          <w:lang w:val="pt-BR"/>
        </w:rPr>
        <w:t>-</w:t>
      </w:r>
      <w:r w:rsidR="003C198A" w:rsidRPr="001E2C97">
        <w:rPr>
          <w:rFonts w:eastAsia="MS Mincho" w:cs="Calibri Light"/>
          <w:color w:val="641A3D"/>
          <w:szCs w:val="16"/>
          <w:lang w:val="pt-BR"/>
        </w:rPr>
        <w:t xml:space="preserve"> </w:t>
      </w:r>
      <w:r w:rsidR="00CB03CA" w:rsidRPr="001E2C97">
        <w:rPr>
          <w:rFonts w:eastAsia="MS Mincho" w:cs="Calibri Light"/>
          <w:color w:val="641A3D"/>
          <w:szCs w:val="16"/>
          <w:lang w:val="pt-BR"/>
        </w:rPr>
        <w:t>Guatemala</w:t>
      </w:r>
    </w:p>
    <w:p w14:paraId="247F6401" w14:textId="295FD865" w:rsidR="00CF6EC1" w:rsidRPr="001E2C97" w:rsidRDefault="00CF6EC1" w:rsidP="00CF6EC1">
      <w:pPr>
        <w:rPr>
          <w:rFonts w:eastAsia="MS Mincho" w:cs="Calibri Light"/>
          <w:szCs w:val="16"/>
          <w:lang w:val="pt-BR"/>
        </w:rPr>
      </w:pPr>
      <w:r w:rsidRPr="001E2C97">
        <w:rPr>
          <w:rFonts w:eastAsia="MS Mincho" w:cs="Calibri Light"/>
          <w:szCs w:val="16"/>
          <w:lang w:val="pt-BR"/>
        </w:rPr>
        <w:t>Recepção no aeroporto e traslado ao hotel. Pernoite no Hotel Westin Camino Real.</w:t>
      </w:r>
    </w:p>
    <w:p w14:paraId="592383E0" w14:textId="77777777" w:rsidR="003C198A" w:rsidRPr="001E2C97" w:rsidRDefault="003C198A" w:rsidP="003C198A">
      <w:pPr>
        <w:rPr>
          <w:rFonts w:eastAsia="MS Mincho" w:cs="Calibri Light"/>
          <w:szCs w:val="16"/>
          <w:lang w:val="pt-BR"/>
        </w:rPr>
      </w:pPr>
      <w:r w:rsidRPr="001E2C97">
        <w:rPr>
          <w:rFonts w:eastAsia="MS Mincho" w:cs="Calibri Light"/>
          <w:szCs w:val="16"/>
          <w:lang w:val="pt-BR"/>
        </w:rPr>
        <w:t> </w:t>
      </w:r>
    </w:p>
    <w:p w14:paraId="428717CB" w14:textId="631CB0DC" w:rsidR="003C198A" w:rsidRPr="001E2C97" w:rsidRDefault="00E84E00" w:rsidP="003C198A">
      <w:pPr>
        <w:rPr>
          <w:rFonts w:eastAsia="MS Mincho" w:cs="Calibri Light"/>
          <w:color w:val="641A3D"/>
          <w:szCs w:val="16"/>
          <w:lang w:val="pt-BR"/>
        </w:rPr>
      </w:pPr>
      <w:r w:rsidRPr="001E2C97">
        <w:rPr>
          <w:rFonts w:eastAsia="MS Mincho" w:cs="Calibri Light"/>
          <w:color w:val="641A3D"/>
          <w:szCs w:val="16"/>
          <w:lang w:val="pt-BR"/>
        </w:rPr>
        <w:t>Dia</w:t>
      </w:r>
      <w:r w:rsidR="003C198A" w:rsidRPr="001E2C97">
        <w:rPr>
          <w:rFonts w:eastAsia="MS Mincho" w:cs="Calibri Light"/>
          <w:color w:val="641A3D"/>
          <w:szCs w:val="16"/>
          <w:lang w:val="pt-BR"/>
        </w:rPr>
        <w:t xml:space="preserve"> 2</w:t>
      </w:r>
      <w:r w:rsidR="00CF6EC1"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3C198A" w:rsidRPr="001E2C97">
        <w:rPr>
          <w:rFonts w:eastAsia="MS Mincho" w:cs="Calibri Light"/>
          <w:color w:val="641A3D"/>
          <w:szCs w:val="16"/>
          <w:lang w:val="pt-BR"/>
        </w:rPr>
        <w:t>SÁB</w:t>
      </w:r>
      <w:r w:rsidR="001C0060" w:rsidRPr="001E2C97">
        <w:rPr>
          <w:rFonts w:eastAsia="MS Mincho" w:cs="Calibri Light"/>
          <w:color w:val="641A3D"/>
          <w:szCs w:val="16"/>
          <w:lang w:val="pt-BR"/>
        </w:rPr>
        <w:t xml:space="preserve"> -</w:t>
      </w:r>
      <w:r w:rsidR="003C198A" w:rsidRPr="001E2C97">
        <w:rPr>
          <w:rFonts w:eastAsia="MS Mincho" w:cs="Calibri Light"/>
          <w:color w:val="641A3D"/>
          <w:szCs w:val="16"/>
          <w:lang w:val="pt-BR"/>
        </w:rPr>
        <w:t xml:space="preserve"> Guatemala - Hacienda Nueva - Guatemala</w:t>
      </w:r>
    </w:p>
    <w:p w14:paraId="7E4D668A" w14:textId="1C27CF84" w:rsidR="00CF6EC1" w:rsidRPr="001E2C97" w:rsidRDefault="00CF6EC1" w:rsidP="00CF6EC1">
      <w:pPr>
        <w:rPr>
          <w:rFonts w:eastAsia="MS Mincho" w:cs="Calibri Light"/>
          <w:szCs w:val="16"/>
          <w:lang w:val="pt-BR"/>
        </w:rPr>
      </w:pPr>
      <w:r w:rsidRPr="001E2C97">
        <w:rPr>
          <w:rFonts w:eastAsia="MS Mincho" w:cs="Calibri Light"/>
          <w:szCs w:val="16"/>
          <w:lang w:val="pt-BR"/>
        </w:rPr>
        <w:t>Café da manhã. Traslado para a Hacienda Nueva Country Clube para jogar 18 Buracos num dos melhores campos próximos à Cidade da Guatemala e rodeados por montanhas. À tarde, traslado à Cidade da Guatemala. Pernoite no Hotel Westin Camino Real. </w:t>
      </w:r>
    </w:p>
    <w:p w14:paraId="476D5585" w14:textId="58863DAE" w:rsidR="00CF6EC1" w:rsidRPr="001E2C97" w:rsidRDefault="00CF6EC1" w:rsidP="00CF6EC1">
      <w:pPr>
        <w:rPr>
          <w:rFonts w:eastAsia="MS Mincho" w:cs="Calibri Light"/>
          <w:szCs w:val="16"/>
          <w:lang w:val="pt-BR"/>
        </w:rPr>
      </w:pPr>
      <w:r w:rsidRPr="001E2C97">
        <w:rPr>
          <w:rFonts w:eastAsia="MS Mincho" w:cs="Calibri Light"/>
          <w:szCs w:val="16"/>
          <w:lang w:val="pt-BR"/>
        </w:rPr>
        <w:t>  </w:t>
      </w:r>
    </w:p>
    <w:p w14:paraId="39BA7912" w14:textId="2FCF87B2" w:rsidR="003C198A" w:rsidRPr="001E2C97" w:rsidRDefault="00E84E00" w:rsidP="003C198A">
      <w:pPr>
        <w:rPr>
          <w:rFonts w:eastAsia="MS Mincho" w:cs="Calibri Light"/>
          <w:color w:val="641A3D"/>
          <w:szCs w:val="16"/>
          <w:lang w:val="pt-BR"/>
        </w:rPr>
      </w:pPr>
      <w:r w:rsidRPr="001E2C97">
        <w:rPr>
          <w:rFonts w:eastAsia="MS Mincho" w:cs="Calibri Light"/>
          <w:color w:val="641A3D"/>
          <w:szCs w:val="16"/>
          <w:lang w:val="pt-BR"/>
        </w:rPr>
        <w:t>Dia</w:t>
      </w:r>
      <w:r w:rsidR="003C198A" w:rsidRPr="001E2C97">
        <w:rPr>
          <w:rFonts w:eastAsia="MS Mincho" w:cs="Calibri Light"/>
          <w:color w:val="641A3D"/>
          <w:szCs w:val="16"/>
          <w:lang w:val="pt-BR"/>
        </w:rPr>
        <w:t xml:space="preserve"> 3</w:t>
      </w:r>
      <w:r w:rsidR="000A2FE4"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3C198A" w:rsidRPr="001E2C97">
        <w:rPr>
          <w:rFonts w:eastAsia="MS Mincho" w:cs="Calibri Light"/>
          <w:color w:val="641A3D"/>
          <w:szCs w:val="16"/>
          <w:lang w:val="pt-BR"/>
        </w:rPr>
        <w:t>DOM</w:t>
      </w:r>
      <w:r w:rsidR="001C0060" w:rsidRPr="001E2C97">
        <w:rPr>
          <w:rFonts w:eastAsia="MS Mincho" w:cs="Calibri Light"/>
          <w:color w:val="641A3D"/>
          <w:szCs w:val="16"/>
          <w:lang w:val="pt-BR"/>
        </w:rPr>
        <w:t xml:space="preserve"> -</w:t>
      </w:r>
      <w:r w:rsidR="003C198A" w:rsidRPr="001E2C97">
        <w:rPr>
          <w:rFonts w:eastAsia="MS Mincho" w:cs="Calibri Light"/>
          <w:color w:val="641A3D"/>
          <w:szCs w:val="16"/>
          <w:lang w:val="pt-BR"/>
        </w:rPr>
        <w:t xml:space="preserve"> Guatemala - Chichicastenango </w:t>
      </w:r>
      <w:r w:rsidR="00554044" w:rsidRPr="001E2C97">
        <w:rPr>
          <w:rFonts w:eastAsia="MS Mincho" w:cs="Calibri Light"/>
          <w:color w:val="641A3D"/>
          <w:szCs w:val="16"/>
          <w:lang w:val="pt-BR"/>
        </w:rPr>
        <w:t>-</w:t>
      </w:r>
      <w:r w:rsidR="003C198A" w:rsidRPr="001E2C97">
        <w:rPr>
          <w:rFonts w:eastAsia="MS Mincho" w:cs="Calibri Light"/>
          <w:color w:val="641A3D"/>
          <w:szCs w:val="16"/>
          <w:lang w:val="pt-BR"/>
        </w:rPr>
        <w:t xml:space="preserve"> </w:t>
      </w:r>
      <w:r w:rsidR="00554044" w:rsidRPr="001E2C97">
        <w:rPr>
          <w:rFonts w:eastAsia="MS Mincho" w:cs="Calibri Light"/>
          <w:color w:val="641A3D"/>
          <w:szCs w:val="16"/>
          <w:lang w:val="pt-BR"/>
        </w:rPr>
        <w:t xml:space="preserve">Lago </w:t>
      </w:r>
      <w:r w:rsidR="003C198A" w:rsidRPr="001E2C97">
        <w:rPr>
          <w:rFonts w:eastAsia="MS Mincho" w:cs="Calibri Light"/>
          <w:color w:val="641A3D"/>
          <w:szCs w:val="16"/>
          <w:lang w:val="pt-BR"/>
        </w:rPr>
        <w:t>Atitlán</w:t>
      </w:r>
    </w:p>
    <w:p w14:paraId="3E50C0A3" w14:textId="77777777" w:rsidR="00CF6EC1" w:rsidRPr="001E2C97" w:rsidRDefault="00CF6EC1" w:rsidP="00CF6EC1">
      <w:pPr>
        <w:rPr>
          <w:rFonts w:eastAsia="MS Mincho" w:cs="Calibri Light"/>
          <w:szCs w:val="16"/>
          <w:lang w:val="pt-BR"/>
        </w:rPr>
      </w:pPr>
      <w:r w:rsidRPr="001E2C97">
        <w:rPr>
          <w:rFonts w:eastAsia="MS Mincho" w:cs="Calibri Light"/>
          <w:szCs w:val="16"/>
          <w:lang w:val="pt-BR"/>
        </w:rPr>
        <w:t>Café da manhã. Saída rumo ao altiplano guatemalteco com destino ao povoado de Chichicastenango, visita a um dos mais famosos mercados indígenas de toda América Latina. Após visita, traslado para o Lago Atitlán, do qual Huxley disse que era o mais belo do mundo.  Pernoite no Hotel Atitlán.</w:t>
      </w:r>
    </w:p>
    <w:p w14:paraId="0566AAFB" w14:textId="30623B81" w:rsidR="003C198A" w:rsidRPr="001E2C97" w:rsidRDefault="003C198A" w:rsidP="003C198A">
      <w:pPr>
        <w:rPr>
          <w:rFonts w:eastAsia="MS Mincho" w:cs="Calibri Light"/>
          <w:szCs w:val="16"/>
          <w:lang w:val="pt-BR"/>
        </w:rPr>
      </w:pPr>
      <w:r w:rsidRPr="001E2C97">
        <w:rPr>
          <w:rFonts w:eastAsia="MS Mincho" w:cs="Calibri Light"/>
          <w:szCs w:val="16"/>
          <w:lang w:val="pt-BR"/>
        </w:rPr>
        <w:t> </w:t>
      </w:r>
    </w:p>
    <w:p w14:paraId="4EBA1C1A" w14:textId="4D80901E" w:rsidR="003C198A" w:rsidRPr="001E2C97" w:rsidRDefault="00E84E00" w:rsidP="003C198A">
      <w:pPr>
        <w:rPr>
          <w:rFonts w:eastAsia="MS Mincho" w:cs="Calibri Light"/>
          <w:color w:val="641A3D"/>
          <w:szCs w:val="16"/>
          <w:lang w:val="pt-BR"/>
        </w:rPr>
      </w:pPr>
      <w:r w:rsidRPr="001E2C97">
        <w:rPr>
          <w:rFonts w:eastAsia="MS Mincho" w:cs="Calibri Light"/>
          <w:color w:val="641A3D"/>
          <w:szCs w:val="16"/>
          <w:lang w:val="pt-BR"/>
        </w:rPr>
        <w:t>Dia</w:t>
      </w:r>
      <w:r w:rsidR="003C198A" w:rsidRPr="001E2C97">
        <w:rPr>
          <w:rFonts w:eastAsia="MS Mincho" w:cs="Calibri Light"/>
          <w:color w:val="641A3D"/>
          <w:szCs w:val="16"/>
          <w:lang w:val="pt-BR"/>
        </w:rPr>
        <w:t xml:space="preserve"> 4</w:t>
      </w:r>
      <w:r w:rsidR="000A2FE4"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E912D6" w:rsidRPr="001E2C97">
        <w:rPr>
          <w:rFonts w:eastAsia="MS Mincho" w:cs="Calibri Light"/>
          <w:color w:val="641A3D"/>
          <w:szCs w:val="16"/>
          <w:lang w:val="pt-BR"/>
        </w:rPr>
        <w:t>SEG</w:t>
      </w:r>
      <w:r w:rsidR="003C198A"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 xml:space="preserve">- </w:t>
      </w:r>
      <w:r w:rsidR="00554044" w:rsidRPr="001E2C97">
        <w:rPr>
          <w:rFonts w:eastAsia="MS Mincho" w:cs="Calibri Light"/>
          <w:color w:val="641A3D"/>
          <w:szCs w:val="16"/>
          <w:lang w:val="pt-BR"/>
        </w:rPr>
        <w:t xml:space="preserve">Lago </w:t>
      </w:r>
      <w:r w:rsidR="003C198A" w:rsidRPr="001E2C97">
        <w:rPr>
          <w:rFonts w:eastAsia="MS Mincho" w:cs="Calibri Light"/>
          <w:color w:val="641A3D"/>
          <w:szCs w:val="16"/>
          <w:lang w:val="pt-BR"/>
        </w:rPr>
        <w:t xml:space="preserve">Atitlán - Santiago </w:t>
      </w:r>
      <w:r w:rsidR="001741D1" w:rsidRPr="001E2C97">
        <w:rPr>
          <w:rFonts w:eastAsia="MS Mincho" w:cs="Calibri Light"/>
          <w:color w:val="641A3D"/>
          <w:szCs w:val="16"/>
          <w:lang w:val="pt-BR"/>
        </w:rPr>
        <w:t>-</w:t>
      </w:r>
      <w:r w:rsidR="003C198A" w:rsidRPr="001E2C97">
        <w:rPr>
          <w:rFonts w:eastAsia="MS Mincho" w:cs="Calibri Light"/>
          <w:color w:val="641A3D"/>
          <w:szCs w:val="16"/>
          <w:lang w:val="pt-BR"/>
        </w:rPr>
        <w:t xml:space="preserve"> </w:t>
      </w:r>
      <w:r w:rsidR="00CB03CA" w:rsidRPr="001E2C97">
        <w:rPr>
          <w:rFonts w:eastAsia="MS Mincho" w:cs="Calibri Light"/>
          <w:color w:val="641A3D"/>
          <w:szCs w:val="16"/>
          <w:lang w:val="pt-BR"/>
        </w:rPr>
        <w:t>Cidade da Guatemala</w:t>
      </w:r>
    </w:p>
    <w:p w14:paraId="057316CB" w14:textId="63056683" w:rsidR="003C198A" w:rsidRPr="001E2C97" w:rsidRDefault="000A2FE4" w:rsidP="003C198A">
      <w:pPr>
        <w:rPr>
          <w:rFonts w:eastAsia="MS Mincho" w:cs="Calibri Light"/>
          <w:szCs w:val="16"/>
          <w:lang w:val="pt-BR"/>
        </w:rPr>
      </w:pPr>
      <w:r w:rsidRPr="001E2C97">
        <w:rPr>
          <w:rFonts w:eastAsia="MS Mincho" w:cs="Calibri Light"/>
          <w:szCs w:val="16"/>
          <w:lang w:val="pt-BR"/>
        </w:rPr>
        <w:t xml:space="preserve">Café da manhã. Saída de lancha para visitar o povoado Tzutuhil de Santiago Atitlán. Após visita, retorno para Panajachel, onde </w:t>
      </w:r>
      <w:r w:rsidRPr="001E2C97">
        <w:rPr>
          <w:rFonts w:eastAsia="MS Mincho" w:cs="Calibri Light"/>
          <w:szCs w:val="16"/>
          <w:lang w:val="pt-BR"/>
        </w:rPr>
        <w:t>se pega o traslado à Cidade de Guatemala. Pernoite Hotel Westin Camino Real. </w:t>
      </w:r>
    </w:p>
    <w:p w14:paraId="613A8FF2" w14:textId="77777777" w:rsidR="000A2FE4" w:rsidRPr="001E2C97" w:rsidRDefault="000A2FE4" w:rsidP="003C198A">
      <w:pPr>
        <w:rPr>
          <w:rFonts w:eastAsia="MS Mincho" w:cs="Calibri Light"/>
          <w:szCs w:val="16"/>
          <w:lang w:val="pt-BR"/>
        </w:rPr>
      </w:pPr>
    </w:p>
    <w:p w14:paraId="2B3E1A73" w14:textId="36379E4F" w:rsidR="003C198A" w:rsidRPr="001E2C97" w:rsidRDefault="00E84E00" w:rsidP="003C198A">
      <w:pPr>
        <w:rPr>
          <w:rFonts w:eastAsia="MS Mincho" w:cs="Calibri Light"/>
          <w:color w:val="641A3D"/>
          <w:szCs w:val="16"/>
          <w:lang w:val="pt-BR"/>
        </w:rPr>
      </w:pPr>
      <w:r w:rsidRPr="001E2C97">
        <w:rPr>
          <w:rFonts w:eastAsia="MS Mincho" w:cs="Calibri Light"/>
          <w:color w:val="641A3D"/>
          <w:szCs w:val="16"/>
          <w:lang w:val="pt-BR"/>
        </w:rPr>
        <w:t>Dia</w:t>
      </w:r>
      <w:r w:rsidR="003C198A" w:rsidRPr="001E2C97">
        <w:rPr>
          <w:rFonts w:eastAsia="MS Mincho" w:cs="Calibri Light"/>
          <w:color w:val="641A3D"/>
          <w:szCs w:val="16"/>
          <w:lang w:val="pt-BR"/>
        </w:rPr>
        <w:t xml:space="preserve"> 5</w:t>
      </w:r>
      <w:r w:rsidR="000A2FE4"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334F09" w:rsidRPr="001E2C97">
        <w:rPr>
          <w:rFonts w:eastAsia="MS Mincho" w:cs="Calibri Light"/>
          <w:color w:val="641A3D"/>
          <w:szCs w:val="16"/>
          <w:lang w:val="pt-BR"/>
        </w:rPr>
        <w:t>TER</w:t>
      </w:r>
      <w:r w:rsidR="001C0060" w:rsidRPr="001E2C97">
        <w:rPr>
          <w:rFonts w:eastAsia="MS Mincho" w:cs="Calibri Light"/>
          <w:color w:val="641A3D"/>
          <w:szCs w:val="16"/>
          <w:lang w:val="pt-BR"/>
        </w:rPr>
        <w:t xml:space="preserve"> -</w:t>
      </w:r>
      <w:r w:rsidR="003C198A" w:rsidRPr="001E2C97">
        <w:rPr>
          <w:rFonts w:eastAsia="MS Mincho" w:cs="Calibri Light"/>
          <w:color w:val="641A3D"/>
          <w:szCs w:val="16"/>
          <w:lang w:val="pt-BR"/>
        </w:rPr>
        <w:t xml:space="preserve"> Guatemala - Mayan Golf - Guatemala</w:t>
      </w:r>
    </w:p>
    <w:p w14:paraId="736FB49A" w14:textId="4E4F8314" w:rsidR="000A2FE4" w:rsidRPr="001E2C97" w:rsidRDefault="000A2FE4" w:rsidP="003C198A">
      <w:pPr>
        <w:rPr>
          <w:rFonts w:eastAsia="MS Mincho" w:cs="Calibri Light"/>
          <w:szCs w:val="16"/>
          <w:lang w:val="pt-BR"/>
        </w:rPr>
      </w:pPr>
      <w:r w:rsidRPr="001E2C97">
        <w:rPr>
          <w:rFonts w:eastAsia="MS Mincho" w:cs="Calibri Light"/>
          <w:szCs w:val="16"/>
          <w:lang w:val="pt-BR"/>
        </w:rPr>
        <w:t xml:space="preserve">Café da manhã. Saída para jogar 18 buracos no Mayan Golfe, primeiro Clube de Golfe da América Central, possui um belíssimo visual do Lago de Amatitlán e dos vulcões Pacaya e </w:t>
      </w:r>
      <w:r w:rsidR="004F1A0F" w:rsidRPr="001E2C97">
        <w:rPr>
          <w:rFonts w:eastAsia="MS Mincho" w:cs="Calibri Light"/>
          <w:szCs w:val="16"/>
          <w:lang w:val="pt-BR"/>
        </w:rPr>
        <w:t>Água</w:t>
      </w:r>
      <w:r w:rsidRPr="001E2C97">
        <w:rPr>
          <w:rFonts w:eastAsia="MS Mincho" w:cs="Calibri Light"/>
          <w:szCs w:val="16"/>
          <w:lang w:val="pt-BR"/>
        </w:rPr>
        <w:t>. Tarde livre. Pernoite no Hotel Westin Camino Real. </w:t>
      </w:r>
    </w:p>
    <w:p w14:paraId="1F8645AD" w14:textId="1F707813" w:rsidR="003C198A" w:rsidRPr="001E2C97" w:rsidRDefault="003C198A" w:rsidP="003C198A">
      <w:pPr>
        <w:rPr>
          <w:rFonts w:eastAsia="MS Mincho" w:cs="Calibri Light"/>
          <w:szCs w:val="16"/>
          <w:lang w:val="pt-BR"/>
        </w:rPr>
      </w:pPr>
      <w:r w:rsidRPr="001E2C97">
        <w:rPr>
          <w:rFonts w:eastAsia="MS Mincho" w:cs="Calibri Light"/>
          <w:szCs w:val="16"/>
          <w:lang w:val="pt-BR"/>
        </w:rPr>
        <w:t> </w:t>
      </w:r>
    </w:p>
    <w:p w14:paraId="7D2BBE35" w14:textId="2014A31C" w:rsidR="003C198A" w:rsidRPr="001E2C97" w:rsidRDefault="00E84E00" w:rsidP="003C198A">
      <w:pPr>
        <w:rPr>
          <w:rFonts w:eastAsia="MS Mincho" w:cs="Calibri Light"/>
          <w:color w:val="641A3D"/>
          <w:szCs w:val="16"/>
          <w:lang w:val="pt-BR"/>
        </w:rPr>
      </w:pPr>
      <w:r w:rsidRPr="001E2C97">
        <w:rPr>
          <w:rFonts w:eastAsia="MS Mincho" w:cs="Calibri Light"/>
          <w:color w:val="641A3D"/>
          <w:szCs w:val="16"/>
          <w:lang w:val="pt-BR"/>
        </w:rPr>
        <w:t>Dia</w:t>
      </w:r>
      <w:r w:rsidR="003C198A" w:rsidRPr="001E2C97">
        <w:rPr>
          <w:rFonts w:eastAsia="MS Mincho" w:cs="Calibri Light"/>
          <w:color w:val="641A3D"/>
          <w:szCs w:val="16"/>
          <w:lang w:val="pt-BR"/>
        </w:rPr>
        <w:t xml:space="preserve"> 6</w:t>
      </w:r>
      <w:r w:rsidR="000A2FE4"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DC0F2C" w:rsidRPr="001E2C97">
        <w:rPr>
          <w:rFonts w:eastAsia="MS Mincho" w:cs="Calibri Light"/>
          <w:color w:val="641A3D"/>
          <w:szCs w:val="16"/>
          <w:lang w:val="pt-BR"/>
        </w:rPr>
        <w:t>QUA</w:t>
      </w:r>
      <w:r w:rsidR="001741D1"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3C198A" w:rsidRPr="001E2C97">
        <w:rPr>
          <w:rFonts w:eastAsia="MS Mincho" w:cs="Calibri Light"/>
          <w:color w:val="641A3D"/>
          <w:szCs w:val="16"/>
          <w:lang w:val="pt-BR"/>
        </w:rPr>
        <w:t xml:space="preserve"> </w:t>
      </w:r>
      <w:r w:rsidR="00CB03CA" w:rsidRPr="001E2C97">
        <w:rPr>
          <w:rFonts w:eastAsia="MS Mincho" w:cs="Calibri Light"/>
          <w:color w:val="641A3D"/>
          <w:szCs w:val="16"/>
          <w:lang w:val="pt-BR"/>
        </w:rPr>
        <w:t>Cidade da Guatemala</w:t>
      </w:r>
    </w:p>
    <w:p w14:paraId="3F9F1209" w14:textId="355BE26F" w:rsidR="000A2FE4" w:rsidRPr="001E2C97" w:rsidRDefault="000A2FE4" w:rsidP="003C198A">
      <w:pPr>
        <w:rPr>
          <w:rFonts w:eastAsia="MS Mincho" w:cs="Calibri Light"/>
          <w:szCs w:val="16"/>
          <w:lang w:val="pt-BR"/>
        </w:rPr>
      </w:pPr>
      <w:r w:rsidRPr="001E2C97">
        <w:rPr>
          <w:rFonts w:eastAsia="MS Mincho" w:cs="Calibri Light"/>
          <w:szCs w:val="16"/>
          <w:lang w:val="pt-BR"/>
        </w:rPr>
        <w:t xml:space="preserve">Café da manhã. Dia livre para desfrutar de mais um dia de golfe ou realizar alguma excursão opcional como a visita cultural de La Antigua, Fazenda de café, Vulcão Pacaya, Tikal, ou pesca desportiva no </w:t>
      </w:r>
      <w:r w:rsidR="004F1A0F" w:rsidRPr="001E2C97">
        <w:rPr>
          <w:rFonts w:eastAsia="MS Mincho" w:cs="Calibri Light"/>
          <w:szCs w:val="16"/>
          <w:lang w:val="pt-BR"/>
        </w:rPr>
        <w:t>Pacífico</w:t>
      </w:r>
      <w:r w:rsidRPr="001E2C97">
        <w:rPr>
          <w:rFonts w:eastAsia="MS Mincho" w:cs="Calibri Light"/>
          <w:szCs w:val="16"/>
          <w:lang w:val="pt-BR"/>
        </w:rPr>
        <w:t>. Pernoite no Hotel Westin Camino Real.</w:t>
      </w:r>
    </w:p>
    <w:p w14:paraId="62493362" w14:textId="5483ACC6" w:rsidR="003C198A" w:rsidRPr="001E2C97" w:rsidRDefault="003C198A" w:rsidP="003C198A">
      <w:pPr>
        <w:rPr>
          <w:rFonts w:eastAsia="MS Mincho" w:cs="Calibri Light"/>
          <w:szCs w:val="16"/>
          <w:lang w:val="pt-BR"/>
        </w:rPr>
      </w:pPr>
      <w:r w:rsidRPr="001E2C97">
        <w:rPr>
          <w:rFonts w:eastAsia="MS Mincho" w:cs="Calibri Light"/>
          <w:szCs w:val="16"/>
          <w:lang w:val="pt-BR"/>
        </w:rPr>
        <w:t> </w:t>
      </w:r>
    </w:p>
    <w:p w14:paraId="2D452CD7" w14:textId="7E13A3FB" w:rsidR="003C198A" w:rsidRPr="001E2C97" w:rsidRDefault="00E84E00" w:rsidP="003C198A">
      <w:pPr>
        <w:rPr>
          <w:rFonts w:eastAsia="MS Mincho" w:cs="Calibri Light"/>
          <w:color w:val="641A3D"/>
          <w:szCs w:val="16"/>
          <w:lang w:val="pt-BR"/>
        </w:rPr>
      </w:pPr>
      <w:r w:rsidRPr="001E2C97">
        <w:rPr>
          <w:rFonts w:eastAsia="MS Mincho" w:cs="Calibri Light"/>
          <w:color w:val="641A3D"/>
          <w:szCs w:val="16"/>
          <w:lang w:val="pt-BR"/>
        </w:rPr>
        <w:t>Dia</w:t>
      </w:r>
      <w:r w:rsidR="003C198A" w:rsidRPr="001E2C97">
        <w:rPr>
          <w:rFonts w:eastAsia="MS Mincho" w:cs="Calibri Light"/>
          <w:color w:val="641A3D"/>
          <w:szCs w:val="16"/>
          <w:lang w:val="pt-BR"/>
        </w:rPr>
        <w:t xml:space="preserve"> 7</w:t>
      </w:r>
      <w:r w:rsidR="000A2FE4" w:rsidRPr="001E2C97">
        <w:rPr>
          <w:rFonts w:eastAsia="MS Mincho" w:cs="Calibri Light"/>
          <w:color w:val="641A3D"/>
          <w:szCs w:val="16"/>
          <w:lang w:val="pt-BR"/>
        </w:rPr>
        <w:t xml:space="preserve"> </w:t>
      </w:r>
      <w:r w:rsidR="001C0060" w:rsidRPr="001E2C97">
        <w:rPr>
          <w:rFonts w:eastAsia="MS Mincho" w:cs="Calibri Light"/>
          <w:color w:val="641A3D"/>
          <w:szCs w:val="16"/>
          <w:lang w:val="pt-BR"/>
        </w:rPr>
        <w:t>|</w:t>
      </w:r>
      <w:r w:rsidR="00E912D6" w:rsidRPr="001E2C97">
        <w:rPr>
          <w:rFonts w:eastAsia="MS Mincho" w:cs="Calibri Light"/>
          <w:color w:val="641A3D"/>
          <w:szCs w:val="16"/>
          <w:lang w:val="pt-BR"/>
        </w:rPr>
        <w:t>QUI</w:t>
      </w:r>
      <w:r w:rsidR="001C0060" w:rsidRPr="001E2C97">
        <w:rPr>
          <w:rFonts w:eastAsia="MS Mincho" w:cs="Calibri Light"/>
          <w:color w:val="641A3D"/>
          <w:szCs w:val="16"/>
          <w:lang w:val="pt-BR"/>
        </w:rPr>
        <w:t xml:space="preserve"> -</w:t>
      </w:r>
      <w:r w:rsidR="003C198A" w:rsidRPr="001E2C97">
        <w:rPr>
          <w:rFonts w:eastAsia="MS Mincho" w:cs="Calibri Light"/>
          <w:color w:val="641A3D"/>
          <w:szCs w:val="16"/>
          <w:lang w:val="pt-BR"/>
        </w:rPr>
        <w:t xml:space="preserve"> </w:t>
      </w:r>
      <w:r w:rsidR="00CB03CA" w:rsidRPr="001E2C97">
        <w:rPr>
          <w:rFonts w:eastAsia="MS Mincho" w:cs="Calibri Light"/>
          <w:color w:val="641A3D"/>
          <w:szCs w:val="16"/>
          <w:lang w:val="pt-BR"/>
        </w:rPr>
        <w:t>Cidade da Guatemala</w:t>
      </w:r>
      <w:r w:rsidR="00554044" w:rsidRPr="001E2C97">
        <w:rPr>
          <w:rFonts w:eastAsia="MS Mincho" w:cs="Calibri Light"/>
          <w:color w:val="641A3D"/>
          <w:szCs w:val="16"/>
          <w:lang w:val="pt-BR"/>
        </w:rPr>
        <w:t xml:space="preserve"> </w:t>
      </w:r>
      <w:r w:rsidR="003C198A" w:rsidRPr="001E2C97">
        <w:rPr>
          <w:rFonts w:eastAsia="MS Mincho" w:cs="Calibri Light"/>
          <w:color w:val="641A3D"/>
          <w:szCs w:val="16"/>
          <w:lang w:val="pt-BR"/>
        </w:rPr>
        <w:t xml:space="preserve">- </w:t>
      </w:r>
      <w:r w:rsidR="001E3CCC" w:rsidRPr="001E2C97">
        <w:rPr>
          <w:rFonts w:eastAsia="MS Mincho" w:cs="Calibri Light"/>
          <w:color w:val="641A3D"/>
          <w:szCs w:val="16"/>
          <w:lang w:val="pt-BR"/>
        </w:rPr>
        <w:t>Aeroporto da Guatemala</w:t>
      </w:r>
    </w:p>
    <w:p w14:paraId="52626788" w14:textId="1EB12762" w:rsidR="003C198A" w:rsidRPr="001E2C97" w:rsidRDefault="00D7582D" w:rsidP="003C198A">
      <w:pPr>
        <w:rPr>
          <w:rFonts w:cs="Calibri Light"/>
          <w:szCs w:val="16"/>
          <w:lang w:val="pt-BR"/>
        </w:rPr>
      </w:pPr>
      <w:r w:rsidRPr="001E2C97">
        <w:rPr>
          <w:rFonts w:cs="Calibri Light"/>
          <w:szCs w:val="16"/>
          <w:lang w:val="pt-BR"/>
        </w:rPr>
        <w:t>Café da manhã. Traslado ao Aeroporto da Cidade da Guatemala. Fim dos nossos serviços.</w:t>
      </w:r>
    </w:p>
    <w:p w14:paraId="242AA8DF" w14:textId="77777777" w:rsidR="003C198A" w:rsidRPr="001E2C97" w:rsidRDefault="003C198A" w:rsidP="003C198A">
      <w:pPr>
        <w:rPr>
          <w:lang w:val="pt-BR"/>
        </w:rPr>
      </w:pPr>
    </w:p>
    <w:p w14:paraId="139D2C09" w14:textId="77777777" w:rsidR="003C198A" w:rsidRPr="001E2C97" w:rsidRDefault="003C198A" w:rsidP="003C198A">
      <w:pPr>
        <w:rPr>
          <w:lang w:val="pt-BR"/>
        </w:rPr>
      </w:pPr>
    </w:p>
    <w:p w14:paraId="0FAF1184" w14:textId="77777777" w:rsidR="003C198A" w:rsidRPr="001E2C97" w:rsidRDefault="003C198A" w:rsidP="003C198A">
      <w:pPr>
        <w:rPr>
          <w:lang w:val="pt-BR"/>
        </w:rPr>
        <w:sectPr w:rsidR="003C198A" w:rsidRPr="001E2C97" w:rsidSect="003C198A">
          <w:type w:val="continuous"/>
          <w:pgSz w:w="12240" w:h="15840"/>
          <w:pgMar w:top="1664" w:right="1325" w:bottom="1276" w:left="1800" w:header="708" w:footer="737" w:gutter="0"/>
          <w:cols w:num="2" w:space="709"/>
          <w:titlePg/>
          <w:docGrid w:linePitch="360"/>
        </w:sectPr>
      </w:pPr>
    </w:p>
    <w:p w14:paraId="4A3FA9ED" w14:textId="77777777" w:rsidR="003C198A" w:rsidRPr="001E2C97" w:rsidRDefault="003C198A" w:rsidP="003C198A">
      <w:pPr>
        <w:rPr>
          <w:lang w:val="pt-BR"/>
        </w:rPr>
      </w:pPr>
    </w:p>
    <w:p w14:paraId="0766D30D" w14:textId="77777777" w:rsidR="003C198A" w:rsidRPr="001E2C97" w:rsidRDefault="003C198A" w:rsidP="003C198A">
      <w:pPr>
        <w:rPr>
          <w:lang w:val="pt-BR"/>
        </w:rPr>
      </w:pPr>
    </w:p>
    <w:p w14:paraId="0D40A6BB" w14:textId="77777777" w:rsidR="000A2FE4" w:rsidRPr="001E2C97" w:rsidRDefault="000A2FE4" w:rsidP="003C198A">
      <w:pPr>
        <w:pStyle w:val="Subttulo"/>
        <w:rPr>
          <w:rFonts w:eastAsia="Arial"/>
          <w:lang w:val="pt-BR"/>
        </w:rPr>
      </w:pPr>
    </w:p>
    <w:p w14:paraId="6882FF30" w14:textId="77777777" w:rsidR="000A2FE4" w:rsidRPr="001E2C97" w:rsidRDefault="000A2FE4" w:rsidP="003C198A">
      <w:pPr>
        <w:pStyle w:val="Subttulo"/>
        <w:rPr>
          <w:rFonts w:eastAsia="Arial"/>
          <w:lang w:val="pt-BR"/>
        </w:rPr>
      </w:pPr>
    </w:p>
    <w:p w14:paraId="0EBB470F" w14:textId="70CF3880" w:rsidR="003C198A" w:rsidRPr="001E2C97" w:rsidRDefault="00CC7199" w:rsidP="003C198A">
      <w:pPr>
        <w:pStyle w:val="Subttulo"/>
        <w:rPr>
          <w:rFonts w:eastAsia="Arial"/>
          <w:lang w:val="pt-BR"/>
        </w:rPr>
      </w:pPr>
      <w:r w:rsidRPr="001E2C97">
        <w:rPr>
          <w:rFonts w:eastAsia="Arial"/>
          <w:lang w:val="pt-BR"/>
        </w:rPr>
        <w:t>Preços por Pessoa – Serviço Privado – USD</w:t>
      </w:r>
    </w:p>
    <w:p w14:paraId="41A1B9CE" w14:textId="77777777" w:rsidR="003C198A" w:rsidRPr="001E2C97" w:rsidRDefault="003C198A" w:rsidP="003C198A">
      <w:pPr>
        <w:rPr>
          <w:lang w:val="pt-BR"/>
        </w:rPr>
      </w:pPr>
    </w:p>
    <w:tbl>
      <w:tblPr>
        <w:tblW w:w="6399"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1044"/>
        <w:gridCol w:w="737"/>
        <w:gridCol w:w="114"/>
        <w:gridCol w:w="623"/>
        <w:gridCol w:w="86"/>
        <w:gridCol w:w="623"/>
        <w:gridCol w:w="28"/>
        <w:gridCol w:w="640"/>
        <w:gridCol w:w="97"/>
        <w:gridCol w:w="571"/>
        <w:gridCol w:w="166"/>
        <w:gridCol w:w="502"/>
        <w:gridCol w:w="180"/>
        <w:gridCol w:w="709"/>
        <w:gridCol w:w="279"/>
      </w:tblGrid>
      <w:tr w:rsidR="003C198A" w:rsidRPr="001E2C97" w14:paraId="6BA8DE39" w14:textId="77777777" w:rsidTr="000A2FE4">
        <w:trPr>
          <w:gridAfter w:val="1"/>
          <w:wAfter w:w="279" w:type="dxa"/>
          <w:trHeight w:hRule="exact" w:val="57"/>
          <w:jc w:val="center"/>
        </w:trPr>
        <w:tc>
          <w:tcPr>
            <w:tcW w:w="2604" w:type="dxa"/>
            <w:gridSpan w:val="5"/>
            <w:tcBorders>
              <w:top w:val="nil"/>
              <w:left w:val="nil"/>
              <w:bottom w:val="nil"/>
              <w:right w:val="nil"/>
            </w:tcBorders>
            <w:shd w:val="clear" w:color="auto" w:fill="D9D9D9" w:themeFill="background1" w:themeFillShade="D9"/>
            <w:vAlign w:val="center"/>
          </w:tcPr>
          <w:p w14:paraId="7461E5E1" w14:textId="77777777" w:rsidR="003C198A" w:rsidRPr="001E2C97" w:rsidRDefault="003C198A" w:rsidP="003C198A">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6ABCE4F8" w14:textId="77777777" w:rsidR="003C198A" w:rsidRPr="001E2C97" w:rsidRDefault="003C198A" w:rsidP="003C198A">
            <w:pPr>
              <w:spacing w:line="276" w:lineRule="auto"/>
              <w:jc w:val="center"/>
              <w:rPr>
                <w:rFonts w:eastAsia="MS Mincho" w:cs="Calibri Light"/>
                <w:szCs w:val="16"/>
                <w:lang w:val="pt-BR"/>
              </w:rPr>
            </w:pPr>
          </w:p>
        </w:tc>
      </w:tr>
      <w:tr w:rsidR="003C198A" w:rsidRPr="001E2C97" w14:paraId="1C393C0B" w14:textId="77777777" w:rsidTr="000A2FE4">
        <w:trPr>
          <w:gridAfter w:val="1"/>
          <w:wAfter w:w="279" w:type="dxa"/>
          <w:trHeight w:hRule="exact" w:val="57"/>
          <w:jc w:val="center"/>
        </w:trPr>
        <w:tc>
          <w:tcPr>
            <w:tcW w:w="2604" w:type="dxa"/>
            <w:gridSpan w:val="5"/>
            <w:tcBorders>
              <w:top w:val="nil"/>
              <w:left w:val="nil"/>
              <w:bottom w:val="nil"/>
              <w:right w:val="nil"/>
            </w:tcBorders>
            <w:vAlign w:val="center"/>
          </w:tcPr>
          <w:p w14:paraId="486232A2" w14:textId="77777777" w:rsidR="003C198A" w:rsidRPr="001E2C97" w:rsidRDefault="003C198A" w:rsidP="003C198A">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7A3D497D" w14:textId="77777777" w:rsidR="003C198A" w:rsidRPr="001E2C97" w:rsidRDefault="003C198A" w:rsidP="003C198A">
            <w:pPr>
              <w:spacing w:line="276" w:lineRule="auto"/>
              <w:jc w:val="center"/>
              <w:rPr>
                <w:rFonts w:eastAsia="MS Mincho" w:cs="Calibri Light"/>
                <w:szCs w:val="16"/>
                <w:lang w:val="pt-BR"/>
              </w:rPr>
            </w:pPr>
          </w:p>
        </w:tc>
      </w:tr>
      <w:tr w:rsidR="003C198A" w:rsidRPr="001E2C97" w14:paraId="42DDB58E" w14:textId="77777777" w:rsidTr="000A2FE4">
        <w:trPr>
          <w:gridAfter w:val="1"/>
          <w:wAfter w:w="279" w:type="dxa"/>
          <w:trHeight w:val="260"/>
          <w:jc w:val="center"/>
        </w:trPr>
        <w:tc>
          <w:tcPr>
            <w:tcW w:w="6120" w:type="dxa"/>
            <w:gridSpan w:val="14"/>
            <w:tcBorders>
              <w:top w:val="nil"/>
              <w:left w:val="nil"/>
              <w:bottom w:val="nil"/>
              <w:right w:val="nil"/>
            </w:tcBorders>
            <w:shd w:val="clear" w:color="auto" w:fill="55002A"/>
            <w:vAlign w:val="center"/>
            <w:hideMark/>
          </w:tcPr>
          <w:p w14:paraId="5AC140BF" w14:textId="3F8F287F" w:rsidR="003C198A" w:rsidRPr="001E2C97" w:rsidRDefault="00CC7199" w:rsidP="003C198A">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17D7A7EB" w14:textId="77777777" w:rsidTr="000A2FE4">
        <w:trPr>
          <w:gridAfter w:val="1"/>
          <w:wAfter w:w="279" w:type="dxa"/>
          <w:trHeight w:hRule="exact" w:val="454"/>
          <w:jc w:val="center"/>
        </w:trPr>
        <w:tc>
          <w:tcPr>
            <w:tcW w:w="1044"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4E8ADE1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07688C5"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1E69CFCD"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C55A3F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5C80394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E227757"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4B492BEE"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12735CE"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684812B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002485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629D7630"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2284BD2F" w14:textId="2A0B2516"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DAAADBA" w14:textId="2DBE995F"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1C0060" w:rsidRPr="001E2C97" w14:paraId="2FB911EE" w14:textId="77777777" w:rsidTr="000A2FE4">
        <w:trPr>
          <w:gridAfter w:val="1"/>
          <w:wAfter w:w="279" w:type="dxa"/>
          <w:trHeight w:hRule="exact" w:val="283"/>
          <w:jc w:val="center"/>
        </w:trPr>
        <w:tc>
          <w:tcPr>
            <w:tcW w:w="1044"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475192D9" w14:textId="03D2F49C" w:rsidR="001C0060" w:rsidRPr="001E2C97" w:rsidRDefault="000A2FE4" w:rsidP="001C0060">
            <w:pPr>
              <w:spacing w:line="276" w:lineRule="auto"/>
              <w:jc w:val="center"/>
              <w:rPr>
                <w:rFonts w:eastAsia="MS Mincho" w:cs="Calibri Light"/>
                <w:szCs w:val="16"/>
                <w:lang w:val="pt-BR"/>
              </w:rPr>
            </w:pPr>
            <w:r w:rsidRPr="001E2C97">
              <w:rPr>
                <w:rFonts w:eastAsia="MS Mincho" w:cs="Calibri Light"/>
                <w:szCs w:val="16"/>
                <w:lang w:val="pt-BR"/>
              </w:rPr>
              <w:t>Sexta-feira</w:t>
            </w:r>
          </w:p>
        </w:tc>
        <w:tc>
          <w:tcPr>
            <w:tcW w:w="737" w:type="dxa"/>
            <w:shd w:val="clear" w:color="auto" w:fill="auto"/>
            <w:vAlign w:val="center"/>
          </w:tcPr>
          <w:p w14:paraId="1F7B7CAE" w14:textId="4DA92D89" w:rsidR="001C0060" w:rsidRPr="001E2C97" w:rsidRDefault="00C0470B" w:rsidP="001C0060">
            <w:pPr>
              <w:spacing w:line="276" w:lineRule="auto"/>
              <w:jc w:val="center"/>
              <w:rPr>
                <w:rFonts w:eastAsia="MS Mincho" w:cs="Calibri Light"/>
                <w:szCs w:val="16"/>
                <w:lang w:val="pt-BR"/>
              </w:rPr>
            </w:pPr>
            <w:r w:rsidRPr="001E2C97">
              <w:rPr>
                <w:rFonts w:eastAsia="MS Mincho" w:cs="Calibri Light"/>
                <w:szCs w:val="16"/>
                <w:lang w:val="pt-BR"/>
              </w:rPr>
              <w:t>1.590</w:t>
            </w:r>
          </w:p>
        </w:tc>
        <w:tc>
          <w:tcPr>
            <w:tcW w:w="737" w:type="dxa"/>
            <w:gridSpan w:val="2"/>
            <w:shd w:val="clear" w:color="auto" w:fill="auto"/>
            <w:vAlign w:val="center"/>
          </w:tcPr>
          <w:p w14:paraId="5F6ADDA0" w14:textId="018FD2F3" w:rsidR="001C0060" w:rsidRPr="001E2C97" w:rsidRDefault="00C0470B" w:rsidP="001C0060">
            <w:pPr>
              <w:spacing w:line="276" w:lineRule="auto"/>
              <w:jc w:val="center"/>
              <w:rPr>
                <w:rFonts w:eastAsia="MS Mincho" w:cs="Calibri Light"/>
                <w:szCs w:val="16"/>
                <w:lang w:val="pt-BR"/>
              </w:rPr>
            </w:pPr>
            <w:r w:rsidRPr="001E2C97">
              <w:rPr>
                <w:rFonts w:eastAsia="MS Mincho" w:cs="Calibri Light"/>
                <w:szCs w:val="16"/>
                <w:lang w:val="pt-BR"/>
              </w:rPr>
              <w:t>1.442</w:t>
            </w:r>
          </w:p>
        </w:tc>
        <w:tc>
          <w:tcPr>
            <w:tcW w:w="737" w:type="dxa"/>
            <w:gridSpan w:val="3"/>
            <w:shd w:val="clear" w:color="auto" w:fill="auto"/>
            <w:vAlign w:val="center"/>
          </w:tcPr>
          <w:p w14:paraId="21C528BB" w14:textId="6340322A" w:rsidR="001C0060" w:rsidRPr="001E2C97" w:rsidRDefault="00C0470B" w:rsidP="001C0060">
            <w:pPr>
              <w:spacing w:line="276" w:lineRule="auto"/>
              <w:jc w:val="center"/>
              <w:rPr>
                <w:rFonts w:eastAsia="MS Mincho" w:cs="Calibri Light"/>
                <w:szCs w:val="16"/>
                <w:lang w:val="pt-BR"/>
              </w:rPr>
            </w:pPr>
            <w:r w:rsidRPr="001E2C97">
              <w:rPr>
                <w:rFonts w:eastAsia="MS Mincho" w:cs="Calibri Light"/>
                <w:szCs w:val="16"/>
                <w:lang w:val="pt-BR"/>
              </w:rPr>
              <w:t>1.372</w:t>
            </w:r>
          </w:p>
        </w:tc>
        <w:tc>
          <w:tcPr>
            <w:tcW w:w="737" w:type="dxa"/>
            <w:gridSpan w:val="2"/>
            <w:shd w:val="clear" w:color="auto" w:fill="auto"/>
            <w:vAlign w:val="center"/>
          </w:tcPr>
          <w:p w14:paraId="23B84D1A" w14:textId="6928D131" w:rsidR="001C0060" w:rsidRPr="001E2C97" w:rsidRDefault="00C0470B" w:rsidP="001C0060">
            <w:pPr>
              <w:spacing w:line="276" w:lineRule="auto"/>
              <w:jc w:val="center"/>
              <w:rPr>
                <w:rFonts w:eastAsia="MS Mincho" w:cs="Calibri Light"/>
                <w:szCs w:val="16"/>
                <w:lang w:val="pt-BR"/>
              </w:rPr>
            </w:pPr>
            <w:r w:rsidRPr="001E2C97">
              <w:rPr>
                <w:rFonts w:eastAsia="MS Mincho" w:cs="Calibri Light"/>
                <w:szCs w:val="16"/>
                <w:lang w:val="pt-BR"/>
              </w:rPr>
              <w:t>1.327</w:t>
            </w:r>
          </w:p>
        </w:tc>
        <w:tc>
          <w:tcPr>
            <w:tcW w:w="737" w:type="dxa"/>
            <w:gridSpan w:val="2"/>
            <w:shd w:val="clear" w:color="auto" w:fill="auto"/>
            <w:vAlign w:val="center"/>
          </w:tcPr>
          <w:p w14:paraId="707296A4" w14:textId="5F9D3425" w:rsidR="001C0060" w:rsidRPr="001E2C97" w:rsidRDefault="00C0470B" w:rsidP="001C0060">
            <w:pPr>
              <w:spacing w:line="276" w:lineRule="auto"/>
              <w:jc w:val="center"/>
              <w:rPr>
                <w:rFonts w:eastAsia="MS Mincho" w:cs="Calibri Light"/>
                <w:szCs w:val="16"/>
                <w:lang w:val="pt-BR"/>
              </w:rPr>
            </w:pPr>
            <w:r w:rsidRPr="001E2C97">
              <w:rPr>
                <w:rFonts w:eastAsia="MS Mincho" w:cs="Calibri Light"/>
                <w:szCs w:val="16"/>
                <w:lang w:val="pt-BR"/>
              </w:rPr>
              <w:t>1.308</w:t>
            </w:r>
          </w:p>
        </w:tc>
        <w:tc>
          <w:tcPr>
            <w:tcW w:w="682" w:type="dxa"/>
            <w:gridSpan w:val="2"/>
            <w:shd w:val="clear" w:color="auto" w:fill="auto"/>
            <w:vAlign w:val="center"/>
          </w:tcPr>
          <w:p w14:paraId="7709F441" w14:textId="74377890" w:rsidR="001C0060" w:rsidRPr="001E2C97" w:rsidRDefault="00C0470B" w:rsidP="001C0060">
            <w:pPr>
              <w:spacing w:line="276" w:lineRule="auto"/>
              <w:jc w:val="center"/>
              <w:rPr>
                <w:rFonts w:eastAsia="MS Mincho" w:cs="Calibri Light"/>
                <w:szCs w:val="16"/>
                <w:lang w:val="pt-BR"/>
              </w:rPr>
            </w:pPr>
            <w:r w:rsidRPr="001E2C97">
              <w:rPr>
                <w:rFonts w:eastAsia="MS Mincho" w:cs="Calibri Light"/>
                <w:szCs w:val="16"/>
                <w:lang w:val="pt-BR"/>
              </w:rPr>
              <w:t>615</w:t>
            </w:r>
          </w:p>
        </w:tc>
        <w:tc>
          <w:tcPr>
            <w:tcW w:w="709" w:type="dxa"/>
            <w:shd w:val="clear" w:color="auto" w:fill="auto"/>
            <w:vAlign w:val="center"/>
          </w:tcPr>
          <w:p w14:paraId="53EC6A5B" w14:textId="515DD1D6" w:rsidR="001C0060" w:rsidRPr="001E2C97" w:rsidRDefault="00C0470B" w:rsidP="001C0060">
            <w:pPr>
              <w:spacing w:line="276" w:lineRule="auto"/>
              <w:jc w:val="center"/>
              <w:rPr>
                <w:rFonts w:eastAsia="MS Mincho" w:cs="Calibri Light"/>
                <w:szCs w:val="16"/>
                <w:lang w:val="pt-BR"/>
              </w:rPr>
            </w:pPr>
            <w:r w:rsidRPr="001E2C97">
              <w:rPr>
                <w:rFonts w:eastAsia="MS Mincho" w:cs="Calibri Light"/>
                <w:szCs w:val="16"/>
                <w:lang w:val="pt-BR"/>
              </w:rPr>
              <w:t>45</w:t>
            </w:r>
          </w:p>
        </w:tc>
      </w:tr>
      <w:tr w:rsidR="001C0060" w:rsidRPr="001E2C97" w14:paraId="762B1350" w14:textId="77777777" w:rsidTr="000A2FE4">
        <w:trPr>
          <w:trHeight w:hRule="exact" w:val="57"/>
          <w:jc w:val="center"/>
        </w:trPr>
        <w:tc>
          <w:tcPr>
            <w:tcW w:w="1044" w:type="dxa"/>
            <w:tcBorders>
              <w:top w:val="single" w:sz="2" w:space="0" w:color="D9D9D9" w:themeColor="background1" w:themeShade="D9"/>
              <w:left w:val="nil"/>
              <w:bottom w:val="single" w:sz="2" w:space="0" w:color="D9D9D9" w:themeColor="background1" w:themeShade="D9"/>
              <w:right w:val="nil"/>
            </w:tcBorders>
            <w:vAlign w:val="bottom"/>
          </w:tcPr>
          <w:p w14:paraId="69F1AE60" w14:textId="77777777" w:rsidR="001C0060" w:rsidRPr="001E2C97" w:rsidRDefault="001C0060" w:rsidP="001C0060">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77BB8DAF" w14:textId="77777777" w:rsidR="001C0060" w:rsidRPr="001E2C97" w:rsidRDefault="001C0060" w:rsidP="001C0060">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71377998" w14:textId="77777777" w:rsidR="001C0060" w:rsidRPr="001E2C97" w:rsidRDefault="001C0060" w:rsidP="001C0060">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7840A258" w14:textId="77777777" w:rsidR="001C0060" w:rsidRPr="001E2C97" w:rsidRDefault="001C0060" w:rsidP="001C0060">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62A0F9FC" w14:textId="77777777" w:rsidR="001C0060" w:rsidRPr="001E2C97" w:rsidRDefault="001C0060" w:rsidP="001C0060">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54A327AA" w14:textId="77777777" w:rsidR="001C0060" w:rsidRPr="001E2C97" w:rsidRDefault="001C0060" w:rsidP="001C0060">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12358CE9" w14:textId="77777777" w:rsidR="001C0060" w:rsidRPr="001E2C97" w:rsidRDefault="001C0060" w:rsidP="001C0060">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2B6B8C8E" w14:textId="77777777" w:rsidR="001C0060" w:rsidRPr="001E2C97" w:rsidRDefault="001C0060" w:rsidP="001C0060">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57FBE91E" w14:textId="77777777" w:rsidR="001C0060" w:rsidRPr="001E2C97" w:rsidRDefault="001C0060" w:rsidP="001C0060">
            <w:pPr>
              <w:spacing w:line="276" w:lineRule="auto"/>
              <w:jc w:val="center"/>
              <w:rPr>
                <w:rFonts w:eastAsia="MS Mincho" w:cs="Calibri Light"/>
                <w:szCs w:val="16"/>
                <w:lang w:val="pt-BR"/>
              </w:rPr>
            </w:pPr>
          </w:p>
        </w:tc>
      </w:tr>
      <w:tr w:rsidR="001C0060" w:rsidRPr="001E2C97" w14:paraId="3F6061B4" w14:textId="77777777" w:rsidTr="000A2FE4">
        <w:trPr>
          <w:trHeight w:hRule="exact" w:val="57"/>
          <w:jc w:val="center"/>
        </w:trPr>
        <w:tc>
          <w:tcPr>
            <w:tcW w:w="1044" w:type="dxa"/>
            <w:tcBorders>
              <w:top w:val="single" w:sz="2" w:space="0" w:color="D9D9D9" w:themeColor="background1" w:themeShade="D9"/>
              <w:left w:val="nil"/>
              <w:bottom w:val="nil"/>
              <w:right w:val="nil"/>
            </w:tcBorders>
            <w:shd w:val="clear" w:color="auto" w:fill="BFBFBF" w:themeFill="background1" w:themeFillShade="BF"/>
            <w:vAlign w:val="bottom"/>
          </w:tcPr>
          <w:p w14:paraId="6D90E815" w14:textId="77777777" w:rsidR="001C0060" w:rsidRPr="001E2C97" w:rsidRDefault="001C0060" w:rsidP="001C0060">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B246FED" w14:textId="77777777" w:rsidR="001C0060" w:rsidRPr="001E2C97" w:rsidRDefault="001C0060" w:rsidP="001C0060">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6FE6D281" w14:textId="77777777" w:rsidR="001C0060" w:rsidRPr="001E2C97" w:rsidRDefault="001C0060" w:rsidP="001C0060">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05267F00" w14:textId="77777777" w:rsidR="001C0060" w:rsidRPr="001E2C97" w:rsidRDefault="001C0060" w:rsidP="001C0060">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0E2D846" w14:textId="77777777" w:rsidR="001C0060" w:rsidRPr="001E2C97" w:rsidRDefault="001C0060" w:rsidP="001C0060">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98FD4E4" w14:textId="77777777" w:rsidR="001C0060" w:rsidRPr="001E2C97" w:rsidRDefault="001C0060" w:rsidP="001C0060">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DE6F209" w14:textId="77777777" w:rsidR="001C0060" w:rsidRPr="001E2C97" w:rsidRDefault="001C0060" w:rsidP="001C0060">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4FE040D9" w14:textId="77777777" w:rsidR="001C0060" w:rsidRPr="001E2C97" w:rsidRDefault="001C0060" w:rsidP="001C0060">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6924AF27" w14:textId="77777777" w:rsidR="001C0060" w:rsidRPr="001E2C97" w:rsidRDefault="001C0060" w:rsidP="001C0060">
            <w:pPr>
              <w:spacing w:line="276" w:lineRule="auto"/>
              <w:jc w:val="center"/>
              <w:rPr>
                <w:rFonts w:eastAsia="MS Mincho" w:cs="Calibri Light"/>
                <w:szCs w:val="16"/>
                <w:lang w:val="pt-BR"/>
              </w:rPr>
            </w:pPr>
          </w:p>
        </w:tc>
      </w:tr>
    </w:tbl>
    <w:p w14:paraId="6F911DDD" w14:textId="77777777" w:rsidR="003C198A" w:rsidRPr="001E2C97" w:rsidRDefault="003C198A" w:rsidP="003C198A">
      <w:pPr>
        <w:rPr>
          <w:rFonts w:eastAsia="MS Mincho" w:cs="Calibri Light"/>
          <w:szCs w:val="16"/>
          <w:lang w:val="pt-BR"/>
        </w:rPr>
      </w:pPr>
    </w:p>
    <w:p w14:paraId="2D33A192" w14:textId="234126C0" w:rsidR="003C198A" w:rsidRPr="001E2C97" w:rsidRDefault="003C198A" w:rsidP="003C198A">
      <w:pPr>
        <w:jc w:val="center"/>
        <w:rPr>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30CA224D" w14:textId="77777777" w:rsidR="003C198A" w:rsidRPr="001E2C97" w:rsidRDefault="003C198A" w:rsidP="003C198A">
      <w:pPr>
        <w:rPr>
          <w:lang w:val="pt-BR"/>
        </w:rPr>
      </w:pPr>
    </w:p>
    <w:p w14:paraId="5592A9A8" w14:textId="77777777" w:rsidR="003C198A" w:rsidRPr="001E2C97" w:rsidRDefault="003C198A" w:rsidP="003C198A">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3C198A" w:rsidRPr="001E2C97" w14:paraId="61952A1E" w14:textId="77777777" w:rsidTr="003C198A">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76836905" w14:textId="20DDCA08" w:rsidR="003C198A" w:rsidRPr="001E2C97" w:rsidRDefault="009726A2" w:rsidP="003C198A">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2A60E099" w14:textId="4126D6BE" w:rsidR="003C198A" w:rsidRPr="001E2C97" w:rsidRDefault="009726A2" w:rsidP="003C198A">
            <w:pPr>
              <w:pStyle w:val="Subttulo"/>
              <w:jc w:val="left"/>
              <w:rPr>
                <w:lang w:val="pt-BR"/>
              </w:rPr>
            </w:pPr>
            <w:r w:rsidRPr="001E2C97">
              <w:rPr>
                <w:lang w:val="pt-BR"/>
              </w:rPr>
              <w:t>Não Inclui:</w:t>
            </w:r>
          </w:p>
        </w:tc>
      </w:tr>
      <w:tr w:rsidR="003C198A" w:rsidRPr="001E2C97" w14:paraId="1E1FA48A" w14:textId="77777777" w:rsidTr="003C198A">
        <w:tc>
          <w:tcPr>
            <w:tcW w:w="4556" w:type="dxa"/>
            <w:tcBorders>
              <w:top w:val="single" w:sz="4" w:space="0" w:color="D9D9D9" w:themeColor="background1" w:themeShade="D9"/>
              <w:left w:val="nil"/>
              <w:bottom w:val="nil"/>
              <w:right w:val="nil"/>
            </w:tcBorders>
          </w:tcPr>
          <w:p w14:paraId="327DA740" w14:textId="586513F5" w:rsidR="003C198A" w:rsidRPr="001E2C97" w:rsidRDefault="003C198A" w:rsidP="003C198A">
            <w:pPr>
              <w:rPr>
                <w:lang w:val="pt-BR"/>
              </w:rPr>
            </w:pPr>
          </w:p>
          <w:p w14:paraId="198620BD" w14:textId="61C592B8" w:rsidR="003C198A"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49A2A802" w14:textId="7DF78AF6" w:rsidR="003C198A"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00143B28" w14:textId="470E84BF" w:rsidR="003C198A" w:rsidRPr="001E2C97" w:rsidRDefault="001741D1" w:rsidP="005F7F14">
            <w:pPr>
              <w:numPr>
                <w:ilvl w:val="0"/>
                <w:numId w:val="8"/>
              </w:numPr>
              <w:ind w:left="284" w:hanging="142"/>
              <w:rPr>
                <w:rFonts w:eastAsia="MS Mincho" w:cs="Calibri Light"/>
                <w:szCs w:val="16"/>
                <w:lang w:val="pt-BR"/>
              </w:rPr>
            </w:pPr>
            <w:r w:rsidRPr="001E2C97">
              <w:rPr>
                <w:rFonts w:eastAsia="MS Mincho" w:cs="Calibri Light"/>
                <w:szCs w:val="16"/>
                <w:lang w:val="pt-BR"/>
              </w:rPr>
              <w:t>Café da manhã tipo americano.</w:t>
            </w:r>
          </w:p>
          <w:p w14:paraId="232E2C9F" w14:textId="256F05B7" w:rsidR="003C198A" w:rsidRPr="001E2C97" w:rsidRDefault="000A2FE4" w:rsidP="005F7F14">
            <w:pPr>
              <w:numPr>
                <w:ilvl w:val="0"/>
                <w:numId w:val="8"/>
              </w:numPr>
              <w:ind w:left="284" w:hanging="142"/>
              <w:rPr>
                <w:rFonts w:eastAsia="MS Mincho" w:cs="Calibri Light"/>
                <w:szCs w:val="16"/>
                <w:lang w:val="pt-BR"/>
              </w:rPr>
            </w:pPr>
            <w:r w:rsidRPr="001E2C97">
              <w:rPr>
                <w:rFonts w:eastAsia="MS Mincho" w:cs="Calibri Light"/>
                <w:szCs w:val="16"/>
                <w:lang w:val="pt-BR"/>
              </w:rPr>
              <w:t>Assistência de funcionários de PTP no aeroporto</w:t>
            </w:r>
            <w:r w:rsidR="003C198A" w:rsidRPr="001E2C97">
              <w:rPr>
                <w:rFonts w:eastAsia="MS Mincho" w:cs="Calibri Light"/>
                <w:szCs w:val="16"/>
                <w:lang w:val="pt-BR"/>
              </w:rPr>
              <w:t>.</w:t>
            </w:r>
          </w:p>
          <w:p w14:paraId="3D72A75B" w14:textId="4741EAFD" w:rsidR="003C198A"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0A2FE4" w:rsidRPr="001E2C97">
              <w:rPr>
                <w:rFonts w:eastAsia="MS Mincho" w:cs="Calibri Light"/>
                <w:szCs w:val="16"/>
                <w:lang w:val="pt-BR"/>
              </w:rPr>
              <w:t>.</w:t>
            </w:r>
          </w:p>
          <w:p w14:paraId="728B1C22" w14:textId="6D74BE5B" w:rsidR="00521E03" w:rsidRPr="001E2C97" w:rsidRDefault="000A2FE4"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Green fee e cesta de bolas de prática em </w:t>
            </w:r>
            <w:r w:rsidR="00521E03" w:rsidRPr="001E2C97">
              <w:rPr>
                <w:rFonts w:eastAsia="MS Mincho" w:cs="Calibri Light"/>
                <w:szCs w:val="16"/>
                <w:lang w:val="pt-BR"/>
              </w:rPr>
              <w:t xml:space="preserve">Hacienda Nueva y Mayan Golf. </w:t>
            </w:r>
          </w:p>
          <w:p w14:paraId="5DC32887" w14:textId="52B6C5AD" w:rsidR="00521E03" w:rsidRPr="001E2C97" w:rsidRDefault="000A2FE4" w:rsidP="005F7F14">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r w:rsidR="00521E03" w:rsidRPr="001E2C97">
              <w:rPr>
                <w:rFonts w:eastAsia="MS Mincho" w:cs="Calibri Light"/>
                <w:szCs w:val="16"/>
                <w:lang w:val="pt-BR"/>
              </w:rPr>
              <w:t>.</w:t>
            </w:r>
          </w:p>
          <w:p w14:paraId="6D11A147" w14:textId="77777777" w:rsidR="000A2FE4" w:rsidRPr="001E2C97" w:rsidRDefault="000A2FE4" w:rsidP="005F7F14">
            <w:pPr>
              <w:numPr>
                <w:ilvl w:val="0"/>
                <w:numId w:val="8"/>
              </w:numPr>
              <w:ind w:left="284" w:hanging="142"/>
              <w:rPr>
                <w:rFonts w:eastAsia="MS Mincho" w:cs="Calibri Light"/>
                <w:szCs w:val="16"/>
                <w:lang w:val="pt-BR"/>
              </w:rPr>
            </w:pPr>
            <w:r w:rsidRPr="001E2C97">
              <w:rPr>
                <w:rFonts w:eastAsia="MS Mincho" w:cs="Calibri Light"/>
                <w:szCs w:val="16"/>
                <w:lang w:val="pt-BR"/>
              </w:rPr>
              <w:t>Guia credenciado nos dias de tours, dia 3 e 4.</w:t>
            </w:r>
          </w:p>
          <w:p w14:paraId="7E5FC06D" w14:textId="38BB7EE3" w:rsidR="00521E03"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0A2FE4" w:rsidRPr="001E2C97">
              <w:rPr>
                <w:rFonts w:eastAsia="MS Mincho" w:cs="Calibri Light"/>
                <w:szCs w:val="16"/>
                <w:lang w:val="pt-BR"/>
              </w:rPr>
              <w:t>.</w:t>
            </w:r>
          </w:p>
          <w:p w14:paraId="3A6614E7" w14:textId="1C57CADC" w:rsidR="00521E03" w:rsidRPr="001E2C97" w:rsidRDefault="000A2FE4" w:rsidP="005F7F14">
            <w:pPr>
              <w:numPr>
                <w:ilvl w:val="0"/>
                <w:numId w:val="8"/>
              </w:numPr>
              <w:ind w:left="284" w:hanging="142"/>
              <w:rPr>
                <w:rFonts w:eastAsia="MS Mincho" w:cs="Calibri Light"/>
                <w:szCs w:val="16"/>
                <w:lang w:val="pt-BR"/>
              </w:rPr>
            </w:pPr>
            <w:r w:rsidRPr="001E2C97">
              <w:rPr>
                <w:rFonts w:eastAsia="MS Mincho" w:cs="Calibri Light"/>
                <w:szCs w:val="16"/>
                <w:lang w:val="pt-BR"/>
              </w:rPr>
              <w:t>Lancha no tour de Santiago Atitlán</w:t>
            </w:r>
            <w:r w:rsidR="00521E03" w:rsidRPr="001E2C97">
              <w:rPr>
                <w:rFonts w:eastAsia="MS Mincho" w:cs="Calibri Light"/>
                <w:szCs w:val="16"/>
                <w:lang w:val="pt-BR"/>
              </w:rPr>
              <w:t xml:space="preserve">. </w:t>
            </w:r>
          </w:p>
          <w:p w14:paraId="793CACC5" w14:textId="09A0F14A" w:rsidR="00521E03"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27BCED04" w14:textId="17BD9DF3" w:rsidR="00521E03"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15DD7837" w14:textId="7EBD0EBB" w:rsidR="003C198A"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p>
        </w:tc>
        <w:tc>
          <w:tcPr>
            <w:tcW w:w="4557" w:type="dxa"/>
            <w:tcBorders>
              <w:top w:val="single" w:sz="4" w:space="0" w:color="D9D9D9" w:themeColor="background1" w:themeShade="D9"/>
              <w:left w:val="nil"/>
              <w:bottom w:val="nil"/>
              <w:right w:val="nil"/>
            </w:tcBorders>
          </w:tcPr>
          <w:p w14:paraId="6C598D93" w14:textId="77777777" w:rsidR="003C198A" w:rsidRPr="001E2C97" w:rsidRDefault="003C198A" w:rsidP="003C198A">
            <w:pPr>
              <w:rPr>
                <w:lang w:val="pt-BR"/>
              </w:rPr>
            </w:pPr>
          </w:p>
          <w:p w14:paraId="42993810" w14:textId="1BD7F010" w:rsidR="003C198A" w:rsidRPr="001E2C97" w:rsidRDefault="000A2FE4"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Caddie, carrinho de golfe e set de tacos</w:t>
            </w:r>
            <w:r w:rsidR="003C198A" w:rsidRPr="001E2C97">
              <w:rPr>
                <w:rFonts w:asciiTheme="minorHAnsi" w:hAnsiTheme="minorHAnsi"/>
                <w:sz w:val="16"/>
                <w:szCs w:val="16"/>
                <w:lang w:val="pt-BR"/>
              </w:rPr>
              <w:t>.</w:t>
            </w:r>
          </w:p>
          <w:p w14:paraId="0B089ACD" w14:textId="14E32D21" w:rsidR="00A454EC"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64276DE8" w14:textId="25903C4C" w:rsidR="003C198A"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57B04967" w14:textId="1E2DFDB7" w:rsidR="003C198A"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20FCD261" w14:textId="77777777" w:rsidR="003C198A" w:rsidRPr="001E2C97" w:rsidRDefault="003C198A" w:rsidP="003C198A">
            <w:pPr>
              <w:rPr>
                <w:lang w:val="pt-BR"/>
              </w:rPr>
            </w:pPr>
          </w:p>
        </w:tc>
      </w:tr>
    </w:tbl>
    <w:p w14:paraId="3EF7F8AE" w14:textId="77777777" w:rsidR="003C198A" w:rsidRPr="001E2C97" w:rsidRDefault="003C198A" w:rsidP="003C198A">
      <w:pPr>
        <w:rPr>
          <w:rFonts w:eastAsia="Arial"/>
          <w:lang w:val="pt-BR"/>
        </w:rPr>
      </w:pPr>
    </w:p>
    <w:p w14:paraId="0BFF9EFD" w14:textId="77777777" w:rsidR="000A2FE4" w:rsidRPr="001E2C97" w:rsidRDefault="000A2FE4" w:rsidP="003C198A">
      <w:pPr>
        <w:rPr>
          <w:rFonts w:eastAsia="Arial"/>
          <w:lang w:val="pt-BR"/>
        </w:rPr>
      </w:pPr>
    </w:p>
    <w:p w14:paraId="4A0C0E0B" w14:textId="77777777" w:rsidR="003C198A" w:rsidRPr="001E2C97" w:rsidRDefault="003C198A" w:rsidP="003C198A">
      <w:pPr>
        <w:rPr>
          <w:rFonts w:eastAsia="Arial"/>
          <w:lang w:val="pt-BR"/>
        </w:rPr>
      </w:pPr>
    </w:p>
    <w:p w14:paraId="4B8385E0" w14:textId="77777777" w:rsidR="00521E03" w:rsidRPr="001E2C97" w:rsidRDefault="00521E03" w:rsidP="003C198A">
      <w:pPr>
        <w:jc w:val="center"/>
        <w:rPr>
          <w:lang w:val="pt-BR"/>
        </w:rPr>
      </w:pPr>
    </w:p>
    <w:p w14:paraId="0FB3BFF7" w14:textId="4114E432" w:rsidR="003C198A" w:rsidRPr="001E2C97" w:rsidRDefault="003C198A" w:rsidP="003C198A">
      <w:pPr>
        <w:jc w:val="center"/>
        <w:rPr>
          <w:rFonts w:eastAsia="Arial" w:cs="Calibri Light"/>
          <w:szCs w:val="16"/>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F1A0F" w:rsidRPr="001E2C97">
        <w:rPr>
          <w:lang w:val="pt-BR"/>
        </w:rPr>
        <w:t>março</w:t>
      </w:r>
      <w:r w:rsidR="002E7DEA" w:rsidRPr="001E2C97">
        <w:rPr>
          <w:lang w:val="pt-BR"/>
        </w:rPr>
        <w:t xml:space="preserve"> – 4 </w:t>
      </w:r>
      <w:r w:rsidR="004F1A0F" w:rsidRPr="001E2C97">
        <w:rPr>
          <w:lang w:val="pt-BR"/>
        </w:rPr>
        <w:t>abril</w:t>
      </w:r>
      <w:r w:rsidR="002E7DEA" w:rsidRPr="001E2C97">
        <w:rPr>
          <w:lang w:val="pt-BR"/>
        </w:rPr>
        <w:t xml:space="preserve">) </w:t>
      </w:r>
      <w:r w:rsidR="004F1A0F" w:rsidRPr="001E2C97">
        <w:rPr>
          <w:lang w:val="pt-BR"/>
        </w:rPr>
        <w:t>Réveillon</w:t>
      </w:r>
      <w:r w:rsidR="002E7DEA" w:rsidRPr="001E2C97">
        <w:rPr>
          <w:lang w:val="pt-BR"/>
        </w:rPr>
        <w:t xml:space="preserve"> (20 Dez até 2 </w:t>
      </w:r>
      <w:r w:rsidR="004F1A0F" w:rsidRPr="001E2C97">
        <w:rPr>
          <w:lang w:val="pt-BR"/>
        </w:rPr>
        <w:t>janeiro</w:t>
      </w:r>
      <w:r w:rsidR="002E7DEA" w:rsidRPr="001E2C97">
        <w:rPr>
          <w:lang w:val="pt-BR"/>
        </w:rPr>
        <w:t>, 2022).</w:t>
      </w:r>
    </w:p>
    <w:p w14:paraId="7DD8152F" w14:textId="1C814724" w:rsidR="003C198A" w:rsidRPr="001E2C97" w:rsidRDefault="003C198A" w:rsidP="003C198A">
      <w:pPr>
        <w:rPr>
          <w:rFonts w:eastAsia="Arial"/>
          <w:lang w:val="pt-BR"/>
        </w:rPr>
      </w:pPr>
    </w:p>
    <w:p w14:paraId="2692E38E" w14:textId="0EDC9D74" w:rsidR="00564C2C" w:rsidRPr="001E2C97" w:rsidRDefault="00564C2C" w:rsidP="003C198A">
      <w:pPr>
        <w:rPr>
          <w:rFonts w:eastAsia="Arial"/>
          <w:lang w:val="pt-BR"/>
        </w:rPr>
      </w:pPr>
    </w:p>
    <w:p w14:paraId="40911780" w14:textId="193F515C" w:rsidR="00564C2C" w:rsidRPr="001E2C97" w:rsidRDefault="00564C2C" w:rsidP="003C198A">
      <w:pPr>
        <w:rPr>
          <w:rFonts w:eastAsia="Arial"/>
          <w:lang w:val="pt-BR"/>
        </w:rPr>
      </w:pPr>
    </w:p>
    <w:p w14:paraId="2D20F151" w14:textId="63D6816C" w:rsidR="00564C2C" w:rsidRPr="001E2C97" w:rsidRDefault="00564C2C" w:rsidP="003C198A">
      <w:pPr>
        <w:rPr>
          <w:rFonts w:eastAsia="Arial"/>
          <w:lang w:val="pt-BR"/>
        </w:rPr>
      </w:pPr>
    </w:p>
    <w:p w14:paraId="372FF3A3" w14:textId="77777777" w:rsidR="00564C2C" w:rsidRPr="001E2C97" w:rsidRDefault="00564C2C" w:rsidP="003C198A">
      <w:pPr>
        <w:rPr>
          <w:rFonts w:eastAsia="Arial"/>
          <w:lang w:val="pt-BR"/>
        </w:rPr>
      </w:pPr>
    </w:p>
    <w:p w14:paraId="65B19D97" w14:textId="77777777" w:rsidR="003C198A" w:rsidRPr="001E2C97" w:rsidRDefault="003C198A" w:rsidP="003C198A">
      <w:pPr>
        <w:rPr>
          <w:lang w:val="pt-BR"/>
        </w:rPr>
      </w:pPr>
    </w:p>
    <w:p w14:paraId="1A846051" w14:textId="77777777" w:rsidR="003C198A" w:rsidRPr="001E2C97" w:rsidRDefault="003C198A" w:rsidP="00521E03">
      <w:pPr>
        <w:rPr>
          <w:szCs w:val="16"/>
          <w:lang w:val="pt-BR"/>
        </w:rPr>
      </w:pPr>
    </w:p>
    <w:p w14:paraId="0DDFDA23" w14:textId="06421701" w:rsidR="006A0828" w:rsidRPr="001E2C97" w:rsidRDefault="00521E03" w:rsidP="00521E03">
      <w:pPr>
        <w:pStyle w:val="Ttulo2"/>
        <w:rPr>
          <w:rFonts w:eastAsia="Arial"/>
          <w:lang w:val="pt-BR"/>
        </w:rPr>
      </w:pPr>
      <w:bookmarkStart w:id="51" w:name="_Toc23776033"/>
      <w:bookmarkStart w:id="52" w:name="_Toc47032227"/>
      <w:r w:rsidRPr="001E2C97">
        <w:rPr>
          <w:lang w:val="pt-BR"/>
        </w:rPr>
        <w:lastRenderedPageBreak/>
        <w:t xml:space="preserve">GUATEMALA </w:t>
      </w:r>
      <w:r w:rsidR="00F0212A" w:rsidRPr="001E2C97">
        <w:rPr>
          <w:lang w:val="pt-BR"/>
        </w:rPr>
        <w:t>MERGULHO</w:t>
      </w:r>
      <w:r w:rsidRPr="001E2C97">
        <w:rPr>
          <w:lang w:val="pt-BR"/>
        </w:rPr>
        <w:t xml:space="preserve"> – 8 </w:t>
      </w:r>
      <w:r w:rsidR="00E84E00" w:rsidRPr="001E2C97">
        <w:rPr>
          <w:lang w:val="pt-BR"/>
        </w:rPr>
        <w:t>DIAS</w:t>
      </w:r>
      <w:bookmarkEnd w:id="51"/>
      <w:bookmarkEnd w:id="52"/>
    </w:p>
    <w:p w14:paraId="5FC029E2" w14:textId="77777777" w:rsidR="008B6FB1" w:rsidRPr="001E2C97" w:rsidRDefault="008B6FB1" w:rsidP="008B6FB1">
      <w:pPr>
        <w:rPr>
          <w:rFonts w:eastAsia="Arial"/>
          <w:lang w:val="pt-BR"/>
        </w:rPr>
      </w:pPr>
    </w:p>
    <w:p w14:paraId="4208F677" w14:textId="158CF2F2" w:rsidR="00F0212A" w:rsidRPr="001E2C97" w:rsidRDefault="00F0212A" w:rsidP="00F0212A">
      <w:pPr>
        <w:jc w:val="center"/>
        <w:rPr>
          <w:rFonts w:eastAsia="MS Mincho" w:cs="Calibri Light"/>
          <w:szCs w:val="16"/>
          <w:lang w:val="pt-BR"/>
        </w:rPr>
      </w:pPr>
      <w:r w:rsidRPr="001E2C97">
        <w:rPr>
          <w:rFonts w:eastAsia="MS Mincho" w:cs="Calibri Light"/>
          <w:szCs w:val="16"/>
          <w:lang w:val="pt-BR"/>
        </w:rPr>
        <w:t xml:space="preserve">A Guatemala conta com vários pontos de mergulho, permitem se aventurar e descobrir um mundo diferente na profundidade de suas </w:t>
      </w:r>
      <w:r w:rsidR="004F1A0F" w:rsidRPr="001E2C97">
        <w:rPr>
          <w:rFonts w:eastAsia="MS Mincho" w:cs="Calibri Light"/>
          <w:szCs w:val="16"/>
          <w:lang w:val="pt-BR"/>
        </w:rPr>
        <w:t>águas</w:t>
      </w:r>
      <w:r w:rsidRPr="001E2C97">
        <w:rPr>
          <w:rFonts w:eastAsia="MS Mincho" w:cs="Calibri Light"/>
          <w:szCs w:val="16"/>
          <w:lang w:val="pt-BR"/>
        </w:rPr>
        <w:t>. Esta viagem, para mergulhadores certificados, oferece mergulhos em duas zonas únicas, no Lago Atitlan realizando mergulho em altitude, e em Ponta Manabique no Caribe da Guatemala. Tudo isso, combinando visitas às regiões culturais mais atrativas do país.</w:t>
      </w:r>
    </w:p>
    <w:p w14:paraId="10DF940A" w14:textId="77777777" w:rsidR="008B6FB1" w:rsidRPr="001E2C97" w:rsidRDefault="008B6FB1" w:rsidP="008B6FB1">
      <w:pPr>
        <w:rPr>
          <w:rFonts w:eastAsia="Arial"/>
          <w:lang w:val="pt-BR"/>
        </w:rPr>
      </w:pPr>
    </w:p>
    <w:p w14:paraId="6C3F07F7" w14:textId="1534F09D" w:rsidR="00DA23A4" w:rsidRPr="001E2C97" w:rsidRDefault="001E3CCC" w:rsidP="00DA23A4">
      <w:pPr>
        <w:shd w:val="clear" w:color="auto" w:fill="F2F2F2" w:themeFill="background1" w:themeFillShade="F2"/>
        <w:jc w:val="center"/>
        <w:rPr>
          <w:lang w:val="pt-BR"/>
        </w:rPr>
      </w:pPr>
      <w:r w:rsidRPr="001E2C97">
        <w:rPr>
          <w:rStyle w:val="SemEspaamentoChar"/>
          <w:lang w:val="pt-BR"/>
        </w:rPr>
        <w:t>Saída:</w:t>
      </w:r>
      <w:r w:rsidR="00DA23A4" w:rsidRPr="001E2C97">
        <w:rPr>
          <w:lang w:val="pt-BR"/>
        </w:rPr>
        <w:t xml:space="preserve"> Sábado. </w:t>
      </w:r>
      <w:r w:rsidRPr="001E2C97">
        <w:rPr>
          <w:rStyle w:val="SemEspaamentoChar"/>
          <w:lang w:val="pt-BR"/>
        </w:rPr>
        <w:t>Serviço:</w:t>
      </w:r>
      <w:r w:rsidR="00DA23A4" w:rsidRPr="001E2C97">
        <w:rPr>
          <w:lang w:val="pt-BR"/>
        </w:rPr>
        <w:t xml:space="preserve"> Privado. </w:t>
      </w:r>
      <w:r w:rsidR="00DA23A4" w:rsidRPr="001E2C97">
        <w:rPr>
          <w:rStyle w:val="SemEspaamentoChar"/>
          <w:lang w:val="pt-BR"/>
        </w:rPr>
        <w:t>Mínimo:</w:t>
      </w:r>
      <w:r w:rsidR="004673EB" w:rsidRPr="001E2C97">
        <w:rPr>
          <w:lang w:val="pt-BR"/>
        </w:rPr>
        <w:t xml:space="preserve"> 2 Pax.</w:t>
      </w:r>
    </w:p>
    <w:p w14:paraId="492181BF" w14:textId="77777777" w:rsidR="008B6FB1" w:rsidRPr="001E2C97" w:rsidRDefault="008B6FB1" w:rsidP="008B6FB1">
      <w:pPr>
        <w:rPr>
          <w:rFonts w:eastAsia="Arial"/>
          <w:lang w:val="pt-BR"/>
        </w:rPr>
      </w:pPr>
    </w:p>
    <w:p w14:paraId="257B4F56" w14:textId="77777777" w:rsidR="00A454EC" w:rsidRPr="001E2C97" w:rsidRDefault="00A454EC" w:rsidP="008B6FB1">
      <w:pPr>
        <w:rPr>
          <w:rFonts w:eastAsia="Arial"/>
          <w:lang w:val="pt-BR"/>
        </w:rPr>
      </w:pPr>
    </w:p>
    <w:p w14:paraId="069F4CA5" w14:textId="77777777" w:rsidR="00A454EC" w:rsidRPr="001E2C97" w:rsidRDefault="00A454EC" w:rsidP="00A454EC">
      <w:pPr>
        <w:pStyle w:val="SemEspaamento"/>
        <w:rPr>
          <w:lang w:val="pt-BR"/>
        </w:rPr>
        <w:sectPr w:rsidR="00A454EC" w:rsidRPr="001E2C97" w:rsidSect="00564C2C">
          <w:type w:val="continuous"/>
          <w:pgSz w:w="12240" w:h="15840"/>
          <w:pgMar w:top="709" w:right="1325" w:bottom="1276" w:left="1800" w:header="708" w:footer="737" w:gutter="0"/>
          <w:cols w:space="709"/>
          <w:titlePg/>
          <w:docGrid w:linePitch="360"/>
        </w:sectPr>
      </w:pPr>
    </w:p>
    <w:p w14:paraId="284C0479" w14:textId="79B9DF99" w:rsidR="00A454EC" w:rsidRPr="001E2C97" w:rsidRDefault="00E84E00" w:rsidP="00A454EC">
      <w:pPr>
        <w:pStyle w:val="SemEspaamento"/>
        <w:rPr>
          <w:lang w:val="pt-BR"/>
        </w:rPr>
      </w:pPr>
      <w:r w:rsidRPr="001E2C97">
        <w:rPr>
          <w:lang w:val="pt-BR"/>
        </w:rPr>
        <w:t>Dia</w:t>
      </w:r>
      <w:r w:rsidR="00A454EC" w:rsidRPr="001E2C97">
        <w:rPr>
          <w:lang w:val="pt-BR"/>
        </w:rPr>
        <w:t xml:space="preserve"> 1</w:t>
      </w:r>
      <w:r w:rsidR="00F0212A" w:rsidRPr="001E2C97">
        <w:rPr>
          <w:lang w:val="pt-BR"/>
        </w:rPr>
        <w:t xml:space="preserve"> </w:t>
      </w:r>
      <w:r w:rsidR="00563EEF" w:rsidRPr="001E2C97">
        <w:rPr>
          <w:lang w:val="pt-BR"/>
        </w:rPr>
        <w:t>|</w:t>
      </w:r>
      <w:r w:rsidR="00A454EC" w:rsidRPr="001E2C97">
        <w:rPr>
          <w:lang w:val="pt-BR"/>
        </w:rPr>
        <w:t>SÁB</w:t>
      </w:r>
      <w:r w:rsidR="00563EEF" w:rsidRPr="001E2C97">
        <w:rPr>
          <w:lang w:val="pt-BR"/>
        </w:rPr>
        <w:t xml:space="preserve"> -</w:t>
      </w:r>
      <w:r w:rsidR="00A454EC" w:rsidRPr="001E2C97">
        <w:rPr>
          <w:lang w:val="pt-BR"/>
        </w:rPr>
        <w:t xml:space="preserve"> </w:t>
      </w:r>
      <w:r w:rsidR="001E3CCC" w:rsidRPr="001E2C97">
        <w:rPr>
          <w:lang w:val="pt-BR"/>
        </w:rPr>
        <w:t>Aeroporto da Guatemala</w:t>
      </w:r>
      <w:r w:rsidR="00A454EC" w:rsidRPr="001E2C97">
        <w:rPr>
          <w:lang w:val="pt-BR"/>
        </w:rPr>
        <w:t xml:space="preserve"> - </w:t>
      </w:r>
      <w:r w:rsidR="00CB03CA" w:rsidRPr="001E2C97">
        <w:rPr>
          <w:lang w:val="pt-BR"/>
        </w:rPr>
        <w:t>Cidade da Guatemala</w:t>
      </w:r>
    </w:p>
    <w:p w14:paraId="19FF35A0" w14:textId="77777777" w:rsidR="00F0212A" w:rsidRPr="001E2C97" w:rsidRDefault="00F0212A" w:rsidP="00F0212A">
      <w:pPr>
        <w:rPr>
          <w:lang w:val="pt-BR"/>
        </w:rPr>
      </w:pPr>
      <w:r w:rsidRPr="001E2C97">
        <w:rPr>
          <w:rFonts w:eastAsia="MS Mincho" w:cs="Calibri Light"/>
          <w:szCs w:val="16"/>
          <w:lang w:val="pt-BR"/>
        </w:rPr>
        <w:t>Recepção no aeroporto e traslado ao hotel na Cidade da Guatemala. Pernoite no Hotel Barceló.</w:t>
      </w:r>
    </w:p>
    <w:p w14:paraId="4C29A41A" w14:textId="77777777" w:rsidR="00A454EC" w:rsidRPr="001E2C97" w:rsidRDefault="00A454EC" w:rsidP="00A454EC">
      <w:pPr>
        <w:rPr>
          <w:lang w:val="pt-BR"/>
        </w:rPr>
      </w:pPr>
    </w:p>
    <w:p w14:paraId="7489554E" w14:textId="783E74AE" w:rsidR="00A454EC" w:rsidRPr="001E2C97" w:rsidRDefault="00E84E00" w:rsidP="00A454EC">
      <w:pPr>
        <w:pStyle w:val="SemEspaamento"/>
        <w:rPr>
          <w:lang w:val="pt-BR"/>
        </w:rPr>
      </w:pPr>
      <w:r w:rsidRPr="001E2C97">
        <w:rPr>
          <w:lang w:val="pt-BR"/>
        </w:rPr>
        <w:t>Dia</w:t>
      </w:r>
      <w:r w:rsidR="00A454EC" w:rsidRPr="001E2C97">
        <w:rPr>
          <w:lang w:val="pt-BR"/>
        </w:rPr>
        <w:t xml:space="preserve"> 2</w:t>
      </w:r>
      <w:r w:rsidR="00F0212A" w:rsidRPr="001E2C97">
        <w:rPr>
          <w:lang w:val="pt-BR"/>
        </w:rPr>
        <w:t xml:space="preserve"> </w:t>
      </w:r>
      <w:r w:rsidR="00563EEF" w:rsidRPr="001E2C97">
        <w:rPr>
          <w:lang w:val="pt-BR"/>
        </w:rPr>
        <w:t>|</w:t>
      </w:r>
      <w:r w:rsidR="00A454EC" w:rsidRPr="001E2C97">
        <w:rPr>
          <w:lang w:val="pt-BR"/>
        </w:rPr>
        <w:t>DOM</w:t>
      </w:r>
      <w:r w:rsidR="00563EEF" w:rsidRPr="001E2C97">
        <w:rPr>
          <w:lang w:val="pt-BR"/>
        </w:rPr>
        <w:t xml:space="preserve"> -</w:t>
      </w:r>
      <w:r w:rsidR="00A454EC" w:rsidRPr="001E2C97">
        <w:rPr>
          <w:lang w:val="pt-BR"/>
        </w:rPr>
        <w:t xml:space="preserve"> Guatemala - Chichicastenango </w:t>
      </w:r>
      <w:r w:rsidR="00554044" w:rsidRPr="001E2C97">
        <w:rPr>
          <w:lang w:val="pt-BR"/>
        </w:rPr>
        <w:t>-</w:t>
      </w:r>
      <w:r w:rsidR="00A454EC" w:rsidRPr="001E2C97">
        <w:rPr>
          <w:lang w:val="pt-BR"/>
        </w:rPr>
        <w:t xml:space="preserve"> </w:t>
      </w:r>
      <w:r w:rsidR="00554044" w:rsidRPr="001E2C97">
        <w:rPr>
          <w:lang w:val="pt-BR"/>
        </w:rPr>
        <w:t xml:space="preserve">Lago </w:t>
      </w:r>
      <w:r w:rsidR="00A454EC" w:rsidRPr="001E2C97">
        <w:rPr>
          <w:lang w:val="pt-BR"/>
        </w:rPr>
        <w:t xml:space="preserve">Atitlán </w:t>
      </w:r>
    </w:p>
    <w:p w14:paraId="4DC75A7D" w14:textId="77777777" w:rsidR="00F0212A" w:rsidRPr="001E2C97" w:rsidRDefault="00F0212A" w:rsidP="00F0212A">
      <w:pPr>
        <w:rPr>
          <w:rFonts w:eastAsia="MS Mincho" w:cs="Calibri Light"/>
          <w:szCs w:val="16"/>
          <w:lang w:val="pt-BR"/>
        </w:rPr>
      </w:pPr>
      <w:r w:rsidRPr="001E2C97">
        <w:rPr>
          <w:rFonts w:eastAsia="MS Mincho" w:cs="Calibri Light"/>
          <w:szCs w:val="16"/>
          <w:lang w:val="pt-BR"/>
        </w:rPr>
        <w:t xml:space="preserve">Café da manhã. Saída rumo ao altiplano guatemalteco com destino ao povoado de Chichicastenango. Visita a um dos mais famosos mercados indígenas em toda América Latina. Após visita, traslado ao Lago Atitlán, do qual Huxley disse que era o mais belo do mundo. Pernoite no Hotel Porta Del Lago. </w:t>
      </w:r>
    </w:p>
    <w:p w14:paraId="73E74E70" w14:textId="77777777" w:rsidR="00F0212A" w:rsidRPr="001E2C97" w:rsidRDefault="00F0212A" w:rsidP="00F0212A">
      <w:pPr>
        <w:rPr>
          <w:rFonts w:eastAsia="MS Mincho" w:cs="Calibri Light"/>
          <w:szCs w:val="16"/>
          <w:lang w:val="pt-BR"/>
        </w:rPr>
      </w:pPr>
    </w:p>
    <w:p w14:paraId="5027395F" w14:textId="7B9E5A0A" w:rsidR="00A454EC" w:rsidRPr="001E2C97" w:rsidRDefault="00E84E00" w:rsidP="00A454EC">
      <w:pPr>
        <w:pStyle w:val="SemEspaamento"/>
        <w:rPr>
          <w:lang w:val="pt-BR"/>
        </w:rPr>
      </w:pPr>
      <w:r w:rsidRPr="001E2C97">
        <w:rPr>
          <w:rStyle w:val="SemEspaamentoChar"/>
          <w:lang w:val="pt-BR"/>
        </w:rPr>
        <w:t>Dia</w:t>
      </w:r>
      <w:r w:rsidR="00A454EC" w:rsidRPr="001E2C97">
        <w:rPr>
          <w:lang w:val="pt-BR"/>
        </w:rPr>
        <w:t xml:space="preserve"> 3</w:t>
      </w:r>
      <w:r w:rsidR="00F0212A" w:rsidRPr="001E2C97">
        <w:rPr>
          <w:lang w:val="pt-BR"/>
        </w:rPr>
        <w:t xml:space="preserve"> </w:t>
      </w:r>
      <w:r w:rsidR="00563EEF" w:rsidRPr="001E2C97">
        <w:rPr>
          <w:lang w:val="pt-BR"/>
        </w:rPr>
        <w:t>|</w:t>
      </w:r>
      <w:r w:rsidR="00E912D6" w:rsidRPr="001E2C97">
        <w:rPr>
          <w:lang w:val="pt-BR"/>
        </w:rPr>
        <w:t>SEG</w:t>
      </w:r>
      <w:r w:rsidR="00563EEF" w:rsidRPr="001E2C97">
        <w:rPr>
          <w:lang w:val="pt-BR"/>
        </w:rPr>
        <w:t xml:space="preserve"> -</w:t>
      </w:r>
      <w:r w:rsidR="00A454EC" w:rsidRPr="001E2C97">
        <w:rPr>
          <w:lang w:val="pt-BR"/>
        </w:rPr>
        <w:t xml:space="preserve"> </w:t>
      </w:r>
      <w:r w:rsidR="00554044" w:rsidRPr="001E2C97">
        <w:rPr>
          <w:lang w:val="pt-BR"/>
        </w:rPr>
        <w:t xml:space="preserve">Lago </w:t>
      </w:r>
      <w:r w:rsidR="00A454EC" w:rsidRPr="001E2C97">
        <w:rPr>
          <w:lang w:val="pt-BR"/>
        </w:rPr>
        <w:t xml:space="preserve">Atitlán - </w:t>
      </w:r>
      <w:r w:rsidR="00F0212A" w:rsidRPr="001E2C97">
        <w:rPr>
          <w:lang w:val="pt-BR"/>
        </w:rPr>
        <w:t>Mergulhos</w:t>
      </w:r>
      <w:r w:rsidR="00A454EC" w:rsidRPr="001E2C97">
        <w:rPr>
          <w:lang w:val="pt-BR"/>
        </w:rPr>
        <w:t xml:space="preserve"> - La Antigua</w:t>
      </w:r>
    </w:p>
    <w:p w14:paraId="6DEA061A" w14:textId="2C70B69A" w:rsidR="00F0212A" w:rsidRPr="001E2C97" w:rsidRDefault="00F0212A" w:rsidP="00F0212A">
      <w:pPr>
        <w:rPr>
          <w:rFonts w:eastAsia="MS Mincho" w:cs="Calibri Light"/>
          <w:szCs w:val="16"/>
          <w:lang w:val="pt-BR"/>
        </w:rPr>
      </w:pPr>
      <w:r w:rsidRPr="001E2C97">
        <w:rPr>
          <w:rFonts w:eastAsia="MS Mincho" w:cs="Calibri Light"/>
          <w:szCs w:val="16"/>
          <w:lang w:val="pt-BR"/>
        </w:rPr>
        <w:t>Café da manhã. Navegação pelo Lago Atitlán para realizar dois mergulhos em altitude, durante o percurso desfrutaremos da incomparável paisagem que os vulcões Atitlán, Tolimán e São Pedro nos proporcionam. Na parte da tarde, traslado para La Antigua, chegada à metade da tarde e visita de orientação dessa cidade colonial declarada Patrimônio da Humanidade. Visita a Catedral, Praça Central, principais monumentos e museus. Pernoite no Hotel Camino Real Antigua.</w:t>
      </w:r>
    </w:p>
    <w:p w14:paraId="3F8EA301" w14:textId="77777777" w:rsidR="00F0212A" w:rsidRPr="001E2C97" w:rsidRDefault="00F0212A" w:rsidP="00A454EC">
      <w:pPr>
        <w:pStyle w:val="SemEspaamento"/>
        <w:rPr>
          <w:lang w:val="pt-BR"/>
        </w:rPr>
      </w:pPr>
    </w:p>
    <w:p w14:paraId="13A595EB" w14:textId="7C7A8EC2" w:rsidR="00A454EC" w:rsidRPr="001E2C97" w:rsidRDefault="00E84E00" w:rsidP="00A454EC">
      <w:pPr>
        <w:pStyle w:val="SemEspaamento"/>
        <w:rPr>
          <w:lang w:val="pt-BR"/>
        </w:rPr>
      </w:pPr>
      <w:r w:rsidRPr="001E2C97">
        <w:rPr>
          <w:lang w:val="pt-BR"/>
        </w:rPr>
        <w:t>Dia</w:t>
      </w:r>
      <w:r w:rsidR="00A454EC" w:rsidRPr="001E2C97">
        <w:rPr>
          <w:lang w:val="pt-BR"/>
        </w:rPr>
        <w:t xml:space="preserve"> 4</w:t>
      </w:r>
      <w:r w:rsidR="00F0212A" w:rsidRPr="001E2C97">
        <w:rPr>
          <w:lang w:val="pt-BR"/>
        </w:rPr>
        <w:t xml:space="preserve"> </w:t>
      </w:r>
      <w:r w:rsidR="00563EEF" w:rsidRPr="001E2C97">
        <w:rPr>
          <w:lang w:val="pt-BR"/>
        </w:rPr>
        <w:t>|</w:t>
      </w:r>
      <w:r w:rsidR="00334F09" w:rsidRPr="001E2C97">
        <w:rPr>
          <w:lang w:val="pt-BR"/>
        </w:rPr>
        <w:t>TER</w:t>
      </w:r>
      <w:r w:rsidR="00563EEF" w:rsidRPr="001E2C97">
        <w:rPr>
          <w:lang w:val="pt-BR"/>
        </w:rPr>
        <w:t xml:space="preserve"> -</w:t>
      </w:r>
      <w:r w:rsidR="00A454EC" w:rsidRPr="001E2C97">
        <w:rPr>
          <w:lang w:val="pt-BR"/>
        </w:rPr>
        <w:t xml:space="preserve"> La Antigua </w:t>
      </w:r>
    </w:p>
    <w:p w14:paraId="1B7D6398" w14:textId="77777777" w:rsidR="00F0212A" w:rsidRPr="001E2C97" w:rsidRDefault="00F0212A" w:rsidP="00F0212A">
      <w:pPr>
        <w:rPr>
          <w:rFonts w:eastAsia="MS Mincho" w:cs="Calibri Light"/>
          <w:szCs w:val="16"/>
          <w:lang w:val="pt-BR"/>
        </w:rPr>
      </w:pPr>
      <w:r w:rsidRPr="001E2C97">
        <w:rPr>
          <w:rFonts w:eastAsia="MS Mincho" w:cs="Calibri Light"/>
          <w:szCs w:val="16"/>
          <w:lang w:val="pt-BR"/>
        </w:rPr>
        <w:t>Café da manhã. Dia livre para desfrutar de La Antigua, caminhando por suas ruas de paralelepípedo, apreciando seus estilos arquitetônicos ou descansando nas instalações do hotel. Como atividade opcional, recomendamos realizar pela manhã, uma excursão ao Vulcão Pacaya. Pernoite no Hotel Camino Real Antigua.</w:t>
      </w:r>
    </w:p>
    <w:p w14:paraId="6EEFBA07" w14:textId="598AAF38" w:rsidR="00A454EC" w:rsidRPr="001E2C97" w:rsidRDefault="00E84E00" w:rsidP="00A454EC">
      <w:pPr>
        <w:pStyle w:val="SemEspaamento"/>
        <w:rPr>
          <w:lang w:val="pt-BR"/>
        </w:rPr>
      </w:pPr>
      <w:r w:rsidRPr="001E2C97">
        <w:rPr>
          <w:lang w:val="pt-BR"/>
        </w:rPr>
        <w:t>Dia</w:t>
      </w:r>
      <w:r w:rsidR="00A454EC" w:rsidRPr="001E2C97">
        <w:rPr>
          <w:lang w:val="pt-BR"/>
        </w:rPr>
        <w:t xml:space="preserve"> 5</w:t>
      </w:r>
      <w:r w:rsidR="00F0212A" w:rsidRPr="001E2C97">
        <w:rPr>
          <w:lang w:val="pt-BR"/>
        </w:rPr>
        <w:t xml:space="preserve"> </w:t>
      </w:r>
      <w:r w:rsidR="00563EEF" w:rsidRPr="001E2C97">
        <w:rPr>
          <w:lang w:val="pt-BR"/>
        </w:rPr>
        <w:t>|</w:t>
      </w:r>
      <w:r w:rsidR="00DC0F2C" w:rsidRPr="001E2C97">
        <w:rPr>
          <w:lang w:val="pt-BR"/>
        </w:rPr>
        <w:t>QUA</w:t>
      </w:r>
      <w:r w:rsidR="00563EEF" w:rsidRPr="001E2C97">
        <w:rPr>
          <w:lang w:val="pt-BR"/>
        </w:rPr>
        <w:t xml:space="preserve"> -</w:t>
      </w:r>
      <w:r w:rsidR="00A454EC" w:rsidRPr="001E2C97">
        <w:rPr>
          <w:lang w:val="pt-BR"/>
        </w:rPr>
        <w:t xml:space="preserve"> La Antigua - </w:t>
      </w:r>
      <w:r w:rsidR="00F0212A" w:rsidRPr="001E2C97">
        <w:rPr>
          <w:lang w:val="pt-BR"/>
        </w:rPr>
        <w:t>Aeroporto da</w:t>
      </w:r>
      <w:r w:rsidR="00A454EC" w:rsidRPr="001E2C97">
        <w:rPr>
          <w:lang w:val="pt-BR"/>
        </w:rPr>
        <w:t xml:space="preserve"> Guatemala - Amatique</w:t>
      </w:r>
    </w:p>
    <w:p w14:paraId="74D9453A" w14:textId="77777777" w:rsidR="00F0212A" w:rsidRPr="001E2C97" w:rsidRDefault="00F0212A" w:rsidP="00F0212A">
      <w:pPr>
        <w:shd w:val="clear" w:color="auto" w:fill="FFFFFF"/>
        <w:rPr>
          <w:rFonts w:eastAsia="MS Mincho" w:cs="Calibri Light"/>
          <w:szCs w:val="16"/>
          <w:lang w:val="pt-BR"/>
        </w:rPr>
      </w:pPr>
      <w:r w:rsidRPr="001E2C97">
        <w:rPr>
          <w:rFonts w:eastAsia="MS Mincho" w:cs="Calibri Light"/>
          <w:szCs w:val="16"/>
          <w:lang w:val="pt-BR"/>
        </w:rPr>
        <w:t xml:space="preserve">Café da manhã. Muito cedo, traslado ao aeroporto da Cidade da Guatemala para pegar voo regular para Puerto Barrios, Izabal, no Caribe da Guatemala. Recepção e traslado ao hotel, base de nosso centro de mergulho. Preparação dos equipamentos e saída para mergulho na zona de Manabique, uma aventura cheia de surpresas e joias naturais, observando numerosas e diversas espécies. Retorno ao Hotel. Pernoite no Hotel Amatique Bay. </w:t>
      </w:r>
    </w:p>
    <w:p w14:paraId="4E41C5B9" w14:textId="77777777" w:rsidR="00F0212A" w:rsidRPr="001E2C97" w:rsidRDefault="00F0212A" w:rsidP="00F0212A">
      <w:pPr>
        <w:rPr>
          <w:rFonts w:eastAsia="MS Mincho" w:cs="Calibri Light"/>
          <w:szCs w:val="16"/>
          <w:lang w:val="pt-BR"/>
        </w:rPr>
      </w:pPr>
    </w:p>
    <w:p w14:paraId="614F97C2" w14:textId="609573AE" w:rsidR="00A454EC" w:rsidRPr="001E2C97" w:rsidRDefault="00E84E00" w:rsidP="00A454EC">
      <w:pPr>
        <w:pStyle w:val="SemEspaamento"/>
        <w:rPr>
          <w:lang w:val="pt-BR"/>
        </w:rPr>
      </w:pPr>
      <w:r w:rsidRPr="001E2C97">
        <w:rPr>
          <w:lang w:val="pt-BR"/>
        </w:rPr>
        <w:t>Dia</w:t>
      </w:r>
      <w:r w:rsidR="00A454EC" w:rsidRPr="001E2C97">
        <w:rPr>
          <w:lang w:val="pt-BR"/>
        </w:rPr>
        <w:t xml:space="preserve"> 6</w:t>
      </w:r>
      <w:r w:rsidR="00F0212A" w:rsidRPr="001E2C97">
        <w:rPr>
          <w:lang w:val="pt-BR"/>
        </w:rPr>
        <w:t xml:space="preserve"> </w:t>
      </w:r>
      <w:r w:rsidR="00563EEF" w:rsidRPr="001E2C97">
        <w:rPr>
          <w:lang w:val="pt-BR"/>
        </w:rPr>
        <w:t>|</w:t>
      </w:r>
      <w:r w:rsidR="00E912D6" w:rsidRPr="001E2C97">
        <w:rPr>
          <w:lang w:val="pt-BR"/>
        </w:rPr>
        <w:t>QUI</w:t>
      </w:r>
      <w:r w:rsidR="00563EEF" w:rsidRPr="001E2C97">
        <w:rPr>
          <w:lang w:val="pt-BR"/>
        </w:rPr>
        <w:t xml:space="preserve"> -</w:t>
      </w:r>
      <w:r w:rsidR="00A454EC" w:rsidRPr="001E2C97">
        <w:rPr>
          <w:lang w:val="pt-BR"/>
        </w:rPr>
        <w:t xml:space="preserve"> Amatique </w:t>
      </w:r>
    </w:p>
    <w:p w14:paraId="4148D1ED" w14:textId="77777777" w:rsidR="00F0212A" w:rsidRPr="001E2C97" w:rsidRDefault="00F0212A" w:rsidP="00F0212A">
      <w:pPr>
        <w:rPr>
          <w:rFonts w:eastAsia="MS Mincho" w:cs="Calibri Light"/>
          <w:szCs w:val="16"/>
          <w:lang w:val="pt-BR"/>
        </w:rPr>
      </w:pPr>
      <w:r w:rsidRPr="001E2C97">
        <w:rPr>
          <w:rFonts w:eastAsia="MS Mincho" w:cs="Calibri Light"/>
          <w:szCs w:val="16"/>
          <w:lang w:val="pt-BR"/>
        </w:rPr>
        <w:t>Café da manhã. Saída para mergulhos no Caribe da Guatemala. Pernoite no Hotel Amatique Bay.</w:t>
      </w:r>
    </w:p>
    <w:p w14:paraId="21AA5295" w14:textId="77777777" w:rsidR="00F0212A" w:rsidRPr="001E2C97" w:rsidRDefault="00F0212A" w:rsidP="00F0212A">
      <w:pPr>
        <w:rPr>
          <w:rFonts w:eastAsia="MS Mincho" w:cs="Calibri Light"/>
          <w:szCs w:val="16"/>
          <w:lang w:val="pt-BR"/>
        </w:rPr>
      </w:pPr>
    </w:p>
    <w:p w14:paraId="371B77D7" w14:textId="4CB1FF28" w:rsidR="00A454EC" w:rsidRPr="001E2C97" w:rsidRDefault="00E84E00" w:rsidP="00A454EC">
      <w:pPr>
        <w:pStyle w:val="SemEspaamento"/>
        <w:rPr>
          <w:lang w:val="pt-BR"/>
        </w:rPr>
      </w:pPr>
      <w:r w:rsidRPr="001E2C97">
        <w:rPr>
          <w:lang w:val="pt-BR"/>
        </w:rPr>
        <w:t>Dia</w:t>
      </w:r>
      <w:r w:rsidR="00A454EC" w:rsidRPr="001E2C97">
        <w:rPr>
          <w:lang w:val="pt-BR"/>
        </w:rPr>
        <w:t xml:space="preserve"> 7</w:t>
      </w:r>
      <w:r w:rsidR="00F0212A" w:rsidRPr="001E2C97">
        <w:rPr>
          <w:lang w:val="pt-BR"/>
        </w:rPr>
        <w:t xml:space="preserve"> </w:t>
      </w:r>
      <w:r w:rsidR="00563EEF" w:rsidRPr="001E2C97">
        <w:rPr>
          <w:lang w:val="pt-BR"/>
        </w:rPr>
        <w:t>|</w:t>
      </w:r>
      <w:r w:rsidR="00E912D6" w:rsidRPr="001E2C97">
        <w:rPr>
          <w:lang w:val="pt-BR"/>
        </w:rPr>
        <w:t>SEXTA</w:t>
      </w:r>
      <w:r w:rsidR="00563EEF" w:rsidRPr="001E2C97">
        <w:rPr>
          <w:lang w:val="pt-BR"/>
        </w:rPr>
        <w:t xml:space="preserve"> -</w:t>
      </w:r>
      <w:r w:rsidR="00A454EC" w:rsidRPr="001E2C97">
        <w:rPr>
          <w:lang w:val="pt-BR"/>
        </w:rPr>
        <w:t xml:space="preserve"> Amatique - </w:t>
      </w:r>
      <w:r w:rsidR="004F1A0F" w:rsidRPr="001E2C97">
        <w:rPr>
          <w:lang w:val="pt-BR"/>
        </w:rPr>
        <w:t>Rio</w:t>
      </w:r>
      <w:r w:rsidR="00A454EC" w:rsidRPr="001E2C97">
        <w:rPr>
          <w:lang w:val="pt-BR"/>
        </w:rPr>
        <w:t xml:space="preserve"> Dulce - Livingston - Guatemala </w:t>
      </w:r>
    </w:p>
    <w:p w14:paraId="0B4BE971" w14:textId="77777777" w:rsidR="00F0212A" w:rsidRPr="001E2C97" w:rsidRDefault="00F0212A" w:rsidP="00F0212A">
      <w:pPr>
        <w:rPr>
          <w:rFonts w:eastAsia="MS Mincho" w:cs="Calibri Light"/>
          <w:szCs w:val="16"/>
          <w:lang w:val="pt-BR"/>
        </w:rPr>
      </w:pPr>
      <w:r w:rsidRPr="001E2C97">
        <w:rPr>
          <w:rFonts w:eastAsia="MS Mincho" w:cs="Calibri Light"/>
          <w:szCs w:val="16"/>
          <w:lang w:val="pt-BR"/>
        </w:rPr>
        <w:t>Café da manhã. Saída de lancha pelo Rio Dulce, lugar de excepcional riqueza ecológica. Visita a Livingston e sua cultura garífuna, uma mistura muito particular de cores, sabores e ritmos. Na parte da tarde, retorno a Puerto Barrios para pegar voo de volta a Cidade da Guatemala. Traslado ao hotel. Pernoite no Hotel Barceló.</w:t>
      </w:r>
    </w:p>
    <w:p w14:paraId="7DE3C435" w14:textId="77777777" w:rsidR="00A454EC" w:rsidRPr="001E2C97" w:rsidRDefault="00A454EC" w:rsidP="00A454EC">
      <w:pPr>
        <w:rPr>
          <w:lang w:val="pt-BR"/>
        </w:rPr>
      </w:pPr>
    </w:p>
    <w:p w14:paraId="25EB10A1" w14:textId="1C7E2654" w:rsidR="00A454EC" w:rsidRPr="001E2C97" w:rsidRDefault="00E84E00" w:rsidP="00A454EC">
      <w:pPr>
        <w:pStyle w:val="SemEspaamento"/>
        <w:rPr>
          <w:lang w:val="pt-BR"/>
        </w:rPr>
      </w:pPr>
      <w:r w:rsidRPr="001E2C97">
        <w:rPr>
          <w:lang w:val="pt-BR"/>
        </w:rPr>
        <w:t>Dia</w:t>
      </w:r>
      <w:r w:rsidR="00A454EC" w:rsidRPr="001E2C97">
        <w:rPr>
          <w:lang w:val="pt-BR"/>
        </w:rPr>
        <w:t xml:space="preserve"> 8</w:t>
      </w:r>
      <w:r w:rsidR="00F0212A" w:rsidRPr="001E2C97">
        <w:rPr>
          <w:lang w:val="pt-BR"/>
        </w:rPr>
        <w:t xml:space="preserve"> </w:t>
      </w:r>
      <w:r w:rsidR="00563EEF" w:rsidRPr="001E2C97">
        <w:rPr>
          <w:lang w:val="pt-BR"/>
        </w:rPr>
        <w:t>|</w:t>
      </w:r>
      <w:r w:rsidR="00A454EC" w:rsidRPr="001E2C97">
        <w:rPr>
          <w:lang w:val="pt-BR"/>
        </w:rPr>
        <w:t>SAB</w:t>
      </w:r>
      <w:r w:rsidR="00563EEF" w:rsidRPr="001E2C97">
        <w:rPr>
          <w:lang w:val="pt-BR"/>
        </w:rPr>
        <w:t xml:space="preserve"> -</w:t>
      </w:r>
      <w:r w:rsidR="00A454EC" w:rsidRPr="001E2C97">
        <w:rPr>
          <w:lang w:val="pt-BR"/>
        </w:rPr>
        <w:t xml:space="preserve"> </w:t>
      </w:r>
      <w:r w:rsidR="00CB03CA" w:rsidRPr="001E2C97">
        <w:rPr>
          <w:lang w:val="pt-BR"/>
        </w:rPr>
        <w:t>Cidade da Guatemala</w:t>
      </w:r>
      <w:r w:rsidR="00A454EC" w:rsidRPr="001E2C97">
        <w:rPr>
          <w:lang w:val="pt-BR"/>
        </w:rPr>
        <w:t xml:space="preserve"> - </w:t>
      </w:r>
      <w:r w:rsidR="001E3CCC" w:rsidRPr="001E2C97">
        <w:rPr>
          <w:lang w:val="pt-BR"/>
        </w:rPr>
        <w:t>Aeroporto da Guatemala</w:t>
      </w:r>
      <w:r w:rsidR="00A454EC" w:rsidRPr="001E2C97">
        <w:rPr>
          <w:lang w:val="pt-BR"/>
        </w:rPr>
        <w:t xml:space="preserve"> </w:t>
      </w:r>
    </w:p>
    <w:p w14:paraId="30F33901" w14:textId="1BD1F4BE" w:rsidR="00A454EC" w:rsidRPr="001E2C97" w:rsidRDefault="00542986" w:rsidP="008B6FB1">
      <w:pPr>
        <w:rPr>
          <w:rFonts w:eastAsia="Arial"/>
          <w:lang w:val="pt-BR"/>
        </w:rPr>
      </w:pPr>
      <w:r w:rsidRPr="001E2C97">
        <w:rPr>
          <w:rFonts w:eastAsia="Arial"/>
          <w:lang w:val="pt-BR"/>
        </w:rPr>
        <w:t>Café da manhã. Traslado ao Aeroporto da Cidade da Guatemala. Fim dos nossos serviços.</w:t>
      </w:r>
    </w:p>
    <w:p w14:paraId="60A6E46E" w14:textId="77777777" w:rsidR="00F0212A" w:rsidRPr="001E2C97" w:rsidRDefault="00F0212A" w:rsidP="008B6FB1">
      <w:pPr>
        <w:rPr>
          <w:rFonts w:eastAsia="Arial"/>
          <w:lang w:val="pt-BR"/>
        </w:rPr>
      </w:pPr>
    </w:p>
    <w:p w14:paraId="7D962DC5" w14:textId="77777777" w:rsidR="00F0212A" w:rsidRPr="001E2C97" w:rsidRDefault="00F0212A" w:rsidP="008B6FB1">
      <w:pPr>
        <w:rPr>
          <w:rFonts w:eastAsia="Arial"/>
          <w:lang w:val="pt-BR"/>
        </w:rPr>
      </w:pPr>
    </w:p>
    <w:p w14:paraId="7A47493F" w14:textId="77777777" w:rsidR="00F0212A" w:rsidRPr="001E2C97" w:rsidRDefault="00F0212A" w:rsidP="008B6FB1">
      <w:pPr>
        <w:rPr>
          <w:rFonts w:eastAsia="Arial"/>
          <w:lang w:val="pt-BR"/>
        </w:rPr>
        <w:sectPr w:rsidR="00F0212A" w:rsidRPr="001E2C97" w:rsidSect="00A454EC">
          <w:type w:val="continuous"/>
          <w:pgSz w:w="12240" w:h="15840"/>
          <w:pgMar w:top="1664" w:right="1325" w:bottom="1276" w:left="1800" w:header="708" w:footer="737" w:gutter="0"/>
          <w:cols w:num="2" w:space="709"/>
          <w:titlePg/>
          <w:docGrid w:linePitch="360"/>
        </w:sectPr>
      </w:pPr>
    </w:p>
    <w:p w14:paraId="52E52651" w14:textId="125E88A9" w:rsidR="00A454EC" w:rsidRPr="001E2C97" w:rsidRDefault="00CC7199" w:rsidP="00A454EC">
      <w:pPr>
        <w:pStyle w:val="Subttulo"/>
        <w:rPr>
          <w:rFonts w:eastAsia="Arial"/>
          <w:lang w:val="pt-BR"/>
        </w:rPr>
      </w:pPr>
      <w:r w:rsidRPr="001E2C97">
        <w:rPr>
          <w:rFonts w:eastAsia="Arial"/>
          <w:lang w:val="pt-BR"/>
        </w:rPr>
        <w:t>Preços por Pessoa – Serviço Privado – USD</w:t>
      </w:r>
    </w:p>
    <w:tbl>
      <w:tblPr>
        <w:tblW w:w="6180"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5"/>
        <w:gridCol w:w="737"/>
        <w:gridCol w:w="114"/>
        <w:gridCol w:w="623"/>
        <w:gridCol w:w="86"/>
        <w:gridCol w:w="623"/>
        <w:gridCol w:w="28"/>
        <w:gridCol w:w="640"/>
        <w:gridCol w:w="97"/>
        <w:gridCol w:w="571"/>
        <w:gridCol w:w="166"/>
        <w:gridCol w:w="502"/>
        <w:gridCol w:w="180"/>
        <w:gridCol w:w="709"/>
        <w:gridCol w:w="279"/>
      </w:tblGrid>
      <w:tr w:rsidR="00A454EC" w:rsidRPr="001E2C97" w14:paraId="2A02A761" w14:textId="77777777" w:rsidTr="00563EEF">
        <w:trPr>
          <w:gridAfter w:val="1"/>
          <w:wAfter w:w="279" w:type="dxa"/>
          <w:trHeight w:hRule="exact" w:val="57"/>
          <w:jc w:val="center"/>
        </w:trPr>
        <w:tc>
          <w:tcPr>
            <w:tcW w:w="2385" w:type="dxa"/>
            <w:gridSpan w:val="5"/>
            <w:tcBorders>
              <w:top w:val="nil"/>
              <w:left w:val="nil"/>
              <w:bottom w:val="nil"/>
              <w:right w:val="nil"/>
            </w:tcBorders>
            <w:shd w:val="clear" w:color="auto" w:fill="D9D9D9" w:themeFill="background1" w:themeFillShade="D9"/>
            <w:vAlign w:val="center"/>
          </w:tcPr>
          <w:p w14:paraId="45E29F2D" w14:textId="77777777" w:rsidR="00A454EC" w:rsidRPr="001E2C97" w:rsidRDefault="00A454EC">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22016168" w14:textId="77777777" w:rsidR="00A454EC" w:rsidRPr="001E2C97" w:rsidRDefault="00A454EC">
            <w:pPr>
              <w:spacing w:line="276" w:lineRule="auto"/>
              <w:jc w:val="center"/>
              <w:rPr>
                <w:rFonts w:eastAsia="MS Mincho" w:cs="Calibri Light"/>
                <w:szCs w:val="16"/>
                <w:lang w:val="pt-BR"/>
              </w:rPr>
            </w:pPr>
          </w:p>
        </w:tc>
      </w:tr>
      <w:tr w:rsidR="00A454EC" w:rsidRPr="001E2C97" w14:paraId="1345E484" w14:textId="77777777" w:rsidTr="00563EEF">
        <w:trPr>
          <w:gridAfter w:val="1"/>
          <w:wAfter w:w="279" w:type="dxa"/>
          <w:trHeight w:hRule="exact" w:val="57"/>
          <w:jc w:val="center"/>
        </w:trPr>
        <w:tc>
          <w:tcPr>
            <w:tcW w:w="2385" w:type="dxa"/>
            <w:gridSpan w:val="5"/>
            <w:tcBorders>
              <w:top w:val="nil"/>
              <w:left w:val="nil"/>
              <w:bottom w:val="nil"/>
              <w:right w:val="nil"/>
            </w:tcBorders>
            <w:vAlign w:val="center"/>
          </w:tcPr>
          <w:p w14:paraId="42DBEA7D" w14:textId="77777777" w:rsidR="00A454EC" w:rsidRPr="001E2C97" w:rsidRDefault="00A454EC">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09BF845F" w14:textId="77777777" w:rsidR="00A454EC" w:rsidRPr="001E2C97" w:rsidRDefault="00A454EC">
            <w:pPr>
              <w:spacing w:line="276" w:lineRule="auto"/>
              <w:jc w:val="center"/>
              <w:rPr>
                <w:rFonts w:eastAsia="MS Mincho" w:cs="Calibri Light"/>
                <w:szCs w:val="16"/>
                <w:lang w:val="pt-BR"/>
              </w:rPr>
            </w:pPr>
          </w:p>
        </w:tc>
      </w:tr>
      <w:tr w:rsidR="00A454EC" w:rsidRPr="001E2C97" w14:paraId="1FB63CC1" w14:textId="77777777" w:rsidTr="00563EEF">
        <w:trPr>
          <w:gridAfter w:val="1"/>
          <w:wAfter w:w="279" w:type="dxa"/>
          <w:trHeight w:val="260"/>
          <w:jc w:val="center"/>
        </w:trPr>
        <w:tc>
          <w:tcPr>
            <w:tcW w:w="5901" w:type="dxa"/>
            <w:gridSpan w:val="14"/>
            <w:tcBorders>
              <w:top w:val="nil"/>
              <w:left w:val="nil"/>
              <w:bottom w:val="nil"/>
              <w:right w:val="nil"/>
            </w:tcBorders>
            <w:shd w:val="clear" w:color="auto" w:fill="55002A"/>
            <w:vAlign w:val="center"/>
            <w:hideMark/>
          </w:tcPr>
          <w:p w14:paraId="7B5C51AC" w14:textId="2001BA2B" w:rsidR="00A454EC" w:rsidRPr="001E2C97" w:rsidRDefault="00CC7199">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0988B02E" w14:textId="77777777" w:rsidTr="00563EEF">
        <w:trPr>
          <w:gridAfter w:val="1"/>
          <w:wAfter w:w="279" w:type="dxa"/>
          <w:trHeight w:hRule="exact" w:val="454"/>
          <w:jc w:val="center"/>
        </w:trPr>
        <w:tc>
          <w:tcPr>
            <w:tcW w:w="825"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2D4588F6"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FA41ED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363FA69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2E61D09"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10F4AEA0"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5DBE720"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303E768A"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75663A6"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7839B72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9339FC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2C850B54"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BA3F235" w14:textId="1A78EFC1"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15A1FF4" w14:textId="08852511"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563EEF" w:rsidRPr="001E2C97" w14:paraId="7B4DD2D9" w14:textId="77777777" w:rsidTr="00563EEF">
        <w:trPr>
          <w:gridAfter w:val="1"/>
          <w:wAfter w:w="279" w:type="dxa"/>
          <w:trHeight w:hRule="exact" w:val="283"/>
          <w:jc w:val="center"/>
        </w:trPr>
        <w:tc>
          <w:tcPr>
            <w:tcW w:w="82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5BDB94B3" w14:textId="77777777" w:rsidR="00563EEF" w:rsidRPr="001E2C97" w:rsidRDefault="00563EEF" w:rsidP="00563EEF">
            <w:pPr>
              <w:spacing w:line="276" w:lineRule="auto"/>
              <w:jc w:val="center"/>
              <w:rPr>
                <w:rFonts w:eastAsia="MS Mincho" w:cs="Calibri Light"/>
                <w:szCs w:val="16"/>
                <w:lang w:val="pt-BR"/>
              </w:rPr>
            </w:pPr>
            <w:r w:rsidRPr="001E2C97">
              <w:rPr>
                <w:rFonts w:eastAsia="MS Mincho" w:cs="Calibri Light"/>
                <w:szCs w:val="16"/>
                <w:lang w:val="pt-BR"/>
              </w:rPr>
              <w:t>Sábado</w:t>
            </w:r>
          </w:p>
        </w:tc>
        <w:tc>
          <w:tcPr>
            <w:tcW w:w="737" w:type="dxa"/>
            <w:shd w:val="clear" w:color="auto" w:fill="auto"/>
            <w:vAlign w:val="center"/>
          </w:tcPr>
          <w:p w14:paraId="11E47584" w14:textId="0BC73C7E" w:rsidR="00563EEF" w:rsidRPr="001E2C97" w:rsidRDefault="00C81C02" w:rsidP="00563EEF">
            <w:pPr>
              <w:spacing w:line="276" w:lineRule="auto"/>
              <w:jc w:val="center"/>
              <w:rPr>
                <w:rFonts w:eastAsia="MS Mincho" w:cs="Calibri Light"/>
                <w:szCs w:val="16"/>
                <w:lang w:val="pt-BR"/>
              </w:rPr>
            </w:pPr>
            <w:r w:rsidRPr="001E2C97">
              <w:rPr>
                <w:rFonts w:eastAsia="MS Mincho" w:cs="Calibri Light"/>
                <w:szCs w:val="16"/>
                <w:lang w:val="pt-BR"/>
              </w:rPr>
              <w:t>2.744</w:t>
            </w:r>
          </w:p>
        </w:tc>
        <w:tc>
          <w:tcPr>
            <w:tcW w:w="737" w:type="dxa"/>
            <w:gridSpan w:val="2"/>
            <w:shd w:val="clear" w:color="auto" w:fill="auto"/>
            <w:vAlign w:val="center"/>
          </w:tcPr>
          <w:p w14:paraId="047CFE4E" w14:textId="42F3CD24" w:rsidR="00563EEF" w:rsidRPr="001E2C97" w:rsidRDefault="00C81C02" w:rsidP="00563EEF">
            <w:pPr>
              <w:spacing w:line="276" w:lineRule="auto"/>
              <w:jc w:val="center"/>
              <w:rPr>
                <w:rFonts w:eastAsia="MS Mincho" w:cs="Calibri Light"/>
                <w:szCs w:val="16"/>
                <w:lang w:val="pt-BR"/>
              </w:rPr>
            </w:pPr>
            <w:r w:rsidRPr="001E2C97">
              <w:rPr>
                <w:rFonts w:eastAsia="MS Mincho" w:cs="Calibri Light"/>
                <w:szCs w:val="16"/>
                <w:lang w:val="pt-BR"/>
              </w:rPr>
              <w:t>2.327</w:t>
            </w:r>
          </w:p>
        </w:tc>
        <w:tc>
          <w:tcPr>
            <w:tcW w:w="737" w:type="dxa"/>
            <w:gridSpan w:val="3"/>
            <w:shd w:val="clear" w:color="auto" w:fill="auto"/>
            <w:vAlign w:val="center"/>
          </w:tcPr>
          <w:p w14:paraId="4A34B666" w14:textId="509E3C20" w:rsidR="00563EEF" w:rsidRPr="001E2C97" w:rsidRDefault="00C81C02" w:rsidP="00563EEF">
            <w:pPr>
              <w:spacing w:line="276" w:lineRule="auto"/>
              <w:jc w:val="center"/>
              <w:rPr>
                <w:rFonts w:eastAsia="MS Mincho" w:cs="Calibri Light"/>
                <w:szCs w:val="16"/>
                <w:lang w:val="pt-BR"/>
              </w:rPr>
            </w:pPr>
            <w:r w:rsidRPr="001E2C97">
              <w:rPr>
                <w:rFonts w:eastAsia="MS Mincho" w:cs="Calibri Light"/>
                <w:szCs w:val="16"/>
                <w:lang w:val="pt-BR"/>
              </w:rPr>
              <w:t>1.949</w:t>
            </w:r>
          </w:p>
        </w:tc>
        <w:tc>
          <w:tcPr>
            <w:tcW w:w="737" w:type="dxa"/>
            <w:gridSpan w:val="2"/>
            <w:shd w:val="clear" w:color="auto" w:fill="auto"/>
            <w:vAlign w:val="center"/>
          </w:tcPr>
          <w:p w14:paraId="63464C81" w14:textId="0F95517E" w:rsidR="00563EEF" w:rsidRPr="001E2C97" w:rsidRDefault="00C81C02" w:rsidP="00563EEF">
            <w:pPr>
              <w:spacing w:line="276" w:lineRule="auto"/>
              <w:jc w:val="center"/>
              <w:rPr>
                <w:rFonts w:eastAsia="MS Mincho" w:cs="Calibri Light"/>
                <w:szCs w:val="16"/>
                <w:lang w:val="pt-BR"/>
              </w:rPr>
            </w:pPr>
            <w:r w:rsidRPr="001E2C97">
              <w:rPr>
                <w:rFonts w:eastAsia="MS Mincho" w:cs="Calibri Light"/>
                <w:szCs w:val="16"/>
                <w:lang w:val="pt-BR"/>
              </w:rPr>
              <w:t>1.692</w:t>
            </w:r>
          </w:p>
        </w:tc>
        <w:tc>
          <w:tcPr>
            <w:tcW w:w="737" w:type="dxa"/>
            <w:gridSpan w:val="2"/>
            <w:shd w:val="clear" w:color="auto" w:fill="auto"/>
            <w:vAlign w:val="center"/>
          </w:tcPr>
          <w:p w14:paraId="1AF1EED2" w14:textId="2A113D29" w:rsidR="00563EEF" w:rsidRPr="001E2C97" w:rsidRDefault="00C81C02" w:rsidP="00563EEF">
            <w:pPr>
              <w:spacing w:line="276" w:lineRule="auto"/>
              <w:jc w:val="center"/>
              <w:rPr>
                <w:rFonts w:eastAsia="MS Mincho" w:cs="Calibri Light"/>
                <w:szCs w:val="16"/>
                <w:lang w:val="pt-BR"/>
              </w:rPr>
            </w:pPr>
            <w:r w:rsidRPr="001E2C97">
              <w:rPr>
                <w:rFonts w:eastAsia="MS Mincho" w:cs="Calibri Light"/>
                <w:szCs w:val="16"/>
                <w:lang w:val="pt-BR"/>
              </w:rPr>
              <w:t>1.609</w:t>
            </w:r>
          </w:p>
        </w:tc>
        <w:tc>
          <w:tcPr>
            <w:tcW w:w="682" w:type="dxa"/>
            <w:gridSpan w:val="2"/>
            <w:shd w:val="clear" w:color="auto" w:fill="auto"/>
            <w:vAlign w:val="center"/>
          </w:tcPr>
          <w:p w14:paraId="4E63AEBA" w14:textId="151930D1" w:rsidR="00563EEF" w:rsidRPr="001E2C97" w:rsidRDefault="00C81C02" w:rsidP="00563EEF">
            <w:pPr>
              <w:spacing w:line="276" w:lineRule="auto"/>
              <w:jc w:val="center"/>
              <w:rPr>
                <w:rFonts w:eastAsia="MS Mincho" w:cs="Calibri Light"/>
                <w:szCs w:val="16"/>
                <w:lang w:val="pt-BR"/>
              </w:rPr>
            </w:pPr>
            <w:r w:rsidRPr="001E2C97">
              <w:rPr>
                <w:rFonts w:eastAsia="MS Mincho" w:cs="Calibri Light"/>
                <w:szCs w:val="16"/>
                <w:lang w:val="pt-BR"/>
              </w:rPr>
              <w:t>474</w:t>
            </w:r>
          </w:p>
        </w:tc>
        <w:tc>
          <w:tcPr>
            <w:tcW w:w="709" w:type="dxa"/>
            <w:shd w:val="clear" w:color="auto" w:fill="auto"/>
            <w:vAlign w:val="center"/>
          </w:tcPr>
          <w:p w14:paraId="6132F780" w14:textId="7C1778B4" w:rsidR="00563EEF" w:rsidRPr="001E2C97" w:rsidRDefault="00C81C02" w:rsidP="00563EEF">
            <w:pPr>
              <w:spacing w:line="276" w:lineRule="auto"/>
              <w:jc w:val="center"/>
              <w:rPr>
                <w:rFonts w:eastAsia="MS Mincho" w:cs="Calibri Light"/>
                <w:szCs w:val="16"/>
                <w:lang w:val="pt-BR"/>
              </w:rPr>
            </w:pPr>
            <w:r w:rsidRPr="001E2C97">
              <w:rPr>
                <w:rFonts w:eastAsia="MS Mincho" w:cs="Calibri Light"/>
                <w:szCs w:val="16"/>
                <w:lang w:val="pt-BR"/>
              </w:rPr>
              <w:t>33</w:t>
            </w:r>
          </w:p>
        </w:tc>
      </w:tr>
      <w:tr w:rsidR="00563EEF" w:rsidRPr="001E2C97" w14:paraId="092629FF" w14:textId="77777777" w:rsidTr="00563EEF">
        <w:trPr>
          <w:trHeight w:hRule="exact" w:val="57"/>
          <w:jc w:val="center"/>
        </w:trPr>
        <w:tc>
          <w:tcPr>
            <w:tcW w:w="825" w:type="dxa"/>
            <w:tcBorders>
              <w:top w:val="single" w:sz="2" w:space="0" w:color="D9D9D9" w:themeColor="background1" w:themeShade="D9"/>
              <w:left w:val="nil"/>
              <w:bottom w:val="single" w:sz="2" w:space="0" w:color="D9D9D9" w:themeColor="background1" w:themeShade="D9"/>
              <w:right w:val="nil"/>
            </w:tcBorders>
            <w:vAlign w:val="bottom"/>
          </w:tcPr>
          <w:p w14:paraId="739EB781" w14:textId="77777777" w:rsidR="00563EEF" w:rsidRPr="001E2C97" w:rsidRDefault="00563EEF" w:rsidP="00563EEF">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2AF2C6A0" w14:textId="77777777" w:rsidR="00563EEF" w:rsidRPr="001E2C97" w:rsidRDefault="00563EEF" w:rsidP="00563EEF">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3EBABE38" w14:textId="77777777" w:rsidR="00563EEF" w:rsidRPr="001E2C97" w:rsidRDefault="00563EEF" w:rsidP="00563EEF">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1D2038DF" w14:textId="77777777" w:rsidR="00563EEF" w:rsidRPr="001E2C97" w:rsidRDefault="00563EEF" w:rsidP="00563EEF">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78328445" w14:textId="77777777" w:rsidR="00563EEF" w:rsidRPr="001E2C97" w:rsidRDefault="00563EEF" w:rsidP="00563EEF">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45095349" w14:textId="77777777" w:rsidR="00563EEF" w:rsidRPr="001E2C97" w:rsidRDefault="00563EEF" w:rsidP="00563EEF">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11CCFA0E" w14:textId="77777777" w:rsidR="00563EEF" w:rsidRPr="001E2C97" w:rsidRDefault="00563EEF" w:rsidP="00563EEF">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7FA19917" w14:textId="77777777" w:rsidR="00563EEF" w:rsidRPr="001E2C97" w:rsidRDefault="00563EEF" w:rsidP="00563EEF">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757AF56C" w14:textId="77777777" w:rsidR="00563EEF" w:rsidRPr="001E2C97" w:rsidRDefault="00563EEF" w:rsidP="00563EEF">
            <w:pPr>
              <w:spacing w:line="276" w:lineRule="auto"/>
              <w:jc w:val="center"/>
              <w:rPr>
                <w:rFonts w:eastAsia="MS Mincho" w:cs="Calibri Light"/>
                <w:szCs w:val="16"/>
                <w:lang w:val="pt-BR"/>
              </w:rPr>
            </w:pPr>
          </w:p>
        </w:tc>
      </w:tr>
      <w:tr w:rsidR="00563EEF" w:rsidRPr="001E2C97" w14:paraId="26C46F28" w14:textId="77777777" w:rsidTr="00563EEF">
        <w:trPr>
          <w:trHeight w:hRule="exact" w:val="57"/>
          <w:jc w:val="center"/>
        </w:trPr>
        <w:tc>
          <w:tcPr>
            <w:tcW w:w="825" w:type="dxa"/>
            <w:tcBorders>
              <w:top w:val="single" w:sz="2" w:space="0" w:color="D9D9D9" w:themeColor="background1" w:themeShade="D9"/>
              <w:left w:val="nil"/>
              <w:bottom w:val="nil"/>
              <w:right w:val="nil"/>
            </w:tcBorders>
            <w:shd w:val="clear" w:color="auto" w:fill="BFBFBF" w:themeFill="background1" w:themeFillShade="BF"/>
            <w:vAlign w:val="bottom"/>
          </w:tcPr>
          <w:p w14:paraId="1825D58F" w14:textId="77777777" w:rsidR="00563EEF" w:rsidRPr="001E2C97" w:rsidRDefault="00563EEF" w:rsidP="00563EEF">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E7E9215" w14:textId="77777777" w:rsidR="00563EEF" w:rsidRPr="001E2C97" w:rsidRDefault="00563EEF" w:rsidP="00563EEF">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58B7263D" w14:textId="77777777" w:rsidR="00563EEF" w:rsidRPr="001E2C97" w:rsidRDefault="00563EEF" w:rsidP="00563EEF">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0542E0AF" w14:textId="77777777" w:rsidR="00563EEF" w:rsidRPr="001E2C97" w:rsidRDefault="00563EEF" w:rsidP="00563EEF">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1B249FA" w14:textId="77777777" w:rsidR="00563EEF" w:rsidRPr="001E2C97" w:rsidRDefault="00563EEF" w:rsidP="00563EEF">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FCCE2B2" w14:textId="77777777" w:rsidR="00563EEF" w:rsidRPr="001E2C97" w:rsidRDefault="00563EEF" w:rsidP="00563EEF">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5221AFA3" w14:textId="77777777" w:rsidR="00563EEF" w:rsidRPr="001E2C97" w:rsidRDefault="00563EEF" w:rsidP="00563EEF">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15BEC69" w14:textId="77777777" w:rsidR="00563EEF" w:rsidRPr="001E2C97" w:rsidRDefault="00563EEF" w:rsidP="00563EEF">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6E895D12" w14:textId="77777777" w:rsidR="00563EEF" w:rsidRPr="001E2C97" w:rsidRDefault="00563EEF" w:rsidP="00563EEF">
            <w:pPr>
              <w:spacing w:line="276" w:lineRule="auto"/>
              <w:jc w:val="center"/>
              <w:rPr>
                <w:rFonts w:eastAsia="MS Mincho" w:cs="Calibri Light"/>
                <w:szCs w:val="16"/>
                <w:lang w:val="pt-BR"/>
              </w:rPr>
            </w:pPr>
          </w:p>
        </w:tc>
      </w:tr>
    </w:tbl>
    <w:p w14:paraId="58E90F7F" w14:textId="77777777" w:rsidR="00A454EC" w:rsidRPr="001E2C97" w:rsidRDefault="00A454EC" w:rsidP="00A454EC">
      <w:pPr>
        <w:rPr>
          <w:rFonts w:eastAsia="MS Mincho" w:cs="Calibri Light"/>
          <w:szCs w:val="16"/>
          <w:lang w:val="pt-BR"/>
        </w:rPr>
      </w:pPr>
    </w:p>
    <w:p w14:paraId="00045D4C" w14:textId="2251F74B" w:rsidR="00A454EC" w:rsidRPr="001E2C97" w:rsidRDefault="00B97B32" w:rsidP="00A454EC">
      <w:pPr>
        <w:jc w:val="center"/>
        <w:rPr>
          <w:rFonts w:eastAsia="MS Mincho" w:cs="Calibri Light"/>
          <w:szCs w:val="16"/>
          <w:lang w:val="pt-BR"/>
        </w:rPr>
      </w:pPr>
      <w:r w:rsidRPr="001E2C97">
        <w:rPr>
          <w:lang w:val="pt-BR"/>
        </w:rPr>
        <w:t>**</w:t>
      </w:r>
      <w:r w:rsidR="000219C1" w:rsidRPr="001E2C97">
        <w:rPr>
          <w:lang w:val="pt-BR"/>
        </w:rPr>
        <w:t xml:space="preserve">Programa não inclui </w:t>
      </w:r>
      <w:r w:rsidR="004F1A0F" w:rsidRPr="001E2C97">
        <w:rPr>
          <w:lang w:val="pt-BR"/>
        </w:rPr>
        <w:t>voo</w:t>
      </w:r>
      <w:r w:rsidR="000219C1" w:rsidRPr="001E2C97">
        <w:rPr>
          <w:lang w:val="pt-BR"/>
        </w:rPr>
        <w:t xml:space="preserve"> local</w:t>
      </w:r>
      <w:r w:rsidRPr="001E2C97">
        <w:rPr>
          <w:rFonts w:eastAsia="MS Mincho" w:cs="Calibri Light"/>
          <w:szCs w:val="16"/>
          <w:lang w:val="pt-BR"/>
        </w:rPr>
        <w:t xml:space="preserve"> </w:t>
      </w:r>
      <w:r w:rsidR="00A454EC" w:rsidRPr="001E2C97">
        <w:rPr>
          <w:rFonts w:eastAsia="MS Mincho" w:cs="Calibri Light"/>
          <w:szCs w:val="16"/>
          <w:lang w:val="pt-BR"/>
        </w:rPr>
        <w:t xml:space="preserve">Gua-Puerto Barrios-Gua: USD 215 p.pax. </w:t>
      </w:r>
      <w:r w:rsidR="000219C1" w:rsidRPr="001E2C97">
        <w:rPr>
          <w:rFonts w:eastAsia="MS Mincho" w:cs="Calibri Light"/>
          <w:szCs w:val="16"/>
          <w:lang w:val="pt-BR"/>
        </w:rPr>
        <w:t>Tarifa sujeita a mudança sem aviso prévio.</w:t>
      </w:r>
    </w:p>
    <w:p w14:paraId="427BDE23" w14:textId="432EA3C9" w:rsidR="00A454EC" w:rsidRPr="001E2C97" w:rsidRDefault="00A454EC" w:rsidP="00A454EC">
      <w:pPr>
        <w:jc w:val="center"/>
        <w:rPr>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2505C108" w14:textId="77777777" w:rsidR="00521E03" w:rsidRPr="001E2C97" w:rsidRDefault="00521E03" w:rsidP="008B6FB1">
      <w:pPr>
        <w:rPr>
          <w:rFonts w:eastAsia="Arial"/>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454EC" w:rsidRPr="001E2C97" w14:paraId="57345F5B" w14:textId="77777777" w:rsidTr="00A454EC">
        <w:trPr>
          <w:trHeight w:val="283"/>
        </w:trPr>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4A69383" w14:textId="457FBC02" w:rsidR="00A454EC" w:rsidRPr="001E2C97" w:rsidRDefault="009726A2">
            <w:pPr>
              <w:pStyle w:val="Subttulo"/>
              <w:jc w:val="left"/>
              <w:rPr>
                <w:lang w:val="pt-BR"/>
              </w:rPr>
            </w:pPr>
            <w:r w:rsidRPr="001E2C97">
              <w:rPr>
                <w:lang w:val="pt-BR"/>
              </w:rPr>
              <w:t>Inclui:</w:t>
            </w:r>
          </w:p>
        </w:tc>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575E739" w14:textId="1846268E" w:rsidR="00A454EC" w:rsidRPr="001E2C97" w:rsidRDefault="009726A2">
            <w:pPr>
              <w:pStyle w:val="Subttulo"/>
              <w:jc w:val="left"/>
              <w:rPr>
                <w:lang w:val="pt-BR"/>
              </w:rPr>
            </w:pPr>
            <w:r w:rsidRPr="001E2C97">
              <w:rPr>
                <w:lang w:val="pt-BR"/>
              </w:rPr>
              <w:t>Não Inclui:</w:t>
            </w:r>
          </w:p>
        </w:tc>
      </w:tr>
      <w:tr w:rsidR="00A454EC" w:rsidRPr="001E2C97" w14:paraId="37E0FACA" w14:textId="77777777" w:rsidTr="00A454EC">
        <w:tc>
          <w:tcPr>
            <w:tcW w:w="4527" w:type="dxa"/>
            <w:tcBorders>
              <w:top w:val="single" w:sz="4" w:space="0" w:color="D9D9D9" w:themeColor="background1" w:themeShade="D9"/>
              <w:left w:val="nil"/>
              <w:bottom w:val="nil"/>
              <w:right w:val="nil"/>
            </w:tcBorders>
          </w:tcPr>
          <w:p w14:paraId="661EA4B9" w14:textId="0871819F" w:rsidR="00A454EC"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40A2441E" w14:textId="018A92F2" w:rsidR="00A454EC"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2C1C16DB" w14:textId="327C62A6" w:rsidR="00A454EC" w:rsidRPr="001E2C97" w:rsidRDefault="006B31BF" w:rsidP="005F7F14">
            <w:pPr>
              <w:numPr>
                <w:ilvl w:val="0"/>
                <w:numId w:val="8"/>
              </w:numPr>
              <w:ind w:left="284" w:hanging="142"/>
              <w:rPr>
                <w:rFonts w:cs="Calibri Light"/>
                <w:szCs w:val="16"/>
                <w:lang w:val="pt-BR"/>
              </w:rPr>
            </w:pPr>
            <w:r w:rsidRPr="001E2C97">
              <w:rPr>
                <w:rFonts w:eastAsia="MS Mincho" w:cs="Calibri Light"/>
                <w:szCs w:val="16"/>
                <w:lang w:val="pt-BR"/>
              </w:rPr>
              <w:t xml:space="preserve">Café da manhã tipo americano ou </w:t>
            </w:r>
            <w:r w:rsidR="00F0212A"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4CA58EDF" w14:textId="379AB4BA" w:rsidR="00A454EC" w:rsidRPr="001E2C97" w:rsidRDefault="006D34D7" w:rsidP="005F7F14">
            <w:pPr>
              <w:numPr>
                <w:ilvl w:val="0"/>
                <w:numId w:val="8"/>
              </w:numPr>
              <w:ind w:left="284" w:hanging="142"/>
              <w:rPr>
                <w:rFonts w:cs="Calibri Light"/>
                <w:szCs w:val="16"/>
                <w:lang w:val="pt-BR"/>
              </w:rPr>
            </w:pPr>
            <w:r w:rsidRPr="001E2C97">
              <w:rPr>
                <w:rFonts w:cs="Calibri Light"/>
                <w:szCs w:val="16"/>
                <w:lang w:val="pt-BR"/>
              </w:rPr>
              <w:t>Entradas aos locais visitados.</w:t>
            </w:r>
          </w:p>
          <w:p w14:paraId="7D429044" w14:textId="77777777" w:rsidR="00F0212A" w:rsidRPr="001E2C97" w:rsidRDefault="00F0212A" w:rsidP="00F0212A">
            <w:pPr>
              <w:numPr>
                <w:ilvl w:val="0"/>
                <w:numId w:val="8"/>
              </w:numPr>
              <w:ind w:left="284" w:hanging="142"/>
              <w:rPr>
                <w:rFonts w:cs="Calibri Light"/>
                <w:szCs w:val="16"/>
                <w:lang w:val="pt-BR"/>
              </w:rPr>
            </w:pPr>
            <w:r w:rsidRPr="001E2C97">
              <w:rPr>
                <w:rFonts w:eastAsia="MS Mincho" w:cs="Calibri Light"/>
                <w:szCs w:val="16"/>
                <w:lang w:val="pt-BR"/>
              </w:rPr>
              <w:t xml:space="preserve">Guia credenciado nos dias </w:t>
            </w:r>
            <w:r w:rsidR="00A454EC" w:rsidRPr="001E2C97">
              <w:rPr>
                <w:rFonts w:eastAsia="MS Mincho" w:cs="Calibri Light"/>
                <w:szCs w:val="16"/>
                <w:lang w:val="pt-BR"/>
              </w:rPr>
              <w:t xml:space="preserve">2 </w:t>
            </w:r>
            <w:r w:rsidRPr="001E2C97">
              <w:rPr>
                <w:rFonts w:eastAsia="MS Mincho" w:cs="Calibri Light"/>
                <w:szCs w:val="16"/>
                <w:lang w:val="pt-BR"/>
              </w:rPr>
              <w:t>e</w:t>
            </w:r>
            <w:r w:rsidR="00A454EC" w:rsidRPr="001E2C97">
              <w:rPr>
                <w:rFonts w:eastAsia="MS Mincho" w:cs="Calibri Light"/>
                <w:szCs w:val="16"/>
                <w:lang w:val="pt-BR"/>
              </w:rPr>
              <w:t xml:space="preserve"> 3.</w:t>
            </w:r>
            <w:r w:rsidRPr="001E2C97">
              <w:rPr>
                <w:rFonts w:eastAsia="MS Mincho" w:cs="Calibri Light"/>
                <w:szCs w:val="16"/>
                <w:lang w:val="pt-BR"/>
              </w:rPr>
              <w:t xml:space="preserve"> </w:t>
            </w:r>
          </w:p>
          <w:p w14:paraId="772ECD62" w14:textId="7DA57DAE" w:rsidR="00F0212A" w:rsidRPr="001E2C97" w:rsidRDefault="00F0212A" w:rsidP="00F0212A">
            <w:pPr>
              <w:numPr>
                <w:ilvl w:val="0"/>
                <w:numId w:val="8"/>
              </w:numPr>
              <w:ind w:left="284" w:hanging="142"/>
              <w:rPr>
                <w:rFonts w:cs="Calibri Light"/>
                <w:szCs w:val="16"/>
                <w:lang w:val="pt-BR"/>
              </w:rPr>
            </w:pPr>
            <w:r w:rsidRPr="001E2C97">
              <w:rPr>
                <w:rFonts w:cs="Calibri Light"/>
                <w:szCs w:val="16"/>
                <w:lang w:val="pt-BR"/>
              </w:rPr>
              <w:t xml:space="preserve">Mergulhos no Lago: 2 mergulhos em altitude, lancha até os pontos de mergulho, aluguel de equipamento de mergulho, serviço de Dive-master como guia do grupo. </w:t>
            </w:r>
          </w:p>
          <w:p w14:paraId="0666ED83" w14:textId="598A2CB3" w:rsidR="00A454EC" w:rsidRPr="001E2C97" w:rsidRDefault="00F0212A" w:rsidP="00F0212A">
            <w:pPr>
              <w:numPr>
                <w:ilvl w:val="0"/>
                <w:numId w:val="8"/>
              </w:numPr>
              <w:ind w:left="284" w:hanging="142"/>
              <w:rPr>
                <w:rFonts w:eastAsia="MS Mincho" w:cs="Calibri Light"/>
                <w:szCs w:val="16"/>
                <w:lang w:val="pt-BR"/>
              </w:rPr>
            </w:pPr>
            <w:r w:rsidRPr="001E2C97">
              <w:rPr>
                <w:rFonts w:eastAsia="MS Mincho" w:cs="Calibri Light"/>
                <w:szCs w:val="16"/>
                <w:lang w:val="pt-BR"/>
              </w:rPr>
              <w:t>Mergulhos na Baia de Amatique: transporte em lancha até os pontos de mergulho, Sea Mounds e Cabo Três Pontas, 5 mergulhos de dia, aluguel de equipamento de mergulho, serviço de Dive-master como guia do grupo, água pura e fruta a bordo.</w:t>
            </w:r>
          </w:p>
          <w:p w14:paraId="5A09D56E" w14:textId="77777777" w:rsidR="00560AAE"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560AAE" w:rsidRPr="001E2C97">
              <w:rPr>
                <w:rFonts w:cs="Calibri Light"/>
                <w:szCs w:val="16"/>
                <w:lang w:val="pt-BR"/>
              </w:rPr>
              <w:t xml:space="preserve">. </w:t>
            </w:r>
          </w:p>
          <w:p w14:paraId="670C2B8D" w14:textId="4224A7DE" w:rsidR="00A454EC" w:rsidRPr="001E2C97" w:rsidRDefault="00560AAE" w:rsidP="00560AAE">
            <w:pPr>
              <w:numPr>
                <w:ilvl w:val="0"/>
                <w:numId w:val="8"/>
              </w:numPr>
              <w:ind w:left="284" w:hanging="142"/>
              <w:rPr>
                <w:rFonts w:eastAsia="MS Mincho" w:cs="Calibri Light"/>
                <w:szCs w:val="16"/>
                <w:lang w:val="pt-BR"/>
              </w:rPr>
            </w:pPr>
            <w:r w:rsidRPr="001E2C97">
              <w:rPr>
                <w:rFonts w:cs="Calibri Light"/>
                <w:szCs w:val="16"/>
                <w:lang w:val="pt-BR"/>
              </w:rPr>
              <w:t>Percurso de lancha pelo</w:t>
            </w:r>
            <w:r w:rsidRPr="001E2C97">
              <w:rPr>
                <w:rFonts w:eastAsia="MS Mincho" w:cs="Calibri Light"/>
                <w:szCs w:val="16"/>
                <w:lang w:val="pt-BR"/>
              </w:rPr>
              <w:t xml:space="preserve"> </w:t>
            </w:r>
            <w:r w:rsidR="004F1A0F" w:rsidRPr="001E2C97">
              <w:rPr>
                <w:rFonts w:eastAsia="MS Mincho" w:cs="Calibri Light"/>
                <w:szCs w:val="16"/>
                <w:lang w:val="pt-BR"/>
              </w:rPr>
              <w:t>Rio</w:t>
            </w:r>
            <w:r w:rsidR="00A454EC" w:rsidRPr="001E2C97">
              <w:rPr>
                <w:rFonts w:eastAsia="MS Mincho" w:cs="Calibri Light"/>
                <w:szCs w:val="16"/>
                <w:lang w:val="pt-BR"/>
              </w:rPr>
              <w:t xml:space="preserve"> Dulce.</w:t>
            </w:r>
          </w:p>
          <w:p w14:paraId="58EFBC87" w14:textId="3F54A860" w:rsidR="00A454EC" w:rsidRPr="001E2C97" w:rsidRDefault="000355B8" w:rsidP="00A454EC">
            <w:pPr>
              <w:numPr>
                <w:ilvl w:val="0"/>
                <w:numId w:val="1"/>
              </w:numPr>
              <w:ind w:left="284" w:hanging="142"/>
              <w:rPr>
                <w:rFonts w:eastAsia="MS Mincho" w:cs="Calibri Light"/>
                <w:szCs w:val="16"/>
                <w:lang w:val="pt-BR"/>
              </w:rPr>
            </w:pPr>
            <w:r w:rsidRPr="001E2C97">
              <w:rPr>
                <w:rFonts w:eastAsia="MS Mincho" w:cs="Calibri Light"/>
                <w:szCs w:val="16"/>
                <w:lang w:val="pt-BR"/>
              </w:rPr>
              <w:t>Taxa no aeroporto Guatemala cidade “La Aurora”, em voo local.</w:t>
            </w:r>
          </w:p>
          <w:p w14:paraId="00206E00" w14:textId="2B2D7449" w:rsidR="00A454EC"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77289923" w14:textId="0AED4238" w:rsidR="00554044"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6B87DB2F" w14:textId="171942AC" w:rsidR="00A454EC"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pax, segundo quadro acima.</w:t>
            </w:r>
          </w:p>
        </w:tc>
        <w:tc>
          <w:tcPr>
            <w:tcW w:w="4527" w:type="dxa"/>
            <w:tcBorders>
              <w:top w:val="single" w:sz="4" w:space="0" w:color="D9D9D9" w:themeColor="background1" w:themeShade="D9"/>
              <w:left w:val="nil"/>
              <w:bottom w:val="nil"/>
              <w:right w:val="nil"/>
            </w:tcBorders>
          </w:tcPr>
          <w:p w14:paraId="09197607" w14:textId="4966AAD5" w:rsidR="00A454EC" w:rsidRPr="001E2C97" w:rsidRDefault="00560AAE"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 xml:space="preserve">Taxa no aeroporto </w:t>
            </w:r>
            <w:r w:rsidR="00A454EC" w:rsidRPr="001E2C97">
              <w:rPr>
                <w:rFonts w:asciiTheme="minorHAnsi" w:hAnsiTheme="minorHAnsi"/>
                <w:sz w:val="16"/>
                <w:szCs w:val="16"/>
                <w:lang w:val="pt-BR"/>
              </w:rPr>
              <w:t>Puerto Barrios (USD 3 por pax).</w:t>
            </w:r>
          </w:p>
          <w:p w14:paraId="30D1A5BD" w14:textId="43DE8766" w:rsidR="00A454EC"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75D00A2A" w14:textId="4674C144" w:rsidR="00A454EC"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4922EA8A" w14:textId="580C7C1D" w:rsidR="00A454EC"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r w:rsidR="00A454EC" w:rsidRPr="001E2C97">
              <w:rPr>
                <w:rFonts w:ascii="Calibri Light" w:hAnsi="Calibri Light" w:cs="Calibri Light"/>
                <w:szCs w:val="16"/>
                <w:lang w:val="pt-BR"/>
              </w:rPr>
              <w:t xml:space="preserve"> </w:t>
            </w:r>
          </w:p>
          <w:p w14:paraId="5B8C7E95" w14:textId="77777777" w:rsidR="00A454EC" w:rsidRPr="001E2C97" w:rsidRDefault="00A454EC" w:rsidP="00A454EC">
            <w:pPr>
              <w:pStyle w:val="PargrafodaLista"/>
              <w:ind w:left="264"/>
              <w:rPr>
                <w:sz w:val="16"/>
                <w:szCs w:val="24"/>
                <w:lang w:val="pt-BR"/>
              </w:rPr>
            </w:pPr>
          </w:p>
        </w:tc>
      </w:tr>
    </w:tbl>
    <w:p w14:paraId="4D01D6FF" w14:textId="77777777" w:rsidR="00A454EC" w:rsidRPr="001E2C97" w:rsidRDefault="00A454EC" w:rsidP="00A454EC">
      <w:pPr>
        <w:jc w:val="center"/>
        <w:rPr>
          <w:lang w:val="pt-BR"/>
        </w:rPr>
      </w:pPr>
    </w:p>
    <w:p w14:paraId="5750D2BE" w14:textId="1352170B" w:rsidR="00A454EC" w:rsidRPr="001E2C97" w:rsidRDefault="00A454EC" w:rsidP="00A454EC">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4F1A0F" w:rsidRPr="001E2C97">
        <w:rPr>
          <w:lang w:val="pt-BR"/>
        </w:rPr>
        <w:t>março</w:t>
      </w:r>
      <w:r w:rsidR="002E7DEA" w:rsidRPr="001E2C97">
        <w:rPr>
          <w:lang w:val="pt-BR"/>
        </w:rPr>
        <w:t xml:space="preserve"> – 4 </w:t>
      </w:r>
      <w:r w:rsidR="004F1A0F" w:rsidRPr="001E2C97">
        <w:rPr>
          <w:lang w:val="pt-BR"/>
        </w:rPr>
        <w:t>abril</w:t>
      </w:r>
      <w:r w:rsidR="002E7DEA" w:rsidRPr="001E2C97">
        <w:rPr>
          <w:lang w:val="pt-BR"/>
        </w:rPr>
        <w:t xml:space="preserve">) </w:t>
      </w:r>
      <w:r w:rsidR="004F1A0F" w:rsidRPr="001E2C97">
        <w:rPr>
          <w:lang w:val="pt-BR"/>
        </w:rPr>
        <w:t>Réveillon</w:t>
      </w:r>
      <w:r w:rsidR="002E7DEA" w:rsidRPr="001E2C97">
        <w:rPr>
          <w:lang w:val="pt-BR"/>
        </w:rPr>
        <w:t xml:space="preserve"> (20 Dez até 2 </w:t>
      </w:r>
      <w:r w:rsidR="004F1A0F" w:rsidRPr="001E2C97">
        <w:rPr>
          <w:lang w:val="pt-BR"/>
        </w:rPr>
        <w:t>janeiro</w:t>
      </w:r>
      <w:r w:rsidR="002E7DEA" w:rsidRPr="001E2C97">
        <w:rPr>
          <w:lang w:val="pt-BR"/>
        </w:rPr>
        <w:t>, 2022).</w:t>
      </w:r>
    </w:p>
    <w:p w14:paraId="073CA986" w14:textId="166ADF5F" w:rsidR="00DA23A4" w:rsidRPr="001E2C97" w:rsidRDefault="00DA23A4">
      <w:pPr>
        <w:spacing w:after="200" w:line="276" w:lineRule="auto"/>
        <w:jc w:val="left"/>
        <w:rPr>
          <w:rFonts w:eastAsia="Arial"/>
          <w:lang w:val="pt-BR"/>
        </w:rPr>
      </w:pPr>
    </w:p>
    <w:p w14:paraId="3D4030C1" w14:textId="1D07FEC1" w:rsidR="00521E03" w:rsidRPr="001E2C97" w:rsidRDefault="00D132C4" w:rsidP="00DA23A4">
      <w:pPr>
        <w:pStyle w:val="Ttulo2"/>
        <w:rPr>
          <w:lang w:val="pt-BR"/>
        </w:rPr>
      </w:pPr>
      <w:bookmarkStart w:id="53" w:name="_Toc23776034"/>
      <w:bookmarkStart w:id="54" w:name="_Toc47032228"/>
      <w:r w:rsidRPr="001E2C97">
        <w:rPr>
          <w:lang w:val="pt-BR"/>
        </w:rPr>
        <w:t>VULCÕES MAJESTOSOS</w:t>
      </w:r>
      <w:r w:rsidR="00DA23A4" w:rsidRPr="001E2C97">
        <w:rPr>
          <w:lang w:val="pt-BR"/>
        </w:rPr>
        <w:t xml:space="preserve"> – 9 </w:t>
      </w:r>
      <w:r w:rsidR="00E84E00" w:rsidRPr="001E2C97">
        <w:rPr>
          <w:lang w:val="pt-BR"/>
        </w:rPr>
        <w:t>DIAS</w:t>
      </w:r>
      <w:bookmarkEnd w:id="53"/>
      <w:bookmarkEnd w:id="54"/>
    </w:p>
    <w:p w14:paraId="629B22FE" w14:textId="77777777" w:rsidR="00521E03" w:rsidRPr="001E2C97" w:rsidRDefault="00521E03" w:rsidP="00DA23A4">
      <w:pPr>
        <w:rPr>
          <w:lang w:val="pt-BR"/>
        </w:rPr>
      </w:pPr>
    </w:p>
    <w:p w14:paraId="22AC7F6A" w14:textId="294A5AB5" w:rsidR="00D132C4" w:rsidRPr="001E2C97" w:rsidRDefault="00D132C4" w:rsidP="00D132C4">
      <w:pPr>
        <w:jc w:val="center"/>
        <w:rPr>
          <w:rFonts w:eastAsia="MS Mincho" w:cs="Calibri Light"/>
          <w:i/>
          <w:iCs/>
          <w:szCs w:val="16"/>
          <w:lang w:val="pt-BR"/>
        </w:rPr>
      </w:pPr>
      <w:r w:rsidRPr="001E2C97">
        <w:rPr>
          <w:rFonts w:eastAsia="MS Mincho" w:cs="Calibri Light"/>
          <w:szCs w:val="16"/>
          <w:lang w:val="pt-BR"/>
        </w:rPr>
        <w:t>A Guatemala é um país com uma natureza diversa, sendo seu destaque especial sua impressionante quantidade de vulcões e montanhas. Tem 37 vulcões, alguns ativos, fazendo da Guatemala um destino privilegiado para a prática do montanhismo. Esta viagem é realizada com a participação da Luísa Zea, profissional, tour líder em montanhismo internacional e premiada como “Local Travel Guide and Service International Competition Winner 2011”.</w:t>
      </w:r>
    </w:p>
    <w:p w14:paraId="61FC671D" w14:textId="77777777" w:rsidR="00521E03" w:rsidRPr="001E2C97" w:rsidRDefault="00521E03" w:rsidP="00DA23A4">
      <w:pPr>
        <w:rPr>
          <w:lang w:val="pt-BR"/>
        </w:rPr>
      </w:pPr>
    </w:p>
    <w:p w14:paraId="2B0CA611" w14:textId="2366B81C" w:rsidR="00DA23A4" w:rsidRPr="001E2C97" w:rsidRDefault="001E3CCC" w:rsidP="00DA23A4">
      <w:pPr>
        <w:shd w:val="clear" w:color="auto" w:fill="F2F2F2" w:themeFill="background1" w:themeFillShade="F2"/>
        <w:jc w:val="center"/>
        <w:rPr>
          <w:lang w:val="pt-BR"/>
        </w:rPr>
      </w:pPr>
      <w:r w:rsidRPr="001E2C97">
        <w:rPr>
          <w:rStyle w:val="SemEspaamentoChar"/>
          <w:lang w:val="pt-BR"/>
        </w:rPr>
        <w:t>Saída:</w:t>
      </w:r>
      <w:r w:rsidR="00DA23A4" w:rsidRPr="001E2C97">
        <w:rPr>
          <w:lang w:val="pt-BR"/>
        </w:rPr>
        <w:t xml:space="preserve"> Sábado. </w:t>
      </w:r>
      <w:r w:rsidRPr="001E2C97">
        <w:rPr>
          <w:rStyle w:val="SemEspaamentoChar"/>
          <w:lang w:val="pt-BR"/>
        </w:rPr>
        <w:t>Serviço:</w:t>
      </w:r>
      <w:r w:rsidR="00DA23A4" w:rsidRPr="001E2C97">
        <w:rPr>
          <w:lang w:val="pt-BR"/>
        </w:rPr>
        <w:t xml:space="preserve"> Privado. </w:t>
      </w:r>
      <w:r w:rsidR="00DA23A4" w:rsidRPr="001E2C97">
        <w:rPr>
          <w:rStyle w:val="SemEspaamentoChar"/>
          <w:lang w:val="pt-BR"/>
        </w:rPr>
        <w:t>Mínimo:</w:t>
      </w:r>
      <w:r w:rsidR="004673EB" w:rsidRPr="001E2C97">
        <w:rPr>
          <w:lang w:val="pt-BR"/>
        </w:rPr>
        <w:t xml:space="preserve"> 6 Pax.</w:t>
      </w:r>
    </w:p>
    <w:p w14:paraId="3573F891" w14:textId="77777777" w:rsidR="00521E03" w:rsidRPr="001E2C97" w:rsidRDefault="00521E03" w:rsidP="00A454EC">
      <w:pPr>
        <w:rPr>
          <w:lang w:val="pt-BR"/>
        </w:rPr>
      </w:pPr>
    </w:p>
    <w:p w14:paraId="3D13A5FF" w14:textId="77777777" w:rsidR="00960A0E" w:rsidRPr="001E2C97" w:rsidRDefault="00960A0E" w:rsidP="00A454EC">
      <w:pPr>
        <w:pStyle w:val="SemEspaamento"/>
        <w:rPr>
          <w:lang w:val="pt-BR"/>
        </w:rPr>
        <w:sectPr w:rsidR="00960A0E" w:rsidRPr="001E2C97" w:rsidSect="003965FB">
          <w:type w:val="continuous"/>
          <w:pgSz w:w="12240" w:h="15840"/>
          <w:pgMar w:top="284" w:right="1325" w:bottom="1276" w:left="1800" w:header="708" w:footer="737" w:gutter="0"/>
          <w:cols w:space="709"/>
          <w:titlePg/>
          <w:docGrid w:linePitch="360"/>
        </w:sectPr>
      </w:pPr>
    </w:p>
    <w:p w14:paraId="35D400E1" w14:textId="5A49FC3B" w:rsidR="00A454EC" w:rsidRPr="001E2C97" w:rsidRDefault="00E84E00" w:rsidP="00A454EC">
      <w:pPr>
        <w:pStyle w:val="SemEspaamento"/>
        <w:rPr>
          <w:lang w:val="pt-BR"/>
        </w:rPr>
      </w:pPr>
      <w:r w:rsidRPr="001E2C97">
        <w:rPr>
          <w:lang w:val="pt-BR"/>
        </w:rPr>
        <w:t>Dia</w:t>
      </w:r>
      <w:r w:rsidR="00A454EC" w:rsidRPr="001E2C97">
        <w:rPr>
          <w:lang w:val="pt-BR"/>
        </w:rPr>
        <w:t xml:space="preserve"> 1</w:t>
      </w:r>
      <w:r w:rsidR="00D132C4" w:rsidRPr="001E2C97">
        <w:rPr>
          <w:lang w:val="pt-BR"/>
        </w:rPr>
        <w:t xml:space="preserve"> </w:t>
      </w:r>
      <w:r w:rsidR="00A64CE2" w:rsidRPr="001E2C97">
        <w:rPr>
          <w:lang w:val="pt-BR"/>
        </w:rPr>
        <w:t>|</w:t>
      </w:r>
      <w:r w:rsidR="00A454EC" w:rsidRPr="001E2C97">
        <w:rPr>
          <w:lang w:val="pt-BR"/>
        </w:rPr>
        <w:t>SÁB</w:t>
      </w:r>
      <w:r w:rsidR="00A64CE2" w:rsidRPr="001E2C97">
        <w:rPr>
          <w:lang w:val="pt-BR"/>
        </w:rPr>
        <w:t xml:space="preserve"> -</w:t>
      </w:r>
      <w:r w:rsidR="00A454EC" w:rsidRPr="001E2C97">
        <w:rPr>
          <w:lang w:val="pt-BR"/>
        </w:rPr>
        <w:t xml:space="preserve"> </w:t>
      </w:r>
      <w:r w:rsidR="001E3CCC" w:rsidRPr="001E2C97">
        <w:rPr>
          <w:lang w:val="pt-BR"/>
        </w:rPr>
        <w:t>Aeroporto da Guatemala</w:t>
      </w:r>
      <w:r w:rsidR="00A454EC" w:rsidRPr="001E2C97">
        <w:rPr>
          <w:lang w:val="pt-BR"/>
        </w:rPr>
        <w:t xml:space="preserve"> - La Antigua</w:t>
      </w:r>
    </w:p>
    <w:p w14:paraId="79A91E86" w14:textId="77777777" w:rsidR="00D132C4" w:rsidRPr="001E2C97" w:rsidRDefault="00D132C4" w:rsidP="00D132C4">
      <w:pPr>
        <w:rPr>
          <w:rFonts w:eastAsia="MS Mincho" w:cs="Calibri Light"/>
          <w:lang w:val="pt-BR"/>
        </w:rPr>
      </w:pPr>
      <w:r w:rsidRPr="001E2C97">
        <w:rPr>
          <w:rFonts w:eastAsia="MS Mincho" w:cs="Calibri Light"/>
          <w:lang w:val="pt-BR"/>
        </w:rPr>
        <w:t>Recepção no aeroporto, assistência e traslado a La Antigua Guatemala. Pernoite Hotel Villa Colonial.</w:t>
      </w:r>
    </w:p>
    <w:p w14:paraId="6804EA9F" w14:textId="77777777" w:rsidR="00D132C4" w:rsidRPr="001E2C97" w:rsidRDefault="00D132C4" w:rsidP="00D132C4">
      <w:pPr>
        <w:rPr>
          <w:rFonts w:eastAsia="MS Mincho" w:cs="Calibri Light"/>
          <w:lang w:val="pt-BR"/>
        </w:rPr>
      </w:pPr>
    </w:p>
    <w:p w14:paraId="59A4115C" w14:textId="36C13DE2" w:rsidR="00A454EC" w:rsidRPr="001E2C97" w:rsidRDefault="00E84E00" w:rsidP="00A454EC">
      <w:pPr>
        <w:pStyle w:val="SemEspaamento"/>
        <w:rPr>
          <w:lang w:val="pt-BR"/>
        </w:rPr>
      </w:pPr>
      <w:r w:rsidRPr="001E2C97">
        <w:rPr>
          <w:lang w:val="pt-BR"/>
        </w:rPr>
        <w:t>Dia</w:t>
      </w:r>
      <w:r w:rsidR="00A454EC" w:rsidRPr="001E2C97">
        <w:rPr>
          <w:lang w:val="pt-BR"/>
        </w:rPr>
        <w:t xml:space="preserve"> 2</w:t>
      </w:r>
      <w:r w:rsidR="00D132C4" w:rsidRPr="001E2C97">
        <w:rPr>
          <w:lang w:val="pt-BR"/>
        </w:rPr>
        <w:t xml:space="preserve"> </w:t>
      </w:r>
      <w:r w:rsidR="00A64CE2" w:rsidRPr="001E2C97">
        <w:rPr>
          <w:lang w:val="pt-BR"/>
        </w:rPr>
        <w:t>|</w:t>
      </w:r>
      <w:r w:rsidR="00A454EC" w:rsidRPr="001E2C97">
        <w:rPr>
          <w:lang w:val="pt-BR"/>
        </w:rPr>
        <w:t>DOM</w:t>
      </w:r>
      <w:r w:rsidR="00A64CE2" w:rsidRPr="001E2C97">
        <w:rPr>
          <w:lang w:val="pt-BR"/>
        </w:rPr>
        <w:t xml:space="preserve"> -</w:t>
      </w:r>
      <w:r w:rsidR="00A454EC" w:rsidRPr="001E2C97">
        <w:rPr>
          <w:lang w:val="pt-BR"/>
        </w:rPr>
        <w:t xml:space="preserve"> La Antigua - </w:t>
      </w:r>
      <w:r w:rsidR="00D132C4" w:rsidRPr="001E2C97">
        <w:rPr>
          <w:rFonts w:eastAsia="MS Mincho" w:cs="Calibri Light"/>
          <w:lang w:val="pt-BR"/>
        </w:rPr>
        <w:t>Vulcão</w:t>
      </w:r>
      <w:r w:rsidR="00A454EC" w:rsidRPr="001E2C97">
        <w:rPr>
          <w:lang w:val="pt-BR"/>
        </w:rPr>
        <w:t xml:space="preserve"> de Pacaya</w:t>
      </w:r>
    </w:p>
    <w:p w14:paraId="4AD85331" w14:textId="77777777" w:rsidR="00D132C4" w:rsidRPr="001E2C97" w:rsidRDefault="00D132C4" w:rsidP="00D132C4">
      <w:pPr>
        <w:rPr>
          <w:rFonts w:eastAsia="MS Mincho" w:cs="Calibri Light"/>
          <w:lang w:val="pt-BR"/>
        </w:rPr>
      </w:pPr>
      <w:r w:rsidRPr="001E2C97">
        <w:rPr>
          <w:rFonts w:eastAsia="MS Mincho" w:cs="Calibri Light"/>
          <w:lang w:val="pt-BR"/>
        </w:rPr>
        <w:t>Café da manhã. Saída para São Vicente Pacaya, início da subida para o Vulcão Pacaya, um dos mais fáceis de escalar no país, nos aproximaremos da cratera, a uma distância de 100 metros aproximadamente. O Vulcão Pacaya mantem uma constante atividade durante quase o ano todo, e é um dos três vulcões ativos na Guatemala. Volta para La Antigua. Pernoite Villa Colonial. Pernoite Hotel Villa Colonial.</w:t>
      </w:r>
    </w:p>
    <w:p w14:paraId="67FC5FC2" w14:textId="77777777" w:rsidR="00D132C4" w:rsidRPr="001E2C97" w:rsidRDefault="00D132C4" w:rsidP="00D132C4">
      <w:pPr>
        <w:rPr>
          <w:rFonts w:eastAsia="MS Mincho" w:cs="Calibri Light"/>
          <w:lang w:val="pt-BR"/>
        </w:rPr>
      </w:pPr>
    </w:p>
    <w:p w14:paraId="52764BEC" w14:textId="7896FBC6" w:rsidR="00A454EC" w:rsidRPr="001E2C97" w:rsidRDefault="00E84E00" w:rsidP="00A454EC">
      <w:pPr>
        <w:pStyle w:val="SemEspaamento"/>
        <w:rPr>
          <w:lang w:val="pt-BR"/>
        </w:rPr>
      </w:pPr>
      <w:r w:rsidRPr="001E2C97">
        <w:rPr>
          <w:lang w:val="pt-BR"/>
        </w:rPr>
        <w:t>Dia</w:t>
      </w:r>
      <w:r w:rsidR="00A454EC" w:rsidRPr="001E2C97">
        <w:rPr>
          <w:lang w:val="pt-BR"/>
        </w:rPr>
        <w:t xml:space="preserve"> 3</w:t>
      </w:r>
      <w:r w:rsidR="00D132C4" w:rsidRPr="001E2C97">
        <w:rPr>
          <w:lang w:val="pt-BR"/>
        </w:rPr>
        <w:t xml:space="preserve"> </w:t>
      </w:r>
      <w:r w:rsidR="00A64CE2" w:rsidRPr="001E2C97">
        <w:rPr>
          <w:lang w:val="pt-BR"/>
        </w:rPr>
        <w:t>|</w:t>
      </w:r>
      <w:r w:rsidR="00E912D6" w:rsidRPr="001E2C97">
        <w:rPr>
          <w:lang w:val="pt-BR"/>
        </w:rPr>
        <w:t>SEG</w:t>
      </w:r>
      <w:r w:rsidR="00A64CE2" w:rsidRPr="001E2C97">
        <w:rPr>
          <w:lang w:val="pt-BR"/>
        </w:rPr>
        <w:t xml:space="preserve"> -</w:t>
      </w:r>
      <w:r w:rsidR="00A454EC" w:rsidRPr="001E2C97">
        <w:rPr>
          <w:lang w:val="pt-BR"/>
        </w:rPr>
        <w:t xml:space="preserve"> La Antigua - </w:t>
      </w:r>
      <w:r w:rsidR="00D132C4" w:rsidRPr="001E2C97">
        <w:rPr>
          <w:rFonts w:eastAsia="MS Mincho" w:cs="Calibri Light"/>
          <w:lang w:val="pt-BR"/>
        </w:rPr>
        <w:t>Vulcão</w:t>
      </w:r>
      <w:r w:rsidR="00A454EC" w:rsidRPr="001E2C97">
        <w:rPr>
          <w:lang w:val="pt-BR"/>
        </w:rPr>
        <w:t xml:space="preserve"> Acatenango</w:t>
      </w:r>
    </w:p>
    <w:p w14:paraId="37A31E32" w14:textId="02811A89" w:rsidR="00D132C4" w:rsidRPr="001E2C97" w:rsidRDefault="00D132C4" w:rsidP="00D132C4">
      <w:pPr>
        <w:rPr>
          <w:rFonts w:eastAsia="MS Mincho" w:cs="Calibri Light"/>
          <w:lang w:val="pt-BR"/>
        </w:rPr>
      </w:pPr>
      <w:r w:rsidRPr="001E2C97">
        <w:rPr>
          <w:rFonts w:eastAsia="MS Mincho" w:cs="Calibri Light"/>
          <w:lang w:val="pt-BR"/>
        </w:rPr>
        <w:t xml:space="preserve">Café da manhã. Saída muito cedo para a Comunidade La Soledad, para </w:t>
      </w:r>
      <w:r w:rsidR="004F1A0F" w:rsidRPr="001E2C97">
        <w:rPr>
          <w:rFonts w:eastAsia="MS Mincho" w:cs="Calibri Light"/>
          <w:lang w:val="pt-BR"/>
        </w:rPr>
        <w:t>início</w:t>
      </w:r>
      <w:r w:rsidRPr="001E2C97">
        <w:rPr>
          <w:rFonts w:eastAsia="MS Mincho" w:cs="Calibri Light"/>
          <w:lang w:val="pt-BR"/>
        </w:rPr>
        <w:t xml:space="preserve"> da subida ao Vulcão Acatenango, o terceiro vulcão de maior altitude da Guatemala, com 3.8755 m. Teremos a oportunidade de encontrar plantações de milho e florestas de pinos próprias da região até chegar próximo do local de acampamento. No topo, desfrutaremos de impressionantes vistas dos vulcões do altiplano da Guatemala e de um grande espetáculo vulcânico, se o Vulcão de Fogo estiver ativo. Almoço e jantar servido por nossa equipe. Acampamento no cone vulcânico.</w:t>
      </w:r>
    </w:p>
    <w:p w14:paraId="302173C5" w14:textId="77777777" w:rsidR="00A454EC" w:rsidRPr="001E2C97" w:rsidRDefault="00A454EC" w:rsidP="00A454EC">
      <w:pPr>
        <w:rPr>
          <w:rFonts w:eastAsia="MS Mincho" w:cs="Calibri Light"/>
          <w:lang w:val="pt-BR"/>
        </w:rPr>
      </w:pPr>
    </w:p>
    <w:p w14:paraId="0E631972" w14:textId="12CDC97B" w:rsidR="00A454EC" w:rsidRPr="001E2C97" w:rsidRDefault="00E84E00" w:rsidP="00A454EC">
      <w:pPr>
        <w:pStyle w:val="SemEspaamento"/>
        <w:rPr>
          <w:lang w:val="pt-BR"/>
        </w:rPr>
      </w:pPr>
      <w:r w:rsidRPr="001E2C97">
        <w:rPr>
          <w:lang w:val="pt-BR"/>
        </w:rPr>
        <w:t>Dia</w:t>
      </w:r>
      <w:r w:rsidR="00A454EC" w:rsidRPr="001E2C97">
        <w:rPr>
          <w:lang w:val="pt-BR"/>
        </w:rPr>
        <w:t xml:space="preserve"> 4</w:t>
      </w:r>
      <w:r w:rsidR="00D132C4" w:rsidRPr="001E2C97">
        <w:rPr>
          <w:lang w:val="pt-BR"/>
        </w:rPr>
        <w:t xml:space="preserve"> </w:t>
      </w:r>
      <w:r w:rsidR="00A64CE2" w:rsidRPr="001E2C97">
        <w:rPr>
          <w:lang w:val="pt-BR"/>
        </w:rPr>
        <w:t>|</w:t>
      </w:r>
      <w:r w:rsidR="00334F09" w:rsidRPr="001E2C97">
        <w:rPr>
          <w:lang w:val="pt-BR"/>
        </w:rPr>
        <w:t>TER</w:t>
      </w:r>
      <w:r w:rsidR="00A64CE2" w:rsidRPr="001E2C97">
        <w:rPr>
          <w:lang w:val="pt-BR"/>
        </w:rPr>
        <w:t xml:space="preserve"> -</w:t>
      </w:r>
      <w:r w:rsidR="00A454EC" w:rsidRPr="001E2C97">
        <w:rPr>
          <w:lang w:val="pt-BR"/>
        </w:rPr>
        <w:t xml:space="preserve"> </w:t>
      </w:r>
      <w:r w:rsidR="00D132C4" w:rsidRPr="001E2C97">
        <w:rPr>
          <w:rFonts w:eastAsia="MS Mincho" w:cs="Calibri Light"/>
          <w:lang w:val="pt-BR"/>
        </w:rPr>
        <w:t>Vulcão</w:t>
      </w:r>
      <w:r w:rsidR="00A454EC" w:rsidRPr="001E2C97">
        <w:rPr>
          <w:lang w:val="pt-BR"/>
        </w:rPr>
        <w:t xml:space="preserve"> Acatenango - Quetzaltenango </w:t>
      </w:r>
    </w:p>
    <w:p w14:paraId="79C93207" w14:textId="4603E240" w:rsidR="00D132C4" w:rsidRPr="001E2C97" w:rsidRDefault="00D132C4" w:rsidP="00D132C4">
      <w:pPr>
        <w:rPr>
          <w:rFonts w:eastAsia="MS Mincho" w:cs="Calibri Light"/>
          <w:lang w:val="pt-BR"/>
        </w:rPr>
      </w:pPr>
      <w:r w:rsidRPr="001E2C97">
        <w:rPr>
          <w:rFonts w:eastAsia="MS Mincho" w:cs="Calibri Light"/>
          <w:lang w:val="pt-BR"/>
        </w:rPr>
        <w:t>Café da manhã no acampamento. Teremos oportunidade de subir até o topo do cone vulcânico para apreciar uma vista de 360 graus deste ponto. Descida de 3 horas e meio aproximadamente até La Antigua para tomar banho. Na parte da tarde, traslado para Quetzaltenango, segundo departamento em importância da Guatemala, localizado no Ocidente do país.  Pernoite no Hotel Pensão Bonifaz.</w:t>
      </w:r>
    </w:p>
    <w:p w14:paraId="0AD3EBD4" w14:textId="0C3F771C" w:rsidR="00A454EC" w:rsidRPr="001E2C97" w:rsidRDefault="00A454EC" w:rsidP="00A454EC">
      <w:pPr>
        <w:rPr>
          <w:rFonts w:eastAsia="MS Mincho" w:cs="Calibri Light"/>
          <w:lang w:val="pt-BR"/>
        </w:rPr>
      </w:pPr>
    </w:p>
    <w:p w14:paraId="7F0AED71" w14:textId="29509571" w:rsidR="00A454EC" w:rsidRPr="001E2C97" w:rsidRDefault="00E84E00" w:rsidP="00A454EC">
      <w:pPr>
        <w:pStyle w:val="SemEspaamento"/>
        <w:rPr>
          <w:lang w:val="pt-BR"/>
        </w:rPr>
      </w:pPr>
      <w:r w:rsidRPr="001E2C97">
        <w:rPr>
          <w:lang w:val="pt-BR"/>
        </w:rPr>
        <w:t>Dia</w:t>
      </w:r>
      <w:r w:rsidR="00A454EC" w:rsidRPr="001E2C97">
        <w:rPr>
          <w:lang w:val="pt-BR"/>
        </w:rPr>
        <w:t xml:space="preserve"> 5</w:t>
      </w:r>
      <w:r w:rsidR="00D132C4" w:rsidRPr="001E2C97">
        <w:rPr>
          <w:lang w:val="pt-BR"/>
        </w:rPr>
        <w:t xml:space="preserve"> </w:t>
      </w:r>
      <w:r w:rsidR="00A64CE2" w:rsidRPr="001E2C97">
        <w:rPr>
          <w:lang w:val="pt-BR"/>
        </w:rPr>
        <w:t>|</w:t>
      </w:r>
      <w:r w:rsidR="00DC0F2C" w:rsidRPr="001E2C97">
        <w:rPr>
          <w:lang w:val="pt-BR"/>
        </w:rPr>
        <w:t>QUA</w:t>
      </w:r>
      <w:r w:rsidR="00A64CE2" w:rsidRPr="001E2C97">
        <w:rPr>
          <w:lang w:val="pt-BR"/>
        </w:rPr>
        <w:t xml:space="preserve"> -</w:t>
      </w:r>
      <w:r w:rsidR="00A454EC" w:rsidRPr="001E2C97">
        <w:rPr>
          <w:lang w:val="pt-BR"/>
        </w:rPr>
        <w:t xml:space="preserve"> Quetzaltenango - </w:t>
      </w:r>
      <w:r w:rsidR="00D132C4" w:rsidRPr="001E2C97">
        <w:rPr>
          <w:rFonts w:eastAsia="MS Mincho" w:cs="Calibri Light"/>
          <w:lang w:val="pt-BR"/>
        </w:rPr>
        <w:t>Vulcão</w:t>
      </w:r>
      <w:r w:rsidR="00A454EC" w:rsidRPr="001E2C97">
        <w:rPr>
          <w:lang w:val="pt-BR"/>
        </w:rPr>
        <w:t xml:space="preserve"> Santa </w:t>
      </w:r>
      <w:r w:rsidR="00CD7ECE" w:rsidRPr="001E2C97">
        <w:rPr>
          <w:lang w:val="pt-BR"/>
        </w:rPr>
        <w:t>Maria</w:t>
      </w:r>
    </w:p>
    <w:p w14:paraId="006D7A1E" w14:textId="77777777" w:rsidR="00D132C4" w:rsidRPr="001E2C97" w:rsidRDefault="00D132C4" w:rsidP="00D132C4">
      <w:pPr>
        <w:rPr>
          <w:rFonts w:eastAsia="MS Mincho" w:cs="Calibri Light"/>
          <w:lang w:val="pt-BR"/>
        </w:rPr>
      </w:pPr>
      <w:r w:rsidRPr="001E2C97">
        <w:rPr>
          <w:rFonts w:eastAsia="MS Mincho" w:cs="Calibri Light"/>
          <w:lang w:val="pt-BR"/>
        </w:rPr>
        <w:t>Café da manhã. Traslado até a encosta do Vulcão Santa Maria, o quarto vulcão mais alto da Guatemala e cuja erupção no ano 1.922 foi considerada uma das mais violentas do século XX. Localizado na zona montanhosa de Quetzaltenango, no Oeste, atinge altura de 3.775 m. A subida leva por volta de 4 horas. No topo desse vulcão, pode-se observar uma dúzia de vulcões da Guatemala. Acampamento.</w:t>
      </w:r>
    </w:p>
    <w:p w14:paraId="02F27BD6" w14:textId="77777777" w:rsidR="00D132C4" w:rsidRPr="001E2C97" w:rsidRDefault="00D132C4" w:rsidP="00D132C4">
      <w:pPr>
        <w:rPr>
          <w:rFonts w:eastAsia="MS Mincho" w:cs="Calibri Light"/>
          <w:lang w:val="pt-BR"/>
        </w:rPr>
      </w:pPr>
    </w:p>
    <w:p w14:paraId="14F28C58" w14:textId="78C02F77" w:rsidR="00A454EC" w:rsidRPr="001E2C97" w:rsidRDefault="00E84E00" w:rsidP="00A454EC">
      <w:pPr>
        <w:pStyle w:val="SemEspaamento"/>
        <w:rPr>
          <w:lang w:val="pt-BR"/>
        </w:rPr>
      </w:pPr>
      <w:r w:rsidRPr="001E2C97">
        <w:rPr>
          <w:lang w:val="pt-BR"/>
        </w:rPr>
        <w:t>Dia</w:t>
      </w:r>
      <w:r w:rsidR="00A454EC" w:rsidRPr="001E2C97">
        <w:rPr>
          <w:lang w:val="pt-BR"/>
        </w:rPr>
        <w:t xml:space="preserve"> 6</w:t>
      </w:r>
      <w:r w:rsidR="00D132C4" w:rsidRPr="001E2C97">
        <w:rPr>
          <w:lang w:val="pt-BR"/>
        </w:rPr>
        <w:t xml:space="preserve"> </w:t>
      </w:r>
      <w:r w:rsidR="00A64CE2" w:rsidRPr="001E2C97">
        <w:rPr>
          <w:lang w:val="pt-BR"/>
        </w:rPr>
        <w:t>|</w:t>
      </w:r>
      <w:r w:rsidR="00E912D6" w:rsidRPr="001E2C97">
        <w:rPr>
          <w:lang w:val="pt-BR"/>
        </w:rPr>
        <w:t>QUI</w:t>
      </w:r>
      <w:r w:rsidR="00A64CE2" w:rsidRPr="001E2C97">
        <w:rPr>
          <w:lang w:val="pt-BR"/>
        </w:rPr>
        <w:t xml:space="preserve"> -</w:t>
      </w:r>
      <w:r w:rsidR="00A454EC" w:rsidRPr="001E2C97">
        <w:rPr>
          <w:lang w:val="pt-BR"/>
        </w:rPr>
        <w:t xml:space="preserve"> </w:t>
      </w:r>
      <w:r w:rsidR="00D132C4" w:rsidRPr="001E2C97">
        <w:rPr>
          <w:rFonts w:eastAsia="MS Mincho" w:cs="Calibri Light"/>
          <w:lang w:val="pt-BR"/>
        </w:rPr>
        <w:t>Vulcão</w:t>
      </w:r>
      <w:r w:rsidR="00A454EC" w:rsidRPr="001E2C97">
        <w:rPr>
          <w:lang w:val="pt-BR"/>
        </w:rPr>
        <w:t xml:space="preserve"> Santa </w:t>
      </w:r>
      <w:r w:rsidR="00CD7ECE" w:rsidRPr="001E2C97">
        <w:rPr>
          <w:lang w:val="pt-BR"/>
        </w:rPr>
        <w:t>Maria</w:t>
      </w:r>
      <w:r w:rsidR="00A454EC" w:rsidRPr="001E2C97">
        <w:rPr>
          <w:lang w:val="pt-BR"/>
        </w:rPr>
        <w:t xml:space="preserve"> </w:t>
      </w:r>
      <w:r w:rsidR="00554044" w:rsidRPr="001E2C97">
        <w:rPr>
          <w:lang w:val="pt-BR"/>
        </w:rPr>
        <w:t>-</w:t>
      </w:r>
      <w:r w:rsidR="00A454EC" w:rsidRPr="001E2C97">
        <w:rPr>
          <w:lang w:val="pt-BR"/>
        </w:rPr>
        <w:t xml:space="preserve"> </w:t>
      </w:r>
      <w:r w:rsidR="00554044" w:rsidRPr="001E2C97">
        <w:rPr>
          <w:lang w:val="pt-BR"/>
        </w:rPr>
        <w:t xml:space="preserve">Lago </w:t>
      </w:r>
      <w:r w:rsidR="00A454EC" w:rsidRPr="001E2C97">
        <w:rPr>
          <w:lang w:val="pt-BR"/>
        </w:rPr>
        <w:t>Atitlán</w:t>
      </w:r>
    </w:p>
    <w:p w14:paraId="4233BA1C" w14:textId="77777777" w:rsidR="00D132C4" w:rsidRPr="001E2C97" w:rsidRDefault="00D132C4" w:rsidP="00D132C4">
      <w:pPr>
        <w:rPr>
          <w:rFonts w:eastAsia="MS Mincho" w:cs="Calibri Light"/>
          <w:lang w:val="pt-BR"/>
        </w:rPr>
      </w:pPr>
      <w:r w:rsidRPr="001E2C97">
        <w:rPr>
          <w:rFonts w:eastAsia="MS Mincho" w:cs="Calibri Light"/>
          <w:lang w:val="pt-BR"/>
        </w:rPr>
        <w:t>Café da manhã no acampamento e descida. Descanso e tempo para banho em Quetzaltenango. Traslado para o Lago Atitlán, do qual Huxley disse que era o mais belo do mundo. Pernoite no Hotel Regis.</w:t>
      </w:r>
    </w:p>
    <w:p w14:paraId="5577959E" w14:textId="77777777" w:rsidR="00D132C4" w:rsidRPr="001E2C97" w:rsidRDefault="00D132C4" w:rsidP="00D132C4">
      <w:pPr>
        <w:rPr>
          <w:rFonts w:eastAsia="MS Mincho" w:cs="Calibri Light"/>
          <w:lang w:val="pt-BR"/>
        </w:rPr>
      </w:pPr>
    </w:p>
    <w:p w14:paraId="24CF382D" w14:textId="3EE630FD" w:rsidR="00A454EC" w:rsidRPr="001E2C97" w:rsidRDefault="00E84E00" w:rsidP="00A454EC">
      <w:pPr>
        <w:pStyle w:val="SemEspaamento"/>
        <w:rPr>
          <w:lang w:val="pt-BR"/>
        </w:rPr>
      </w:pPr>
      <w:r w:rsidRPr="001E2C97">
        <w:rPr>
          <w:lang w:val="pt-BR"/>
        </w:rPr>
        <w:t>Dia</w:t>
      </w:r>
      <w:r w:rsidR="00A454EC" w:rsidRPr="001E2C97">
        <w:rPr>
          <w:lang w:val="pt-BR"/>
        </w:rPr>
        <w:t xml:space="preserve"> 7</w:t>
      </w:r>
      <w:r w:rsidR="00D132C4" w:rsidRPr="001E2C97">
        <w:rPr>
          <w:lang w:val="pt-BR"/>
        </w:rPr>
        <w:t xml:space="preserve"> </w:t>
      </w:r>
      <w:r w:rsidR="00A64CE2" w:rsidRPr="001E2C97">
        <w:rPr>
          <w:lang w:val="pt-BR"/>
        </w:rPr>
        <w:t>|</w:t>
      </w:r>
      <w:r w:rsidR="00E912D6" w:rsidRPr="001E2C97">
        <w:rPr>
          <w:lang w:val="pt-BR"/>
        </w:rPr>
        <w:t>SEXTA</w:t>
      </w:r>
      <w:r w:rsidR="00A64CE2" w:rsidRPr="001E2C97">
        <w:rPr>
          <w:lang w:val="pt-BR"/>
        </w:rPr>
        <w:t xml:space="preserve"> -</w:t>
      </w:r>
      <w:r w:rsidR="00A454EC" w:rsidRPr="001E2C97">
        <w:rPr>
          <w:lang w:val="pt-BR"/>
        </w:rPr>
        <w:t xml:space="preserve"> </w:t>
      </w:r>
      <w:r w:rsidR="00554044" w:rsidRPr="001E2C97">
        <w:rPr>
          <w:lang w:val="pt-BR"/>
        </w:rPr>
        <w:t xml:space="preserve">Lago </w:t>
      </w:r>
      <w:r w:rsidR="00A454EC" w:rsidRPr="001E2C97">
        <w:rPr>
          <w:lang w:val="pt-BR"/>
        </w:rPr>
        <w:t xml:space="preserve">Atitlán - </w:t>
      </w:r>
      <w:r w:rsidR="00D132C4" w:rsidRPr="001E2C97">
        <w:rPr>
          <w:rFonts w:eastAsia="MS Mincho" w:cs="Calibri Light"/>
          <w:lang w:val="pt-BR"/>
        </w:rPr>
        <w:t>Vulcão</w:t>
      </w:r>
      <w:r w:rsidR="00A454EC" w:rsidRPr="001E2C97">
        <w:rPr>
          <w:lang w:val="pt-BR"/>
        </w:rPr>
        <w:t xml:space="preserve"> San Pedro </w:t>
      </w:r>
      <w:r w:rsidR="00554044" w:rsidRPr="001E2C97">
        <w:rPr>
          <w:lang w:val="pt-BR"/>
        </w:rPr>
        <w:t>-</w:t>
      </w:r>
      <w:r w:rsidR="00A454EC" w:rsidRPr="001E2C97">
        <w:rPr>
          <w:lang w:val="pt-BR"/>
        </w:rPr>
        <w:t xml:space="preserve"> </w:t>
      </w:r>
      <w:r w:rsidR="00554044" w:rsidRPr="001E2C97">
        <w:rPr>
          <w:lang w:val="pt-BR"/>
        </w:rPr>
        <w:t xml:space="preserve">Lago </w:t>
      </w:r>
      <w:r w:rsidR="00A454EC" w:rsidRPr="001E2C97">
        <w:rPr>
          <w:lang w:val="pt-BR"/>
        </w:rPr>
        <w:t>Atitlán</w:t>
      </w:r>
    </w:p>
    <w:p w14:paraId="575ED53D" w14:textId="77777777" w:rsidR="00D132C4" w:rsidRPr="001E2C97" w:rsidRDefault="00D132C4" w:rsidP="00D132C4">
      <w:pPr>
        <w:rPr>
          <w:rFonts w:eastAsia="MS Mincho" w:cs="Calibri Light"/>
          <w:lang w:val="pt-BR"/>
        </w:rPr>
      </w:pPr>
      <w:r w:rsidRPr="001E2C97">
        <w:rPr>
          <w:rFonts w:eastAsia="MS Mincho" w:cs="Calibri Light"/>
          <w:lang w:val="pt-BR"/>
        </w:rPr>
        <w:t>Café da manhã e subida do Vulcão San Pedro, um dos três imponentes vulcões que rodeiam o belíssimo Lago de Atitlán, com altura de 3.020 metros. A subida e a descida levam aproximadamente 4 horas e meia. Tempo para desfrutar da maravilhosa paisagem, observar o belo Lago e o resto dos vulcões da região. Descida e traslado ao hotel.  Pernoite no Hotel Regis.</w:t>
      </w:r>
    </w:p>
    <w:p w14:paraId="3EFE22F4" w14:textId="77777777" w:rsidR="00D132C4" w:rsidRPr="001E2C97" w:rsidRDefault="00D132C4" w:rsidP="00D132C4">
      <w:pPr>
        <w:rPr>
          <w:rFonts w:eastAsia="MS Mincho" w:cs="Calibri Light"/>
          <w:lang w:val="pt-BR"/>
        </w:rPr>
      </w:pPr>
    </w:p>
    <w:p w14:paraId="6AE7116A" w14:textId="3E8505B5" w:rsidR="00A454EC" w:rsidRPr="001E2C97" w:rsidRDefault="00E84E00" w:rsidP="00A454EC">
      <w:pPr>
        <w:pStyle w:val="SemEspaamento"/>
        <w:rPr>
          <w:lang w:val="pt-BR"/>
        </w:rPr>
      </w:pPr>
      <w:r w:rsidRPr="001E2C97">
        <w:rPr>
          <w:lang w:val="pt-BR"/>
        </w:rPr>
        <w:t>Dia</w:t>
      </w:r>
      <w:r w:rsidR="00A454EC" w:rsidRPr="001E2C97">
        <w:rPr>
          <w:lang w:val="pt-BR"/>
        </w:rPr>
        <w:t xml:space="preserve"> 8</w:t>
      </w:r>
      <w:r w:rsidR="00D132C4" w:rsidRPr="001E2C97">
        <w:rPr>
          <w:lang w:val="pt-BR"/>
        </w:rPr>
        <w:t xml:space="preserve"> </w:t>
      </w:r>
      <w:r w:rsidR="00A64CE2" w:rsidRPr="001E2C97">
        <w:rPr>
          <w:lang w:val="pt-BR"/>
        </w:rPr>
        <w:t>|</w:t>
      </w:r>
      <w:r w:rsidR="00A454EC" w:rsidRPr="001E2C97">
        <w:rPr>
          <w:lang w:val="pt-BR"/>
        </w:rPr>
        <w:t>SAB</w:t>
      </w:r>
      <w:r w:rsidR="00A64CE2" w:rsidRPr="001E2C97">
        <w:rPr>
          <w:lang w:val="pt-BR"/>
        </w:rPr>
        <w:t xml:space="preserve"> -</w:t>
      </w:r>
      <w:r w:rsidR="00A454EC" w:rsidRPr="001E2C97">
        <w:rPr>
          <w:lang w:val="pt-BR"/>
        </w:rPr>
        <w:t xml:space="preserve"> </w:t>
      </w:r>
      <w:r w:rsidR="00554044" w:rsidRPr="001E2C97">
        <w:rPr>
          <w:lang w:val="pt-BR"/>
        </w:rPr>
        <w:t xml:space="preserve">Lago </w:t>
      </w:r>
      <w:r w:rsidR="00A454EC" w:rsidRPr="001E2C97">
        <w:rPr>
          <w:lang w:val="pt-BR"/>
        </w:rPr>
        <w:t xml:space="preserve">Atitlán </w:t>
      </w:r>
      <w:r w:rsidR="00554044" w:rsidRPr="001E2C97">
        <w:rPr>
          <w:lang w:val="pt-BR"/>
        </w:rPr>
        <w:t>-</w:t>
      </w:r>
      <w:r w:rsidR="00A454EC" w:rsidRPr="001E2C97">
        <w:rPr>
          <w:lang w:val="pt-BR"/>
        </w:rPr>
        <w:t xml:space="preserve"> </w:t>
      </w:r>
      <w:r w:rsidR="00CB03CA" w:rsidRPr="001E2C97">
        <w:rPr>
          <w:lang w:val="pt-BR"/>
        </w:rPr>
        <w:t>Cidade da Guatemala</w:t>
      </w:r>
      <w:r w:rsidR="00554044" w:rsidRPr="001E2C97">
        <w:rPr>
          <w:lang w:val="pt-BR"/>
        </w:rPr>
        <w:t xml:space="preserve"> </w:t>
      </w:r>
    </w:p>
    <w:p w14:paraId="6F16E5B1" w14:textId="77777777" w:rsidR="00D132C4" w:rsidRPr="001E2C97" w:rsidRDefault="00D132C4" w:rsidP="00D132C4">
      <w:pPr>
        <w:rPr>
          <w:rFonts w:eastAsia="MS Mincho" w:cs="Calibri Light"/>
          <w:lang w:val="pt-BR"/>
        </w:rPr>
      </w:pPr>
      <w:r w:rsidRPr="001E2C97">
        <w:rPr>
          <w:rFonts w:eastAsia="MS Mincho" w:cs="Calibri Light"/>
          <w:lang w:val="pt-BR"/>
        </w:rPr>
        <w:t>Café da manhã. Pela manhã, tempo livre para desfrutar de um banho maya de vapor ou fazer um passeio de lancha pelos povoados que rodeiam o Lago de Atitlán. Retorno a Cidade da Guatemala. Pernoite no Hotel Barceló.</w:t>
      </w:r>
    </w:p>
    <w:p w14:paraId="73A19112" w14:textId="77777777" w:rsidR="00A454EC" w:rsidRPr="001E2C97" w:rsidRDefault="00A454EC" w:rsidP="00A454EC">
      <w:pPr>
        <w:pStyle w:val="SemEspaamento"/>
        <w:rPr>
          <w:lang w:val="pt-BR"/>
        </w:rPr>
      </w:pPr>
    </w:p>
    <w:p w14:paraId="184745E5" w14:textId="6A65818F" w:rsidR="00A454EC" w:rsidRPr="001E2C97" w:rsidRDefault="00E84E00" w:rsidP="00A454EC">
      <w:pPr>
        <w:pStyle w:val="SemEspaamento"/>
        <w:rPr>
          <w:color w:val="641A3D"/>
          <w:lang w:val="pt-BR"/>
        </w:rPr>
      </w:pPr>
      <w:r w:rsidRPr="001E2C97">
        <w:rPr>
          <w:color w:val="641A3D"/>
          <w:lang w:val="pt-BR"/>
        </w:rPr>
        <w:t>Dia</w:t>
      </w:r>
      <w:r w:rsidR="00A454EC" w:rsidRPr="001E2C97">
        <w:rPr>
          <w:color w:val="641A3D"/>
          <w:lang w:val="pt-BR"/>
        </w:rPr>
        <w:t xml:space="preserve"> 9</w:t>
      </w:r>
      <w:r w:rsidR="00D132C4" w:rsidRPr="001E2C97">
        <w:rPr>
          <w:color w:val="641A3D"/>
          <w:lang w:val="pt-BR"/>
        </w:rPr>
        <w:t xml:space="preserve"> </w:t>
      </w:r>
      <w:r w:rsidR="00A64CE2" w:rsidRPr="001E2C97">
        <w:rPr>
          <w:color w:val="641A3D"/>
          <w:lang w:val="pt-BR"/>
        </w:rPr>
        <w:t>|</w:t>
      </w:r>
      <w:r w:rsidR="00A454EC" w:rsidRPr="001E2C97">
        <w:rPr>
          <w:color w:val="641A3D"/>
          <w:lang w:val="pt-BR"/>
        </w:rPr>
        <w:t>DOM</w:t>
      </w:r>
      <w:r w:rsidR="00A64CE2" w:rsidRPr="001E2C97">
        <w:rPr>
          <w:color w:val="641A3D"/>
          <w:lang w:val="pt-BR"/>
        </w:rPr>
        <w:t xml:space="preserve"> -</w:t>
      </w:r>
      <w:r w:rsidR="00A454EC" w:rsidRPr="001E2C97">
        <w:rPr>
          <w:color w:val="641A3D"/>
          <w:lang w:val="pt-BR"/>
        </w:rPr>
        <w:t xml:space="preserve"> </w:t>
      </w:r>
      <w:r w:rsidR="00CB03CA" w:rsidRPr="001E2C97">
        <w:rPr>
          <w:color w:val="641A3D"/>
          <w:lang w:val="pt-BR"/>
        </w:rPr>
        <w:t>Cidade da Guatemala</w:t>
      </w:r>
      <w:r w:rsidR="00A454EC" w:rsidRPr="001E2C97">
        <w:rPr>
          <w:color w:val="641A3D"/>
          <w:lang w:val="pt-BR"/>
        </w:rPr>
        <w:t xml:space="preserve"> - </w:t>
      </w:r>
      <w:r w:rsidR="001E3CCC" w:rsidRPr="001E2C97">
        <w:rPr>
          <w:color w:val="641A3D"/>
          <w:lang w:val="pt-BR"/>
        </w:rPr>
        <w:t>Aeroporto da Guatemala</w:t>
      </w:r>
    </w:p>
    <w:p w14:paraId="01511A77" w14:textId="2BC3F491" w:rsidR="00DA23A4" w:rsidRPr="001E2C97" w:rsidRDefault="00D7582D" w:rsidP="00A454EC">
      <w:pPr>
        <w:rPr>
          <w:lang w:val="pt-BR"/>
        </w:rPr>
      </w:pPr>
      <w:r w:rsidRPr="001E2C97">
        <w:rPr>
          <w:rFonts w:cs="Calibri Light"/>
          <w:lang w:val="pt-BR"/>
        </w:rPr>
        <w:t>Café da manhã. Traslado ao Aeroporto da Cidade da Guatemala. Fim dos nossos serviços.</w:t>
      </w:r>
    </w:p>
    <w:p w14:paraId="1F710A85" w14:textId="77777777" w:rsidR="00960A0E" w:rsidRPr="001E2C97" w:rsidRDefault="00960A0E" w:rsidP="008B6FB1">
      <w:pPr>
        <w:rPr>
          <w:rFonts w:eastAsia="Arial"/>
          <w:lang w:val="pt-BR"/>
        </w:rPr>
        <w:sectPr w:rsidR="00960A0E" w:rsidRPr="001E2C97" w:rsidSect="00960A0E">
          <w:type w:val="continuous"/>
          <w:pgSz w:w="12240" w:h="15840"/>
          <w:pgMar w:top="1664" w:right="1325" w:bottom="1276" w:left="1800" w:header="708" w:footer="737" w:gutter="0"/>
          <w:cols w:num="2" w:space="709"/>
          <w:titlePg/>
          <w:docGrid w:linePitch="360"/>
        </w:sectPr>
      </w:pPr>
    </w:p>
    <w:p w14:paraId="7C7F0202" w14:textId="4BDC4EAD" w:rsidR="00960A0E" w:rsidRPr="001E2C97" w:rsidRDefault="00CC7199" w:rsidP="00960A0E">
      <w:pPr>
        <w:pStyle w:val="Subttulo"/>
        <w:rPr>
          <w:rFonts w:eastAsia="Arial"/>
          <w:lang w:val="pt-BR"/>
        </w:rPr>
      </w:pPr>
      <w:r w:rsidRPr="001E2C97">
        <w:rPr>
          <w:rFonts w:eastAsia="Arial"/>
          <w:lang w:val="pt-BR"/>
        </w:rPr>
        <w:t>Preços por Pessoa – Serviço Privado – USD</w:t>
      </w:r>
    </w:p>
    <w:p w14:paraId="2F7CEF8D" w14:textId="77777777" w:rsidR="00960A0E" w:rsidRPr="001E2C97" w:rsidRDefault="00960A0E" w:rsidP="00960A0E">
      <w:pPr>
        <w:rPr>
          <w:lang w:val="pt-BR"/>
        </w:rPr>
      </w:pPr>
    </w:p>
    <w:tbl>
      <w:tblPr>
        <w:tblW w:w="6180"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5"/>
        <w:gridCol w:w="737"/>
        <w:gridCol w:w="114"/>
        <w:gridCol w:w="623"/>
        <w:gridCol w:w="86"/>
        <w:gridCol w:w="623"/>
        <w:gridCol w:w="28"/>
        <w:gridCol w:w="640"/>
        <w:gridCol w:w="97"/>
        <w:gridCol w:w="571"/>
        <w:gridCol w:w="166"/>
        <w:gridCol w:w="502"/>
        <w:gridCol w:w="180"/>
        <w:gridCol w:w="709"/>
        <w:gridCol w:w="279"/>
      </w:tblGrid>
      <w:tr w:rsidR="00960A0E" w:rsidRPr="001E2C97" w14:paraId="3876F8E0" w14:textId="77777777" w:rsidTr="00B25404">
        <w:trPr>
          <w:gridAfter w:val="1"/>
          <w:wAfter w:w="279" w:type="dxa"/>
          <w:trHeight w:hRule="exact" w:val="57"/>
          <w:jc w:val="center"/>
        </w:trPr>
        <w:tc>
          <w:tcPr>
            <w:tcW w:w="2385" w:type="dxa"/>
            <w:gridSpan w:val="5"/>
            <w:tcBorders>
              <w:top w:val="nil"/>
              <w:left w:val="nil"/>
              <w:bottom w:val="nil"/>
              <w:right w:val="nil"/>
            </w:tcBorders>
            <w:shd w:val="clear" w:color="auto" w:fill="D9D9D9" w:themeFill="background1" w:themeFillShade="D9"/>
            <w:vAlign w:val="center"/>
          </w:tcPr>
          <w:p w14:paraId="66FED28E" w14:textId="77777777" w:rsidR="00960A0E" w:rsidRPr="001E2C97" w:rsidRDefault="00960A0E">
            <w:pPr>
              <w:spacing w:line="276" w:lineRule="auto"/>
              <w:jc w:val="center"/>
              <w:rPr>
                <w:rFonts w:eastAsia="MS Mincho" w:cs="Calibri Light"/>
                <w:szCs w:val="16"/>
                <w:lang w:val="pt-BR"/>
              </w:rPr>
            </w:pPr>
          </w:p>
        </w:tc>
        <w:tc>
          <w:tcPr>
            <w:tcW w:w="3516" w:type="dxa"/>
            <w:gridSpan w:val="9"/>
            <w:tcBorders>
              <w:top w:val="nil"/>
              <w:left w:val="nil"/>
              <w:bottom w:val="nil"/>
              <w:right w:val="nil"/>
            </w:tcBorders>
            <w:shd w:val="clear" w:color="auto" w:fill="D9D9D9" w:themeFill="background1" w:themeFillShade="D9"/>
            <w:vAlign w:val="center"/>
          </w:tcPr>
          <w:p w14:paraId="58E085B9" w14:textId="77777777" w:rsidR="00960A0E" w:rsidRPr="001E2C97" w:rsidRDefault="00960A0E">
            <w:pPr>
              <w:spacing w:line="276" w:lineRule="auto"/>
              <w:jc w:val="center"/>
              <w:rPr>
                <w:rFonts w:eastAsia="MS Mincho" w:cs="Calibri Light"/>
                <w:szCs w:val="16"/>
                <w:lang w:val="pt-BR"/>
              </w:rPr>
            </w:pPr>
          </w:p>
        </w:tc>
      </w:tr>
      <w:tr w:rsidR="00960A0E" w:rsidRPr="001E2C97" w14:paraId="6D6C2833" w14:textId="77777777" w:rsidTr="00B25404">
        <w:trPr>
          <w:gridAfter w:val="1"/>
          <w:wAfter w:w="279" w:type="dxa"/>
          <w:trHeight w:hRule="exact" w:val="57"/>
          <w:jc w:val="center"/>
        </w:trPr>
        <w:tc>
          <w:tcPr>
            <w:tcW w:w="2385" w:type="dxa"/>
            <w:gridSpan w:val="5"/>
            <w:tcBorders>
              <w:top w:val="nil"/>
              <w:left w:val="nil"/>
              <w:bottom w:val="nil"/>
              <w:right w:val="nil"/>
            </w:tcBorders>
            <w:vAlign w:val="center"/>
          </w:tcPr>
          <w:p w14:paraId="47368E14" w14:textId="77777777" w:rsidR="00960A0E" w:rsidRPr="001E2C97" w:rsidRDefault="00960A0E">
            <w:pPr>
              <w:spacing w:line="276" w:lineRule="auto"/>
              <w:jc w:val="center"/>
              <w:rPr>
                <w:rFonts w:eastAsia="MS Mincho" w:cs="Calibri Light"/>
                <w:szCs w:val="16"/>
                <w:lang w:val="pt-BR"/>
              </w:rPr>
            </w:pPr>
          </w:p>
        </w:tc>
        <w:tc>
          <w:tcPr>
            <w:tcW w:w="3516" w:type="dxa"/>
            <w:gridSpan w:val="9"/>
            <w:tcBorders>
              <w:top w:val="nil"/>
              <w:left w:val="nil"/>
              <w:bottom w:val="nil"/>
              <w:right w:val="nil"/>
            </w:tcBorders>
            <w:vAlign w:val="center"/>
          </w:tcPr>
          <w:p w14:paraId="12F573E7" w14:textId="77777777" w:rsidR="00960A0E" w:rsidRPr="001E2C97" w:rsidRDefault="00960A0E">
            <w:pPr>
              <w:spacing w:line="276" w:lineRule="auto"/>
              <w:jc w:val="center"/>
              <w:rPr>
                <w:rFonts w:eastAsia="MS Mincho" w:cs="Calibri Light"/>
                <w:szCs w:val="16"/>
                <w:lang w:val="pt-BR"/>
              </w:rPr>
            </w:pPr>
          </w:p>
        </w:tc>
      </w:tr>
      <w:tr w:rsidR="00960A0E" w:rsidRPr="001E2C97" w14:paraId="1E1A8C2F" w14:textId="77777777" w:rsidTr="00B25404">
        <w:trPr>
          <w:gridAfter w:val="1"/>
          <w:wAfter w:w="279" w:type="dxa"/>
          <w:trHeight w:val="260"/>
          <w:jc w:val="center"/>
        </w:trPr>
        <w:tc>
          <w:tcPr>
            <w:tcW w:w="5901" w:type="dxa"/>
            <w:gridSpan w:val="14"/>
            <w:tcBorders>
              <w:top w:val="nil"/>
              <w:left w:val="nil"/>
              <w:bottom w:val="nil"/>
              <w:right w:val="nil"/>
            </w:tcBorders>
            <w:shd w:val="clear" w:color="auto" w:fill="55002A"/>
            <w:vAlign w:val="center"/>
            <w:hideMark/>
          </w:tcPr>
          <w:p w14:paraId="694F3113" w14:textId="7926E99C" w:rsidR="00960A0E" w:rsidRPr="001E2C97" w:rsidRDefault="00CC7199">
            <w:pPr>
              <w:spacing w:line="276" w:lineRule="auto"/>
              <w:jc w:val="center"/>
              <w:rPr>
                <w:rFonts w:eastAsia="MS Mincho" w:cs="Calibri Light"/>
                <w:szCs w:val="16"/>
                <w:lang w:val="pt-BR"/>
              </w:rPr>
            </w:pPr>
            <w:r w:rsidRPr="001E2C97">
              <w:rPr>
                <w:rFonts w:eastAsia="MS Mincho" w:cs="Calibri Light"/>
                <w:szCs w:val="16"/>
                <w:lang w:val="pt-BR"/>
              </w:rPr>
              <w:t>Serviço Privado</w:t>
            </w:r>
          </w:p>
        </w:tc>
      </w:tr>
      <w:tr w:rsidR="0016397E" w:rsidRPr="001E2C97" w14:paraId="7D7EAC62" w14:textId="77777777" w:rsidTr="00B25404">
        <w:trPr>
          <w:gridAfter w:val="1"/>
          <w:wAfter w:w="279" w:type="dxa"/>
          <w:trHeight w:hRule="exact" w:val="454"/>
          <w:jc w:val="center"/>
        </w:trPr>
        <w:tc>
          <w:tcPr>
            <w:tcW w:w="825"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7B809839"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DO</w:t>
            </w:r>
          </w:p>
        </w:tc>
        <w:tc>
          <w:tcPr>
            <w:tcW w:w="7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F5CC8E8"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2-3</w:t>
            </w:r>
          </w:p>
          <w:p w14:paraId="75942C0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506A91F0"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4-5</w:t>
            </w:r>
          </w:p>
          <w:p w14:paraId="236D8C6A"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3"/>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CB08B63"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6-7</w:t>
            </w:r>
          </w:p>
          <w:p w14:paraId="5BE01660"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EC750A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8-9</w:t>
            </w:r>
          </w:p>
          <w:p w14:paraId="7F6E8A42"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737"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4EBAF385"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10+</w:t>
            </w:r>
          </w:p>
          <w:p w14:paraId="751D24BB" w14:textId="77777777" w:rsidR="0016397E" w:rsidRPr="001E2C97" w:rsidRDefault="0016397E" w:rsidP="0016397E">
            <w:pPr>
              <w:spacing w:line="276" w:lineRule="auto"/>
              <w:jc w:val="center"/>
              <w:rPr>
                <w:rFonts w:eastAsia="MS Mincho" w:cs="Calibri Light"/>
                <w:szCs w:val="16"/>
                <w:lang w:val="pt-BR"/>
              </w:rPr>
            </w:pPr>
            <w:r w:rsidRPr="001E2C97">
              <w:rPr>
                <w:rFonts w:eastAsia="MS Mincho" w:cs="Calibri Light"/>
                <w:szCs w:val="16"/>
                <w:lang w:val="pt-BR"/>
              </w:rPr>
              <w:t>Pax</w:t>
            </w:r>
          </w:p>
        </w:tc>
        <w:tc>
          <w:tcPr>
            <w:tcW w:w="682" w:type="dxa"/>
            <w:gridSpan w:val="2"/>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3E51BF0" w14:textId="53C5A355"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Adic. Ind</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8A8C446" w14:textId="0BD1824E" w:rsidR="0016397E" w:rsidRPr="001E2C97" w:rsidRDefault="0016397E" w:rsidP="0016397E">
            <w:pPr>
              <w:spacing w:line="276" w:lineRule="auto"/>
              <w:jc w:val="center"/>
              <w:rPr>
                <w:rFonts w:eastAsia="MS Mincho" w:cs="Calibri Light"/>
                <w:szCs w:val="16"/>
                <w:lang w:val="pt-BR"/>
              </w:rPr>
            </w:pPr>
            <w:r w:rsidRPr="001E2C97">
              <w:rPr>
                <w:rFonts w:eastAsia="Arial" w:cs="Calibri Light"/>
                <w:color w:val="000000" w:themeColor="text1"/>
                <w:szCs w:val="16"/>
                <w:lang w:val="pt-BR"/>
              </w:rPr>
              <w:t>Desc. Tpl</w:t>
            </w:r>
          </w:p>
        </w:tc>
      </w:tr>
      <w:tr w:rsidR="00B25404" w:rsidRPr="001E2C97" w14:paraId="74B6ED47" w14:textId="77777777" w:rsidTr="00B25404">
        <w:trPr>
          <w:gridAfter w:val="1"/>
          <w:wAfter w:w="279" w:type="dxa"/>
          <w:trHeight w:hRule="exact" w:val="283"/>
          <w:jc w:val="center"/>
        </w:trPr>
        <w:tc>
          <w:tcPr>
            <w:tcW w:w="82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7FA82EA6" w14:textId="77777777" w:rsidR="00B25404" w:rsidRPr="001E2C97" w:rsidRDefault="00B25404" w:rsidP="00B25404">
            <w:pPr>
              <w:spacing w:line="276" w:lineRule="auto"/>
              <w:jc w:val="center"/>
              <w:rPr>
                <w:rFonts w:eastAsia="MS Mincho" w:cs="Calibri Light"/>
                <w:szCs w:val="16"/>
                <w:lang w:val="pt-BR"/>
              </w:rPr>
            </w:pPr>
            <w:r w:rsidRPr="001E2C97">
              <w:rPr>
                <w:rFonts w:eastAsia="MS Mincho" w:cs="Calibri Light"/>
                <w:szCs w:val="16"/>
                <w:lang w:val="pt-BR"/>
              </w:rPr>
              <w:t>Sábado</w:t>
            </w:r>
          </w:p>
        </w:tc>
        <w:tc>
          <w:tcPr>
            <w:tcW w:w="737" w:type="dxa"/>
            <w:shd w:val="clear" w:color="auto" w:fill="auto"/>
            <w:vAlign w:val="center"/>
          </w:tcPr>
          <w:p w14:paraId="72128AAA" w14:textId="347FD2C0" w:rsidR="00B25404" w:rsidRPr="001E2C97" w:rsidRDefault="00B25404" w:rsidP="00B25404">
            <w:pPr>
              <w:spacing w:line="276" w:lineRule="auto"/>
              <w:jc w:val="center"/>
              <w:rPr>
                <w:rFonts w:eastAsia="MS Mincho" w:cs="Calibri Light"/>
                <w:szCs w:val="16"/>
                <w:lang w:val="pt-BR"/>
              </w:rPr>
            </w:pPr>
            <w:r w:rsidRPr="001E2C97">
              <w:rPr>
                <w:rFonts w:eastAsia="MS Mincho" w:cs="Calibri Light"/>
                <w:szCs w:val="16"/>
                <w:lang w:val="pt-BR"/>
              </w:rPr>
              <w:t>---</w:t>
            </w:r>
          </w:p>
        </w:tc>
        <w:tc>
          <w:tcPr>
            <w:tcW w:w="737" w:type="dxa"/>
            <w:gridSpan w:val="2"/>
            <w:shd w:val="clear" w:color="auto" w:fill="auto"/>
            <w:vAlign w:val="center"/>
          </w:tcPr>
          <w:p w14:paraId="4C5E9F68" w14:textId="6A22A475" w:rsidR="00B25404" w:rsidRPr="001E2C97" w:rsidRDefault="00B25404" w:rsidP="00B25404">
            <w:pPr>
              <w:spacing w:line="276" w:lineRule="auto"/>
              <w:jc w:val="center"/>
              <w:rPr>
                <w:rFonts w:eastAsia="MS Mincho" w:cs="Calibri Light"/>
                <w:szCs w:val="16"/>
                <w:lang w:val="pt-BR"/>
              </w:rPr>
            </w:pPr>
            <w:r w:rsidRPr="001E2C97">
              <w:rPr>
                <w:rFonts w:eastAsia="MS Mincho" w:cs="Calibri Light"/>
                <w:szCs w:val="16"/>
                <w:lang w:val="pt-BR"/>
              </w:rPr>
              <w:t>---</w:t>
            </w:r>
          </w:p>
        </w:tc>
        <w:tc>
          <w:tcPr>
            <w:tcW w:w="737" w:type="dxa"/>
            <w:gridSpan w:val="3"/>
            <w:shd w:val="clear" w:color="auto" w:fill="auto"/>
            <w:vAlign w:val="center"/>
          </w:tcPr>
          <w:p w14:paraId="6516382A" w14:textId="5366DFC3" w:rsidR="00B25404" w:rsidRPr="001E2C97" w:rsidRDefault="002A2FAB" w:rsidP="00B25404">
            <w:pPr>
              <w:spacing w:line="276" w:lineRule="auto"/>
              <w:jc w:val="center"/>
              <w:rPr>
                <w:rFonts w:eastAsia="MS Mincho" w:cs="Calibri Light"/>
                <w:szCs w:val="16"/>
                <w:lang w:val="pt-BR"/>
              </w:rPr>
            </w:pPr>
            <w:r w:rsidRPr="001E2C97">
              <w:rPr>
                <w:rFonts w:eastAsia="MS Mincho" w:cs="Calibri Light"/>
                <w:szCs w:val="16"/>
                <w:lang w:val="pt-BR"/>
              </w:rPr>
              <w:t>1.782</w:t>
            </w:r>
          </w:p>
        </w:tc>
        <w:tc>
          <w:tcPr>
            <w:tcW w:w="737" w:type="dxa"/>
            <w:gridSpan w:val="2"/>
            <w:shd w:val="clear" w:color="auto" w:fill="auto"/>
            <w:vAlign w:val="center"/>
          </w:tcPr>
          <w:p w14:paraId="207585DE" w14:textId="02D05CFF" w:rsidR="00B25404" w:rsidRPr="001E2C97" w:rsidRDefault="002A2FAB" w:rsidP="00B25404">
            <w:pPr>
              <w:spacing w:line="276" w:lineRule="auto"/>
              <w:jc w:val="center"/>
              <w:rPr>
                <w:rFonts w:eastAsia="MS Mincho" w:cs="Calibri Light"/>
                <w:szCs w:val="16"/>
                <w:lang w:val="pt-BR"/>
              </w:rPr>
            </w:pPr>
            <w:r w:rsidRPr="001E2C97">
              <w:rPr>
                <w:rFonts w:eastAsia="MS Mincho" w:cs="Calibri Light"/>
                <w:szCs w:val="16"/>
                <w:lang w:val="pt-BR"/>
              </w:rPr>
              <w:t>1.731</w:t>
            </w:r>
          </w:p>
        </w:tc>
        <w:tc>
          <w:tcPr>
            <w:tcW w:w="737" w:type="dxa"/>
            <w:gridSpan w:val="2"/>
            <w:shd w:val="clear" w:color="auto" w:fill="auto"/>
            <w:vAlign w:val="center"/>
          </w:tcPr>
          <w:p w14:paraId="579D4A9F" w14:textId="61B2440D" w:rsidR="00B25404" w:rsidRPr="001E2C97" w:rsidRDefault="002A2FAB" w:rsidP="00B25404">
            <w:pPr>
              <w:spacing w:line="276" w:lineRule="auto"/>
              <w:jc w:val="center"/>
              <w:rPr>
                <w:rFonts w:eastAsia="MS Mincho" w:cs="Calibri Light"/>
                <w:szCs w:val="16"/>
                <w:lang w:val="pt-BR"/>
              </w:rPr>
            </w:pPr>
            <w:r w:rsidRPr="001E2C97">
              <w:rPr>
                <w:rFonts w:eastAsia="MS Mincho" w:cs="Calibri Light"/>
                <w:szCs w:val="16"/>
                <w:lang w:val="pt-BR"/>
              </w:rPr>
              <w:t>1.699</w:t>
            </w:r>
          </w:p>
        </w:tc>
        <w:tc>
          <w:tcPr>
            <w:tcW w:w="682" w:type="dxa"/>
            <w:gridSpan w:val="2"/>
            <w:shd w:val="clear" w:color="auto" w:fill="auto"/>
            <w:vAlign w:val="center"/>
          </w:tcPr>
          <w:p w14:paraId="48449FB6" w14:textId="474A651C" w:rsidR="00B25404" w:rsidRPr="001E2C97" w:rsidRDefault="002A2FAB" w:rsidP="00B25404">
            <w:pPr>
              <w:spacing w:line="276" w:lineRule="auto"/>
              <w:jc w:val="center"/>
              <w:rPr>
                <w:rFonts w:eastAsia="MS Mincho" w:cs="Calibri Light"/>
                <w:szCs w:val="16"/>
                <w:lang w:val="pt-BR"/>
              </w:rPr>
            </w:pPr>
            <w:r w:rsidRPr="001E2C97">
              <w:rPr>
                <w:rFonts w:eastAsia="MS Mincho" w:cs="Calibri Light"/>
                <w:szCs w:val="16"/>
                <w:lang w:val="pt-BR"/>
              </w:rPr>
              <w:t>353</w:t>
            </w:r>
          </w:p>
        </w:tc>
        <w:tc>
          <w:tcPr>
            <w:tcW w:w="709" w:type="dxa"/>
            <w:shd w:val="clear" w:color="auto" w:fill="auto"/>
            <w:vAlign w:val="center"/>
          </w:tcPr>
          <w:p w14:paraId="0BAFDCD1" w14:textId="032155A4" w:rsidR="00B25404" w:rsidRPr="001E2C97" w:rsidRDefault="002A2FAB" w:rsidP="00B25404">
            <w:pPr>
              <w:spacing w:line="276" w:lineRule="auto"/>
              <w:jc w:val="center"/>
              <w:rPr>
                <w:rFonts w:eastAsia="MS Mincho" w:cs="Calibri Light"/>
                <w:szCs w:val="16"/>
                <w:lang w:val="pt-BR"/>
              </w:rPr>
            </w:pPr>
            <w:r w:rsidRPr="001E2C97">
              <w:rPr>
                <w:rFonts w:eastAsia="MS Mincho" w:cs="Calibri Light"/>
                <w:szCs w:val="16"/>
                <w:lang w:val="pt-BR"/>
              </w:rPr>
              <w:t>57</w:t>
            </w:r>
          </w:p>
        </w:tc>
      </w:tr>
      <w:tr w:rsidR="00B25404" w:rsidRPr="001E2C97" w14:paraId="7EC3AA0D" w14:textId="77777777" w:rsidTr="00B25404">
        <w:trPr>
          <w:trHeight w:hRule="exact" w:val="57"/>
          <w:jc w:val="center"/>
        </w:trPr>
        <w:tc>
          <w:tcPr>
            <w:tcW w:w="825" w:type="dxa"/>
            <w:tcBorders>
              <w:top w:val="single" w:sz="2" w:space="0" w:color="D9D9D9" w:themeColor="background1" w:themeShade="D9"/>
              <w:left w:val="nil"/>
              <w:bottom w:val="single" w:sz="2" w:space="0" w:color="D9D9D9" w:themeColor="background1" w:themeShade="D9"/>
              <w:right w:val="nil"/>
            </w:tcBorders>
            <w:vAlign w:val="bottom"/>
          </w:tcPr>
          <w:p w14:paraId="28B9B534" w14:textId="77777777" w:rsidR="00B25404" w:rsidRPr="001E2C97" w:rsidRDefault="00B25404" w:rsidP="00B25404">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single" w:sz="2" w:space="0" w:color="D9D9D9" w:themeColor="background1" w:themeShade="D9"/>
              <w:right w:val="nil"/>
            </w:tcBorders>
            <w:vAlign w:val="bottom"/>
          </w:tcPr>
          <w:p w14:paraId="776961D5" w14:textId="77777777" w:rsidR="00B25404" w:rsidRPr="001E2C97" w:rsidRDefault="00B25404" w:rsidP="00B25404">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single" w:sz="2" w:space="0" w:color="D9D9D9" w:themeColor="background1" w:themeShade="D9"/>
              <w:right w:val="nil"/>
            </w:tcBorders>
          </w:tcPr>
          <w:p w14:paraId="20DB0F55" w14:textId="77777777" w:rsidR="00B25404" w:rsidRPr="001E2C97" w:rsidRDefault="00B25404" w:rsidP="00B25404">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single" w:sz="2" w:space="0" w:color="D9D9D9" w:themeColor="background1" w:themeShade="D9"/>
              <w:right w:val="nil"/>
            </w:tcBorders>
            <w:vAlign w:val="bottom"/>
          </w:tcPr>
          <w:p w14:paraId="0EE7F989" w14:textId="77777777" w:rsidR="00B25404" w:rsidRPr="001E2C97" w:rsidRDefault="00B25404" w:rsidP="00B25404">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745CC572" w14:textId="77777777" w:rsidR="00B25404" w:rsidRPr="001E2C97" w:rsidRDefault="00B25404" w:rsidP="00B25404">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260FADF6" w14:textId="77777777" w:rsidR="00B25404" w:rsidRPr="001E2C97" w:rsidRDefault="00B25404" w:rsidP="00B25404">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single" w:sz="2" w:space="0" w:color="D9D9D9" w:themeColor="background1" w:themeShade="D9"/>
              <w:right w:val="nil"/>
            </w:tcBorders>
            <w:vAlign w:val="bottom"/>
          </w:tcPr>
          <w:p w14:paraId="42918079" w14:textId="77777777" w:rsidR="00B25404" w:rsidRPr="001E2C97" w:rsidRDefault="00B25404" w:rsidP="00B25404">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single" w:sz="2" w:space="0" w:color="D9D9D9" w:themeColor="background1" w:themeShade="D9"/>
              <w:right w:val="nil"/>
            </w:tcBorders>
            <w:vAlign w:val="bottom"/>
          </w:tcPr>
          <w:p w14:paraId="62FA6E15" w14:textId="77777777" w:rsidR="00B25404" w:rsidRPr="001E2C97" w:rsidRDefault="00B25404" w:rsidP="00B25404">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3C5E0A73" w14:textId="77777777" w:rsidR="00B25404" w:rsidRPr="001E2C97" w:rsidRDefault="00B25404" w:rsidP="00B25404">
            <w:pPr>
              <w:spacing w:line="276" w:lineRule="auto"/>
              <w:jc w:val="center"/>
              <w:rPr>
                <w:rFonts w:eastAsia="MS Mincho" w:cs="Calibri Light"/>
                <w:szCs w:val="16"/>
                <w:lang w:val="pt-BR"/>
              </w:rPr>
            </w:pPr>
          </w:p>
        </w:tc>
      </w:tr>
      <w:tr w:rsidR="00B25404" w:rsidRPr="001E2C97" w14:paraId="7B166C32" w14:textId="77777777" w:rsidTr="00B25404">
        <w:trPr>
          <w:trHeight w:hRule="exact" w:val="57"/>
          <w:jc w:val="center"/>
        </w:trPr>
        <w:tc>
          <w:tcPr>
            <w:tcW w:w="825" w:type="dxa"/>
            <w:tcBorders>
              <w:top w:val="single" w:sz="2" w:space="0" w:color="D9D9D9" w:themeColor="background1" w:themeShade="D9"/>
              <w:left w:val="nil"/>
              <w:bottom w:val="nil"/>
              <w:right w:val="nil"/>
            </w:tcBorders>
            <w:shd w:val="clear" w:color="auto" w:fill="BFBFBF" w:themeFill="background1" w:themeFillShade="BF"/>
            <w:vAlign w:val="bottom"/>
          </w:tcPr>
          <w:p w14:paraId="335FB17B" w14:textId="77777777" w:rsidR="00B25404" w:rsidRPr="001E2C97" w:rsidRDefault="00B25404" w:rsidP="00B25404">
            <w:pPr>
              <w:spacing w:line="276" w:lineRule="auto"/>
              <w:jc w:val="center"/>
              <w:rPr>
                <w:rFonts w:eastAsia="MS Mincho" w:cs="Calibri Light"/>
                <w:szCs w:val="16"/>
                <w:lang w:val="pt-BR"/>
              </w:rPr>
            </w:pPr>
          </w:p>
        </w:tc>
        <w:tc>
          <w:tcPr>
            <w:tcW w:w="851"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9287FCA" w14:textId="77777777" w:rsidR="00B25404" w:rsidRPr="001E2C97" w:rsidRDefault="00B25404" w:rsidP="00B25404">
            <w:pPr>
              <w:spacing w:line="276" w:lineRule="auto"/>
              <w:jc w:val="center"/>
              <w:rPr>
                <w:rFonts w:eastAsia="MS Mincho" w:cs="Calibri Light"/>
                <w:szCs w:val="16"/>
                <w:lang w:val="pt-BR"/>
              </w:rPr>
            </w:pPr>
          </w:p>
        </w:tc>
        <w:tc>
          <w:tcPr>
            <w:tcW w:w="709" w:type="dxa"/>
            <w:gridSpan w:val="2"/>
            <w:tcBorders>
              <w:top w:val="single" w:sz="2" w:space="0" w:color="D9D9D9" w:themeColor="background1" w:themeShade="D9"/>
              <w:left w:val="nil"/>
              <w:bottom w:val="nil"/>
              <w:right w:val="nil"/>
            </w:tcBorders>
            <w:shd w:val="clear" w:color="auto" w:fill="BFBFBF" w:themeFill="background1" w:themeFillShade="BF"/>
          </w:tcPr>
          <w:p w14:paraId="21BB6CDC" w14:textId="77777777" w:rsidR="00B25404" w:rsidRPr="001E2C97" w:rsidRDefault="00B25404" w:rsidP="00B25404">
            <w:pPr>
              <w:spacing w:line="276" w:lineRule="auto"/>
              <w:jc w:val="center"/>
              <w:rPr>
                <w:rFonts w:eastAsia="MS Mincho" w:cs="Calibri Light"/>
                <w:szCs w:val="16"/>
                <w:lang w:val="pt-BR"/>
              </w:rPr>
            </w:pPr>
          </w:p>
        </w:tc>
        <w:tc>
          <w:tcPr>
            <w:tcW w:w="623" w:type="dxa"/>
            <w:tcBorders>
              <w:top w:val="single" w:sz="2" w:space="0" w:color="D9D9D9" w:themeColor="background1" w:themeShade="D9"/>
              <w:left w:val="nil"/>
              <w:bottom w:val="nil"/>
              <w:right w:val="nil"/>
            </w:tcBorders>
            <w:shd w:val="clear" w:color="auto" w:fill="BFBFBF" w:themeFill="background1" w:themeFillShade="BF"/>
            <w:vAlign w:val="bottom"/>
          </w:tcPr>
          <w:p w14:paraId="2E4BECCB" w14:textId="77777777" w:rsidR="00B25404" w:rsidRPr="001E2C97" w:rsidRDefault="00B25404" w:rsidP="00B25404">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31C7FC6B" w14:textId="77777777" w:rsidR="00B25404" w:rsidRPr="001E2C97" w:rsidRDefault="00B25404" w:rsidP="00B25404">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602B5216" w14:textId="77777777" w:rsidR="00B25404" w:rsidRPr="001E2C97" w:rsidRDefault="00B25404" w:rsidP="00B25404">
            <w:pPr>
              <w:spacing w:line="276" w:lineRule="auto"/>
              <w:jc w:val="center"/>
              <w:rPr>
                <w:rFonts w:eastAsia="MS Mincho" w:cs="Calibri Light"/>
                <w:szCs w:val="16"/>
                <w:lang w:val="pt-BR"/>
              </w:rPr>
            </w:pPr>
          </w:p>
        </w:tc>
        <w:tc>
          <w:tcPr>
            <w:tcW w:w="668"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78F8FF30" w14:textId="77777777" w:rsidR="00B25404" w:rsidRPr="001E2C97" w:rsidRDefault="00B25404" w:rsidP="00B25404">
            <w:pPr>
              <w:spacing w:line="276" w:lineRule="auto"/>
              <w:jc w:val="center"/>
              <w:rPr>
                <w:rFonts w:eastAsia="MS Mincho" w:cs="Calibri Light"/>
                <w:szCs w:val="16"/>
                <w:lang w:val="pt-BR"/>
              </w:rPr>
            </w:pPr>
          </w:p>
        </w:tc>
        <w:tc>
          <w:tcPr>
            <w:tcW w:w="889" w:type="dxa"/>
            <w:gridSpan w:val="2"/>
            <w:tcBorders>
              <w:top w:val="single" w:sz="2" w:space="0" w:color="D9D9D9" w:themeColor="background1" w:themeShade="D9"/>
              <w:left w:val="nil"/>
              <w:bottom w:val="nil"/>
              <w:right w:val="nil"/>
            </w:tcBorders>
            <w:shd w:val="clear" w:color="auto" w:fill="BFBFBF" w:themeFill="background1" w:themeFillShade="BF"/>
            <w:vAlign w:val="bottom"/>
          </w:tcPr>
          <w:p w14:paraId="0362D58B" w14:textId="77777777" w:rsidR="00B25404" w:rsidRPr="001E2C97" w:rsidRDefault="00B25404" w:rsidP="00B25404">
            <w:pPr>
              <w:spacing w:line="276" w:lineRule="auto"/>
              <w:jc w:val="center"/>
              <w:rPr>
                <w:rFonts w:eastAsia="MS Mincho" w:cs="Calibri Light"/>
                <w:szCs w:val="16"/>
                <w:lang w:val="pt-BR"/>
              </w:rPr>
            </w:pPr>
          </w:p>
        </w:tc>
        <w:tc>
          <w:tcPr>
            <w:tcW w:w="279" w:type="dxa"/>
            <w:tcBorders>
              <w:top w:val="nil"/>
              <w:left w:val="nil"/>
              <w:bottom w:val="nil"/>
              <w:right w:val="nil"/>
            </w:tcBorders>
            <w:vAlign w:val="bottom"/>
          </w:tcPr>
          <w:p w14:paraId="01A6E7C7" w14:textId="77777777" w:rsidR="00B25404" w:rsidRPr="001E2C97" w:rsidRDefault="00B25404" w:rsidP="00B25404">
            <w:pPr>
              <w:spacing w:line="276" w:lineRule="auto"/>
              <w:jc w:val="center"/>
              <w:rPr>
                <w:rFonts w:eastAsia="MS Mincho" w:cs="Calibri Light"/>
                <w:szCs w:val="16"/>
                <w:lang w:val="pt-BR"/>
              </w:rPr>
            </w:pPr>
          </w:p>
        </w:tc>
      </w:tr>
    </w:tbl>
    <w:p w14:paraId="2641AF21" w14:textId="77777777" w:rsidR="00960A0E" w:rsidRPr="001E2C97" w:rsidRDefault="00960A0E" w:rsidP="00960A0E">
      <w:pPr>
        <w:rPr>
          <w:rFonts w:eastAsia="MS Mincho" w:cs="Calibri Light"/>
          <w:szCs w:val="16"/>
          <w:lang w:val="pt-BR"/>
        </w:rPr>
      </w:pPr>
    </w:p>
    <w:p w14:paraId="40E858D5" w14:textId="23EE0F59" w:rsidR="00960A0E" w:rsidRPr="001E2C97" w:rsidRDefault="00960A0E" w:rsidP="00960A0E">
      <w:pPr>
        <w:jc w:val="center"/>
        <w:rPr>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2CA4C709" w14:textId="77777777" w:rsidR="00960A0E" w:rsidRPr="001E2C97" w:rsidRDefault="00960A0E" w:rsidP="00960A0E">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CC042E" w:rsidRPr="001E2C97" w14:paraId="4B5D56F3" w14:textId="77777777" w:rsidTr="00CC042E">
        <w:trPr>
          <w:trHeight w:val="283"/>
        </w:trPr>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24286C1" w14:textId="2536ECE6" w:rsidR="00CC042E" w:rsidRPr="001E2C97" w:rsidRDefault="00CC042E">
            <w:pPr>
              <w:pStyle w:val="Subttulo"/>
              <w:jc w:val="left"/>
              <w:rPr>
                <w:lang w:val="pt-BR"/>
              </w:rPr>
            </w:pPr>
            <w:bookmarkStart w:id="55" w:name="_Toc23776035"/>
            <w:r w:rsidRPr="001E2C97">
              <w:rPr>
                <w:lang w:val="pt-BR"/>
              </w:rPr>
              <w:br w:type="page"/>
            </w:r>
            <w:r w:rsidR="009726A2" w:rsidRPr="001E2C97">
              <w:rPr>
                <w:lang w:val="pt-BR"/>
              </w:rPr>
              <w:t>Inclui:</w:t>
            </w:r>
          </w:p>
        </w:tc>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D387E98" w14:textId="377A3D94" w:rsidR="00CC042E" w:rsidRPr="001E2C97" w:rsidRDefault="009726A2">
            <w:pPr>
              <w:pStyle w:val="Subttulo"/>
              <w:jc w:val="left"/>
              <w:rPr>
                <w:lang w:val="pt-BR"/>
              </w:rPr>
            </w:pPr>
            <w:r w:rsidRPr="001E2C97">
              <w:rPr>
                <w:lang w:val="pt-BR"/>
              </w:rPr>
              <w:t>Não Inclui:</w:t>
            </w:r>
          </w:p>
        </w:tc>
      </w:tr>
      <w:tr w:rsidR="00CC042E" w:rsidRPr="001E2C97" w14:paraId="08336D5D" w14:textId="77777777" w:rsidTr="00CC042E">
        <w:tc>
          <w:tcPr>
            <w:tcW w:w="4527" w:type="dxa"/>
            <w:tcBorders>
              <w:top w:val="single" w:sz="4" w:space="0" w:color="D9D9D9" w:themeColor="background1" w:themeShade="D9"/>
              <w:left w:val="nil"/>
              <w:bottom w:val="nil"/>
              <w:right w:val="nil"/>
            </w:tcBorders>
          </w:tcPr>
          <w:p w14:paraId="56DD77ED" w14:textId="77777777" w:rsidR="00CC042E" w:rsidRPr="001E2C97" w:rsidRDefault="00CC042E">
            <w:pPr>
              <w:rPr>
                <w:lang w:val="pt-BR"/>
              </w:rPr>
            </w:pPr>
          </w:p>
          <w:p w14:paraId="094E9C2A" w14:textId="5B3A33C6" w:rsidR="00CC042E" w:rsidRPr="001E2C97" w:rsidRDefault="00D132C4" w:rsidP="005F7F14">
            <w:pPr>
              <w:numPr>
                <w:ilvl w:val="0"/>
                <w:numId w:val="8"/>
              </w:numPr>
              <w:ind w:left="284" w:hanging="142"/>
              <w:rPr>
                <w:rFonts w:eastAsia="MS Mincho" w:cs="Calibri Light"/>
                <w:szCs w:val="16"/>
                <w:lang w:val="pt-BR"/>
              </w:rPr>
            </w:pPr>
            <w:r w:rsidRPr="001E2C97">
              <w:rPr>
                <w:rFonts w:eastAsia="MS Mincho" w:cs="Calibri Light"/>
                <w:szCs w:val="16"/>
                <w:lang w:val="pt-BR"/>
              </w:rPr>
              <w:t>Seis noites de h</w:t>
            </w:r>
            <w:r w:rsidR="00DC0F2C" w:rsidRPr="001E2C97">
              <w:rPr>
                <w:rFonts w:eastAsia="MS Mincho" w:cs="Calibri Light"/>
                <w:szCs w:val="16"/>
                <w:lang w:val="pt-BR"/>
              </w:rPr>
              <w:t>ospedagem nos hotéis indicados ou similar.</w:t>
            </w:r>
            <w:r w:rsidR="002D0438" w:rsidRPr="001E2C97">
              <w:rPr>
                <w:rFonts w:eastAsia="MS Mincho" w:cs="Calibri Light"/>
                <w:szCs w:val="16"/>
                <w:lang w:val="pt-BR"/>
              </w:rPr>
              <w:t xml:space="preserve"> </w:t>
            </w:r>
            <w:r w:rsidRPr="001E2C97">
              <w:rPr>
                <w:rFonts w:eastAsia="MS Mincho" w:cs="Calibri Light"/>
                <w:szCs w:val="16"/>
                <w:lang w:val="pt-BR"/>
              </w:rPr>
              <w:t>Apartamentos standard.</w:t>
            </w:r>
          </w:p>
          <w:p w14:paraId="27C99B4D" w14:textId="6642432A" w:rsidR="002D0438" w:rsidRPr="001E2C97" w:rsidRDefault="00D132C4" w:rsidP="005F7F14">
            <w:pPr>
              <w:numPr>
                <w:ilvl w:val="0"/>
                <w:numId w:val="8"/>
              </w:numPr>
              <w:ind w:left="284" w:hanging="142"/>
              <w:rPr>
                <w:rFonts w:eastAsia="MS Mincho" w:cs="Calibri Light"/>
                <w:szCs w:val="16"/>
                <w:lang w:val="pt-BR"/>
              </w:rPr>
            </w:pPr>
            <w:r w:rsidRPr="001E2C97">
              <w:rPr>
                <w:rFonts w:eastAsia="MS Mincho" w:cs="Calibri Light"/>
                <w:bCs/>
                <w:szCs w:val="16"/>
                <w:lang w:val="pt-BR"/>
              </w:rPr>
              <w:t>Duas noites de acomodação em acampamento, equipamento incluso</w:t>
            </w:r>
            <w:r w:rsidR="002D0438" w:rsidRPr="001E2C97">
              <w:rPr>
                <w:rFonts w:eastAsia="MS Mincho" w:cs="Calibri Light"/>
                <w:bCs/>
                <w:szCs w:val="16"/>
                <w:lang w:val="pt-BR"/>
              </w:rPr>
              <w:t>.</w:t>
            </w:r>
          </w:p>
          <w:p w14:paraId="7C579A9B" w14:textId="73653D2D" w:rsidR="00CC042E" w:rsidRPr="001E2C97" w:rsidRDefault="006B31BF"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D132C4" w:rsidRPr="001E2C97">
              <w:rPr>
                <w:rFonts w:eastAsia="MS Mincho" w:cs="Calibri Light"/>
                <w:szCs w:val="16"/>
                <w:lang w:val="pt-BR"/>
              </w:rPr>
              <w:t>Box</w:t>
            </w:r>
            <w:r w:rsidRPr="001E2C97">
              <w:rPr>
                <w:rFonts w:eastAsia="MS Mincho" w:cs="Calibri Light"/>
                <w:szCs w:val="16"/>
                <w:lang w:val="pt-BR"/>
              </w:rPr>
              <w:t xml:space="preserve"> breakfast quando necessário.</w:t>
            </w:r>
          </w:p>
          <w:p w14:paraId="47D33102" w14:textId="6015ECFC" w:rsidR="002D0438" w:rsidRPr="001E2C97" w:rsidRDefault="002D0438" w:rsidP="005F7F14">
            <w:pPr>
              <w:numPr>
                <w:ilvl w:val="0"/>
                <w:numId w:val="8"/>
              </w:numPr>
              <w:ind w:left="284" w:hanging="142"/>
              <w:rPr>
                <w:rFonts w:eastAsia="MS Mincho" w:cs="Calibri Light"/>
                <w:szCs w:val="16"/>
                <w:lang w:val="pt-BR"/>
              </w:rPr>
            </w:pPr>
            <w:r w:rsidRPr="001E2C97">
              <w:rPr>
                <w:rFonts w:eastAsia="MS Mincho" w:cs="Calibri Light"/>
                <w:bCs/>
                <w:szCs w:val="16"/>
                <w:lang w:val="pt-BR"/>
              </w:rPr>
              <w:t xml:space="preserve">Entradas a los </w:t>
            </w:r>
            <w:r w:rsidR="00CD7ECE" w:rsidRPr="001E2C97">
              <w:rPr>
                <w:rFonts w:eastAsia="MS Mincho" w:cs="Calibri Light"/>
                <w:bCs/>
                <w:szCs w:val="16"/>
                <w:lang w:val="pt-BR"/>
              </w:rPr>
              <w:t>sítios</w:t>
            </w:r>
            <w:r w:rsidRPr="001E2C97">
              <w:rPr>
                <w:rFonts w:eastAsia="MS Mincho" w:cs="Calibri Light"/>
                <w:bCs/>
                <w:szCs w:val="16"/>
                <w:lang w:val="pt-BR"/>
              </w:rPr>
              <w:t xml:space="preserve"> </w:t>
            </w:r>
            <w:r w:rsidR="00CD7ECE" w:rsidRPr="001E2C97">
              <w:rPr>
                <w:rFonts w:eastAsia="MS Mincho" w:cs="Calibri Light"/>
                <w:bCs/>
                <w:szCs w:val="16"/>
                <w:lang w:val="pt-BR"/>
              </w:rPr>
              <w:t>em</w:t>
            </w:r>
            <w:r w:rsidRPr="001E2C97">
              <w:rPr>
                <w:rFonts w:eastAsia="MS Mincho" w:cs="Calibri Light"/>
                <w:bCs/>
                <w:szCs w:val="16"/>
                <w:lang w:val="pt-BR"/>
              </w:rPr>
              <w:t xml:space="preserve"> visitas as </w:t>
            </w:r>
            <w:r w:rsidR="00CD7ECE" w:rsidRPr="001E2C97">
              <w:rPr>
                <w:rFonts w:eastAsia="MS Mincho" w:cs="Calibri Light"/>
                <w:bCs/>
                <w:szCs w:val="16"/>
                <w:lang w:val="pt-BR"/>
              </w:rPr>
              <w:t>incluídas</w:t>
            </w:r>
            <w:r w:rsidRPr="001E2C97">
              <w:rPr>
                <w:rFonts w:eastAsia="MS Mincho" w:cs="Calibri Light"/>
                <w:bCs/>
                <w:szCs w:val="16"/>
                <w:lang w:val="pt-BR"/>
              </w:rPr>
              <w:t>.</w:t>
            </w:r>
          </w:p>
          <w:p w14:paraId="0C0BE795" w14:textId="053B1C2C" w:rsidR="002D0438" w:rsidRPr="001E2C97" w:rsidRDefault="00D132C4" w:rsidP="005F7F14">
            <w:pPr>
              <w:numPr>
                <w:ilvl w:val="0"/>
                <w:numId w:val="8"/>
              </w:numPr>
              <w:ind w:left="284" w:hanging="142"/>
              <w:rPr>
                <w:rFonts w:eastAsia="MS Mincho" w:cs="Calibri Light"/>
                <w:bCs/>
                <w:szCs w:val="16"/>
                <w:lang w:val="pt-BR"/>
              </w:rPr>
            </w:pPr>
            <w:r w:rsidRPr="001E2C97">
              <w:rPr>
                <w:rFonts w:eastAsia="MS Mincho" w:cs="Calibri Light"/>
                <w:szCs w:val="16"/>
                <w:lang w:val="pt-BR"/>
              </w:rPr>
              <w:t>Guia profissional especializado em montanhismo</w:t>
            </w:r>
            <w:r w:rsidR="002D0438" w:rsidRPr="001E2C97">
              <w:rPr>
                <w:rFonts w:eastAsia="MS Mincho" w:cs="Calibri Light"/>
                <w:szCs w:val="16"/>
                <w:lang w:val="pt-BR"/>
              </w:rPr>
              <w:t>.</w:t>
            </w:r>
            <w:r w:rsidR="002D0438" w:rsidRPr="001E2C97">
              <w:rPr>
                <w:rFonts w:eastAsiaTheme="majorEastAsia" w:cstheme="majorBidi"/>
                <w:bCs/>
                <w:color w:val="660033"/>
                <w:lang w:val="pt-BR"/>
              </w:rPr>
              <w:t xml:space="preserve"> </w:t>
            </w:r>
          </w:p>
          <w:p w14:paraId="3FBFE80A" w14:textId="5BEC7EB7" w:rsidR="002D0438" w:rsidRPr="001E2C97" w:rsidRDefault="006D34D7" w:rsidP="005F7F14">
            <w:pPr>
              <w:numPr>
                <w:ilvl w:val="0"/>
                <w:numId w:val="8"/>
              </w:numPr>
              <w:ind w:left="284" w:hanging="142"/>
              <w:rPr>
                <w:rFonts w:eastAsia="MS Mincho" w:cs="Calibri Light"/>
                <w:bCs/>
                <w:szCs w:val="16"/>
                <w:lang w:val="pt-BR"/>
              </w:rPr>
            </w:pPr>
            <w:r w:rsidRPr="001E2C97">
              <w:rPr>
                <w:rFonts w:eastAsia="MS Mincho" w:cs="Calibri Light"/>
                <w:bCs/>
                <w:szCs w:val="16"/>
                <w:lang w:val="pt-BR"/>
              </w:rPr>
              <w:t>Transporte com ar condicionado</w:t>
            </w:r>
            <w:r w:rsidR="00D132C4" w:rsidRPr="001E2C97">
              <w:rPr>
                <w:rFonts w:eastAsia="MS Mincho" w:cs="Calibri Light"/>
                <w:bCs/>
                <w:szCs w:val="16"/>
                <w:lang w:val="pt-BR"/>
              </w:rPr>
              <w:t>.</w:t>
            </w:r>
          </w:p>
          <w:p w14:paraId="4035A837" w14:textId="4C5C336A" w:rsidR="002D0438" w:rsidRPr="001E2C97" w:rsidRDefault="00D132C4" w:rsidP="005F7F14">
            <w:pPr>
              <w:numPr>
                <w:ilvl w:val="0"/>
                <w:numId w:val="8"/>
              </w:numPr>
              <w:ind w:left="284" w:hanging="142"/>
              <w:rPr>
                <w:rFonts w:eastAsia="MS Mincho" w:cs="Calibri Light"/>
                <w:bCs/>
                <w:szCs w:val="16"/>
                <w:lang w:val="pt-BR"/>
              </w:rPr>
            </w:pPr>
            <w:r w:rsidRPr="001E2C97">
              <w:rPr>
                <w:rFonts w:eastAsia="MS Mincho" w:cs="Calibri Light"/>
                <w:bCs/>
                <w:szCs w:val="16"/>
                <w:lang w:val="pt-BR"/>
              </w:rPr>
              <w:t>Lancha no Lago Atitlán, trecho ao Vulcão San Pedro</w:t>
            </w:r>
            <w:r w:rsidR="002D0438" w:rsidRPr="001E2C97">
              <w:rPr>
                <w:rFonts w:eastAsia="MS Mincho" w:cs="Calibri Light"/>
                <w:bCs/>
                <w:szCs w:val="16"/>
                <w:lang w:val="pt-BR"/>
              </w:rPr>
              <w:t>.</w:t>
            </w:r>
          </w:p>
          <w:p w14:paraId="658324FD" w14:textId="7918333C" w:rsidR="002D0438" w:rsidRPr="001E2C97" w:rsidRDefault="006D34D7" w:rsidP="005F7F14">
            <w:pPr>
              <w:numPr>
                <w:ilvl w:val="0"/>
                <w:numId w:val="8"/>
              </w:numPr>
              <w:ind w:left="284" w:hanging="142"/>
              <w:rPr>
                <w:rFonts w:eastAsia="MS Mincho" w:cs="Calibri Light"/>
                <w:bCs/>
                <w:szCs w:val="16"/>
                <w:lang w:val="pt-BR"/>
              </w:rPr>
            </w:pPr>
            <w:r w:rsidRPr="001E2C97">
              <w:rPr>
                <w:rFonts w:eastAsia="MS Mincho" w:cs="Calibri Light"/>
                <w:bCs/>
                <w:szCs w:val="16"/>
                <w:lang w:val="pt-BR"/>
              </w:rPr>
              <w:t>Gorjetas e taxas locais.</w:t>
            </w:r>
          </w:p>
          <w:p w14:paraId="732EE409" w14:textId="0F7BF461" w:rsidR="002D0438" w:rsidRPr="001E2C97" w:rsidRDefault="0016397E" w:rsidP="005F7F14">
            <w:pPr>
              <w:numPr>
                <w:ilvl w:val="0"/>
                <w:numId w:val="8"/>
              </w:numPr>
              <w:ind w:left="284" w:hanging="142"/>
              <w:rPr>
                <w:rFonts w:eastAsia="MS Mincho" w:cs="Calibri Light"/>
                <w:bCs/>
                <w:szCs w:val="16"/>
                <w:lang w:val="pt-BR"/>
              </w:rPr>
            </w:pPr>
            <w:r w:rsidRPr="001E2C97">
              <w:rPr>
                <w:rFonts w:eastAsia="MS Mincho" w:cs="Calibri Light"/>
                <w:bCs/>
                <w:szCs w:val="16"/>
                <w:lang w:val="pt-BR"/>
              </w:rPr>
              <w:t>Serviços privativos.</w:t>
            </w:r>
          </w:p>
          <w:p w14:paraId="68EF1D36" w14:textId="36908071" w:rsidR="00CC042E" w:rsidRPr="001E2C97" w:rsidRDefault="0016397E" w:rsidP="005F7F14">
            <w:pPr>
              <w:numPr>
                <w:ilvl w:val="0"/>
                <w:numId w:val="8"/>
              </w:numPr>
              <w:ind w:left="284" w:hanging="142"/>
              <w:rPr>
                <w:lang w:val="pt-BR"/>
              </w:rPr>
            </w:pPr>
            <w:r w:rsidRPr="001E2C97">
              <w:rPr>
                <w:rFonts w:eastAsia="MS Mincho" w:cs="Calibri Light"/>
                <w:bCs/>
                <w:szCs w:val="16"/>
                <w:lang w:val="pt-BR"/>
              </w:rPr>
              <w:t>Tarifas NET, mínimo de pax, segundo quadro acima.</w:t>
            </w:r>
          </w:p>
        </w:tc>
        <w:tc>
          <w:tcPr>
            <w:tcW w:w="4527" w:type="dxa"/>
            <w:tcBorders>
              <w:top w:val="single" w:sz="4" w:space="0" w:color="D9D9D9" w:themeColor="background1" w:themeShade="D9"/>
              <w:left w:val="nil"/>
              <w:bottom w:val="nil"/>
              <w:right w:val="nil"/>
            </w:tcBorders>
          </w:tcPr>
          <w:p w14:paraId="384088D8" w14:textId="77777777" w:rsidR="00CC042E" w:rsidRPr="001E2C97" w:rsidRDefault="00CC042E">
            <w:pPr>
              <w:rPr>
                <w:lang w:val="pt-BR"/>
              </w:rPr>
            </w:pPr>
          </w:p>
          <w:p w14:paraId="1ECE9359" w14:textId="6CE506B9" w:rsidR="00CC042E"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75F77EBE" w14:textId="606CD971" w:rsidR="00CC042E"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32C62ED1" w14:textId="5A98A0A0" w:rsidR="00CC042E"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77FEE210" w14:textId="77777777" w:rsidR="00CC042E" w:rsidRPr="001E2C97" w:rsidRDefault="00CC042E">
            <w:pPr>
              <w:rPr>
                <w:lang w:val="pt-BR"/>
              </w:rPr>
            </w:pPr>
          </w:p>
        </w:tc>
      </w:tr>
    </w:tbl>
    <w:p w14:paraId="37F72B7A" w14:textId="77777777" w:rsidR="002D0438" w:rsidRPr="001E2C97" w:rsidRDefault="002D0438" w:rsidP="00CC042E">
      <w:pPr>
        <w:jc w:val="center"/>
        <w:rPr>
          <w:lang w:val="pt-BR"/>
        </w:rPr>
      </w:pPr>
    </w:p>
    <w:p w14:paraId="204BC4FC" w14:textId="77777777" w:rsidR="002D0438" w:rsidRPr="001E2C97" w:rsidRDefault="002D0438" w:rsidP="00CC042E">
      <w:pPr>
        <w:jc w:val="center"/>
        <w:rPr>
          <w:lang w:val="pt-BR"/>
        </w:rPr>
      </w:pPr>
    </w:p>
    <w:p w14:paraId="15D0ACF9" w14:textId="77777777" w:rsidR="002D0438" w:rsidRPr="001E2C97" w:rsidRDefault="002D0438" w:rsidP="00CC042E">
      <w:pPr>
        <w:jc w:val="center"/>
        <w:rPr>
          <w:lang w:val="pt-BR"/>
        </w:rPr>
      </w:pPr>
    </w:p>
    <w:p w14:paraId="0188937E" w14:textId="608015AF" w:rsidR="00CC042E" w:rsidRPr="001E2C97" w:rsidRDefault="00CC042E" w:rsidP="00CC042E">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CD7ECE" w:rsidRPr="001E2C97">
        <w:rPr>
          <w:lang w:val="pt-BR"/>
        </w:rPr>
        <w:t>março</w:t>
      </w:r>
      <w:r w:rsidR="002E7DEA" w:rsidRPr="001E2C97">
        <w:rPr>
          <w:lang w:val="pt-BR"/>
        </w:rPr>
        <w:t xml:space="preserve"> – 4 </w:t>
      </w:r>
      <w:r w:rsidR="00CD7ECE" w:rsidRPr="001E2C97">
        <w:rPr>
          <w:lang w:val="pt-BR"/>
        </w:rPr>
        <w:t>abril</w:t>
      </w:r>
      <w:r w:rsidR="002E7DEA" w:rsidRPr="001E2C97">
        <w:rPr>
          <w:lang w:val="pt-BR"/>
        </w:rPr>
        <w:t xml:space="preserve">) </w:t>
      </w:r>
      <w:r w:rsidR="00CD7ECE" w:rsidRPr="001E2C97">
        <w:rPr>
          <w:lang w:val="pt-BR"/>
        </w:rPr>
        <w:t>Réveillon</w:t>
      </w:r>
      <w:r w:rsidR="002E7DEA" w:rsidRPr="001E2C97">
        <w:rPr>
          <w:lang w:val="pt-BR"/>
        </w:rPr>
        <w:t xml:space="preserve"> (20 Dez até 2 </w:t>
      </w:r>
      <w:r w:rsidR="00CD7ECE" w:rsidRPr="001E2C97">
        <w:rPr>
          <w:lang w:val="pt-BR"/>
        </w:rPr>
        <w:t>janeiro</w:t>
      </w:r>
      <w:r w:rsidR="002E7DEA" w:rsidRPr="001E2C97">
        <w:rPr>
          <w:lang w:val="pt-BR"/>
        </w:rPr>
        <w:t>, 2022).</w:t>
      </w:r>
    </w:p>
    <w:p w14:paraId="50BDD302" w14:textId="2D82D929" w:rsidR="00521E03" w:rsidRPr="001E2C97" w:rsidRDefault="00DA23A4" w:rsidP="00DA23A4">
      <w:pPr>
        <w:pStyle w:val="Ttulo2"/>
        <w:rPr>
          <w:rFonts w:eastAsia="Arial"/>
          <w:lang w:val="pt-BR"/>
        </w:rPr>
      </w:pPr>
      <w:bookmarkStart w:id="56" w:name="_Toc47032229"/>
      <w:r w:rsidRPr="001E2C97">
        <w:rPr>
          <w:lang w:val="pt-BR"/>
        </w:rPr>
        <w:lastRenderedPageBreak/>
        <w:t xml:space="preserve">EL MIRADOR – 5 </w:t>
      </w:r>
      <w:r w:rsidR="00E84E00" w:rsidRPr="001E2C97">
        <w:rPr>
          <w:lang w:val="pt-BR"/>
        </w:rPr>
        <w:t>DIAS</w:t>
      </w:r>
      <w:bookmarkEnd w:id="55"/>
      <w:bookmarkEnd w:id="56"/>
    </w:p>
    <w:p w14:paraId="1D54DE34" w14:textId="77777777" w:rsidR="00521E03" w:rsidRPr="001E2C97" w:rsidRDefault="00521E03" w:rsidP="00DA23A4">
      <w:pPr>
        <w:rPr>
          <w:lang w:val="pt-BR"/>
        </w:rPr>
      </w:pPr>
    </w:p>
    <w:p w14:paraId="5BDD28A3" w14:textId="140CD414" w:rsidR="00521E03" w:rsidRPr="001E2C97" w:rsidRDefault="005F3A83" w:rsidP="00DA23A4">
      <w:pPr>
        <w:jc w:val="center"/>
        <w:rPr>
          <w:lang w:val="pt-BR"/>
        </w:rPr>
      </w:pPr>
      <w:r w:rsidRPr="001E2C97">
        <w:rPr>
          <w:rFonts w:eastAsia="MS Mincho" w:cs="Calibri Light"/>
          <w:szCs w:val="16"/>
          <w:lang w:val="pt-BR"/>
        </w:rPr>
        <w:t>Na procura da maior pirâmide do mundo antigo, será feita uma exótica aventura, em procura de uma das cidades perdidas mais antigas do Mundo Maya. Nesse roteiro, vivenciará extraordinários passeios numa estreita ligação com a selva, macacos bugios e outros animais da floresta. Noites de história e misticismo, amanheceres fantásticos com o canto dos pássaros e boa comida durante todo o percurso, conduzidos com a cordialidade e profissionalismo dos nossos guias comunitários</w:t>
      </w:r>
      <w:r w:rsidR="00DA23A4" w:rsidRPr="001E2C97">
        <w:rPr>
          <w:rFonts w:eastAsia="MS Mincho" w:cs="Calibri Light"/>
          <w:szCs w:val="16"/>
          <w:lang w:val="pt-BR"/>
        </w:rPr>
        <w:t>.</w:t>
      </w:r>
    </w:p>
    <w:p w14:paraId="4E6CD473" w14:textId="77777777" w:rsidR="00521E03" w:rsidRPr="001E2C97" w:rsidRDefault="00521E03" w:rsidP="00DA23A4">
      <w:pPr>
        <w:rPr>
          <w:lang w:val="pt-BR"/>
        </w:rPr>
      </w:pPr>
    </w:p>
    <w:p w14:paraId="401F1472" w14:textId="5DCAC3B2" w:rsidR="00DA23A4" w:rsidRPr="001E2C97" w:rsidRDefault="001E3CCC" w:rsidP="00DA23A4">
      <w:pPr>
        <w:shd w:val="clear" w:color="auto" w:fill="F2F2F2" w:themeFill="background1" w:themeFillShade="F2"/>
        <w:jc w:val="center"/>
        <w:rPr>
          <w:lang w:val="pt-BR"/>
        </w:rPr>
      </w:pPr>
      <w:r w:rsidRPr="001E2C97">
        <w:rPr>
          <w:rStyle w:val="SemEspaamentoChar"/>
          <w:lang w:val="pt-BR"/>
        </w:rPr>
        <w:t>Saída:</w:t>
      </w:r>
      <w:r w:rsidR="00DA23A4" w:rsidRPr="001E2C97">
        <w:rPr>
          <w:lang w:val="pt-BR"/>
        </w:rPr>
        <w:t xml:space="preserve"> Consultar. </w:t>
      </w:r>
      <w:r w:rsidRPr="001E2C97">
        <w:rPr>
          <w:rStyle w:val="SemEspaamentoChar"/>
          <w:lang w:val="pt-BR"/>
        </w:rPr>
        <w:t>Serviço:</w:t>
      </w:r>
      <w:r w:rsidR="00DA23A4" w:rsidRPr="001E2C97">
        <w:rPr>
          <w:lang w:val="pt-BR"/>
        </w:rPr>
        <w:t xml:space="preserve"> Privado. </w:t>
      </w:r>
      <w:r w:rsidR="00DA23A4" w:rsidRPr="001E2C97">
        <w:rPr>
          <w:rStyle w:val="SemEspaamentoChar"/>
          <w:lang w:val="pt-BR"/>
        </w:rPr>
        <w:t>Mínimo:</w:t>
      </w:r>
      <w:r w:rsidR="004673EB" w:rsidRPr="001E2C97">
        <w:rPr>
          <w:lang w:val="pt-BR"/>
        </w:rPr>
        <w:t xml:space="preserve"> 2 Pax.</w:t>
      </w:r>
    </w:p>
    <w:p w14:paraId="03603CFF" w14:textId="77777777" w:rsidR="00521E03" w:rsidRPr="001E2C97" w:rsidRDefault="00521E03" w:rsidP="00DA23A4">
      <w:pPr>
        <w:rPr>
          <w:lang w:val="pt-BR"/>
        </w:rPr>
      </w:pPr>
    </w:p>
    <w:p w14:paraId="1E10C57A" w14:textId="77777777" w:rsidR="00521E03" w:rsidRPr="001E2C97" w:rsidRDefault="00521E03" w:rsidP="00DA23A4">
      <w:pPr>
        <w:rPr>
          <w:lang w:val="pt-BR"/>
        </w:rPr>
      </w:pPr>
    </w:p>
    <w:p w14:paraId="04748DB3" w14:textId="77777777" w:rsidR="002D0438" w:rsidRPr="001E2C97" w:rsidRDefault="002D0438" w:rsidP="002D0438">
      <w:pPr>
        <w:pStyle w:val="SemEspaamento"/>
        <w:rPr>
          <w:lang w:val="pt-BR"/>
        </w:rPr>
        <w:sectPr w:rsidR="002D0438" w:rsidRPr="001E2C97" w:rsidSect="00741CF4">
          <w:type w:val="continuous"/>
          <w:pgSz w:w="12240" w:h="15840"/>
          <w:pgMar w:top="567" w:right="1325" w:bottom="1276" w:left="1800" w:header="708" w:footer="737" w:gutter="0"/>
          <w:cols w:space="709"/>
          <w:titlePg/>
          <w:docGrid w:linePitch="360"/>
        </w:sectPr>
      </w:pPr>
    </w:p>
    <w:p w14:paraId="066CBE3C" w14:textId="622493B3" w:rsidR="002D0438" w:rsidRPr="001E2C97" w:rsidRDefault="00E84E00" w:rsidP="002D0438">
      <w:pPr>
        <w:pStyle w:val="SemEspaamento"/>
        <w:rPr>
          <w:lang w:val="pt-BR"/>
        </w:rPr>
      </w:pPr>
      <w:r w:rsidRPr="001E2C97">
        <w:rPr>
          <w:lang w:val="pt-BR"/>
        </w:rPr>
        <w:t>Dia</w:t>
      </w:r>
      <w:r w:rsidR="002D0438" w:rsidRPr="001E2C97">
        <w:rPr>
          <w:lang w:val="pt-BR"/>
        </w:rPr>
        <w:t xml:space="preserve"> 1</w:t>
      </w:r>
      <w:r w:rsidR="005F3A83" w:rsidRPr="001E2C97">
        <w:rPr>
          <w:lang w:val="pt-BR"/>
        </w:rPr>
        <w:t xml:space="preserve"> </w:t>
      </w:r>
      <w:r w:rsidR="005B66BC" w:rsidRPr="001E2C97">
        <w:rPr>
          <w:lang w:val="pt-BR"/>
        </w:rPr>
        <w:t>|</w:t>
      </w:r>
      <w:r w:rsidR="002D0438" w:rsidRPr="001E2C97">
        <w:rPr>
          <w:lang w:val="pt-BR"/>
        </w:rPr>
        <w:t xml:space="preserve"> </w:t>
      </w:r>
      <w:r w:rsidR="005F3A83" w:rsidRPr="001E2C97">
        <w:rPr>
          <w:lang w:val="pt-BR"/>
        </w:rPr>
        <w:t xml:space="preserve">Aeroporto </w:t>
      </w:r>
      <w:r w:rsidR="002D0438" w:rsidRPr="001E2C97">
        <w:rPr>
          <w:lang w:val="pt-BR"/>
        </w:rPr>
        <w:t xml:space="preserve">Petén - </w:t>
      </w:r>
      <w:r w:rsidR="005F3A83" w:rsidRPr="001E2C97">
        <w:rPr>
          <w:lang w:val="pt-BR"/>
        </w:rPr>
        <w:t xml:space="preserve">Comunidade </w:t>
      </w:r>
      <w:r w:rsidR="002D0438" w:rsidRPr="001E2C97">
        <w:rPr>
          <w:lang w:val="pt-BR"/>
        </w:rPr>
        <w:t>Carmelita - El Tintal</w:t>
      </w:r>
    </w:p>
    <w:p w14:paraId="2EE1C4A1" w14:textId="5AD92BE4" w:rsidR="005F3A83" w:rsidRPr="001E2C97" w:rsidRDefault="005F3A83" w:rsidP="005F3A83">
      <w:pPr>
        <w:rPr>
          <w:lang w:val="pt-BR"/>
        </w:rPr>
      </w:pPr>
      <w:r w:rsidRPr="001E2C97">
        <w:rPr>
          <w:lang w:val="pt-BR"/>
        </w:rPr>
        <w:t>Recepção no Aeroporto Mundo Maya em Peten e traslado a comunidade de Carmelitas. Reunião com os representantes da Comissão de Turismo Comunitário, que nos acompanharão em toda esta expedição. Durante o percurso, parada técnica no acampamento El Guacute. Almoço e saída para o sítio arqueológico El Tintal caminhando sobre a estrada Maya chamada Zacbé que conecta com El Mirador por 28 quilômetros, esta estrada está 50% aberta. À tarde, chegada a El Tintal e visita do sítio. Jantar. Pernoite em tendas de acampamento.</w:t>
      </w:r>
    </w:p>
    <w:p w14:paraId="54BEDD8C" w14:textId="77777777" w:rsidR="005F3A83" w:rsidRPr="001E2C97" w:rsidRDefault="005F3A83" w:rsidP="002D0438">
      <w:pPr>
        <w:pStyle w:val="SemEspaamento"/>
        <w:rPr>
          <w:lang w:val="pt-BR"/>
        </w:rPr>
      </w:pPr>
    </w:p>
    <w:p w14:paraId="172B6DAD" w14:textId="67E41115" w:rsidR="002D0438" w:rsidRPr="001E2C97" w:rsidRDefault="00E84E00" w:rsidP="002D0438">
      <w:pPr>
        <w:pStyle w:val="SemEspaamento"/>
        <w:rPr>
          <w:lang w:val="pt-BR"/>
        </w:rPr>
      </w:pPr>
      <w:r w:rsidRPr="001E2C97">
        <w:rPr>
          <w:lang w:val="pt-BR"/>
        </w:rPr>
        <w:t>Dia</w:t>
      </w:r>
      <w:r w:rsidR="002D0438" w:rsidRPr="001E2C97">
        <w:rPr>
          <w:lang w:val="pt-BR"/>
        </w:rPr>
        <w:t xml:space="preserve"> 2</w:t>
      </w:r>
      <w:r w:rsidR="005F3A83" w:rsidRPr="001E2C97">
        <w:rPr>
          <w:lang w:val="pt-BR"/>
        </w:rPr>
        <w:t xml:space="preserve"> </w:t>
      </w:r>
      <w:r w:rsidR="005B66BC" w:rsidRPr="001E2C97">
        <w:rPr>
          <w:lang w:val="pt-BR"/>
        </w:rPr>
        <w:t>|</w:t>
      </w:r>
      <w:r w:rsidR="002D0438" w:rsidRPr="001E2C97">
        <w:rPr>
          <w:lang w:val="pt-BR"/>
        </w:rPr>
        <w:t xml:space="preserve"> El Tintal - El Mirador</w:t>
      </w:r>
    </w:p>
    <w:p w14:paraId="53D9B795" w14:textId="77777777" w:rsidR="005F3A83" w:rsidRPr="001E2C97" w:rsidRDefault="005F3A83" w:rsidP="005F3A83">
      <w:pPr>
        <w:rPr>
          <w:lang w:val="pt-BR"/>
        </w:rPr>
      </w:pPr>
      <w:r w:rsidRPr="001E2C97">
        <w:rPr>
          <w:lang w:val="pt-BR"/>
        </w:rPr>
        <w:t xml:space="preserve">Café da manhã. Saída do sítio arqueológico El Tintal, para caminhar o mais cedo possível. O percurso é de quase 7 horas, boa parte da caminhada é na estrada Maya que originalmente comunicava as cidades de El Tintal com El Mirador, chegada à área de descanso “El Zompopero”. Almoço e visita ao sítio Arqueológico “La Muerta” (a morta), continuação da caminhada e chegada ao majestoso sítio Arqueológico El Mirador e estabelecimento do acampamento. No final da </w:t>
      </w:r>
      <w:r w:rsidRPr="001E2C97">
        <w:rPr>
          <w:lang w:val="pt-BR"/>
        </w:rPr>
        <w:t>tarde, parada para contemplar o pôr do sol do Complexo El Tigre no Mirador. Jantar. Acomodação em tendas de acampamento.</w:t>
      </w:r>
    </w:p>
    <w:p w14:paraId="488F8A05" w14:textId="77777777" w:rsidR="002D0438" w:rsidRPr="001E2C97" w:rsidRDefault="002D0438" w:rsidP="002D0438">
      <w:pPr>
        <w:rPr>
          <w:lang w:val="pt-BR"/>
        </w:rPr>
      </w:pPr>
    </w:p>
    <w:p w14:paraId="45AEC94B" w14:textId="32D70E15" w:rsidR="002D0438" w:rsidRPr="001E2C97" w:rsidRDefault="00E84E00" w:rsidP="002D0438">
      <w:pPr>
        <w:pStyle w:val="SemEspaamento"/>
        <w:rPr>
          <w:lang w:val="pt-BR"/>
        </w:rPr>
      </w:pPr>
      <w:r w:rsidRPr="001E2C97">
        <w:rPr>
          <w:lang w:val="pt-BR"/>
        </w:rPr>
        <w:t>Dia</w:t>
      </w:r>
      <w:r w:rsidR="002D0438" w:rsidRPr="001E2C97">
        <w:rPr>
          <w:lang w:val="pt-BR"/>
        </w:rPr>
        <w:t xml:space="preserve"> 3</w:t>
      </w:r>
      <w:r w:rsidR="005F3A83" w:rsidRPr="001E2C97">
        <w:rPr>
          <w:lang w:val="pt-BR"/>
        </w:rPr>
        <w:t xml:space="preserve"> </w:t>
      </w:r>
      <w:r w:rsidR="005B66BC" w:rsidRPr="001E2C97">
        <w:rPr>
          <w:lang w:val="pt-BR"/>
        </w:rPr>
        <w:t>|</w:t>
      </w:r>
      <w:r w:rsidR="002D0438" w:rsidRPr="001E2C97">
        <w:rPr>
          <w:lang w:val="pt-BR"/>
        </w:rPr>
        <w:t xml:space="preserve"> El Mirador </w:t>
      </w:r>
    </w:p>
    <w:p w14:paraId="22BFB260" w14:textId="4603C33B" w:rsidR="005F3A83" w:rsidRPr="001E2C97" w:rsidRDefault="005F3A83" w:rsidP="005F3A83">
      <w:pPr>
        <w:rPr>
          <w:lang w:val="pt-BR"/>
        </w:rPr>
      </w:pPr>
      <w:r w:rsidRPr="001E2C97">
        <w:rPr>
          <w:lang w:val="pt-BR"/>
        </w:rPr>
        <w:t xml:space="preserve">Opcional fazer a contemplação do nascer do sol. Café da manhã. Tour guiado no sítio Arqueológico El Mirador volta ao acampamento para o almoço. Visita ao friso dos heróis gêmeos e outras áreas impressionantes do </w:t>
      </w:r>
      <w:r w:rsidR="00CD7ECE" w:rsidRPr="001E2C97">
        <w:rPr>
          <w:lang w:val="pt-BR"/>
        </w:rPr>
        <w:t>sítio</w:t>
      </w:r>
      <w:r w:rsidRPr="001E2C97">
        <w:rPr>
          <w:lang w:val="pt-BR"/>
        </w:rPr>
        <w:t>, entardecer no Complexo La Danta, volta ao acampamento para o jantar e convivência. Acomodação em tendas de acampamento.</w:t>
      </w:r>
    </w:p>
    <w:p w14:paraId="3CF833E2" w14:textId="77777777" w:rsidR="002D0438" w:rsidRPr="001E2C97" w:rsidRDefault="002D0438" w:rsidP="002D0438">
      <w:pPr>
        <w:rPr>
          <w:lang w:val="pt-BR"/>
        </w:rPr>
      </w:pPr>
    </w:p>
    <w:p w14:paraId="18EB2ACA" w14:textId="048397CA" w:rsidR="002D0438" w:rsidRPr="001E2C97" w:rsidRDefault="00E84E00" w:rsidP="002D0438">
      <w:pPr>
        <w:pStyle w:val="SemEspaamento"/>
        <w:rPr>
          <w:lang w:val="pt-BR"/>
        </w:rPr>
      </w:pPr>
      <w:r w:rsidRPr="001E2C97">
        <w:rPr>
          <w:lang w:val="pt-BR"/>
        </w:rPr>
        <w:t>Dia</w:t>
      </w:r>
      <w:r w:rsidR="002D0438" w:rsidRPr="001E2C97">
        <w:rPr>
          <w:lang w:val="pt-BR"/>
        </w:rPr>
        <w:t xml:space="preserve"> 4</w:t>
      </w:r>
      <w:r w:rsidR="005F3A83" w:rsidRPr="001E2C97">
        <w:rPr>
          <w:lang w:val="pt-BR"/>
        </w:rPr>
        <w:t xml:space="preserve"> </w:t>
      </w:r>
      <w:r w:rsidR="005B66BC" w:rsidRPr="001E2C97">
        <w:rPr>
          <w:lang w:val="pt-BR"/>
        </w:rPr>
        <w:t>|</w:t>
      </w:r>
      <w:r w:rsidR="002D0438" w:rsidRPr="001E2C97">
        <w:rPr>
          <w:lang w:val="pt-BR"/>
        </w:rPr>
        <w:t xml:space="preserve"> El Mirador - El Tintal</w:t>
      </w:r>
    </w:p>
    <w:p w14:paraId="6168B3E9" w14:textId="77777777" w:rsidR="005F3A83" w:rsidRPr="001E2C97" w:rsidRDefault="005F3A83" w:rsidP="005F3A83">
      <w:pPr>
        <w:rPr>
          <w:lang w:val="pt-BR"/>
        </w:rPr>
      </w:pPr>
      <w:r w:rsidRPr="001E2C97">
        <w:rPr>
          <w:lang w:val="pt-BR"/>
        </w:rPr>
        <w:t>Café da manhã. Retorno para o sítio Arqueológico El Tintal, entardecer no Complexo Henequén. Jantar. Acomodação em tendas de acampamento.</w:t>
      </w:r>
    </w:p>
    <w:p w14:paraId="5ED2A082" w14:textId="77777777" w:rsidR="002D0438" w:rsidRPr="001E2C97" w:rsidRDefault="002D0438" w:rsidP="002D0438">
      <w:pPr>
        <w:rPr>
          <w:lang w:val="pt-BR"/>
        </w:rPr>
      </w:pPr>
    </w:p>
    <w:p w14:paraId="516477C3" w14:textId="7E509CDB" w:rsidR="002D0438" w:rsidRPr="001E2C97" w:rsidRDefault="00E84E00" w:rsidP="002D0438">
      <w:pPr>
        <w:pStyle w:val="SemEspaamento"/>
        <w:rPr>
          <w:lang w:val="pt-BR"/>
        </w:rPr>
      </w:pPr>
      <w:r w:rsidRPr="001E2C97">
        <w:rPr>
          <w:lang w:val="pt-BR"/>
        </w:rPr>
        <w:t>Dia</w:t>
      </w:r>
      <w:r w:rsidR="002D0438" w:rsidRPr="001E2C97">
        <w:rPr>
          <w:lang w:val="pt-BR"/>
        </w:rPr>
        <w:t xml:space="preserve"> 5</w:t>
      </w:r>
      <w:r w:rsidR="005F3A83" w:rsidRPr="001E2C97">
        <w:rPr>
          <w:lang w:val="pt-BR"/>
        </w:rPr>
        <w:t xml:space="preserve"> </w:t>
      </w:r>
      <w:r w:rsidR="005B66BC" w:rsidRPr="001E2C97">
        <w:rPr>
          <w:lang w:val="pt-BR"/>
        </w:rPr>
        <w:t>|</w:t>
      </w:r>
      <w:r w:rsidR="002D0438" w:rsidRPr="001E2C97">
        <w:rPr>
          <w:lang w:val="pt-BR"/>
        </w:rPr>
        <w:t xml:space="preserve"> El Tintal - </w:t>
      </w:r>
      <w:r w:rsidR="005F3A83" w:rsidRPr="001E2C97">
        <w:rPr>
          <w:lang w:val="pt-BR"/>
        </w:rPr>
        <w:t xml:space="preserve">Comunidade </w:t>
      </w:r>
      <w:r w:rsidR="002D0438" w:rsidRPr="001E2C97">
        <w:rPr>
          <w:lang w:val="pt-BR"/>
        </w:rPr>
        <w:t xml:space="preserve">Carmelita - </w:t>
      </w:r>
      <w:r w:rsidR="005F3A83" w:rsidRPr="001E2C97">
        <w:rPr>
          <w:lang w:val="pt-BR"/>
        </w:rPr>
        <w:t xml:space="preserve">Aeroporto </w:t>
      </w:r>
      <w:r w:rsidR="002D0438" w:rsidRPr="001E2C97">
        <w:rPr>
          <w:lang w:val="pt-BR"/>
        </w:rPr>
        <w:t xml:space="preserve">Petén </w:t>
      </w:r>
    </w:p>
    <w:p w14:paraId="16B7E84A" w14:textId="35150052" w:rsidR="002D0438" w:rsidRPr="001E2C97" w:rsidRDefault="005F3A83" w:rsidP="002D0438">
      <w:pPr>
        <w:rPr>
          <w:lang w:val="pt-BR"/>
        </w:rPr>
      </w:pPr>
      <w:r w:rsidRPr="001E2C97">
        <w:rPr>
          <w:lang w:val="pt-BR"/>
        </w:rPr>
        <w:t>Café da manhã. Pela manhã, início da caminhada de volta para a Comunidade de Carmelita. Traslado ao aeroporto Mundo Maya de Peten. Fim dos nossos serviços.</w:t>
      </w:r>
    </w:p>
    <w:p w14:paraId="01BA0E21" w14:textId="77777777" w:rsidR="005F3A83" w:rsidRPr="001E2C97" w:rsidRDefault="005F3A83" w:rsidP="002D0438">
      <w:pPr>
        <w:rPr>
          <w:lang w:val="pt-BR"/>
        </w:rPr>
        <w:sectPr w:rsidR="005F3A83" w:rsidRPr="001E2C97" w:rsidSect="002D0438">
          <w:type w:val="continuous"/>
          <w:pgSz w:w="12240" w:h="15840"/>
          <w:pgMar w:top="1664" w:right="1325" w:bottom="1276" w:left="1800" w:header="708" w:footer="737" w:gutter="0"/>
          <w:cols w:num="2" w:space="709"/>
          <w:titlePg/>
          <w:docGrid w:linePitch="360"/>
        </w:sectPr>
      </w:pPr>
    </w:p>
    <w:p w14:paraId="2857143C" w14:textId="77777777" w:rsidR="00521E03" w:rsidRPr="001E2C97" w:rsidRDefault="00521E03" w:rsidP="002D0438">
      <w:pPr>
        <w:rPr>
          <w:lang w:val="pt-BR"/>
        </w:rPr>
      </w:pPr>
    </w:p>
    <w:p w14:paraId="2FB001DD" w14:textId="77777777" w:rsidR="00521E03" w:rsidRPr="001E2C97" w:rsidRDefault="00521E03" w:rsidP="002D0438">
      <w:pPr>
        <w:rPr>
          <w:lang w:val="pt-BR"/>
        </w:rPr>
      </w:pPr>
    </w:p>
    <w:p w14:paraId="0E443A61" w14:textId="1F39543E" w:rsidR="002D0438" w:rsidRPr="001E2C97" w:rsidRDefault="00CC7199" w:rsidP="002D0438">
      <w:pPr>
        <w:pStyle w:val="Subttulo"/>
        <w:rPr>
          <w:rFonts w:eastAsia="Arial"/>
          <w:lang w:val="pt-BR"/>
        </w:rPr>
      </w:pPr>
      <w:r w:rsidRPr="001E2C97">
        <w:rPr>
          <w:rFonts w:eastAsia="Arial"/>
          <w:lang w:val="pt-BR"/>
        </w:rPr>
        <w:t>Preços por Pessoa – Serviço Privado – USD</w:t>
      </w:r>
    </w:p>
    <w:p w14:paraId="6A804C77" w14:textId="77777777" w:rsidR="002D0438" w:rsidRPr="001E2C97" w:rsidRDefault="002D0438" w:rsidP="002D0438">
      <w:pPr>
        <w:rPr>
          <w:sz w:val="10"/>
          <w:lang w:val="pt-BR"/>
        </w:rPr>
      </w:pPr>
    </w:p>
    <w:tbl>
      <w:tblPr>
        <w:tblpPr w:leftFromText="141" w:rightFromText="141" w:bottomFromText="200" w:vertAnchor="text" w:horzAnchor="margin" w:tblpXSpec="center" w:tblpY="17"/>
        <w:tblW w:w="1970" w:type="dxa"/>
        <w:tblLayout w:type="fixed"/>
        <w:tblLook w:val="0400" w:firstRow="0" w:lastRow="0" w:firstColumn="0" w:lastColumn="0" w:noHBand="0" w:noVBand="1"/>
      </w:tblPr>
      <w:tblGrid>
        <w:gridCol w:w="970"/>
        <w:gridCol w:w="1000"/>
      </w:tblGrid>
      <w:tr w:rsidR="002D0438" w:rsidRPr="001E2C97" w14:paraId="0FF80CD7" w14:textId="77777777" w:rsidTr="002D0438">
        <w:trPr>
          <w:trHeight w:val="261"/>
        </w:trPr>
        <w:tc>
          <w:tcPr>
            <w:tcW w:w="1970" w:type="dxa"/>
            <w:gridSpan w:val="2"/>
            <w:tcBorders>
              <w:top w:val="nil"/>
              <w:left w:val="nil"/>
              <w:bottom w:val="single" w:sz="4" w:space="0" w:color="D9D9D9" w:themeColor="background1" w:themeShade="D9"/>
              <w:right w:val="nil"/>
            </w:tcBorders>
            <w:shd w:val="clear" w:color="auto" w:fill="55002A"/>
            <w:vAlign w:val="center"/>
            <w:hideMark/>
          </w:tcPr>
          <w:p w14:paraId="57025808" w14:textId="0C150CB2" w:rsidR="002D0438" w:rsidRPr="001E2C97" w:rsidRDefault="00CC7199">
            <w:pPr>
              <w:spacing w:line="276" w:lineRule="auto"/>
              <w:jc w:val="center"/>
              <w:rPr>
                <w:rFonts w:eastAsia="MS Mincho" w:cs="Calibri Light"/>
                <w:szCs w:val="16"/>
                <w:lang w:val="pt-BR"/>
              </w:rPr>
            </w:pPr>
            <w:r w:rsidRPr="001E2C97">
              <w:rPr>
                <w:lang w:val="pt-BR"/>
              </w:rPr>
              <w:t>Serviço Privado</w:t>
            </w:r>
          </w:p>
        </w:tc>
      </w:tr>
      <w:tr w:rsidR="002D0438" w:rsidRPr="001E2C97" w14:paraId="2B59613B" w14:textId="77777777" w:rsidTr="002D0438">
        <w:trPr>
          <w:trHeight w:hRule="exact" w:val="283"/>
        </w:trPr>
        <w:tc>
          <w:tcPr>
            <w:tcW w:w="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3A115718" w14:textId="77777777" w:rsidR="002D0438" w:rsidRPr="001E2C97" w:rsidRDefault="002D0438">
            <w:pPr>
              <w:spacing w:line="276" w:lineRule="auto"/>
              <w:jc w:val="center"/>
              <w:rPr>
                <w:rFonts w:eastAsia="MS Mincho" w:cs="Calibri Light"/>
                <w:szCs w:val="16"/>
                <w:lang w:val="pt-BR"/>
              </w:rPr>
            </w:pPr>
            <w:r w:rsidRPr="001E2C97">
              <w:rPr>
                <w:rFonts w:eastAsia="MS Mincho" w:cs="Calibri Light"/>
                <w:szCs w:val="16"/>
                <w:lang w:val="pt-BR"/>
              </w:rPr>
              <w:t>DO</w:t>
            </w:r>
          </w:p>
        </w:tc>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646F608" w14:textId="77777777" w:rsidR="002D0438" w:rsidRPr="001E2C97" w:rsidRDefault="002D0438">
            <w:pPr>
              <w:spacing w:line="276" w:lineRule="auto"/>
              <w:jc w:val="center"/>
              <w:rPr>
                <w:rFonts w:eastAsia="MS Mincho" w:cs="Calibri Light"/>
                <w:szCs w:val="16"/>
                <w:lang w:val="pt-BR"/>
              </w:rPr>
            </w:pPr>
            <w:r w:rsidRPr="001E2C97">
              <w:rPr>
                <w:rFonts w:eastAsia="MS Mincho" w:cs="Calibri Light"/>
                <w:szCs w:val="16"/>
                <w:lang w:val="pt-BR"/>
              </w:rPr>
              <w:t>Por pax</w:t>
            </w:r>
          </w:p>
        </w:tc>
      </w:tr>
      <w:tr w:rsidR="002D0438" w:rsidRPr="001E2C97" w14:paraId="56E2BF94" w14:textId="77777777" w:rsidTr="002D0438">
        <w:trPr>
          <w:trHeight w:hRule="exact" w:val="283"/>
        </w:trPr>
        <w:tc>
          <w:tcPr>
            <w:tcW w:w="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hideMark/>
          </w:tcPr>
          <w:p w14:paraId="1EF3E37C" w14:textId="77777777" w:rsidR="002D0438" w:rsidRPr="001E2C97" w:rsidRDefault="002D0438">
            <w:pPr>
              <w:spacing w:line="276" w:lineRule="auto"/>
              <w:jc w:val="center"/>
              <w:rPr>
                <w:rFonts w:eastAsia="MS Mincho" w:cs="Calibri Light"/>
                <w:szCs w:val="16"/>
                <w:lang w:val="pt-BR"/>
              </w:rPr>
            </w:pPr>
            <w:r w:rsidRPr="001E2C97">
              <w:rPr>
                <w:rFonts w:eastAsia="MS Mincho" w:cs="Calibri Light"/>
                <w:szCs w:val="16"/>
                <w:lang w:val="pt-BR"/>
              </w:rPr>
              <w:t>Consultar</w:t>
            </w:r>
          </w:p>
        </w:tc>
        <w:tc>
          <w:tcPr>
            <w:tcW w:w="10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6AD7BA" w14:textId="6CBE5FE9" w:rsidR="002D0438" w:rsidRPr="001E2C97" w:rsidRDefault="00744E2C">
            <w:pPr>
              <w:spacing w:line="276" w:lineRule="auto"/>
              <w:jc w:val="center"/>
              <w:rPr>
                <w:rFonts w:eastAsia="MS Mincho" w:cs="Calibri Light"/>
                <w:szCs w:val="16"/>
                <w:lang w:val="pt-BR"/>
              </w:rPr>
            </w:pPr>
            <w:r w:rsidRPr="001E2C97">
              <w:rPr>
                <w:rFonts w:eastAsia="MS Mincho" w:cs="Calibri Light"/>
                <w:szCs w:val="16"/>
                <w:lang w:val="pt-BR"/>
              </w:rPr>
              <w:t>737</w:t>
            </w:r>
          </w:p>
        </w:tc>
      </w:tr>
      <w:tr w:rsidR="002D0438" w:rsidRPr="001E2C97" w14:paraId="28395149" w14:textId="77777777" w:rsidTr="002D0438">
        <w:trPr>
          <w:trHeight w:hRule="exact" w:val="71"/>
        </w:trPr>
        <w:tc>
          <w:tcPr>
            <w:tcW w:w="970" w:type="dxa"/>
            <w:tcBorders>
              <w:top w:val="single" w:sz="4" w:space="0" w:color="D9D9D9" w:themeColor="background1" w:themeShade="D9"/>
              <w:left w:val="nil"/>
              <w:bottom w:val="nil"/>
              <w:right w:val="nil"/>
            </w:tcBorders>
            <w:vAlign w:val="bottom"/>
          </w:tcPr>
          <w:p w14:paraId="53DC75C5" w14:textId="77777777" w:rsidR="002D0438" w:rsidRPr="001E2C97" w:rsidRDefault="002D0438">
            <w:pPr>
              <w:spacing w:line="276" w:lineRule="auto"/>
              <w:jc w:val="center"/>
              <w:rPr>
                <w:rFonts w:eastAsia="MS Mincho" w:cs="Calibri Light"/>
                <w:szCs w:val="16"/>
                <w:lang w:val="pt-BR"/>
              </w:rPr>
            </w:pPr>
          </w:p>
        </w:tc>
        <w:tc>
          <w:tcPr>
            <w:tcW w:w="1000" w:type="dxa"/>
            <w:tcBorders>
              <w:top w:val="single" w:sz="4" w:space="0" w:color="D9D9D9" w:themeColor="background1" w:themeShade="D9"/>
              <w:left w:val="nil"/>
              <w:bottom w:val="nil"/>
              <w:right w:val="nil"/>
            </w:tcBorders>
            <w:vAlign w:val="bottom"/>
          </w:tcPr>
          <w:p w14:paraId="4B9EDAB6" w14:textId="77777777" w:rsidR="002D0438" w:rsidRPr="001E2C97" w:rsidRDefault="002D0438">
            <w:pPr>
              <w:spacing w:line="276" w:lineRule="auto"/>
              <w:jc w:val="center"/>
              <w:rPr>
                <w:rFonts w:eastAsia="MS Mincho" w:cs="Calibri Light"/>
                <w:szCs w:val="16"/>
                <w:lang w:val="pt-BR"/>
              </w:rPr>
            </w:pPr>
          </w:p>
        </w:tc>
      </w:tr>
      <w:tr w:rsidR="002D0438" w:rsidRPr="001E2C97" w14:paraId="52936B8F" w14:textId="77777777" w:rsidTr="002D0438">
        <w:trPr>
          <w:trHeight w:hRule="exact" w:val="71"/>
        </w:trPr>
        <w:tc>
          <w:tcPr>
            <w:tcW w:w="970" w:type="dxa"/>
            <w:shd w:val="clear" w:color="auto" w:fill="BFBFBF" w:themeFill="background1" w:themeFillShade="BF"/>
            <w:vAlign w:val="bottom"/>
          </w:tcPr>
          <w:p w14:paraId="39F016D7" w14:textId="77777777" w:rsidR="002D0438" w:rsidRPr="001E2C97" w:rsidRDefault="002D0438">
            <w:pPr>
              <w:spacing w:line="276" w:lineRule="auto"/>
              <w:jc w:val="center"/>
              <w:rPr>
                <w:rFonts w:eastAsia="MS Mincho" w:cs="Calibri Light"/>
                <w:szCs w:val="16"/>
                <w:lang w:val="pt-BR"/>
              </w:rPr>
            </w:pPr>
          </w:p>
        </w:tc>
        <w:tc>
          <w:tcPr>
            <w:tcW w:w="1000" w:type="dxa"/>
            <w:shd w:val="clear" w:color="auto" w:fill="BFBFBF" w:themeFill="background1" w:themeFillShade="BF"/>
            <w:vAlign w:val="bottom"/>
          </w:tcPr>
          <w:p w14:paraId="4AA90E39" w14:textId="77777777" w:rsidR="002D0438" w:rsidRPr="001E2C97" w:rsidRDefault="002D0438">
            <w:pPr>
              <w:spacing w:line="276" w:lineRule="auto"/>
              <w:jc w:val="center"/>
              <w:rPr>
                <w:rFonts w:eastAsia="MS Mincho" w:cs="Calibri Light"/>
                <w:szCs w:val="16"/>
                <w:lang w:val="pt-BR"/>
              </w:rPr>
            </w:pPr>
          </w:p>
        </w:tc>
      </w:tr>
    </w:tbl>
    <w:p w14:paraId="7C923865" w14:textId="77777777" w:rsidR="002D0438" w:rsidRPr="001E2C97" w:rsidRDefault="002D0438" w:rsidP="002D0438">
      <w:pPr>
        <w:rPr>
          <w:rFonts w:eastAsia="MS Mincho" w:cs="Calibri Light"/>
          <w:szCs w:val="16"/>
          <w:lang w:val="pt-BR"/>
        </w:rPr>
      </w:pPr>
    </w:p>
    <w:p w14:paraId="108A66AB" w14:textId="77777777" w:rsidR="002D0438" w:rsidRPr="001E2C97" w:rsidRDefault="002D0438" w:rsidP="002D0438">
      <w:pPr>
        <w:rPr>
          <w:lang w:val="pt-BR"/>
        </w:rPr>
      </w:pPr>
    </w:p>
    <w:p w14:paraId="289157DC" w14:textId="77777777" w:rsidR="002D0438" w:rsidRPr="001E2C97" w:rsidRDefault="002D0438" w:rsidP="002D0438">
      <w:pPr>
        <w:rPr>
          <w:lang w:val="pt-BR"/>
        </w:rPr>
      </w:pPr>
    </w:p>
    <w:p w14:paraId="6AE44D10" w14:textId="77777777" w:rsidR="002D0438" w:rsidRPr="001E2C97" w:rsidRDefault="002D0438" w:rsidP="002D0438">
      <w:pPr>
        <w:rPr>
          <w:lang w:val="pt-BR"/>
        </w:rPr>
      </w:pPr>
    </w:p>
    <w:p w14:paraId="536D5D37" w14:textId="77777777" w:rsidR="002D0438" w:rsidRPr="001E2C97" w:rsidRDefault="002D0438" w:rsidP="002D0438">
      <w:pPr>
        <w:rPr>
          <w:lang w:val="pt-BR"/>
        </w:rPr>
      </w:pPr>
    </w:p>
    <w:p w14:paraId="259DF14E" w14:textId="77777777" w:rsidR="00521E03" w:rsidRPr="001E2C97" w:rsidRDefault="00521E03" w:rsidP="008B6FB1">
      <w:pPr>
        <w:rPr>
          <w:rFonts w:eastAsia="Arial"/>
          <w:lang w:val="pt-BR"/>
        </w:rPr>
      </w:pPr>
    </w:p>
    <w:p w14:paraId="373F0D83" w14:textId="77777777" w:rsidR="001F21FC" w:rsidRPr="001E2C97" w:rsidRDefault="001F21FC" w:rsidP="001F21FC">
      <w:pPr>
        <w:jc w:val="center"/>
        <w:rPr>
          <w:rFonts w:eastAsia="MS Mincho" w:cs="Calibri Light"/>
          <w:sz w:val="10"/>
          <w:szCs w:val="16"/>
          <w:lang w:val="pt-BR"/>
        </w:rPr>
      </w:pPr>
    </w:p>
    <w:p w14:paraId="08F61BB5" w14:textId="7C357D5D" w:rsidR="002D0438" w:rsidRPr="001E2C97" w:rsidRDefault="002D0438" w:rsidP="001F21FC">
      <w:pPr>
        <w:jc w:val="center"/>
        <w:rPr>
          <w:lang w:val="pt-BR"/>
        </w:rPr>
      </w:pPr>
      <w:r w:rsidRPr="001E2C97">
        <w:rPr>
          <w:rFonts w:eastAsia="MS Mincho" w:cs="Calibri Light"/>
          <w:szCs w:val="16"/>
          <w:lang w:val="pt-BR"/>
        </w:rPr>
        <w:t xml:space="preserve">**DO: </w:t>
      </w:r>
      <w:r w:rsidR="0016397E" w:rsidRPr="001E2C97">
        <w:rPr>
          <w:rFonts w:eastAsia="MS Mincho" w:cs="Calibri Light"/>
          <w:szCs w:val="16"/>
          <w:lang w:val="pt-BR"/>
        </w:rPr>
        <w:t>Dias de operação.</w:t>
      </w:r>
    </w:p>
    <w:p w14:paraId="64919C4F" w14:textId="77777777" w:rsidR="002D0438" w:rsidRPr="001E2C97" w:rsidRDefault="002D0438" w:rsidP="002D0438">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2D0438" w:rsidRPr="001E2C97" w14:paraId="09D7BEBD" w14:textId="77777777" w:rsidTr="002D0438">
        <w:trPr>
          <w:trHeight w:val="283"/>
        </w:trPr>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1266D53" w14:textId="6E9E68FC" w:rsidR="002D0438" w:rsidRPr="001E2C97" w:rsidRDefault="009726A2">
            <w:pPr>
              <w:pStyle w:val="Subttulo"/>
              <w:jc w:val="left"/>
              <w:rPr>
                <w:lang w:val="pt-BR"/>
              </w:rPr>
            </w:pPr>
            <w:r w:rsidRPr="001E2C97">
              <w:rPr>
                <w:lang w:val="pt-BR"/>
              </w:rPr>
              <w:t>Inclui:</w:t>
            </w:r>
          </w:p>
        </w:tc>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7A3CCED5" w14:textId="76F9895F" w:rsidR="002D0438" w:rsidRPr="001E2C97" w:rsidRDefault="009726A2">
            <w:pPr>
              <w:pStyle w:val="Subttulo"/>
              <w:jc w:val="left"/>
              <w:rPr>
                <w:lang w:val="pt-BR"/>
              </w:rPr>
            </w:pPr>
            <w:r w:rsidRPr="001E2C97">
              <w:rPr>
                <w:lang w:val="pt-BR"/>
              </w:rPr>
              <w:t>Não Inclui:</w:t>
            </w:r>
          </w:p>
        </w:tc>
      </w:tr>
      <w:tr w:rsidR="002D0438" w:rsidRPr="001E2C97" w14:paraId="6B241B99" w14:textId="77777777" w:rsidTr="002D0438">
        <w:tc>
          <w:tcPr>
            <w:tcW w:w="4527" w:type="dxa"/>
            <w:tcBorders>
              <w:top w:val="single" w:sz="4" w:space="0" w:color="D9D9D9" w:themeColor="background1" w:themeShade="D9"/>
              <w:left w:val="nil"/>
              <w:bottom w:val="nil"/>
              <w:right w:val="nil"/>
            </w:tcBorders>
          </w:tcPr>
          <w:p w14:paraId="34BD07CB" w14:textId="77777777" w:rsidR="002D0438" w:rsidRPr="001E2C97" w:rsidRDefault="002D0438">
            <w:pPr>
              <w:rPr>
                <w:lang w:val="pt-BR"/>
              </w:rPr>
            </w:pPr>
          </w:p>
          <w:p w14:paraId="739670A0" w14:textId="211149E5" w:rsidR="005F3A83" w:rsidRPr="001E2C97" w:rsidRDefault="005F3A83" w:rsidP="005F3A83">
            <w:pPr>
              <w:numPr>
                <w:ilvl w:val="0"/>
                <w:numId w:val="8"/>
              </w:numPr>
              <w:ind w:left="284" w:hanging="142"/>
              <w:rPr>
                <w:rFonts w:eastAsia="MS Mincho" w:cs="Calibri Light"/>
                <w:szCs w:val="16"/>
                <w:lang w:val="pt-BR"/>
              </w:rPr>
            </w:pPr>
            <w:r w:rsidRPr="001E2C97">
              <w:rPr>
                <w:rFonts w:eastAsia="MS Mincho" w:cs="Calibri Light"/>
                <w:szCs w:val="16"/>
                <w:lang w:val="pt-BR"/>
              </w:rPr>
              <w:t>Acomodação em acampamento.</w:t>
            </w:r>
          </w:p>
          <w:p w14:paraId="6D6B8D41" w14:textId="77777777" w:rsidR="005F3A83" w:rsidRPr="001E2C97" w:rsidRDefault="005F3A83" w:rsidP="005F3A83">
            <w:pPr>
              <w:numPr>
                <w:ilvl w:val="0"/>
                <w:numId w:val="8"/>
              </w:numPr>
              <w:ind w:left="284" w:hanging="142"/>
              <w:rPr>
                <w:rFonts w:eastAsia="MS Mincho" w:cs="Calibri Light"/>
                <w:szCs w:val="16"/>
                <w:lang w:val="pt-BR"/>
              </w:rPr>
            </w:pPr>
            <w:r w:rsidRPr="001E2C97">
              <w:rPr>
                <w:rFonts w:eastAsia="MS Mincho" w:cs="Calibri Light"/>
                <w:szCs w:val="16"/>
                <w:lang w:val="pt-BR"/>
              </w:rPr>
              <w:t>Tendas de acampamento (duas pessoas por tenda).</w:t>
            </w:r>
          </w:p>
          <w:p w14:paraId="5216DC71" w14:textId="77777777" w:rsidR="005F3A83" w:rsidRPr="001E2C97" w:rsidRDefault="005F3A83" w:rsidP="005F3A83">
            <w:pPr>
              <w:numPr>
                <w:ilvl w:val="0"/>
                <w:numId w:val="8"/>
              </w:numPr>
              <w:ind w:left="284" w:hanging="142"/>
              <w:rPr>
                <w:rFonts w:eastAsia="MS Mincho" w:cs="Calibri Light"/>
                <w:szCs w:val="16"/>
                <w:lang w:val="pt-BR"/>
              </w:rPr>
            </w:pPr>
            <w:r w:rsidRPr="001E2C97">
              <w:rPr>
                <w:rFonts w:eastAsia="MS Mincho" w:cs="Calibri Light"/>
                <w:szCs w:val="16"/>
                <w:lang w:val="pt-BR"/>
              </w:rPr>
              <w:t>Café da manhã, almoço e jantar comunitário.</w:t>
            </w:r>
          </w:p>
          <w:p w14:paraId="5213AF32" w14:textId="77777777" w:rsidR="005F3A83" w:rsidRPr="001E2C97" w:rsidRDefault="005F3A83" w:rsidP="005F3A83">
            <w:pPr>
              <w:numPr>
                <w:ilvl w:val="0"/>
                <w:numId w:val="8"/>
              </w:numPr>
              <w:ind w:left="284" w:hanging="142"/>
              <w:rPr>
                <w:rFonts w:eastAsia="MS Mincho" w:cs="Calibri Light"/>
                <w:szCs w:val="16"/>
                <w:lang w:val="pt-BR"/>
              </w:rPr>
            </w:pPr>
            <w:r w:rsidRPr="001E2C97">
              <w:rPr>
                <w:rFonts w:eastAsia="MS Mincho" w:cs="Calibri Light"/>
                <w:szCs w:val="16"/>
                <w:lang w:val="pt-BR"/>
              </w:rPr>
              <w:t>Assistência de guias comunitários da Comunidade Carmelitas.</w:t>
            </w:r>
          </w:p>
          <w:p w14:paraId="5834EA54" w14:textId="77777777" w:rsidR="005F3A83" w:rsidRPr="001E2C97" w:rsidRDefault="005F3A83" w:rsidP="005F3A83">
            <w:pPr>
              <w:numPr>
                <w:ilvl w:val="0"/>
                <w:numId w:val="8"/>
              </w:numPr>
              <w:ind w:left="284" w:hanging="142"/>
              <w:rPr>
                <w:rFonts w:eastAsia="MS Mincho" w:cs="Calibri Light"/>
                <w:szCs w:val="16"/>
                <w:lang w:val="pt-BR"/>
              </w:rPr>
            </w:pPr>
            <w:r w:rsidRPr="001E2C97">
              <w:rPr>
                <w:rFonts w:eastAsia="MS Mincho" w:cs="Calibri Light"/>
                <w:szCs w:val="16"/>
                <w:lang w:val="pt-BR"/>
              </w:rPr>
              <w:t>Mulas para o grupo completo (não uma por passageiro, vão trocando).</w:t>
            </w:r>
          </w:p>
          <w:p w14:paraId="010E7834" w14:textId="77777777" w:rsidR="005F3A83" w:rsidRPr="001E2C97" w:rsidRDefault="005F3A83" w:rsidP="005F3A83">
            <w:pPr>
              <w:numPr>
                <w:ilvl w:val="0"/>
                <w:numId w:val="8"/>
              </w:numPr>
              <w:ind w:left="284" w:hanging="142"/>
              <w:rPr>
                <w:rFonts w:eastAsia="MS Mincho" w:cs="Calibri Light"/>
                <w:szCs w:val="16"/>
                <w:lang w:val="pt-BR"/>
              </w:rPr>
            </w:pPr>
            <w:r w:rsidRPr="001E2C97">
              <w:rPr>
                <w:rFonts w:eastAsia="MS Mincho" w:cs="Calibri Light"/>
                <w:szCs w:val="16"/>
                <w:lang w:val="pt-BR"/>
              </w:rPr>
              <w:t>Serviços compartilhados.</w:t>
            </w:r>
          </w:p>
          <w:p w14:paraId="1D6A35A1" w14:textId="004D12E4" w:rsidR="002D0438"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Tarifas NET, mínimo de 2 passageiros.</w:t>
            </w:r>
          </w:p>
        </w:tc>
        <w:tc>
          <w:tcPr>
            <w:tcW w:w="4527" w:type="dxa"/>
            <w:tcBorders>
              <w:top w:val="single" w:sz="4" w:space="0" w:color="D9D9D9" w:themeColor="background1" w:themeShade="D9"/>
              <w:left w:val="nil"/>
              <w:bottom w:val="nil"/>
              <w:right w:val="nil"/>
            </w:tcBorders>
          </w:tcPr>
          <w:p w14:paraId="0E982E5E" w14:textId="77777777" w:rsidR="002D0438" w:rsidRPr="001E2C97" w:rsidRDefault="002D0438">
            <w:pPr>
              <w:rPr>
                <w:lang w:val="pt-BR"/>
              </w:rPr>
            </w:pPr>
          </w:p>
          <w:p w14:paraId="0F028ECD" w14:textId="5023741B" w:rsidR="005F3A83" w:rsidRPr="001E2C97" w:rsidRDefault="005F3A83" w:rsidP="005F3A83">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Saco de dormir, roupa de uso pessoal (p. ex: toalhas).</w:t>
            </w:r>
          </w:p>
          <w:p w14:paraId="702CF61B" w14:textId="64C85284" w:rsidR="005F3A83" w:rsidRPr="001E2C97" w:rsidRDefault="00CD7ECE" w:rsidP="005F3A83">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Água</w:t>
            </w:r>
            <w:r w:rsidR="005F3A83" w:rsidRPr="001E2C97">
              <w:rPr>
                <w:rFonts w:asciiTheme="minorHAnsi" w:hAnsiTheme="minorHAnsi"/>
                <w:sz w:val="16"/>
                <w:szCs w:val="16"/>
                <w:lang w:val="pt-BR"/>
              </w:rPr>
              <w:t xml:space="preserve"> potável e alimentos extras (p. ex: bebidas energéticas).</w:t>
            </w:r>
          </w:p>
          <w:p w14:paraId="07EA6D63" w14:textId="77777777" w:rsidR="005F3A83" w:rsidRPr="001E2C97" w:rsidRDefault="005F3A83" w:rsidP="005F3A83">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Hotel em Petén, nem na cidade da Guatemala.</w:t>
            </w:r>
          </w:p>
          <w:p w14:paraId="4449FF71" w14:textId="477320F1" w:rsidR="002D0438" w:rsidRPr="001E2C97" w:rsidRDefault="005F3A83" w:rsidP="005F3A83">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Bilhete aéreo Gua-Frs-Gua.</w:t>
            </w:r>
          </w:p>
          <w:p w14:paraId="65D95AF4" w14:textId="1F1399D1" w:rsidR="002D0438"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5E8338BA" w14:textId="77777777" w:rsidR="002D0438" w:rsidRPr="001E2C97" w:rsidRDefault="002D0438">
            <w:pPr>
              <w:rPr>
                <w:lang w:val="pt-BR"/>
              </w:rPr>
            </w:pPr>
          </w:p>
        </w:tc>
      </w:tr>
    </w:tbl>
    <w:p w14:paraId="6343A93A" w14:textId="77777777" w:rsidR="002D0438" w:rsidRPr="001E2C97" w:rsidRDefault="002D0438" w:rsidP="001F21FC">
      <w:pPr>
        <w:rPr>
          <w:lang w:val="pt-BR"/>
        </w:rPr>
      </w:pPr>
    </w:p>
    <w:p w14:paraId="35BFFE99" w14:textId="77777777" w:rsidR="001F21FC" w:rsidRPr="001E2C97" w:rsidRDefault="001F21FC" w:rsidP="001F21FC">
      <w:pPr>
        <w:rPr>
          <w:lang w:val="pt-BR"/>
        </w:rPr>
      </w:pPr>
    </w:p>
    <w:p w14:paraId="2196F5F8" w14:textId="2B81B45D" w:rsidR="001F21FC" w:rsidRPr="001E2C97" w:rsidRDefault="005F3A83" w:rsidP="001F21FC">
      <w:pPr>
        <w:pStyle w:val="SemEspaamento"/>
        <w:rPr>
          <w:lang w:val="pt-BR"/>
        </w:rPr>
      </w:pPr>
      <w:r w:rsidRPr="001E2C97">
        <w:rPr>
          <w:lang w:val="pt-BR"/>
        </w:rPr>
        <w:t>Observações</w:t>
      </w:r>
      <w:r w:rsidR="001F21FC" w:rsidRPr="001E2C97">
        <w:rPr>
          <w:lang w:val="pt-BR"/>
        </w:rPr>
        <w:t>:</w:t>
      </w:r>
    </w:p>
    <w:p w14:paraId="37670263" w14:textId="77777777" w:rsidR="001F21FC" w:rsidRPr="001E2C97" w:rsidRDefault="001F21FC" w:rsidP="001F21FC">
      <w:pPr>
        <w:pStyle w:val="SemEspaamento"/>
        <w:rPr>
          <w:sz w:val="6"/>
          <w:lang w:val="pt-BR"/>
        </w:rPr>
      </w:pPr>
    </w:p>
    <w:p w14:paraId="6A4D61F9" w14:textId="32D7ACBA" w:rsidR="005F3A83" w:rsidRPr="001E2C97" w:rsidRDefault="005F3A83" w:rsidP="005F3A83">
      <w:pPr>
        <w:numPr>
          <w:ilvl w:val="0"/>
          <w:numId w:val="11"/>
        </w:numPr>
        <w:rPr>
          <w:lang w:val="pt-BR"/>
        </w:rPr>
      </w:pPr>
      <w:r w:rsidRPr="001E2C97">
        <w:rPr>
          <w:lang w:val="pt-BR"/>
        </w:rPr>
        <w:t xml:space="preserve">Todos os serviços são feitos pela Comunidade Carmelitas, responsável do projeto turístico. </w:t>
      </w:r>
    </w:p>
    <w:p w14:paraId="35B48305" w14:textId="783273EC" w:rsidR="005F3A83" w:rsidRPr="001E2C97" w:rsidRDefault="005F3A83" w:rsidP="005F3A83">
      <w:pPr>
        <w:numPr>
          <w:ilvl w:val="0"/>
          <w:numId w:val="11"/>
        </w:numPr>
        <w:rPr>
          <w:lang w:val="pt-BR"/>
        </w:rPr>
      </w:pPr>
      <w:r w:rsidRPr="001E2C97">
        <w:rPr>
          <w:lang w:val="pt-BR"/>
        </w:rPr>
        <w:t>A Comunidade Carmelitas está confirmada como Comissão de Turismo Comunitário composta por 16 guias comunitários aprovados pelo INGUAT, assistentes turísticos, vaqueiros, cozinheiras, prestadores de serviços em bestas e veículos. Funcionando desde o ano 2000. Organização comunitária com dependência hierárquica da Cooperativa Carmelita.</w:t>
      </w:r>
    </w:p>
    <w:p w14:paraId="3BE56560" w14:textId="3F57FC6B" w:rsidR="001F21FC" w:rsidRPr="001E2C97" w:rsidRDefault="005F3A83" w:rsidP="005F3A83">
      <w:pPr>
        <w:numPr>
          <w:ilvl w:val="0"/>
          <w:numId w:val="11"/>
        </w:numPr>
        <w:jc w:val="left"/>
        <w:rPr>
          <w:lang w:val="pt-BR"/>
        </w:rPr>
      </w:pPr>
      <w:r w:rsidRPr="001E2C97">
        <w:rPr>
          <w:lang w:val="pt-BR"/>
        </w:rPr>
        <w:t>Se desejar acompanhamento de um Guia PTP, consultar aditamento.</w:t>
      </w:r>
    </w:p>
    <w:p w14:paraId="42960F5C" w14:textId="77777777" w:rsidR="005F3A83" w:rsidRPr="001E2C97" w:rsidRDefault="005F3A83" w:rsidP="001F21FC">
      <w:pPr>
        <w:jc w:val="left"/>
        <w:rPr>
          <w:lang w:val="pt-BR"/>
        </w:rPr>
      </w:pPr>
    </w:p>
    <w:p w14:paraId="3B382773" w14:textId="77777777" w:rsidR="001F21FC" w:rsidRPr="001E2C97" w:rsidRDefault="001F21FC" w:rsidP="002D0438">
      <w:pPr>
        <w:jc w:val="center"/>
        <w:rPr>
          <w:lang w:val="pt-BR"/>
        </w:rPr>
      </w:pPr>
    </w:p>
    <w:p w14:paraId="744E2E55" w14:textId="31F17ADB" w:rsidR="00DA23A4" w:rsidRPr="001E2C97" w:rsidRDefault="002D0438" w:rsidP="001F21FC">
      <w:pPr>
        <w:jc w:val="center"/>
        <w:rPr>
          <w:rFonts w:eastAsia="Arial"/>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CD7ECE" w:rsidRPr="001E2C97">
        <w:rPr>
          <w:lang w:val="pt-BR"/>
        </w:rPr>
        <w:t>março</w:t>
      </w:r>
      <w:r w:rsidR="002E7DEA" w:rsidRPr="001E2C97">
        <w:rPr>
          <w:lang w:val="pt-BR"/>
        </w:rPr>
        <w:t xml:space="preserve"> – 4 </w:t>
      </w:r>
      <w:r w:rsidR="00CD7ECE" w:rsidRPr="001E2C97">
        <w:rPr>
          <w:lang w:val="pt-BR"/>
        </w:rPr>
        <w:t>abril</w:t>
      </w:r>
      <w:r w:rsidR="002E7DEA" w:rsidRPr="001E2C97">
        <w:rPr>
          <w:lang w:val="pt-BR"/>
        </w:rPr>
        <w:t xml:space="preserve">) </w:t>
      </w:r>
      <w:r w:rsidR="00CD7ECE" w:rsidRPr="001E2C97">
        <w:rPr>
          <w:lang w:val="pt-BR"/>
        </w:rPr>
        <w:t>Réveillon</w:t>
      </w:r>
      <w:r w:rsidR="002E7DEA" w:rsidRPr="001E2C97">
        <w:rPr>
          <w:lang w:val="pt-BR"/>
        </w:rPr>
        <w:t xml:space="preserve"> (20 Dez até 2 </w:t>
      </w:r>
      <w:r w:rsidR="00CD7ECE" w:rsidRPr="001E2C97">
        <w:rPr>
          <w:lang w:val="pt-BR"/>
        </w:rPr>
        <w:t>janeiro</w:t>
      </w:r>
      <w:r w:rsidR="002E7DEA" w:rsidRPr="001E2C97">
        <w:rPr>
          <w:lang w:val="pt-BR"/>
        </w:rPr>
        <w:t>, 2022).</w:t>
      </w:r>
      <w:r w:rsidR="00DA23A4" w:rsidRPr="001E2C97">
        <w:rPr>
          <w:rFonts w:eastAsia="Arial"/>
          <w:lang w:val="pt-BR"/>
        </w:rPr>
        <w:br w:type="page"/>
      </w:r>
    </w:p>
    <w:p w14:paraId="76545E9F" w14:textId="308AF34D" w:rsidR="008B6FB1" w:rsidRPr="001E2C97" w:rsidRDefault="005F3A83" w:rsidP="00DA23A4">
      <w:pPr>
        <w:pStyle w:val="Ttulo2"/>
        <w:rPr>
          <w:rFonts w:eastAsia="Arial"/>
          <w:lang w:val="pt-BR"/>
        </w:rPr>
      </w:pPr>
      <w:bookmarkStart w:id="57" w:name="_Toc23776036"/>
      <w:bookmarkStart w:id="58" w:name="_Toc47032230"/>
      <w:r w:rsidRPr="001E2C97">
        <w:rPr>
          <w:lang w:val="pt-BR"/>
        </w:rPr>
        <w:lastRenderedPageBreak/>
        <w:t>GUATEMALA PARA CASAIS</w:t>
      </w:r>
      <w:r w:rsidR="00DA23A4" w:rsidRPr="001E2C97">
        <w:rPr>
          <w:lang w:val="pt-BR"/>
        </w:rPr>
        <w:t xml:space="preserve"> – </w:t>
      </w:r>
      <w:r w:rsidR="00EC4D60" w:rsidRPr="001E2C97">
        <w:rPr>
          <w:lang w:val="pt-BR"/>
        </w:rPr>
        <w:t>8</w:t>
      </w:r>
      <w:r w:rsidR="00DA23A4" w:rsidRPr="001E2C97">
        <w:rPr>
          <w:lang w:val="pt-BR"/>
        </w:rPr>
        <w:t xml:space="preserve"> </w:t>
      </w:r>
      <w:r w:rsidR="00E84E00" w:rsidRPr="001E2C97">
        <w:rPr>
          <w:lang w:val="pt-BR"/>
        </w:rPr>
        <w:t>DIAS</w:t>
      </w:r>
      <w:bookmarkEnd w:id="57"/>
      <w:bookmarkEnd w:id="58"/>
    </w:p>
    <w:p w14:paraId="1DBF01C2" w14:textId="77777777" w:rsidR="008B6FB1" w:rsidRPr="001E2C97" w:rsidRDefault="008B6FB1" w:rsidP="008B6FB1">
      <w:pPr>
        <w:rPr>
          <w:rFonts w:eastAsia="Arial"/>
          <w:lang w:val="pt-BR"/>
        </w:rPr>
      </w:pPr>
    </w:p>
    <w:p w14:paraId="1AF18D73" w14:textId="31EDA2A3" w:rsidR="007F5012" w:rsidRPr="001E2C97" w:rsidRDefault="005F3A83" w:rsidP="005F3A83">
      <w:pPr>
        <w:jc w:val="center"/>
        <w:rPr>
          <w:rFonts w:eastAsia="MS Mincho" w:cs="Calibri Light"/>
          <w:szCs w:val="16"/>
          <w:lang w:val="pt-BR"/>
        </w:rPr>
      </w:pPr>
      <w:r w:rsidRPr="001E2C97">
        <w:rPr>
          <w:rFonts w:eastAsia="MS Mincho" w:cs="Calibri Light"/>
          <w:szCs w:val="16"/>
          <w:lang w:val="pt-BR"/>
        </w:rPr>
        <w:t>Viagem especialmente projetada para casais, sem pressa, você pode desfrutar dos principais atrativos da Guatemala e terminar nas praias exóticas do Pacífico.</w:t>
      </w:r>
    </w:p>
    <w:p w14:paraId="4E390F4E" w14:textId="77777777" w:rsidR="00DA23A4" w:rsidRPr="001E2C97" w:rsidRDefault="00DA23A4" w:rsidP="008B6FB1">
      <w:pPr>
        <w:rPr>
          <w:rFonts w:eastAsia="Arial"/>
          <w:lang w:val="pt-BR"/>
        </w:rPr>
      </w:pPr>
    </w:p>
    <w:p w14:paraId="7E0D1466" w14:textId="2A0BE7F6" w:rsidR="00DA23A4" w:rsidRPr="001E2C97" w:rsidRDefault="001E3CCC" w:rsidP="00DA23A4">
      <w:pPr>
        <w:shd w:val="clear" w:color="auto" w:fill="F2F2F2" w:themeFill="background1" w:themeFillShade="F2"/>
        <w:jc w:val="center"/>
        <w:rPr>
          <w:lang w:val="pt-BR"/>
        </w:rPr>
      </w:pPr>
      <w:r w:rsidRPr="001E2C97">
        <w:rPr>
          <w:rStyle w:val="SemEspaamentoChar"/>
          <w:lang w:val="pt-BR"/>
        </w:rPr>
        <w:t>Saída:</w:t>
      </w:r>
      <w:r w:rsidR="005F3A83" w:rsidRPr="001E2C97">
        <w:rPr>
          <w:lang w:val="pt-BR"/>
        </w:rPr>
        <w:t xml:space="preserve"> Terça-feira</w:t>
      </w:r>
      <w:r w:rsidR="00DA23A4" w:rsidRPr="001E2C97">
        <w:rPr>
          <w:lang w:val="pt-BR"/>
        </w:rPr>
        <w:t xml:space="preserve">. </w:t>
      </w:r>
      <w:r w:rsidRPr="001E2C97">
        <w:rPr>
          <w:rStyle w:val="SemEspaamentoChar"/>
          <w:lang w:val="pt-BR"/>
        </w:rPr>
        <w:t>Serviço:</w:t>
      </w:r>
      <w:r w:rsidR="00DA23A4" w:rsidRPr="001E2C97">
        <w:rPr>
          <w:lang w:val="pt-BR"/>
        </w:rPr>
        <w:t xml:space="preserve"> Privado. </w:t>
      </w:r>
      <w:r w:rsidR="00DA23A4" w:rsidRPr="001E2C97">
        <w:rPr>
          <w:rStyle w:val="SemEspaamentoChar"/>
          <w:lang w:val="pt-BR"/>
        </w:rPr>
        <w:t>Mínimo:</w:t>
      </w:r>
      <w:r w:rsidR="004673EB" w:rsidRPr="001E2C97">
        <w:rPr>
          <w:lang w:val="pt-BR"/>
        </w:rPr>
        <w:t xml:space="preserve"> 2 Pax.</w:t>
      </w:r>
    </w:p>
    <w:p w14:paraId="56D490ED" w14:textId="77777777" w:rsidR="00DA23A4" w:rsidRPr="001E2C97" w:rsidRDefault="00DA23A4" w:rsidP="008B6FB1">
      <w:pPr>
        <w:rPr>
          <w:rFonts w:eastAsia="Arial"/>
          <w:lang w:val="pt-BR"/>
        </w:rPr>
      </w:pPr>
    </w:p>
    <w:p w14:paraId="33C8C850" w14:textId="77777777" w:rsidR="00DA23A4" w:rsidRPr="001E2C97" w:rsidRDefault="00DA23A4" w:rsidP="008B6FB1">
      <w:pPr>
        <w:rPr>
          <w:rFonts w:eastAsia="Arial"/>
          <w:lang w:val="pt-BR"/>
        </w:rPr>
      </w:pPr>
    </w:p>
    <w:p w14:paraId="38B97456" w14:textId="77777777" w:rsidR="00DA23A4" w:rsidRPr="001E2C97" w:rsidRDefault="00DA23A4" w:rsidP="00DA23A4">
      <w:pPr>
        <w:pStyle w:val="SemEspaamento"/>
        <w:rPr>
          <w:lang w:val="pt-BR"/>
        </w:rPr>
        <w:sectPr w:rsidR="00DA23A4" w:rsidRPr="001E2C97" w:rsidSect="00741CF4">
          <w:type w:val="continuous"/>
          <w:pgSz w:w="12240" w:h="15840"/>
          <w:pgMar w:top="567" w:right="1325" w:bottom="1276" w:left="1800" w:header="708" w:footer="737" w:gutter="0"/>
          <w:cols w:space="709"/>
          <w:titlePg/>
          <w:docGrid w:linePitch="360"/>
        </w:sectPr>
      </w:pPr>
    </w:p>
    <w:p w14:paraId="3DB0E7D3" w14:textId="021229DD" w:rsidR="00DA23A4" w:rsidRPr="001E2C97" w:rsidRDefault="00E84E00" w:rsidP="00DA23A4">
      <w:pPr>
        <w:pStyle w:val="SemEspaamento"/>
        <w:rPr>
          <w:lang w:val="pt-BR"/>
        </w:rPr>
      </w:pPr>
      <w:r w:rsidRPr="001E2C97">
        <w:rPr>
          <w:lang w:val="pt-BR"/>
        </w:rPr>
        <w:t>Dia</w:t>
      </w:r>
      <w:r w:rsidR="00DA23A4" w:rsidRPr="001E2C97">
        <w:rPr>
          <w:lang w:val="pt-BR"/>
        </w:rPr>
        <w:t xml:space="preserve"> 1</w:t>
      </w:r>
      <w:r w:rsidR="005F3A83" w:rsidRPr="001E2C97">
        <w:rPr>
          <w:lang w:val="pt-BR"/>
        </w:rPr>
        <w:t xml:space="preserve"> </w:t>
      </w:r>
      <w:r w:rsidR="00C235A0" w:rsidRPr="001E2C97">
        <w:rPr>
          <w:lang w:val="pt-BR"/>
        </w:rPr>
        <w:t>|</w:t>
      </w:r>
      <w:r w:rsidR="00334F09" w:rsidRPr="001E2C97">
        <w:rPr>
          <w:lang w:val="pt-BR"/>
        </w:rPr>
        <w:t>TER</w:t>
      </w:r>
      <w:r w:rsidR="00C235A0" w:rsidRPr="001E2C97">
        <w:rPr>
          <w:lang w:val="pt-BR"/>
        </w:rPr>
        <w:t xml:space="preserve"> -</w:t>
      </w:r>
      <w:r w:rsidR="00DA23A4" w:rsidRPr="001E2C97">
        <w:rPr>
          <w:lang w:val="pt-BR"/>
        </w:rPr>
        <w:t xml:space="preserve"> </w:t>
      </w:r>
      <w:r w:rsidR="001E3CCC" w:rsidRPr="001E2C97">
        <w:rPr>
          <w:lang w:val="pt-BR"/>
        </w:rPr>
        <w:t>Aeroporto da Guatemala</w:t>
      </w:r>
      <w:r w:rsidR="00554044" w:rsidRPr="001E2C97">
        <w:rPr>
          <w:lang w:val="pt-BR"/>
        </w:rPr>
        <w:t xml:space="preserve"> </w:t>
      </w:r>
      <w:r w:rsidR="00F55A8D" w:rsidRPr="001E2C97">
        <w:rPr>
          <w:lang w:val="pt-BR"/>
        </w:rPr>
        <w:t>-</w:t>
      </w:r>
      <w:r w:rsidR="00DA23A4" w:rsidRPr="001E2C97">
        <w:rPr>
          <w:lang w:val="pt-BR"/>
        </w:rPr>
        <w:t xml:space="preserve"> </w:t>
      </w:r>
      <w:r w:rsidR="00F55A8D" w:rsidRPr="001E2C97">
        <w:rPr>
          <w:lang w:val="pt-BR"/>
        </w:rPr>
        <w:t>La Antigua</w:t>
      </w:r>
    </w:p>
    <w:p w14:paraId="46BA68A9" w14:textId="43BA9B01" w:rsidR="00F55A8D" w:rsidRPr="001E2C97" w:rsidRDefault="005F3A83" w:rsidP="005F3A83">
      <w:pPr>
        <w:rPr>
          <w:rFonts w:eastAsia="MS Mincho" w:cs="Calibri Light"/>
          <w:szCs w:val="16"/>
          <w:lang w:val="pt-BR"/>
        </w:rPr>
      </w:pPr>
      <w:r w:rsidRPr="001E2C97">
        <w:rPr>
          <w:rFonts w:ascii="Calibri" w:eastAsia="Arial" w:hAnsi="Calibri" w:cs="Times New Roman"/>
          <w:lang w:val="pt-BR"/>
        </w:rPr>
        <w:t xml:space="preserve">Recepção e assistência no aeroporto e traslado ao hotel na La Antigua. Entrega do material da viagem. Jantar de </w:t>
      </w:r>
      <w:r w:rsidR="00CD7ECE" w:rsidRPr="001E2C97">
        <w:rPr>
          <w:rFonts w:ascii="Calibri" w:eastAsia="Arial" w:hAnsi="Calibri" w:cs="Times New Roman"/>
          <w:lang w:val="pt-BR"/>
        </w:rPr>
        <w:t>boas-vindas</w:t>
      </w:r>
      <w:r w:rsidRPr="001E2C97">
        <w:rPr>
          <w:rFonts w:ascii="Calibri" w:eastAsia="Arial" w:hAnsi="Calibri" w:cs="Times New Roman"/>
          <w:lang w:val="pt-BR"/>
        </w:rPr>
        <w:t xml:space="preserve"> ao apartamento do hotel, queijos e frutas. Pernoite.</w:t>
      </w:r>
    </w:p>
    <w:p w14:paraId="784E0185" w14:textId="77777777" w:rsidR="00DA23A4" w:rsidRPr="001E2C97" w:rsidRDefault="00DA23A4" w:rsidP="00DA23A4">
      <w:pPr>
        <w:rPr>
          <w:rFonts w:eastAsia="MS Mincho" w:cs="Calibri Light"/>
          <w:szCs w:val="16"/>
          <w:lang w:val="pt-BR"/>
        </w:rPr>
      </w:pPr>
    </w:p>
    <w:p w14:paraId="639D3B42" w14:textId="65CF7A5C" w:rsidR="00F55A8D" w:rsidRPr="001E2C97" w:rsidRDefault="00E84E00" w:rsidP="00F55A8D">
      <w:pPr>
        <w:pStyle w:val="SemEspaamento"/>
        <w:rPr>
          <w:lang w:val="pt-BR"/>
        </w:rPr>
      </w:pPr>
      <w:r w:rsidRPr="001E2C97">
        <w:rPr>
          <w:lang w:val="pt-BR"/>
        </w:rPr>
        <w:t>Dia</w:t>
      </w:r>
      <w:r w:rsidR="00DA23A4" w:rsidRPr="001E2C97">
        <w:rPr>
          <w:lang w:val="pt-BR"/>
        </w:rPr>
        <w:t xml:space="preserve"> 2</w:t>
      </w:r>
      <w:r w:rsidR="005F3A83" w:rsidRPr="001E2C97">
        <w:rPr>
          <w:lang w:val="pt-BR"/>
        </w:rPr>
        <w:t xml:space="preserve"> </w:t>
      </w:r>
      <w:r w:rsidR="006B6B7E" w:rsidRPr="001E2C97">
        <w:rPr>
          <w:lang w:val="pt-BR"/>
        </w:rPr>
        <w:t>|</w:t>
      </w:r>
      <w:r w:rsidR="00DC0F2C" w:rsidRPr="001E2C97">
        <w:rPr>
          <w:lang w:val="pt-BR"/>
        </w:rPr>
        <w:t>QUA</w:t>
      </w:r>
      <w:r w:rsidR="006B6B7E" w:rsidRPr="001E2C97">
        <w:rPr>
          <w:lang w:val="pt-BR"/>
        </w:rPr>
        <w:t xml:space="preserve"> -</w:t>
      </w:r>
      <w:r w:rsidR="00F55A8D" w:rsidRPr="001E2C97">
        <w:rPr>
          <w:lang w:val="pt-BR"/>
        </w:rPr>
        <w:t xml:space="preserve"> La Antigua </w:t>
      </w:r>
    </w:p>
    <w:p w14:paraId="31B30486" w14:textId="4FC388A6" w:rsidR="005F3A83" w:rsidRPr="001E2C97" w:rsidRDefault="005F3A83" w:rsidP="005F3A83">
      <w:pPr>
        <w:rPr>
          <w:rFonts w:eastAsia="Arial" w:cs="Calibri Light"/>
          <w:szCs w:val="16"/>
          <w:lang w:val="pt-BR"/>
        </w:rPr>
      </w:pPr>
      <w:r w:rsidRPr="001E2C97">
        <w:rPr>
          <w:rFonts w:eastAsia="Arial" w:cs="Calibri Light"/>
          <w:szCs w:val="16"/>
          <w:lang w:val="pt-BR"/>
        </w:rPr>
        <w:t xml:space="preserve">Café da manhã. Dia livre para descobrir por conta própria, os encantos da cidade, caminhando pelas ruas de pedra, apreciando os estilos arquitetônicos de outrora que nos transportam ao século XVII ou descansando nas instalações do hotel. Como atividade opcional, pela manhã, recomendamos realizar uma visita cultural a esta cidade colonial declarada Patrimônio da Humanidade, uma excursão ao Vulcão Pacaya </w:t>
      </w:r>
      <w:r w:rsidR="00615722" w:rsidRPr="001E2C97">
        <w:rPr>
          <w:rFonts w:eastAsia="Arial" w:cs="Calibri Light"/>
          <w:szCs w:val="16"/>
          <w:lang w:val="pt-BR"/>
        </w:rPr>
        <w:t>ou uma deliciosa oficina de chocolate.</w:t>
      </w:r>
      <w:r w:rsidRPr="001E2C97">
        <w:rPr>
          <w:rFonts w:eastAsia="Arial" w:cs="Calibri Light"/>
          <w:szCs w:val="16"/>
          <w:lang w:val="pt-BR"/>
        </w:rPr>
        <w:t xml:space="preserve"> Pernoite.</w:t>
      </w:r>
    </w:p>
    <w:p w14:paraId="24A706C5" w14:textId="77777777" w:rsidR="00F55A8D" w:rsidRPr="001E2C97" w:rsidRDefault="00F55A8D" w:rsidP="00DA23A4">
      <w:pPr>
        <w:pStyle w:val="SemEspaamento"/>
        <w:rPr>
          <w:lang w:val="pt-BR"/>
        </w:rPr>
      </w:pPr>
    </w:p>
    <w:p w14:paraId="36BB74FB" w14:textId="07B4FB92" w:rsidR="00DA23A4" w:rsidRPr="001E2C97" w:rsidRDefault="00E84E00" w:rsidP="00DA23A4">
      <w:pPr>
        <w:pStyle w:val="SemEspaamento"/>
        <w:rPr>
          <w:lang w:val="pt-BR"/>
        </w:rPr>
      </w:pPr>
      <w:r w:rsidRPr="001E2C97">
        <w:rPr>
          <w:lang w:val="pt-BR"/>
        </w:rPr>
        <w:t>Dia</w:t>
      </w:r>
      <w:r w:rsidR="00C3382B" w:rsidRPr="001E2C97">
        <w:rPr>
          <w:lang w:val="pt-BR"/>
        </w:rPr>
        <w:t xml:space="preserve"> 3</w:t>
      </w:r>
      <w:r w:rsidR="00615722" w:rsidRPr="001E2C97">
        <w:rPr>
          <w:lang w:val="pt-BR"/>
        </w:rPr>
        <w:t xml:space="preserve"> </w:t>
      </w:r>
      <w:r w:rsidR="006B6B7E" w:rsidRPr="001E2C97">
        <w:rPr>
          <w:lang w:val="pt-BR"/>
        </w:rPr>
        <w:t>|</w:t>
      </w:r>
      <w:r w:rsidR="00E912D6" w:rsidRPr="001E2C97">
        <w:rPr>
          <w:lang w:val="pt-BR"/>
        </w:rPr>
        <w:t>QUI</w:t>
      </w:r>
      <w:r w:rsidR="006B6B7E" w:rsidRPr="001E2C97">
        <w:rPr>
          <w:lang w:val="pt-BR"/>
        </w:rPr>
        <w:t xml:space="preserve"> - </w:t>
      </w:r>
      <w:r w:rsidR="00C3382B" w:rsidRPr="001E2C97">
        <w:rPr>
          <w:lang w:val="pt-BR"/>
        </w:rPr>
        <w:t>La Antigua</w:t>
      </w:r>
      <w:r w:rsidR="00DA23A4" w:rsidRPr="001E2C97">
        <w:rPr>
          <w:lang w:val="pt-BR"/>
        </w:rPr>
        <w:t xml:space="preserve"> - Chichicastenango </w:t>
      </w:r>
      <w:r w:rsidR="00554044" w:rsidRPr="001E2C97">
        <w:rPr>
          <w:lang w:val="pt-BR"/>
        </w:rPr>
        <w:t>-</w:t>
      </w:r>
      <w:r w:rsidR="00DA23A4" w:rsidRPr="001E2C97">
        <w:rPr>
          <w:lang w:val="pt-BR"/>
        </w:rPr>
        <w:t xml:space="preserve"> </w:t>
      </w:r>
      <w:r w:rsidR="00554044" w:rsidRPr="001E2C97">
        <w:rPr>
          <w:lang w:val="pt-BR"/>
        </w:rPr>
        <w:t xml:space="preserve">Lago </w:t>
      </w:r>
      <w:r w:rsidR="00DA23A4" w:rsidRPr="001E2C97">
        <w:rPr>
          <w:lang w:val="pt-BR"/>
        </w:rPr>
        <w:t>Atitlán</w:t>
      </w:r>
    </w:p>
    <w:p w14:paraId="08AE8984" w14:textId="2ADE4381" w:rsidR="00615722" w:rsidRPr="001E2C97" w:rsidRDefault="00615722" w:rsidP="00615722">
      <w:pPr>
        <w:autoSpaceDE w:val="0"/>
        <w:autoSpaceDN w:val="0"/>
        <w:adjustRightInd w:val="0"/>
        <w:rPr>
          <w:rFonts w:eastAsia="Arial" w:cs="Calibri Light"/>
          <w:szCs w:val="16"/>
          <w:lang w:val="pt-BR"/>
        </w:rPr>
      </w:pPr>
      <w:r w:rsidRPr="001E2C97">
        <w:rPr>
          <w:rFonts w:eastAsia="Arial" w:cs="Calibri Light"/>
          <w:szCs w:val="16"/>
          <w:lang w:val="pt-BR"/>
        </w:rPr>
        <w:t>Após café da manhã, saída para o Altiplano da Guatemala com destino ao povoado de Chichicastenango, visitaremos um dos mais famosos mercados da América Latina. Após visita, continuaremos rumo ao lago Atitlán, do qual Huxley disse que era o mais belo do mundo. Pernoite.</w:t>
      </w:r>
    </w:p>
    <w:p w14:paraId="6169832C" w14:textId="77777777" w:rsidR="00C3382B" w:rsidRPr="001E2C97" w:rsidRDefault="00C3382B" w:rsidP="00DA23A4">
      <w:pPr>
        <w:rPr>
          <w:rFonts w:eastAsia="MS Mincho" w:cs="Calibri Light"/>
          <w:szCs w:val="16"/>
          <w:lang w:val="pt-BR"/>
        </w:rPr>
      </w:pPr>
    </w:p>
    <w:p w14:paraId="3E3D9071" w14:textId="77777777" w:rsidR="00615722" w:rsidRPr="001E2C97" w:rsidRDefault="00615722" w:rsidP="00DA23A4">
      <w:pPr>
        <w:rPr>
          <w:rFonts w:eastAsia="MS Mincho" w:cs="Calibri Light"/>
          <w:szCs w:val="16"/>
          <w:lang w:val="pt-BR"/>
        </w:rPr>
      </w:pPr>
    </w:p>
    <w:p w14:paraId="5ADB258D" w14:textId="77777777" w:rsidR="00615722" w:rsidRPr="001E2C97" w:rsidRDefault="00615722" w:rsidP="00DA23A4">
      <w:pPr>
        <w:rPr>
          <w:rFonts w:eastAsia="MS Mincho" w:cs="Calibri Light"/>
          <w:szCs w:val="16"/>
          <w:lang w:val="pt-BR"/>
        </w:rPr>
      </w:pPr>
    </w:p>
    <w:p w14:paraId="243C7EA5" w14:textId="77777777" w:rsidR="00615722" w:rsidRPr="001E2C97" w:rsidRDefault="00615722" w:rsidP="00DA23A4">
      <w:pPr>
        <w:rPr>
          <w:rFonts w:eastAsia="MS Mincho" w:cs="Calibri Light"/>
          <w:szCs w:val="16"/>
          <w:lang w:val="pt-BR"/>
        </w:rPr>
      </w:pPr>
    </w:p>
    <w:p w14:paraId="3FD35369" w14:textId="77777777" w:rsidR="00615722" w:rsidRPr="001E2C97" w:rsidRDefault="00615722" w:rsidP="00DA23A4">
      <w:pPr>
        <w:rPr>
          <w:rFonts w:eastAsia="MS Mincho" w:cs="Calibri Light"/>
          <w:szCs w:val="16"/>
          <w:lang w:val="pt-BR"/>
        </w:rPr>
      </w:pPr>
    </w:p>
    <w:p w14:paraId="2933CA53" w14:textId="77777777" w:rsidR="00615722" w:rsidRPr="001E2C97" w:rsidRDefault="00615722" w:rsidP="00DA23A4">
      <w:pPr>
        <w:rPr>
          <w:rFonts w:eastAsia="MS Mincho" w:cs="Calibri Light"/>
          <w:szCs w:val="16"/>
          <w:lang w:val="pt-BR"/>
        </w:rPr>
      </w:pPr>
    </w:p>
    <w:p w14:paraId="2C06E87E" w14:textId="1595F9E1" w:rsidR="00E45B0F" w:rsidRPr="001E2C97" w:rsidRDefault="00E84E00" w:rsidP="00E45B0F">
      <w:pPr>
        <w:pStyle w:val="SemEspaamento"/>
        <w:rPr>
          <w:lang w:val="pt-BR"/>
        </w:rPr>
      </w:pPr>
      <w:r w:rsidRPr="001E2C97">
        <w:rPr>
          <w:lang w:val="pt-BR"/>
        </w:rPr>
        <w:t>Dia</w:t>
      </w:r>
      <w:r w:rsidR="00615722" w:rsidRPr="001E2C97">
        <w:rPr>
          <w:lang w:val="pt-BR"/>
        </w:rPr>
        <w:t xml:space="preserve"> 4 </w:t>
      </w:r>
      <w:r w:rsidR="006B6B7E" w:rsidRPr="001E2C97">
        <w:rPr>
          <w:lang w:val="pt-BR"/>
        </w:rPr>
        <w:t>|</w:t>
      </w:r>
      <w:r w:rsidR="00E912D6" w:rsidRPr="001E2C97">
        <w:rPr>
          <w:lang w:val="pt-BR"/>
        </w:rPr>
        <w:t>SEXTA</w:t>
      </w:r>
      <w:r w:rsidR="006B6B7E" w:rsidRPr="001E2C97">
        <w:rPr>
          <w:lang w:val="pt-BR"/>
        </w:rPr>
        <w:t xml:space="preserve"> -</w:t>
      </w:r>
      <w:r w:rsidR="00DA23A4" w:rsidRPr="001E2C97">
        <w:rPr>
          <w:lang w:val="pt-BR"/>
        </w:rPr>
        <w:t xml:space="preserve"> </w:t>
      </w:r>
      <w:r w:rsidR="00E45B0F" w:rsidRPr="001E2C97">
        <w:rPr>
          <w:lang w:val="pt-BR"/>
        </w:rPr>
        <w:t>Lago Atitlán - San Juan La Laguna - Santiago Atitlán - Lago Atitlán</w:t>
      </w:r>
    </w:p>
    <w:p w14:paraId="753F4EC1" w14:textId="77777777" w:rsidR="00615722" w:rsidRPr="001E2C97" w:rsidRDefault="00615722" w:rsidP="00615722">
      <w:pPr>
        <w:rPr>
          <w:lang w:val="pt-BR"/>
        </w:rPr>
      </w:pPr>
      <w:r w:rsidRPr="001E2C97">
        <w:rPr>
          <w:rFonts w:eastAsia="MS Mincho" w:cs="Calibri Light"/>
          <w:szCs w:val="16"/>
          <w:lang w:val="pt-BR"/>
        </w:rPr>
        <w:t>Após café da manhã, saída para visita a duas aldeias das doze que cercam esse belo lago. Conheceremos o povoado Tzutuhil de San Juan La Laguna, caracterizada pela harmonia que seus habitantes convivem com a natureza e a cultura. Após visita, saída para Santiago Atitlán, um povoado habitado por indígenas Tzutuhiles que vivem da pesca e do artesanato, embora sejam mais conhecidos como adoradores de um deus maya-católico que chamam de Maximón. Pernoite.</w:t>
      </w:r>
    </w:p>
    <w:p w14:paraId="174D0ACA" w14:textId="5987063B" w:rsidR="00C3382B" w:rsidRPr="001E2C97" w:rsidRDefault="00C3382B" w:rsidP="00E45B0F">
      <w:pPr>
        <w:pStyle w:val="SemEspaamento"/>
        <w:rPr>
          <w:rFonts w:eastAsia="MS Mincho" w:cs="Calibri Light"/>
          <w:szCs w:val="16"/>
          <w:lang w:val="pt-BR"/>
        </w:rPr>
      </w:pPr>
    </w:p>
    <w:p w14:paraId="291D75B5" w14:textId="624186F5" w:rsidR="00E45B0F" w:rsidRPr="001E2C97" w:rsidRDefault="00E84E00" w:rsidP="00E45B0F">
      <w:pPr>
        <w:pStyle w:val="SemEspaamento"/>
        <w:rPr>
          <w:rFonts w:ascii="Franklin Gothic Book" w:eastAsia="Calibri" w:hAnsi="Franklin Gothic Book" w:cs="Times New Roman"/>
          <w:lang w:val="pt-BR"/>
        </w:rPr>
      </w:pPr>
      <w:r w:rsidRPr="001E2C97">
        <w:rPr>
          <w:lang w:val="pt-BR"/>
        </w:rPr>
        <w:t>Dia</w:t>
      </w:r>
      <w:r w:rsidR="00DA23A4" w:rsidRPr="001E2C97">
        <w:rPr>
          <w:lang w:val="pt-BR"/>
        </w:rPr>
        <w:t xml:space="preserve"> 5</w:t>
      </w:r>
      <w:r w:rsidR="00615722" w:rsidRPr="001E2C97">
        <w:rPr>
          <w:lang w:val="pt-BR"/>
        </w:rPr>
        <w:t xml:space="preserve"> </w:t>
      </w:r>
      <w:r w:rsidR="006B6B7E" w:rsidRPr="001E2C97">
        <w:rPr>
          <w:lang w:val="pt-BR"/>
        </w:rPr>
        <w:t xml:space="preserve">| </w:t>
      </w:r>
      <w:r w:rsidR="00C33EA4" w:rsidRPr="001E2C97">
        <w:rPr>
          <w:lang w:val="pt-BR"/>
        </w:rPr>
        <w:t>SÁB</w:t>
      </w:r>
      <w:r w:rsidR="00DA23A4" w:rsidRPr="001E2C97">
        <w:rPr>
          <w:lang w:val="pt-BR"/>
        </w:rPr>
        <w:t xml:space="preserve"> </w:t>
      </w:r>
      <w:r w:rsidR="00E45B0F" w:rsidRPr="001E2C97">
        <w:rPr>
          <w:lang w:val="pt-BR"/>
        </w:rPr>
        <w:t xml:space="preserve">- Lago Atitlán - </w:t>
      </w:r>
      <w:r w:rsidR="00E45B0F" w:rsidRPr="001E2C97">
        <w:rPr>
          <w:rFonts w:ascii="Franklin Gothic Book" w:eastAsia="Calibri" w:hAnsi="Franklin Gothic Book" w:cs="Times New Roman"/>
          <w:lang w:val="pt-BR"/>
        </w:rPr>
        <w:t>Monterrico</w:t>
      </w:r>
    </w:p>
    <w:p w14:paraId="1763602F" w14:textId="77777777" w:rsidR="00615722" w:rsidRPr="001E2C97" w:rsidRDefault="00615722" w:rsidP="00615722">
      <w:pPr>
        <w:rPr>
          <w:rFonts w:ascii="Franklin Gothic Book" w:eastAsia="Calibri" w:hAnsi="Franklin Gothic Book" w:cs="Times New Roman"/>
          <w:szCs w:val="16"/>
          <w:lang w:val="pt-BR"/>
        </w:rPr>
      </w:pPr>
      <w:r w:rsidRPr="001E2C97">
        <w:rPr>
          <w:rFonts w:ascii="Franklin Gothic Book" w:eastAsia="Calibri" w:hAnsi="Franklin Gothic Book" w:cs="Times New Roman"/>
          <w:szCs w:val="16"/>
          <w:lang w:val="pt-BR"/>
        </w:rPr>
        <w:t>Café da manhã. Saída em direção à costa do Pacífico, chegada a Monterrico, praia de areia vulcânica exótica com um ambiente costeiro descontraído e relaxante. Pernoite.</w:t>
      </w:r>
    </w:p>
    <w:p w14:paraId="5A6DA3CB" w14:textId="77777777" w:rsidR="00615722" w:rsidRPr="001E2C97" w:rsidRDefault="00615722" w:rsidP="00615722">
      <w:pPr>
        <w:pStyle w:val="SemEspaamento"/>
        <w:rPr>
          <w:lang w:val="pt-BR"/>
        </w:rPr>
      </w:pPr>
    </w:p>
    <w:p w14:paraId="6339C916" w14:textId="476D7FB9" w:rsidR="00C33EA4" w:rsidRPr="001E2C97" w:rsidRDefault="00E84E00" w:rsidP="00C33EA4">
      <w:pPr>
        <w:pStyle w:val="SemEspaamento"/>
        <w:rPr>
          <w:lang w:val="pt-BR"/>
        </w:rPr>
      </w:pPr>
      <w:r w:rsidRPr="001E2C97">
        <w:rPr>
          <w:lang w:val="pt-BR"/>
        </w:rPr>
        <w:t>Dia</w:t>
      </w:r>
      <w:r w:rsidR="00DA23A4" w:rsidRPr="001E2C97">
        <w:rPr>
          <w:lang w:val="pt-BR"/>
        </w:rPr>
        <w:t xml:space="preserve"> 6</w:t>
      </w:r>
      <w:r w:rsidR="00615722" w:rsidRPr="001E2C97">
        <w:rPr>
          <w:lang w:val="pt-BR"/>
        </w:rPr>
        <w:t xml:space="preserve"> e</w:t>
      </w:r>
      <w:r w:rsidR="00E45B0F" w:rsidRPr="001E2C97">
        <w:rPr>
          <w:lang w:val="pt-BR"/>
        </w:rPr>
        <w:t xml:space="preserve"> 7 </w:t>
      </w:r>
      <w:r w:rsidR="006B6B7E" w:rsidRPr="001E2C97">
        <w:rPr>
          <w:lang w:val="pt-BR"/>
        </w:rPr>
        <w:t>|</w:t>
      </w:r>
      <w:r w:rsidR="00C33EA4" w:rsidRPr="001E2C97">
        <w:rPr>
          <w:lang w:val="pt-BR"/>
        </w:rPr>
        <w:t>DOM</w:t>
      </w:r>
      <w:r w:rsidR="00E45B0F" w:rsidRPr="001E2C97">
        <w:rPr>
          <w:lang w:val="pt-BR"/>
        </w:rPr>
        <w:t xml:space="preserve"> </w:t>
      </w:r>
      <w:r w:rsidR="00615722" w:rsidRPr="001E2C97">
        <w:rPr>
          <w:lang w:val="pt-BR"/>
        </w:rPr>
        <w:t>E</w:t>
      </w:r>
      <w:r w:rsidR="00E45B0F" w:rsidRPr="001E2C97">
        <w:rPr>
          <w:lang w:val="pt-BR"/>
        </w:rPr>
        <w:t xml:space="preserve"> </w:t>
      </w:r>
      <w:r w:rsidR="00E912D6" w:rsidRPr="001E2C97">
        <w:rPr>
          <w:lang w:val="pt-BR"/>
        </w:rPr>
        <w:t>SEG</w:t>
      </w:r>
      <w:r w:rsidR="006B6B7E" w:rsidRPr="001E2C97">
        <w:rPr>
          <w:lang w:val="pt-BR"/>
        </w:rPr>
        <w:t xml:space="preserve"> -</w:t>
      </w:r>
      <w:r w:rsidR="00DA23A4" w:rsidRPr="001E2C97">
        <w:rPr>
          <w:lang w:val="pt-BR"/>
        </w:rPr>
        <w:t xml:space="preserve"> </w:t>
      </w:r>
      <w:r w:rsidR="00E45B0F" w:rsidRPr="001E2C97">
        <w:rPr>
          <w:rFonts w:ascii="Franklin Gothic Book" w:eastAsia="Calibri" w:hAnsi="Franklin Gothic Book" w:cs="Times New Roman"/>
          <w:lang w:val="pt-BR"/>
        </w:rPr>
        <w:t>Monterrico</w:t>
      </w:r>
    </w:p>
    <w:p w14:paraId="68EB647A" w14:textId="77777777" w:rsidR="00615722" w:rsidRPr="001E2C97" w:rsidRDefault="00615722" w:rsidP="00615722">
      <w:pPr>
        <w:rPr>
          <w:lang w:val="pt-BR"/>
        </w:rPr>
      </w:pPr>
      <w:r w:rsidRPr="001E2C97">
        <w:rPr>
          <w:rFonts w:ascii="Franklin Gothic Book" w:eastAsia="Calibri" w:hAnsi="Franklin Gothic Book" w:cs="Times New Roman"/>
          <w:szCs w:val="16"/>
          <w:lang w:val="pt-BR"/>
        </w:rPr>
        <w:t>Café da manhã. Dias para descansar e desfrutar desta magnífica praia que abrange mais de 300 quilômetros e que permite uma grande variedade de atividades aquáticas e contato com a natureza. Recomendamos um lindo nascer do sol visitando os manguezais ou apreciando a fauna local, visitando a reserva de Tortugas de Monterrico. Pernoite.</w:t>
      </w:r>
    </w:p>
    <w:p w14:paraId="297A993A" w14:textId="77777777" w:rsidR="00615722" w:rsidRPr="001E2C97" w:rsidRDefault="00615722" w:rsidP="00615722">
      <w:pPr>
        <w:pStyle w:val="SemEspaamento"/>
        <w:rPr>
          <w:lang w:val="pt-BR"/>
        </w:rPr>
      </w:pPr>
    </w:p>
    <w:p w14:paraId="79BC8AB1" w14:textId="0250C31A" w:rsidR="00DA23A4" w:rsidRPr="001E2C97" w:rsidRDefault="00E84E00" w:rsidP="00DA23A4">
      <w:pPr>
        <w:pStyle w:val="SemEspaamento"/>
        <w:rPr>
          <w:lang w:val="pt-BR"/>
        </w:rPr>
      </w:pPr>
      <w:r w:rsidRPr="001E2C97">
        <w:rPr>
          <w:lang w:val="pt-BR"/>
        </w:rPr>
        <w:t>Dia</w:t>
      </w:r>
      <w:r w:rsidR="00DA23A4" w:rsidRPr="001E2C97">
        <w:rPr>
          <w:lang w:val="pt-BR"/>
        </w:rPr>
        <w:t xml:space="preserve"> 8</w:t>
      </w:r>
      <w:r w:rsidR="00615722" w:rsidRPr="001E2C97">
        <w:rPr>
          <w:lang w:val="pt-BR"/>
        </w:rPr>
        <w:t xml:space="preserve"> </w:t>
      </w:r>
      <w:r w:rsidR="006B6B7E" w:rsidRPr="001E2C97">
        <w:rPr>
          <w:lang w:val="pt-BR"/>
        </w:rPr>
        <w:t>|</w:t>
      </w:r>
      <w:r w:rsidR="00334F09" w:rsidRPr="001E2C97">
        <w:rPr>
          <w:lang w:val="pt-BR"/>
        </w:rPr>
        <w:t>TER</w:t>
      </w:r>
      <w:r w:rsidR="006B6B7E" w:rsidRPr="001E2C97">
        <w:rPr>
          <w:lang w:val="pt-BR"/>
        </w:rPr>
        <w:t xml:space="preserve"> -</w:t>
      </w:r>
      <w:r w:rsidR="00DA23A4" w:rsidRPr="001E2C97">
        <w:rPr>
          <w:lang w:val="pt-BR"/>
        </w:rPr>
        <w:t xml:space="preserve"> </w:t>
      </w:r>
      <w:r w:rsidR="00E45B0F" w:rsidRPr="001E2C97">
        <w:rPr>
          <w:rFonts w:ascii="Franklin Gothic Book" w:eastAsia="Calibri" w:hAnsi="Franklin Gothic Book" w:cs="Times New Roman"/>
          <w:lang w:val="pt-BR"/>
        </w:rPr>
        <w:t>Monterrico</w:t>
      </w:r>
      <w:r w:rsidR="00E45B0F" w:rsidRPr="001E2C97">
        <w:rPr>
          <w:lang w:val="pt-BR"/>
        </w:rPr>
        <w:t xml:space="preserve"> </w:t>
      </w:r>
      <w:r w:rsidR="00DA23A4" w:rsidRPr="001E2C97">
        <w:rPr>
          <w:lang w:val="pt-BR"/>
        </w:rPr>
        <w:t xml:space="preserve">- </w:t>
      </w:r>
      <w:r w:rsidR="00615722" w:rsidRPr="001E2C97">
        <w:rPr>
          <w:lang w:val="pt-BR"/>
        </w:rPr>
        <w:t>Aeroporto da Guatemala</w:t>
      </w:r>
    </w:p>
    <w:p w14:paraId="3787DC67" w14:textId="7DF39FE6" w:rsidR="00DF56E0" w:rsidRPr="001E2C97" w:rsidRDefault="00542986" w:rsidP="008B6FB1">
      <w:pPr>
        <w:rPr>
          <w:rFonts w:eastAsia="Arial"/>
          <w:lang w:val="pt-BR"/>
        </w:rPr>
      </w:pPr>
      <w:r w:rsidRPr="001E2C97">
        <w:rPr>
          <w:rFonts w:eastAsia="MS Mincho" w:cs="Calibri Light"/>
          <w:szCs w:val="16"/>
          <w:lang w:val="pt-BR"/>
        </w:rPr>
        <w:t>Café da manhã. Traslado ao Aeroporto da Cidade da Guatemala. Fim dos nossos serviços.</w:t>
      </w:r>
      <w:r w:rsidR="00886200" w:rsidRPr="001E2C97">
        <w:rPr>
          <w:rFonts w:eastAsia="MS Mincho" w:cs="Calibri Light"/>
          <w:szCs w:val="16"/>
          <w:lang w:val="pt-BR"/>
        </w:rPr>
        <w:t xml:space="preserve">   </w:t>
      </w:r>
    </w:p>
    <w:p w14:paraId="6093AB17" w14:textId="77777777" w:rsidR="00886200" w:rsidRPr="001E2C97" w:rsidRDefault="00886200" w:rsidP="008B6FB1">
      <w:pPr>
        <w:rPr>
          <w:rFonts w:eastAsia="Arial"/>
          <w:lang w:val="pt-BR"/>
        </w:rPr>
      </w:pPr>
    </w:p>
    <w:p w14:paraId="6F597696" w14:textId="77777777" w:rsidR="00615722" w:rsidRPr="001E2C97" w:rsidRDefault="00615722" w:rsidP="008B6FB1">
      <w:pPr>
        <w:rPr>
          <w:rFonts w:eastAsia="Arial"/>
          <w:lang w:val="pt-BR"/>
        </w:rPr>
      </w:pPr>
    </w:p>
    <w:p w14:paraId="562756E6" w14:textId="77777777" w:rsidR="00615722" w:rsidRPr="001E2C97" w:rsidRDefault="00615722" w:rsidP="008B6FB1">
      <w:pPr>
        <w:rPr>
          <w:rFonts w:eastAsia="Arial"/>
          <w:lang w:val="pt-BR"/>
        </w:rPr>
        <w:sectPr w:rsidR="00615722" w:rsidRPr="001E2C97" w:rsidSect="00DA23A4">
          <w:type w:val="continuous"/>
          <w:pgSz w:w="12240" w:h="15840"/>
          <w:pgMar w:top="1664" w:right="1325" w:bottom="1276" w:left="1800" w:header="708" w:footer="737" w:gutter="0"/>
          <w:cols w:num="2" w:space="709"/>
          <w:titlePg/>
          <w:docGrid w:linePitch="360"/>
        </w:sectPr>
      </w:pPr>
    </w:p>
    <w:p w14:paraId="182A7248" w14:textId="3D4B778E" w:rsidR="00D346E2" w:rsidRPr="001E2C97" w:rsidRDefault="00CC7199" w:rsidP="0056083E">
      <w:pPr>
        <w:pStyle w:val="Subttulo"/>
        <w:rPr>
          <w:rFonts w:eastAsia="Arial"/>
          <w:lang w:val="pt-BR"/>
        </w:rPr>
      </w:pPr>
      <w:r w:rsidRPr="001E2C97">
        <w:rPr>
          <w:rFonts w:eastAsia="Arial"/>
          <w:lang w:val="pt-BR"/>
        </w:rPr>
        <w:t>Preços por Pessoa – Serviço Privado – USD</w:t>
      </w:r>
    </w:p>
    <w:p w14:paraId="72DE166C" w14:textId="77777777" w:rsidR="00886200" w:rsidRPr="001E2C97" w:rsidRDefault="00886200" w:rsidP="00886200">
      <w:pPr>
        <w:rPr>
          <w:lang w:val="pt-BR"/>
        </w:rPr>
      </w:pPr>
    </w:p>
    <w:tbl>
      <w:tblPr>
        <w:tblpPr w:leftFromText="141" w:rightFromText="141" w:vertAnchor="text" w:horzAnchor="margin" w:tblpXSpec="center" w:tblpY="17"/>
        <w:tblW w:w="3876" w:type="dxa"/>
        <w:tblLayout w:type="fixed"/>
        <w:tblLook w:val="0400" w:firstRow="0" w:lastRow="0" w:firstColumn="0" w:lastColumn="0" w:noHBand="0" w:noVBand="1"/>
      </w:tblPr>
      <w:tblGrid>
        <w:gridCol w:w="1041"/>
        <w:gridCol w:w="236"/>
        <w:gridCol w:w="12"/>
        <w:gridCol w:w="1170"/>
        <w:gridCol w:w="236"/>
        <w:gridCol w:w="12"/>
        <w:gridCol w:w="1169"/>
      </w:tblGrid>
      <w:tr w:rsidR="00886200" w:rsidRPr="001E2C97" w14:paraId="3393129F" w14:textId="77777777" w:rsidTr="00615722">
        <w:trPr>
          <w:trHeight w:val="261"/>
        </w:trPr>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5002A"/>
            <w:vAlign w:val="center"/>
          </w:tcPr>
          <w:p w14:paraId="575DD551" w14:textId="77777777" w:rsidR="00886200" w:rsidRPr="001E2C97" w:rsidRDefault="00886200" w:rsidP="0049672E">
            <w:pPr>
              <w:jc w:val="center"/>
              <w:rPr>
                <w:rFonts w:eastAsia="MS Mincho" w:cs="Calibri Light"/>
                <w:szCs w:val="16"/>
                <w:lang w:val="pt-BR"/>
              </w:rPr>
            </w:pPr>
            <w:r w:rsidRPr="001E2C97">
              <w:rPr>
                <w:rFonts w:eastAsia="MS Mincho" w:cs="Calibri Light"/>
                <w:szCs w:val="16"/>
                <w:lang w:val="pt-BR"/>
              </w:rPr>
              <w:t>Privado</w:t>
            </w:r>
          </w:p>
        </w:tc>
        <w:tc>
          <w:tcPr>
            <w:tcW w:w="236"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5CD6A54" w14:textId="77777777" w:rsidR="00886200" w:rsidRPr="001E2C97" w:rsidRDefault="00886200" w:rsidP="0049672E">
            <w:pPr>
              <w:jc w:val="center"/>
              <w:rPr>
                <w:rFonts w:eastAsia="MS Mincho" w:cs="Calibri Light"/>
                <w:szCs w:val="16"/>
                <w:lang w:val="pt-BR"/>
              </w:rPr>
            </w:pPr>
          </w:p>
        </w:tc>
        <w:tc>
          <w:tcPr>
            <w:tcW w:w="118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5002A"/>
            <w:vAlign w:val="center"/>
          </w:tcPr>
          <w:p w14:paraId="7474F38D" w14:textId="3982A455" w:rsidR="00886200" w:rsidRPr="001E2C97" w:rsidRDefault="00E5114B" w:rsidP="00886200">
            <w:pPr>
              <w:jc w:val="center"/>
              <w:rPr>
                <w:lang w:val="pt-BR"/>
              </w:rPr>
            </w:pPr>
            <w:r w:rsidRPr="001E2C97">
              <w:rPr>
                <w:lang w:val="pt-BR"/>
              </w:rPr>
              <w:t>Opção</w:t>
            </w:r>
            <w:r w:rsidR="00886200" w:rsidRPr="001E2C97">
              <w:rPr>
                <w:lang w:val="pt-BR"/>
              </w:rPr>
              <w:t xml:space="preserve"> A</w:t>
            </w:r>
          </w:p>
        </w:tc>
        <w:tc>
          <w:tcPr>
            <w:tcW w:w="236"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5B05CA9" w14:textId="77777777" w:rsidR="00886200" w:rsidRPr="001E2C97" w:rsidRDefault="00886200" w:rsidP="00886200">
            <w:pPr>
              <w:jc w:val="center"/>
              <w:rPr>
                <w:lang w:val="pt-BR"/>
              </w:rPr>
            </w:pPr>
          </w:p>
        </w:tc>
        <w:tc>
          <w:tcPr>
            <w:tcW w:w="118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55002A"/>
            <w:vAlign w:val="center"/>
          </w:tcPr>
          <w:p w14:paraId="19DFA394" w14:textId="3678855A" w:rsidR="00886200" w:rsidRPr="001E2C97" w:rsidRDefault="00E5114B" w:rsidP="00886200">
            <w:pPr>
              <w:jc w:val="center"/>
              <w:rPr>
                <w:lang w:val="pt-BR"/>
              </w:rPr>
            </w:pPr>
            <w:r w:rsidRPr="001E2C97">
              <w:rPr>
                <w:lang w:val="pt-BR"/>
              </w:rPr>
              <w:t>Opção</w:t>
            </w:r>
            <w:r w:rsidR="00886200" w:rsidRPr="001E2C97">
              <w:rPr>
                <w:lang w:val="pt-BR"/>
              </w:rPr>
              <w:t xml:space="preserve"> B</w:t>
            </w:r>
          </w:p>
        </w:tc>
      </w:tr>
      <w:tr w:rsidR="00886200" w:rsidRPr="001E2C97" w14:paraId="184AE49C" w14:textId="77777777" w:rsidTr="00615722">
        <w:trPr>
          <w:trHeight w:hRule="exact" w:val="283"/>
        </w:trPr>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C3E3DE5" w14:textId="77777777" w:rsidR="00886200" w:rsidRPr="001E2C97" w:rsidRDefault="00886200" w:rsidP="0049672E">
            <w:pPr>
              <w:jc w:val="center"/>
              <w:rPr>
                <w:rFonts w:eastAsia="MS Mincho" w:cs="Calibri Light"/>
                <w:szCs w:val="16"/>
                <w:lang w:val="pt-BR"/>
              </w:rPr>
            </w:pPr>
            <w:r w:rsidRPr="001E2C97">
              <w:rPr>
                <w:rFonts w:eastAsia="MS Mincho" w:cs="Calibri Light"/>
                <w:szCs w:val="16"/>
                <w:lang w:val="pt-BR"/>
              </w:rPr>
              <w:t>DO</w:t>
            </w:r>
          </w:p>
        </w:tc>
        <w:tc>
          <w:tcPr>
            <w:tcW w:w="248" w:type="dxa"/>
            <w:gridSpan w:val="2"/>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AD955C0" w14:textId="77777777" w:rsidR="00886200" w:rsidRPr="001E2C97" w:rsidRDefault="00886200" w:rsidP="0049672E">
            <w:pPr>
              <w:jc w:val="center"/>
              <w:rPr>
                <w:rFonts w:eastAsia="MS Mincho" w:cs="Calibri Light"/>
                <w:szCs w:val="16"/>
                <w:lang w:val="pt-BR"/>
              </w:rPr>
            </w:pP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BBA59B" w14:textId="13598B97" w:rsidR="00886200" w:rsidRPr="001E2C97" w:rsidRDefault="001E3CCC" w:rsidP="00886200">
            <w:pPr>
              <w:jc w:val="center"/>
              <w:rPr>
                <w:rFonts w:eastAsia="MS Mincho" w:cs="Calibri Light"/>
                <w:szCs w:val="16"/>
                <w:lang w:val="pt-BR"/>
              </w:rPr>
            </w:pPr>
            <w:r w:rsidRPr="001E2C97">
              <w:rPr>
                <w:rFonts w:eastAsia="Arial" w:cs="Calibri Light"/>
                <w:color w:val="000000" w:themeColor="text1"/>
                <w:szCs w:val="16"/>
                <w:lang w:val="pt-BR"/>
              </w:rPr>
              <w:t>Base Duplo</w:t>
            </w:r>
          </w:p>
        </w:tc>
        <w:tc>
          <w:tcPr>
            <w:tcW w:w="248" w:type="dxa"/>
            <w:gridSpan w:val="2"/>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FCCF2B6" w14:textId="77777777" w:rsidR="00886200" w:rsidRPr="001E2C97" w:rsidRDefault="00886200" w:rsidP="00886200">
            <w:pPr>
              <w:jc w:val="center"/>
              <w:rPr>
                <w:rFonts w:eastAsia="MS Mincho" w:cs="Calibri Light"/>
                <w:szCs w:val="16"/>
                <w:lang w:val="pt-BR"/>
              </w:rPr>
            </w:pPr>
          </w:p>
        </w:tc>
        <w:tc>
          <w:tcPr>
            <w:tcW w:w="1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88344B" w14:textId="36518131" w:rsidR="00886200" w:rsidRPr="001E2C97" w:rsidRDefault="001E3CCC" w:rsidP="00886200">
            <w:pPr>
              <w:jc w:val="center"/>
              <w:rPr>
                <w:rFonts w:eastAsia="MS Mincho" w:cs="Calibri Light"/>
                <w:szCs w:val="16"/>
                <w:lang w:val="pt-BR"/>
              </w:rPr>
            </w:pPr>
            <w:r w:rsidRPr="001E2C97">
              <w:rPr>
                <w:rFonts w:eastAsia="Arial" w:cs="Calibri Light"/>
                <w:color w:val="000000" w:themeColor="text1"/>
                <w:szCs w:val="16"/>
                <w:lang w:val="pt-BR"/>
              </w:rPr>
              <w:t>Base Duplo</w:t>
            </w:r>
          </w:p>
        </w:tc>
      </w:tr>
      <w:tr w:rsidR="00886200" w:rsidRPr="001E2C97" w14:paraId="35444A86" w14:textId="77777777" w:rsidTr="00615722">
        <w:trPr>
          <w:trHeight w:hRule="exact" w:val="283"/>
        </w:trPr>
        <w:tc>
          <w:tcPr>
            <w:tcW w:w="104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C30F377" w14:textId="7AF39B45" w:rsidR="00886200" w:rsidRPr="001E2C97" w:rsidRDefault="00615722" w:rsidP="0049672E">
            <w:pPr>
              <w:jc w:val="center"/>
              <w:rPr>
                <w:rFonts w:eastAsia="MS Mincho" w:cs="Calibri Light"/>
                <w:szCs w:val="16"/>
                <w:lang w:val="pt-BR"/>
              </w:rPr>
            </w:pPr>
            <w:r w:rsidRPr="001E2C97">
              <w:rPr>
                <w:rFonts w:eastAsia="MS Mincho" w:cs="Calibri Light"/>
                <w:szCs w:val="16"/>
                <w:lang w:val="pt-BR"/>
              </w:rPr>
              <w:t>Terça-feira</w:t>
            </w:r>
          </w:p>
        </w:tc>
        <w:tc>
          <w:tcPr>
            <w:tcW w:w="248" w:type="dxa"/>
            <w:gridSpan w:val="2"/>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CF8D7F3" w14:textId="77777777" w:rsidR="00886200" w:rsidRPr="001E2C97" w:rsidRDefault="00886200" w:rsidP="0049672E">
            <w:pPr>
              <w:jc w:val="center"/>
              <w:rPr>
                <w:rFonts w:eastAsia="MS Mincho" w:cs="Calibri Light"/>
                <w:szCs w:val="16"/>
                <w:lang w:val="pt-BR"/>
              </w:rPr>
            </w:pPr>
          </w:p>
        </w:tc>
        <w:tc>
          <w:tcPr>
            <w:tcW w:w="11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815634" w14:textId="28B47B82" w:rsidR="00886200" w:rsidRPr="001E2C97" w:rsidRDefault="00886200" w:rsidP="00886200">
            <w:pPr>
              <w:jc w:val="center"/>
              <w:rPr>
                <w:rFonts w:eastAsia="MS Mincho" w:cs="Calibri Light"/>
                <w:szCs w:val="16"/>
                <w:lang w:val="pt-BR"/>
              </w:rPr>
            </w:pPr>
            <w:r w:rsidRPr="001E2C97">
              <w:rPr>
                <w:rFonts w:eastAsia="MS Mincho" w:cs="Calibri Light"/>
                <w:szCs w:val="16"/>
                <w:lang w:val="pt-BR"/>
              </w:rPr>
              <w:t>1.</w:t>
            </w:r>
            <w:r w:rsidR="00EC2AE9" w:rsidRPr="001E2C97">
              <w:rPr>
                <w:rFonts w:eastAsia="MS Mincho" w:cs="Calibri Light"/>
                <w:szCs w:val="16"/>
                <w:lang w:val="pt-BR"/>
              </w:rPr>
              <w:t>635</w:t>
            </w:r>
          </w:p>
        </w:tc>
        <w:tc>
          <w:tcPr>
            <w:tcW w:w="248" w:type="dxa"/>
            <w:gridSpan w:val="2"/>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9D4C2F5" w14:textId="77777777" w:rsidR="00886200" w:rsidRPr="001E2C97" w:rsidRDefault="00886200" w:rsidP="00886200">
            <w:pPr>
              <w:jc w:val="center"/>
              <w:rPr>
                <w:rFonts w:eastAsia="MS Mincho" w:cs="Calibri Light"/>
                <w:szCs w:val="16"/>
                <w:lang w:val="pt-BR"/>
              </w:rPr>
            </w:pPr>
          </w:p>
        </w:tc>
        <w:tc>
          <w:tcPr>
            <w:tcW w:w="11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482871" w14:textId="41F6F536" w:rsidR="00886200" w:rsidRPr="001E2C97" w:rsidRDefault="00886200" w:rsidP="00886200">
            <w:pPr>
              <w:jc w:val="center"/>
              <w:rPr>
                <w:rFonts w:eastAsia="MS Mincho" w:cs="Calibri Light"/>
                <w:szCs w:val="16"/>
                <w:lang w:val="pt-BR"/>
              </w:rPr>
            </w:pPr>
            <w:r w:rsidRPr="001E2C97">
              <w:rPr>
                <w:rFonts w:eastAsia="MS Mincho" w:cs="Calibri Light"/>
                <w:szCs w:val="16"/>
                <w:lang w:val="pt-BR"/>
              </w:rPr>
              <w:t>1.</w:t>
            </w:r>
            <w:r w:rsidR="00EC2AE9" w:rsidRPr="001E2C97">
              <w:rPr>
                <w:rFonts w:eastAsia="MS Mincho" w:cs="Calibri Light"/>
                <w:szCs w:val="16"/>
                <w:lang w:val="pt-BR"/>
              </w:rPr>
              <w:t>404</w:t>
            </w:r>
          </w:p>
        </w:tc>
      </w:tr>
      <w:tr w:rsidR="00886200" w:rsidRPr="001E2C97" w14:paraId="48EB3B2F" w14:textId="77777777" w:rsidTr="00615722">
        <w:trPr>
          <w:trHeight w:hRule="exact" w:val="74"/>
        </w:trPr>
        <w:tc>
          <w:tcPr>
            <w:tcW w:w="3876" w:type="dxa"/>
            <w:gridSpan w:val="7"/>
            <w:shd w:val="clear" w:color="auto" w:fill="auto"/>
            <w:vAlign w:val="bottom"/>
          </w:tcPr>
          <w:p w14:paraId="17EBB77F" w14:textId="77777777" w:rsidR="00886200" w:rsidRPr="001E2C97" w:rsidRDefault="00886200" w:rsidP="0049672E">
            <w:pPr>
              <w:jc w:val="center"/>
              <w:rPr>
                <w:rFonts w:eastAsia="MS Mincho" w:cs="Calibri Light"/>
                <w:szCs w:val="16"/>
                <w:lang w:val="pt-BR"/>
              </w:rPr>
            </w:pPr>
          </w:p>
        </w:tc>
      </w:tr>
      <w:tr w:rsidR="00886200" w:rsidRPr="001E2C97" w14:paraId="54BE9279" w14:textId="77777777" w:rsidTr="00615722">
        <w:trPr>
          <w:trHeight w:hRule="exact" w:val="71"/>
        </w:trPr>
        <w:tc>
          <w:tcPr>
            <w:tcW w:w="3876" w:type="dxa"/>
            <w:gridSpan w:val="7"/>
            <w:shd w:val="clear" w:color="auto" w:fill="BFBFBF" w:themeFill="background1" w:themeFillShade="BF"/>
            <w:vAlign w:val="bottom"/>
          </w:tcPr>
          <w:p w14:paraId="034A4ED2" w14:textId="77777777" w:rsidR="00886200" w:rsidRPr="001E2C97" w:rsidRDefault="00886200" w:rsidP="0049672E">
            <w:pPr>
              <w:jc w:val="center"/>
              <w:rPr>
                <w:rFonts w:eastAsia="MS Mincho" w:cs="Calibri Light"/>
                <w:szCs w:val="16"/>
                <w:lang w:val="pt-BR"/>
              </w:rPr>
            </w:pPr>
          </w:p>
        </w:tc>
      </w:tr>
    </w:tbl>
    <w:p w14:paraId="4D0F19CE" w14:textId="77777777" w:rsidR="00886200" w:rsidRPr="001E2C97" w:rsidRDefault="00886200" w:rsidP="00886200">
      <w:pPr>
        <w:rPr>
          <w:lang w:val="pt-BR"/>
        </w:rPr>
      </w:pPr>
    </w:p>
    <w:p w14:paraId="5A2A3E06" w14:textId="77777777" w:rsidR="001F706F" w:rsidRPr="001E2C97" w:rsidRDefault="001F706F" w:rsidP="001F706F">
      <w:pPr>
        <w:rPr>
          <w:sz w:val="10"/>
          <w:lang w:val="pt-BR"/>
        </w:rPr>
      </w:pPr>
    </w:p>
    <w:p w14:paraId="32995BC9" w14:textId="77777777" w:rsidR="00D346E2" w:rsidRPr="001E2C97" w:rsidRDefault="00D346E2" w:rsidP="00D346E2">
      <w:pPr>
        <w:rPr>
          <w:lang w:val="pt-BR"/>
        </w:rPr>
      </w:pPr>
    </w:p>
    <w:p w14:paraId="40630011" w14:textId="77777777" w:rsidR="00D346E2" w:rsidRPr="001E2C97" w:rsidRDefault="00D346E2" w:rsidP="00D346E2">
      <w:pPr>
        <w:rPr>
          <w:lang w:val="pt-BR"/>
        </w:rPr>
      </w:pPr>
    </w:p>
    <w:p w14:paraId="3106620B" w14:textId="77777777" w:rsidR="00D346E2" w:rsidRPr="001E2C97" w:rsidRDefault="00D346E2" w:rsidP="00D346E2">
      <w:pPr>
        <w:rPr>
          <w:lang w:val="pt-BR"/>
        </w:rPr>
      </w:pPr>
    </w:p>
    <w:p w14:paraId="5CEC1FFA" w14:textId="77777777" w:rsidR="00D346E2" w:rsidRPr="001E2C97" w:rsidRDefault="00D346E2" w:rsidP="00D346E2">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F920EF" w:rsidRPr="001E2C97" w14:paraId="22C6A6F8" w14:textId="77777777" w:rsidTr="0056083E">
        <w:trPr>
          <w:trHeight w:val="283"/>
        </w:trPr>
        <w:tc>
          <w:tcPr>
            <w:tcW w:w="4556"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3E7AAB31" w14:textId="6686C69B" w:rsidR="0056083E" w:rsidRPr="001E2C97" w:rsidRDefault="009726A2">
            <w:pPr>
              <w:pStyle w:val="Subttulo"/>
              <w:jc w:val="left"/>
              <w:rPr>
                <w:lang w:val="pt-BR"/>
              </w:rPr>
            </w:pPr>
            <w:r w:rsidRPr="001E2C97">
              <w:rPr>
                <w:lang w:val="pt-BR"/>
              </w:rPr>
              <w:t>Inclui:</w:t>
            </w:r>
          </w:p>
        </w:tc>
        <w:tc>
          <w:tcPr>
            <w:tcW w:w="455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03064661" w14:textId="58434F75" w:rsidR="0056083E" w:rsidRPr="001E2C97" w:rsidRDefault="009726A2">
            <w:pPr>
              <w:pStyle w:val="Subttulo"/>
              <w:jc w:val="left"/>
              <w:rPr>
                <w:lang w:val="pt-BR"/>
              </w:rPr>
            </w:pPr>
            <w:r w:rsidRPr="001E2C97">
              <w:rPr>
                <w:lang w:val="pt-BR"/>
              </w:rPr>
              <w:t>Não Inclui:</w:t>
            </w:r>
          </w:p>
        </w:tc>
      </w:tr>
      <w:tr w:rsidR="00F920EF" w:rsidRPr="001E2C97" w14:paraId="4CBA5174" w14:textId="77777777" w:rsidTr="0056083E">
        <w:tc>
          <w:tcPr>
            <w:tcW w:w="4556" w:type="dxa"/>
            <w:tcBorders>
              <w:top w:val="single" w:sz="4" w:space="0" w:color="D9D9D9" w:themeColor="background1" w:themeShade="D9"/>
              <w:left w:val="nil"/>
              <w:bottom w:val="nil"/>
              <w:right w:val="nil"/>
            </w:tcBorders>
          </w:tcPr>
          <w:p w14:paraId="3A00469F" w14:textId="77777777" w:rsidR="0056083E" w:rsidRPr="001E2C97" w:rsidRDefault="0056083E">
            <w:pPr>
              <w:rPr>
                <w:lang w:val="pt-BR"/>
              </w:rPr>
            </w:pPr>
          </w:p>
          <w:p w14:paraId="37A21A07" w14:textId="1F5414B4" w:rsidR="0056083E"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60CD5755" w14:textId="310997CE" w:rsidR="0056083E"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409C3B16" w14:textId="2BAFF827" w:rsidR="00EC4D60" w:rsidRPr="001E2C97" w:rsidRDefault="006B31BF"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Café da manhã tipo americano ou </w:t>
            </w:r>
            <w:r w:rsidR="00615722" w:rsidRPr="001E2C97">
              <w:rPr>
                <w:rFonts w:eastAsia="MS Mincho" w:cs="Calibri Light"/>
                <w:szCs w:val="16"/>
                <w:lang w:val="pt-BR"/>
              </w:rPr>
              <w:t>Box</w:t>
            </w:r>
            <w:r w:rsidRPr="001E2C97">
              <w:rPr>
                <w:rFonts w:eastAsia="MS Mincho" w:cs="Calibri Light"/>
                <w:szCs w:val="16"/>
                <w:lang w:val="pt-BR"/>
              </w:rPr>
              <w:t xml:space="preserve"> breakfast quando necessário.</w:t>
            </w:r>
            <w:r w:rsidR="00EC4D60" w:rsidRPr="001E2C97">
              <w:rPr>
                <w:rFonts w:eastAsia="MS Mincho" w:cs="Calibri Light"/>
                <w:szCs w:val="16"/>
                <w:lang w:val="pt-BR"/>
              </w:rPr>
              <w:t xml:space="preserve"> </w:t>
            </w:r>
          </w:p>
          <w:p w14:paraId="69D622AC" w14:textId="759D7A17" w:rsidR="0056083E" w:rsidRPr="001E2C97" w:rsidRDefault="00615722"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Jantar de </w:t>
            </w:r>
            <w:r w:rsidR="00CD7ECE" w:rsidRPr="001E2C97">
              <w:rPr>
                <w:rFonts w:eastAsia="MS Mincho" w:cs="Calibri Light"/>
                <w:szCs w:val="16"/>
                <w:lang w:val="pt-BR"/>
              </w:rPr>
              <w:t>boas-vindas</w:t>
            </w:r>
            <w:r w:rsidRPr="001E2C97">
              <w:rPr>
                <w:rFonts w:eastAsia="MS Mincho" w:cs="Calibri Light"/>
                <w:szCs w:val="16"/>
                <w:lang w:val="pt-BR"/>
              </w:rPr>
              <w:t xml:space="preserve"> ao hotel</w:t>
            </w:r>
            <w:r w:rsidR="00EC4D60" w:rsidRPr="001E2C97">
              <w:rPr>
                <w:rFonts w:eastAsia="MS Mincho" w:cs="Calibri Light"/>
                <w:szCs w:val="16"/>
                <w:lang w:val="pt-BR"/>
              </w:rPr>
              <w:t xml:space="preserve">. </w:t>
            </w:r>
            <w:r w:rsidRPr="001E2C97">
              <w:rPr>
                <w:rFonts w:eastAsia="MS Mincho" w:cs="Calibri Light"/>
                <w:szCs w:val="16"/>
                <w:lang w:val="pt-BR"/>
              </w:rPr>
              <w:t>Bebidas não inclusas</w:t>
            </w:r>
            <w:r w:rsidR="0056083E" w:rsidRPr="001E2C97">
              <w:rPr>
                <w:rFonts w:eastAsia="MS Mincho" w:cs="Calibri Light"/>
                <w:szCs w:val="16"/>
                <w:lang w:val="pt-BR"/>
              </w:rPr>
              <w:t>.</w:t>
            </w:r>
          </w:p>
          <w:p w14:paraId="1D7DC499" w14:textId="05B67A5F" w:rsidR="007F5012" w:rsidRPr="001E2C97" w:rsidRDefault="00615722" w:rsidP="005F7F14">
            <w:pPr>
              <w:numPr>
                <w:ilvl w:val="0"/>
                <w:numId w:val="8"/>
              </w:numPr>
              <w:ind w:left="284" w:hanging="142"/>
              <w:rPr>
                <w:rFonts w:eastAsia="MS Mincho" w:cs="Calibri Light"/>
                <w:szCs w:val="16"/>
                <w:lang w:val="pt-BR"/>
              </w:rPr>
            </w:pPr>
            <w:r w:rsidRPr="001E2C97">
              <w:rPr>
                <w:rFonts w:eastAsia="MS Mincho" w:cs="Calibri Light"/>
                <w:szCs w:val="16"/>
                <w:lang w:val="pt-BR"/>
              </w:rPr>
              <w:t>Entradas aos locais visitados</w:t>
            </w:r>
            <w:r w:rsidR="0056083E" w:rsidRPr="001E2C97">
              <w:rPr>
                <w:rFonts w:eastAsia="MS Mincho" w:cs="Calibri Light"/>
                <w:szCs w:val="16"/>
                <w:lang w:val="pt-BR"/>
              </w:rPr>
              <w:t>.</w:t>
            </w:r>
          </w:p>
          <w:p w14:paraId="49FA761F" w14:textId="109EC802" w:rsidR="007F5012"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Guias profissionais autorizados.</w:t>
            </w:r>
            <w:r w:rsidR="007F5012" w:rsidRPr="001E2C97">
              <w:rPr>
                <w:rFonts w:cs="Calibri Light"/>
                <w:szCs w:val="16"/>
                <w:lang w:val="pt-BR"/>
              </w:rPr>
              <w:t xml:space="preserve"> </w:t>
            </w:r>
          </w:p>
          <w:p w14:paraId="3F77C7A7" w14:textId="7524A703" w:rsidR="0056083E"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Transporte com ar condicionado</w:t>
            </w:r>
            <w:r w:rsidR="00615722" w:rsidRPr="001E2C97">
              <w:rPr>
                <w:rFonts w:eastAsia="MS Mincho" w:cs="Calibri Light"/>
                <w:szCs w:val="16"/>
                <w:lang w:val="pt-BR"/>
              </w:rPr>
              <w:t>.</w:t>
            </w:r>
          </w:p>
          <w:p w14:paraId="54BF78E3" w14:textId="40FD5FEE" w:rsidR="0056083E" w:rsidRPr="001E2C97" w:rsidRDefault="002754AF" w:rsidP="005F7F14">
            <w:pPr>
              <w:numPr>
                <w:ilvl w:val="0"/>
                <w:numId w:val="8"/>
              </w:numPr>
              <w:ind w:left="284" w:hanging="142"/>
              <w:rPr>
                <w:rFonts w:eastAsia="MS Mincho" w:cs="Calibri Light"/>
                <w:szCs w:val="16"/>
                <w:lang w:val="pt-BR"/>
              </w:rPr>
            </w:pPr>
            <w:r w:rsidRPr="001E2C97">
              <w:rPr>
                <w:rFonts w:eastAsia="MS Mincho" w:cs="Calibri Light"/>
                <w:szCs w:val="16"/>
                <w:lang w:val="pt-BR"/>
              </w:rPr>
              <w:t>Lancha na visita de San Juan La Laguna e Santiago Atitlán.</w:t>
            </w:r>
          </w:p>
          <w:p w14:paraId="5F2592D1" w14:textId="61898E4A" w:rsidR="0056083E" w:rsidRPr="001E2C97" w:rsidRDefault="006D34D7" w:rsidP="005F7F14">
            <w:pPr>
              <w:numPr>
                <w:ilvl w:val="0"/>
                <w:numId w:val="8"/>
              </w:numPr>
              <w:ind w:left="284" w:hanging="142"/>
              <w:rPr>
                <w:rFonts w:eastAsia="MS Mincho" w:cs="Calibri Light"/>
                <w:szCs w:val="16"/>
                <w:lang w:val="pt-BR"/>
              </w:rPr>
            </w:pPr>
            <w:r w:rsidRPr="001E2C97">
              <w:rPr>
                <w:rFonts w:eastAsia="MS Mincho" w:cs="Calibri Light"/>
                <w:szCs w:val="16"/>
                <w:lang w:val="pt-BR"/>
              </w:rPr>
              <w:t>Gorjetas e taxas locais.</w:t>
            </w:r>
          </w:p>
          <w:p w14:paraId="3F7E36F7" w14:textId="357FE8C2" w:rsidR="0056083E" w:rsidRPr="001E2C97" w:rsidRDefault="0016397E" w:rsidP="005F7F14">
            <w:pPr>
              <w:numPr>
                <w:ilvl w:val="0"/>
                <w:numId w:val="8"/>
              </w:numPr>
              <w:ind w:left="284" w:hanging="142"/>
              <w:rPr>
                <w:rFonts w:eastAsia="MS Mincho" w:cs="Calibri Light"/>
                <w:szCs w:val="16"/>
                <w:lang w:val="pt-BR"/>
              </w:rPr>
            </w:pPr>
            <w:r w:rsidRPr="001E2C97">
              <w:rPr>
                <w:rFonts w:eastAsia="MS Mincho" w:cs="Calibri Light"/>
                <w:szCs w:val="16"/>
                <w:lang w:val="pt-BR"/>
              </w:rPr>
              <w:t>Serviços privativos.</w:t>
            </w:r>
          </w:p>
          <w:p w14:paraId="680F6FCE" w14:textId="03A4695B" w:rsidR="0056083E" w:rsidRPr="001E2C97" w:rsidRDefault="0056083E" w:rsidP="005F7F14">
            <w:pPr>
              <w:numPr>
                <w:ilvl w:val="0"/>
                <w:numId w:val="8"/>
              </w:numPr>
              <w:ind w:left="284" w:hanging="142"/>
              <w:rPr>
                <w:rFonts w:eastAsia="MS Mincho" w:cs="Calibri Light"/>
                <w:szCs w:val="16"/>
                <w:lang w:val="pt-BR"/>
              </w:rPr>
            </w:pPr>
            <w:r w:rsidRPr="001E2C97">
              <w:rPr>
                <w:rFonts w:eastAsia="MS Mincho" w:cs="Calibri Light"/>
                <w:szCs w:val="16"/>
                <w:lang w:val="pt-BR"/>
              </w:rPr>
              <w:t xml:space="preserve">Tarifas para </w:t>
            </w:r>
            <w:r w:rsidR="00CD7ECE" w:rsidRPr="001E2C97">
              <w:rPr>
                <w:rFonts w:eastAsia="MS Mincho" w:cs="Calibri Light"/>
                <w:szCs w:val="16"/>
                <w:lang w:val="pt-BR"/>
              </w:rPr>
              <w:t>um</w:t>
            </w:r>
            <w:r w:rsidRPr="001E2C97">
              <w:rPr>
                <w:rFonts w:eastAsia="MS Mincho" w:cs="Calibri Light"/>
                <w:szCs w:val="16"/>
                <w:lang w:val="pt-BR"/>
              </w:rPr>
              <w:t xml:space="preserve"> mínimo de 2 pax.</w:t>
            </w:r>
          </w:p>
        </w:tc>
        <w:tc>
          <w:tcPr>
            <w:tcW w:w="4557" w:type="dxa"/>
            <w:tcBorders>
              <w:top w:val="single" w:sz="4" w:space="0" w:color="D9D9D9" w:themeColor="background1" w:themeShade="D9"/>
              <w:left w:val="nil"/>
              <w:bottom w:val="nil"/>
              <w:right w:val="nil"/>
            </w:tcBorders>
          </w:tcPr>
          <w:p w14:paraId="33411604" w14:textId="77777777" w:rsidR="0056083E" w:rsidRPr="001E2C97" w:rsidRDefault="0056083E">
            <w:pPr>
              <w:rPr>
                <w:lang w:val="pt-BR"/>
              </w:rPr>
            </w:pPr>
          </w:p>
          <w:p w14:paraId="2A4BD9F6" w14:textId="13AEB81E" w:rsidR="0056083E"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3AF58ADC" w14:textId="5E528C56" w:rsidR="0056083E"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Refeições não indicadas no roteiro.</w:t>
            </w:r>
          </w:p>
          <w:p w14:paraId="78DCE140" w14:textId="0D043B7C" w:rsidR="0056083E"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tc>
      </w:tr>
    </w:tbl>
    <w:p w14:paraId="22D3BD10" w14:textId="77777777" w:rsidR="0056083E" w:rsidRPr="001E2C97" w:rsidRDefault="0056083E" w:rsidP="0056083E">
      <w:pPr>
        <w:rPr>
          <w:lang w:val="pt-BR"/>
        </w:rPr>
      </w:pPr>
    </w:p>
    <w:tbl>
      <w:tblPr>
        <w:tblStyle w:val="Tabelacomgrade"/>
        <w:tblW w:w="652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40"/>
        <w:gridCol w:w="276"/>
        <w:gridCol w:w="2097"/>
        <w:gridCol w:w="284"/>
        <w:gridCol w:w="2125"/>
      </w:tblGrid>
      <w:tr w:rsidR="007F5012" w:rsidRPr="001E2C97" w14:paraId="75967A92" w14:textId="77777777" w:rsidTr="007F5012">
        <w:trPr>
          <w:trHeight w:hRule="exact" w:val="340"/>
          <w:jc w:val="center"/>
        </w:trPr>
        <w:tc>
          <w:tcPr>
            <w:tcW w:w="6522" w:type="dxa"/>
            <w:gridSpan w:val="5"/>
            <w:tcBorders>
              <w:top w:val="nil"/>
              <w:left w:val="nil"/>
              <w:bottom w:val="nil"/>
              <w:right w:val="nil"/>
            </w:tcBorders>
            <w:shd w:val="clear" w:color="auto" w:fill="FFFFFF" w:themeFill="background1"/>
            <w:vAlign w:val="center"/>
          </w:tcPr>
          <w:p w14:paraId="1ADB3FFD" w14:textId="025ADE13" w:rsidR="007F5012" w:rsidRPr="001E2C97" w:rsidRDefault="00813B91" w:rsidP="0049672E">
            <w:pPr>
              <w:pStyle w:val="Subttulo"/>
              <w:rPr>
                <w:rFonts w:eastAsia="Arial"/>
                <w:lang w:val="pt-BR"/>
              </w:rPr>
            </w:pPr>
            <w:r w:rsidRPr="001E2C97">
              <w:rPr>
                <w:rFonts w:eastAsia="Arial"/>
                <w:lang w:val="pt-BR"/>
              </w:rPr>
              <w:t>Opções de Hotéis do Roteiro</w:t>
            </w:r>
          </w:p>
          <w:p w14:paraId="683287F4" w14:textId="77777777" w:rsidR="007F5012" w:rsidRPr="001E2C97" w:rsidRDefault="007F5012" w:rsidP="0049672E">
            <w:pPr>
              <w:jc w:val="center"/>
              <w:rPr>
                <w:rFonts w:eastAsia="Arial" w:cs="Calibri Light"/>
                <w:color w:val="641A3D"/>
                <w:szCs w:val="16"/>
                <w:lang w:val="pt-BR"/>
              </w:rPr>
            </w:pPr>
          </w:p>
        </w:tc>
      </w:tr>
      <w:tr w:rsidR="007F5012" w:rsidRPr="001E2C97" w14:paraId="162BBA04" w14:textId="77777777" w:rsidTr="007F5012">
        <w:trPr>
          <w:trHeight w:hRule="exact" w:val="70"/>
          <w:jc w:val="center"/>
        </w:trPr>
        <w:tc>
          <w:tcPr>
            <w:tcW w:w="6522" w:type="dxa"/>
            <w:gridSpan w:val="5"/>
            <w:shd w:val="clear" w:color="auto" w:fill="D9D9D9" w:themeFill="background1" w:themeFillShade="D9"/>
            <w:vAlign w:val="center"/>
          </w:tcPr>
          <w:p w14:paraId="28E93890" w14:textId="77777777" w:rsidR="007F5012" w:rsidRPr="001E2C97" w:rsidRDefault="007F5012" w:rsidP="0049672E">
            <w:pPr>
              <w:jc w:val="center"/>
              <w:rPr>
                <w:rFonts w:eastAsia="Arial" w:cs="Calibri Light"/>
                <w:color w:val="641A3D"/>
                <w:szCs w:val="16"/>
                <w:lang w:val="pt-BR"/>
              </w:rPr>
            </w:pPr>
          </w:p>
        </w:tc>
      </w:tr>
      <w:tr w:rsidR="007F5012" w:rsidRPr="001E2C97" w14:paraId="6107EA35" w14:textId="77777777" w:rsidTr="007F5012">
        <w:trPr>
          <w:trHeight w:hRule="exact" w:val="70"/>
          <w:jc w:val="center"/>
        </w:trPr>
        <w:tc>
          <w:tcPr>
            <w:tcW w:w="6522" w:type="dxa"/>
            <w:gridSpan w:val="5"/>
            <w:tcBorders>
              <w:top w:val="nil"/>
              <w:left w:val="nil"/>
              <w:bottom w:val="nil"/>
              <w:right w:val="nil"/>
            </w:tcBorders>
            <w:vAlign w:val="center"/>
          </w:tcPr>
          <w:p w14:paraId="268BECCB" w14:textId="77777777" w:rsidR="007F5012" w:rsidRPr="001E2C97" w:rsidRDefault="007F5012" w:rsidP="0049672E">
            <w:pPr>
              <w:jc w:val="center"/>
              <w:rPr>
                <w:rFonts w:eastAsia="Arial" w:cs="Calibri Light"/>
                <w:color w:val="641A3D"/>
                <w:szCs w:val="16"/>
                <w:lang w:val="pt-BR"/>
              </w:rPr>
            </w:pPr>
          </w:p>
        </w:tc>
      </w:tr>
      <w:tr w:rsidR="007F5012" w:rsidRPr="001E2C97" w14:paraId="0088DFB5" w14:textId="77777777" w:rsidTr="007F5012">
        <w:trPr>
          <w:trHeight w:hRule="exact" w:val="227"/>
          <w:jc w:val="center"/>
        </w:trPr>
        <w:tc>
          <w:tcPr>
            <w:tcW w:w="1740" w:type="dxa"/>
            <w:tcBorders>
              <w:top w:val="nil"/>
              <w:left w:val="nil"/>
              <w:bottom w:val="nil"/>
              <w:right w:val="nil"/>
            </w:tcBorders>
            <w:shd w:val="clear" w:color="auto" w:fill="55002A"/>
            <w:vAlign w:val="center"/>
          </w:tcPr>
          <w:p w14:paraId="07B0D184" w14:textId="1D592FD4" w:rsidR="007F5012" w:rsidRPr="001E2C97" w:rsidRDefault="00813B91" w:rsidP="0049672E">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Local</w:t>
            </w:r>
          </w:p>
        </w:tc>
        <w:tc>
          <w:tcPr>
            <w:tcW w:w="276" w:type="dxa"/>
            <w:tcBorders>
              <w:top w:val="nil"/>
              <w:left w:val="nil"/>
              <w:bottom w:val="nil"/>
              <w:right w:val="nil"/>
            </w:tcBorders>
            <w:shd w:val="clear" w:color="auto" w:fill="auto"/>
            <w:vAlign w:val="center"/>
          </w:tcPr>
          <w:p w14:paraId="25627BC3" w14:textId="77777777" w:rsidR="007F5012" w:rsidRPr="001E2C97" w:rsidRDefault="007F5012" w:rsidP="0049672E">
            <w:pPr>
              <w:jc w:val="center"/>
              <w:rPr>
                <w:rFonts w:eastAsia="Arial" w:cs="Calibri Light"/>
                <w:color w:val="FFFFFF" w:themeColor="background1"/>
                <w:szCs w:val="16"/>
                <w:lang w:val="pt-BR"/>
              </w:rPr>
            </w:pPr>
          </w:p>
        </w:tc>
        <w:tc>
          <w:tcPr>
            <w:tcW w:w="2097" w:type="dxa"/>
            <w:tcBorders>
              <w:top w:val="nil"/>
              <w:left w:val="nil"/>
              <w:bottom w:val="nil"/>
              <w:right w:val="nil"/>
            </w:tcBorders>
            <w:shd w:val="clear" w:color="auto" w:fill="55002A"/>
            <w:vAlign w:val="center"/>
          </w:tcPr>
          <w:p w14:paraId="4E32B444" w14:textId="5667A305" w:rsidR="007F5012" w:rsidRPr="001E2C97" w:rsidRDefault="00E5114B" w:rsidP="0049672E">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7F5012" w:rsidRPr="001E2C97">
              <w:rPr>
                <w:rFonts w:eastAsia="Arial" w:cs="Calibri Light"/>
                <w:color w:val="FFFFFF" w:themeColor="background1"/>
                <w:szCs w:val="16"/>
                <w:lang w:val="pt-BR"/>
              </w:rPr>
              <w:t xml:space="preserve"> A</w:t>
            </w:r>
          </w:p>
        </w:tc>
        <w:tc>
          <w:tcPr>
            <w:tcW w:w="284" w:type="dxa"/>
            <w:tcBorders>
              <w:top w:val="nil"/>
              <w:left w:val="nil"/>
              <w:bottom w:val="nil"/>
              <w:right w:val="nil"/>
            </w:tcBorders>
            <w:shd w:val="clear" w:color="auto" w:fill="auto"/>
            <w:vAlign w:val="center"/>
          </w:tcPr>
          <w:p w14:paraId="0A3A7909" w14:textId="77777777" w:rsidR="007F5012" w:rsidRPr="001E2C97" w:rsidRDefault="007F5012" w:rsidP="0049672E">
            <w:pPr>
              <w:jc w:val="center"/>
              <w:rPr>
                <w:rFonts w:eastAsia="Arial" w:cs="Calibri Light"/>
                <w:color w:val="641A3D"/>
                <w:szCs w:val="16"/>
                <w:lang w:val="pt-BR"/>
              </w:rPr>
            </w:pPr>
          </w:p>
        </w:tc>
        <w:tc>
          <w:tcPr>
            <w:tcW w:w="2125" w:type="dxa"/>
            <w:tcBorders>
              <w:top w:val="nil"/>
              <w:left w:val="nil"/>
              <w:bottom w:val="nil"/>
              <w:right w:val="nil"/>
            </w:tcBorders>
            <w:shd w:val="clear" w:color="auto" w:fill="55002A"/>
            <w:vAlign w:val="center"/>
          </w:tcPr>
          <w:p w14:paraId="00420A11" w14:textId="6A65FB81" w:rsidR="007F5012" w:rsidRPr="001E2C97" w:rsidRDefault="00E5114B" w:rsidP="0049672E">
            <w:pPr>
              <w:jc w:val="center"/>
              <w:rPr>
                <w:rFonts w:eastAsia="Arial" w:cs="Calibri Light"/>
                <w:color w:val="FFFFFF" w:themeColor="background1"/>
                <w:szCs w:val="16"/>
                <w:lang w:val="pt-BR"/>
              </w:rPr>
            </w:pPr>
            <w:r w:rsidRPr="001E2C97">
              <w:rPr>
                <w:rFonts w:eastAsia="Arial" w:cs="Calibri Light"/>
                <w:color w:val="FFFFFF" w:themeColor="background1"/>
                <w:szCs w:val="16"/>
                <w:lang w:val="pt-BR"/>
              </w:rPr>
              <w:t>Opção</w:t>
            </w:r>
            <w:r w:rsidR="007F5012" w:rsidRPr="001E2C97">
              <w:rPr>
                <w:rFonts w:eastAsia="Arial" w:cs="Calibri Light"/>
                <w:color w:val="FFFFFF" w:themeColor="background1"/>
                <w:szCs w:val="16"/>
                <w:lang w:val="pt-BR"/>
              </w:rPr>
              <w:t xml:space="preserve"> B</w:t>
            </w:r>
          </w:p>
        </w:tc>
      </w:tr>
      <w:tr w:rsidR="007F5012" w:rsidRPr="001E2C97" w14:paraId="77950DBA" w14:textId="77777777" w:rsidTr="007F5012">
        <w:trPr>
          <w:trHeight w:hRule="exact" w:val="475"/>
          <w:jc w:val="center"/>
        </w:trPr>
        <w:tc>
          <w:tcPr>
            <w:tcW w:w="1740" w:type="dxa"/>
            <w:tcBorders>
              <w:top w:val="nil"/>
              <w:right w:val="single" w:sz="4" w:space="0" w:color="D9D9D9" w:themeColor="background1" w:themeShade="D9"/>
            </w:tcBorders>
            <w:shd w:val="clear" w:color="auto" w:fill="F2F2F2" w:themeFill="background1" w:themeFillShade="F2"/>
            <w:vAlign w:val="center"/>
          </w:tcPr>
          <w:p w14:paraId="1DFAD8B5" w14:textId="5B73B03B"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La Antigua</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B585136" w14:textId="77777777" w:rsidR="007F5012" w:rsidRPr="001E2C97" w:rsidRDefault="007F5012" w:rsidP="0049672E">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630650D" w14:textId="6EA24481" w:rsidR="007F5012" w:rsidRPr="001E2C97" w:rsidRDefault="00CD7ECE"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Palácio</w:t>
            </w:r>
            <w:r w:rsidR="007F5012" w:rsidRPr="001E2C97">
              <w:rPr>
                <w:rFonts w:eastAsia="Arial" w:cs="Calibri Light"/>
                <w:color w:val="000000" w:themeColor="text1"/>
                <w:szCs w:val="16"/>
                <w:lang w:val="pt-BR"/>
              </w:rPr>
              <w:t xml:space="preserve"> de Doña Leonor</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9A174CB" w14:textId="77777777" w:rsidR="007F5012" w:rsidRPr="001E2C97" w:rsidRDefault="007F5012" w:rsidP="0049672E">
            <w:pPr>
              <w:jc w:val="cente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520A7E1D" w14:textId="442ECCFB"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Colonial</w:t>
            </w:r>
          </w:p>
        </w:tc>
      </w:tr>
      <w:tr w:rsidR="007F5012" w:rsidRPr="001E2C97" w14:paraId="79CAECE1" w14:textId="77777777" w:rsidTr="007F5012">
        <w:trPr>
          <w:trHeight w:hRule="exact" w:val="475"/>
          <w:jc w:val="center"/>
        </w:trPr>
        <w:tc>
          <w:tcPr>
            <w:tcW w:w="1740" w:type="dxa"/>
            <w:tcBorders>
              <w:right w:val="single" w:sz="4" w:space="0" w:color="D9D9D9" w:themeColor="background1" w:themeShade="D9"/>
            </w:tcBorders>
            <w:shd w:val="clear" w:color="auto" w:fill="F2F2F2" w:themeFill="background1" w:themeFillShade="F2"/>
            <w:vAlign w:val="center"/>
          </w:tcPr>
          <w:p w14:paraId="2C3C87B1" w14:textId="77777777"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Lago Atitlán</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292E532A" w14:textId="77777777" w:rsidR="007F5012" w:rsidRPr="001E2C97" w:rsidRDefault="007F5012" w:rsidP="0049672E">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1393F22" w14:textId="0920D852"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Atitlán</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C37E321" w14:textId="77777777" w:rsidR="007F5012" w:rsidRPr="001E2C97" w:rsidRDefault="007F5012" w:rsidP="0049672E">
            <w:pPr>
              <w:rPr>
                <w:rFonts w:eastAsia="Arial" w:cs="Calibri Light"/>
                <w:color w:val="000000" w:themeColor="text1"/>
                <w:szCs w:val="16"/>
                <w:lang w:val="pt-BR"/>
              </w:rPr>
            </w:pPr>
          </w:p>
        </w:tc>
        <w:tc>
          <w:tcPr>
            <w:tcW w:w="2125" w:type="dxa"/>
            <w:tcBorders>
              <w:left w:val="single" w:sz="4" w:space="0" w:color="D9D9D9" w:themeColor="background1" w:themeShade="D9"/>
            </w:tcBorders>
            <w:shd w:val="clear" w:color="auto" w:fill="FFFFFF" w:themeFill="background1"/>
            <w:vAlign w:val="center"/>
          </w:tcPr>
          <w:p w14:paraId="4711327E" w14:textId="77777777"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Villa Santa Catarina</w:t>
            </w:r>
          </w:p>
        </w:tc>
      </w:tr>
      <w:tr w:rsidR="007F5012" w:rsidRPr="001E2C97" w14:paraId="099B18CF" w14:textId="77777777" w:rsidTr="007F5012">
        <w:trPr>
          <w:trHeight w:hRule="exact" w:val="419"/>
          <w:jc w:val="center"/>
        </w:trPr>
        <w:tc>
          <w:tcPr>
            <w:tcW w:w="1740" w:type="dxa"/>
            <w:tcBorders>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BDC6F2C" w14:textId="1A282124"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Monterrico</w:t>
            </w:r>
          </w:p>
        </w:tc>
        <w:tc>
          <w:tcPr>
            <w:tcW w:w="276"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42A1C533" w14:textId="77777777" w:rsidR="007F5012" w:rsidRPr="001E2C97" w:rsidRDefault="007F5012" w:rsidP="0049672E">
            <w:pPr>
              <w:jc w:val="center"/>
              <w:rPr>
                <w:rFonts w:eastAsia="Arial" w:cs="Calibri Light"/>
                <w:color w:val="000000" w:themeColor="text1"/>
                <w:szCs w:val="16"/>
                <w:lang w:val="pt-BR"/>
              </w:rPr>
            </w:pPr>
          </w:p>
        </w:tc>
        <w:tc>
          <w:tcPr>
            <w:tcW w:w="2097"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31703AD" w14:textId="754493A8"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Dos Mundos</w:t>
            </w:r>
          </w:p>
        </w:tc>
        <w:tc>
          <w:tcPr>
            <w:tcW w:w="284" w:type="dxa"/>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4F4EEFF" w14:textId="77777777" w:rsidR="007F5012" w:rsidRPr="001E2C97" w:rsidRDefault="007F5012" w:rsidP="0049672E">
            <w:pPr>
              <w:jc w:val="center"/>
              <w:rPr>
                <w:rFonts w:eastAsia="Arial" w:cs="Calibri Light"/>
                <w:color w:val="000000" w:themeColor="text1"/>
                <w:szCs w:val="16"/>
                <w:lang w:val="pt-BR"/>
              </w:rPr>
            </w:pPr>
          </w:p>
        </w:tc>
        <w:tc>
          <w:tcPr>
            <w:tcW w:w="2125"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33817CBC" w14:textId="03841EEF" w:rsidR="007F5012" w:rsidRPr="001E2C97" w:rsidRDefault="007F5012" w:rsidP="0049672E">
            <w:pPr>
              <w:jc w:val="center"/>
              <w:rPr>
                <w:rFonts w:eastAsia="Arial" w:cs="Calibri Light"/>
                <w:color w:val="000000" w:themeColor="text1"/>
                <w:szCs w:val="16"/>
                <w:lang w:val="pt-BR"/>
              </w:rPr>
            </w:pPr>
            <w:r w:rsidRPr="001E2C97">
              <w:rPr>
                <w:rFonts w:eastAsia="Arial" w:cs="Calibri Light"/>
                <w:color w:val="000000" w:themeColor="text1"/>
                <w:szCs w:val="16"/>
                <w:lang w:val="pt-BR"/>
              </w:rPr>
              <w:t>Dos Mundos</w:t>
            </w:r>
          </w:p>
        </w:tc>
      </w:tr>
      <w:tr w:rsidR="007F5012" w:rsidRPr="001E2C97" w14:paraId="6A91719F" w14:textId="77777777" w:rsidTr="007F5012">
        <w:trPr>
          <w:trHeight w:hRule="exact" w:val="65"/>
          <w:jc w:val="center"/>
        </w:trPr>
        <w:tc>
          <w:tcPr>
            <w:tcW w:w="6522" w:type="dxa"/>
            <w:gridSpan w:val="5"/>
            <w:tcBorders>
              <w:top w:val="nil"/>
              <w:left w:val="nil"/>
              <w:bottom w:val="nil"/>
              <w:right w:val="nil"/>
            </w:tcBorders>
            <w:shd w:val="clear" w:color="auto" w:fill="FFFFFF" w:themeFill="background1"/>
            <w:vAlign w:val="center"/>
          </w:tcPr>
          <w:p w14:paraId="1E136EE1" w14:textId="77777777" w:rsidR="007F5012" w:rsidRPr="001E2C97" w:rsidRDefault="007F5012" w:rsidP="0049672E">
            <w:pPr>
              <w:jc w:val="center"/>
              <w:rPr>
                <w:rFonts w:eastAsia="Arial" w:cs="Calibri Light"/>
                <w:color w:val="651A3E"/>
                <w:szCs w:val="16"/>
                <w:lang w:val="pt-BR"/>
              </w:rPr>
            </w:pPr>
          </w:p>
        </w:tc>
      </w:tr>
      <w:tr w:rsidR="007F5012" w:rsidRPr="001E2C97" w14:paraId="4805121D" w14:textId="77777777" w:rsidTr="007F5012">
        <w:trPr>
          <w:trHeight w:hRule="exact" w:val="65"/>
          <w:jc w:val="center"/>
        </w:trPr>
        <w:tc>
          <w:tcPr>
            <w:tcW w:w="6522" w:type="dxa"/>
            <w:gridSpan w:val="5"/>
            <w:tcBorders>
              <w:top w:val="nil"/>
              <w:left w:val="nil"/>
              <w:bottom w:val="nil"/>
              <w:right w:val="nil"/>
            </w:tcBorders>
            <w:shd w:val="clear" w:color="auto" w:fill="D9D9D9" w:themeFill="background1" w:themeFillShade="D9"/>
            <w:vAlign w:val="center"/>
          </w:tcPr>
          <w:p w14:paraId="68C0D054" w14:textId="77777777" w:rsidR="007F5012" w:rsidRPr="001E2C97" w:rsidRDefault="007F5012" w:rsidP="0049672E">
            <w:pPr>
              <w:jc w:val="center"/>
              <w:rPr>
                <w:rFonts w:eastAsia="Arial" w:cs="Calibri Light"/>
                <w:color w:val="651A3E"/>
                <w:szCs w:val="16"/>
                <w:lang w:val="pt-BR"/>
              </w:rPr>
            </w:pPr>
          </w:p>
        </w:tc>
      </w:tr>
    </w:tbl>
    <w:p w14:paraId="1CA25673" w14:textId="77777777" w:rsidR="007F5012" w:rsidRPr="001E2C97" w:rsidRDefault="007F5012" w:rsidP="00D346E2">
      <w:pPr>
        <w:rPr>
          <w:lang w:val="pt-BR"/>
        </w:rPr>
      </w:pPr>
    </w:p>
    <w:p w14:paraId="5FA90F60" w14:textId="2DC8AB68" w:rsidR="006E1584" w:rsidRPr="001E2C97" w:rsidRDefault="0056083E" w:rsidP="000E6EFB">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CD7ECE" w:rsidRPr="001E2C97">
        <w:rPr>
          <w:lang w:val="pt-BR"/>
        </w:rPr>
        <w:t>março</w:t>
      </w:r>
      <w:r w:rsidR="002E7DEA" w:rsidRPr="001E2C97">
        <w:rPr>
          <w:lang w:val="pt-BR"/>
        </w:rPr>
        <w:t xml:space="preserve"> – 4 </w:t>
      </w:r>
      <w:r w:rsidR="00CD7ECE" w:rsidRPr="001E2C97">
        <w:rPr>
          <w:lang w:val="pt-BR"/>
        </w:rPr>
        <w:t>abril</w:t>
      </w:r>
      <w:r w:rsidR="002E7DEA" w:rsidRPr="001E2C97">
        <w:rPr>
          <w:lang w:val="pt-BR"/>
        </w:rPr>
        <w:t xml:space="preserve">) </w:t>
      </w:r>
      <w:r w:rsidR="00CD7ECE" w:rsidRPr="001E2C97">
        <w:rPr>
          <w:lang w:val="pt-BR"/>
        </w:rPr>
        <w:t>Réveillon</w:t>
      </w:r>
      <w:r w:rsidR="002E7DEA" w:rsidRPr="001E2C97">
        <w:rPr>
          <w:lang w:val="pt-BR"/>
        </w:rPr>
        <w:t xml:space="preserve"> (20 Dez até 2 </w:t>
      </w:r>
      <w:r w:rsidR="00CD7ECE" w:rsidRPr="001E2C97">
        <w:rPr>
          <w:lang w:val="pt-BR"/>
        </w:rPr>
        <w:t>janeiro</w:t>
      </w:r>
      <w:r w:rsidR="002E7DEA" w:rsidRPr="001E2C97">
        <w:rPr>
          <w:lang w:val="pt-BR"/>
        </w:rPr>
        <w:t>, 2022).</w:t>
      </w:r>
      <w:r w:rsidR="006E1584" w:rsidRPr="001E2C97">
        <w:rPr>
          <w:lang w:val="pt-BR"/>
        </w:rPr>
        <w:br w:type="page"/>
      </w:r>
    </w:p>
    <w:p w14:paraId="73BFBCAC" w14:textId="6EE42395" w:rsidR="006E1584" w:rsidRPr="001E2C97" w:rsidRDefault="006E1584" w:rsidP="00EC4D60">
      <w:pPr>
        <w:pStyle w:val="Ttulo1"/>
        <w:rPr>
          <w:lang w:val="pt-BR"/>
        </w:rPr>
      </w:pPr>
      <w:bookmarkStart w:id="59" w:name="_Toc47032231"/>
      <w:r w:rsidRPr="001E2C97">
        <w:rPr>
          <w:lang w:val="pt-BR"/>
        </w:rPr>
        <w:lastRenderedPageBreak/>
        <w:t>TAILOR-MADE</w:t>
      </w:r>
      <w:bookmarkEnd w:id="59"/>
    </w:p>
    <w:p w14:paraId="1DB61AC8" w14:textId="77777777" w:rsidR="006E1584" w:rsidRPr="001E2C97" w:rsidRDefault="006E1584" w:rsidP="004609B6">
      <w:pPr>
        <w:rPr>
          <w:lang w:val="pt-BR"/>
        </w:rPr>
      </w:pPr>
    </w:p>
    <w:p w14:paraId="6E2E2DB7" w14:textId="77777777" w:rsidR="006E1584" w:rsidRPr="001E2C97" w:rsidRDefault="006E1584" w:rsidP="006E1584">
      <w:pPr>
        <w:jc w:val="center"/>
        <w:rPr>
          <w:lang w:val="pt-BR"/>
        </w:rPr>
      </w:pPr>
    </w:p>
    <w:p w14:paraId="728ABA1F" w14:textId="63DCB5E4" w:rsidR="00615722" w:rsidRPr="001E2C97" w:rsidRDefault="00615722" w:rsidP="00615722">
      <w:pPr>
        <w:jc w:val="center"/>
        <w:rPr>
          <w:lang w:val="pt-BR"/>
        </w:rPr>
      </w:pPr>
      <w:r w:rsidRPr="001E2C97">
        <w:rPr>
          <w:lang w:val="pt-BR"/>
        </w:rPr>
        <w:t>A melhor opção para poder planificar e desenhar sua própria experiência de viagem na Guatemala. Mais da metade dos serviços que fornecemos, são cada vez mais, para viajantes que desejam montar ao seu gosto.</w:t>
      </w:r>
    </w:p>
    <w:p w14:paraId="1FD493F6" w14:textId="77777777" w:rsidR="00615722" w:rsidRPr="001E2C97" w:rsidRDefault="00615722" w:rsidP="00615722">
      <w:pPr>
        <w:jc w:val="center"/>
        <w:rPr>
          <w:lang w:val="pt-BR"/>
        </w:rPr>
      </w:pPr>
    </w:p>
    <w:p w14:paraId="669946DB" w14:textId="393CFBAA" w:rsidR="006E1584" w:rsidRPr="001E2C97" w:rsidRDefault="00615722" w:rsidP="00615722">
      <w:pPr>
        <w:jc w:val="center"/>
        <w:rPr>
          <w:lang w:val="pt-BR"/>
        </w:rPr>
      </w:pPr>
      <w:r w:rsidRPr="001E2C97">
        <w:rPr>
          <w:lang w:val="pt-BR"/>
        </w:rPr>
        <w:t>Podemos dar dicas de rotas, horários ou montar completamente seu roteiro, baseados nos desejos particulares e no orçamento de cada cliente. Com um amplo catálogo de atividades, destinos e hotéis, podemos criar a viagem ideal, junto com o serviço personalizado de nossos experientes guias.</w:t>
      </w:r>
    </w:p>
    <w:p w14:paraId="21403952" w14:textId="77777777" w:rsidR="006E1584" w:rsidRPr="001E2C97" w:rsidRDefault="006E1584" w:rsidP="006E1584">
      <w:pPr>
        <w:jc w:val="center"/>
        <w:rPr>
          <w:lang w:val="pt-BR"/>
        </w:rPr>
      </w:pPr>
    </w:p>
    <w:p w14:paraId="37E3B8A2" w14:textId="77777777" w:rsidR="006E1584" w:rsidRPr="001E2C97" w:rsidRDefault="006E1584" w:rsidP="006E1584">
      <w:pPr>
        <w:jc w:val="center"/>
        <w:rPr>
          <w:lang w:val="pt-BR"/>
        </w:rPr>
      </w:pPr>
    </w:p>
    <w:p w14:paraId="362F0162" w14:textId="77777777" w:rsidR="006E1584" w:rsidRPr="001E2C97" w:rsidRDefault="006E1584" w:rsidP="006E1584">
      <w:pPr>
        <w:jc w:val="center"/>
        <w:rPr>
          <w:lang w:val="pt-BR"/>
        </w:rPr>
      </w:pPr>
    </w:p>
    <w:p w14:paraId="4454E0F9" w14:textId="77777777" w:rsidR="006E1584" w:rsidRPr="001E2C97" w:rsidRDefault="006E1584" w:rsidP="006E1584">
      <w:pPr>
        <w:jc w:val="center"/>
        <w:rPr>
          <w:lang w:val="pt-BR"/>
        </w:rPr>
      </w:pPr>
    </w:p>
    <w:p w14:paraId="0747782B" w14:textId="77777777" w:rsidR="006E1584" w:rsidRPr="001E2C97" w:rsidRDefault="006E1584" w:rsidP="006E1584">
      <w:pPr>
        <w:jc w:val="center"/>
        <w:rPr>
          <w:lang w:val="pt-BR"/>
        </w:rPr>
      </w:pPr>
    </w:p>
    <w:p w14:paraId="5BD9B694" w14:textId="77777777" w:rsidR="006E1584" w:rsidRPr="001E2C97" w:rsidRDefault="006E1584" w:rsidP="006E1584">
      <w:pPr>
        <w:jc w:val="center"/>
        <w:rPr>
          <w:lang w:val="pt-BR"/>
        </w:rPr>
      </w:pPr>
    </w:p>
    <w:p w14:paraId="4A3E2501" w14:textId="77777777" w:rsidR="006E1584" w:rsidRPr="001E2C97" w:rsidRDefault="006E1584" w:rsidP="006E1584">
      <w:pPr>
        <w:jc w:val="center"/>
        <w:rPr>
          <w:lang w:val="pt-BR"/>
        </w:rPr>
      </w:pPr>
    </w:p>
    <w:p w14:paraId="4D1E7E04" w14:textId="77777777" w:rsidR="006E1584" w:rsidRPr="001E2C97" w:rsidRDefault="006E1584" w:rsidP="006E1584">
      <w:pPr>
        <w:jc w:val="center"/>
        <w:rPr>
          <w:lang w:val="pt-BR"/>
        </w:rPr>
      </w:pPr>
    </w:p>
    <w:p w14:paraId="25D53373" w14:textId="77777777" w:rsidR="006E1584" w:rsidRPr="001E2C97" w:rsidRDefault="006E1584" w:rsidP="006E1584">
      <w:pPr>
        <w:jc w:val="center"/>
        <w:rPr>
          <w:lang w:val="pt-BR"/>
        </w:rPr>
      </w:pPr>
    </w:p>
    <w:p w14:paraId="63AA8253" w14:textId="67F33D69" w:rsidR="006E1584" w:rsidRPr="001E2C97" w:rsidRDefault="006E1584" w:rsidP="00705D30">
      <w:pPr>
        <w:spacing w:after="200" w:line="276" w:lineRule="auto"/>
        <w:jc w:val="left"/>
        <w:rPr>
          <w:lang w:val="pt-BR"/>
        </w:rPr>
      </w:pPr>
    </w:p>
    <w:p w14:paraId="1F568305" w14:textId="4135FF0B" w:rsidR="006E1584" w:rsidRPr="001E2C97" w:rsidRDefault="006E1584" w:rsidP="006E1584">
      <w:pPr>
        <w:pStyle w:val="Ttulo1"/>
        <w:rPr>
          <w:lang w:val="pt-BR"/>
        </w:rPr>
      </w:pPr>
      <w:bookmarkStart w:id="60" w:name="_Toc47032232"/>
      <w:r w:rsidRPr="001E2C97">
        <w:rPr>
          <w:lang w:val="pt-BR"/>
        </w:rPr>
        <w:t>LUXURY</w:t>
      </w:r>
      <w:bookmarkEnd w:id="60"/>
    </w:p>
    <w:p w14:paraId="54ED1AA0" w14:textId="77777777" w:rsidR="006E1584" w:rsidRPr="001E2C97" w:rsidRDefault="006E1584" w:rsidP="006E1584">
      <w:pPr>
        <w:jc w:val="center"/>
        <w:rPr>
          <w:lang w:val="pt-BR"/>
        </w:rPr>
      </w:pPr>
    </w:p>
    <w:p w14:paraId="272354BA" w14:textId="77777777" w:rsidR="006E1584" w:rsidRPr="001E2C97" w:rsidRDefault="006E1584" w:rsidP="006E1584">
      <w:pPr>
        <w:rPr>
          <w:lang w:val="pt-BR"/>
        </w:rPr>
      </w:pPr>
    </w:p>
    <w:p w14:paraId="11762CEE" w14:textId="75F92496" w:rsidR="006E1584" w:rsidRPr="001E2C97" w:rsidRDefault="00615722" w:rsidP="006E1584">
      <w:pPr>
        <w:rPr>
          <w:lang w:val="pt-BR"/>
        </w:rPr>
      </w:pPr>
      <w:r w:rsidRPr="001E2C97">
        <w:rPr>
          <w:lang w:val="pt-BR"/>
        </w:rPr>
        <w:t>A Guatemala, Coração do Mundo Maya, é um contraste entre a herança de sua gloriosa civilização Maya e o presente, na qual a combinação da sua história, riqueza natural e diversidade cultural, tornam um marco perfeito para desenvolver o turismo de luxo em todas suas expressões. A Guatemala é o país centro-americano com maior crescimento económico e com a mais completa infraestrutura, vai de acordo com o ambiente de cada um de seus sistemas turísticos, para oferecer luxo e conforto em</w:t>
      </w:r>
      <w:r w:rsidR="006E1584" w:rsidRPr="001E2C97">
        <w:rPr>
          <w:lang w:val="pt-BR"/>
        </w:rPr>
        <w:t>:</w:t>
      </w:r>
    </w:p>
    <w:p w14:paraId="7DA65344" w14:textId="77777777" w:rsidR="006E1584" w:rsidRPr="001E2C97" w:rsidRDefault="006E1584" w:rsidP="006E1584">
      <w:pPr>
        <w:rPr>
          <w:lang w:val="pt-BR"/>
        </w:rPr>
      </w:pPr>
    </w:p>
    <w:p w14:paraId="588054BD" w14:textId="0093BDED" w:rsidR="00615722" w:rsidRPr="001E2C97" w:rsidRDefault="00615722" w:rsidP="00615722">
      <w:pPr>
        <w:pStyle w:val="PargrafodaLista"/>
        <w:numPr>
          <w:ilvl w:val="0"/>
          <w:numId w:val="3"/>
        </w:numPr>
        <w:rPr>
          <w:rFonts w:asciiTheme="minorHAnsi" w:hAnsiTheme="minorHAnsi"/>
          <w:sz w:val="16"/>
          <w:szCs w:val="16"/>
          <w:lang w:val="pt-BR"/>
        </w:rPr>
      </w:pPr>
      <w:r w:rsidRPr="001E2C97">
        <w:rPr>
          <w:rFonts w:asciiTheme="minorHAnsi" w:hAnsiTheme="minorHAnsi"/>
          <w:sz w:val="16"/>
          <w:szCs w:val="16"/>
          <w:lang w:val="pt-BR"/>
        </w:rPr>
        <w:t>Destinos exóticos, enigmáticos… únicos e exclusivos</w:t>
      </w:r>
    </w:p>
    <w:p w14:paraId="4E3FC33B" w14:textId="77777777" w:rsidR="00615722" w:rsidRPr="001E2C97" w:rsidRDefault="00615722" w:rsidP="00615722">
      <w:pPr>
        <w:pStyle w:val="PargrafodaLista"/>
        <w:numPr>
          <w:ilvl w:val="0"/>
          <w:numId w:val="3"/>
        </w:numPr>
        <w:rPr>
          <w:rFonts w:asciiTheme="minorHAnsi" w:hAnsiTheme="minorHAnsi"/>
          <w:sz w:val="16"/>
          <w:szCs w:val="16"/>
          <w:lang w:val="pt-BR"/>
        </w:rPr>
      </w:pPr>
      <w:r w:rsidRPr="001E2C97">
        <w:rPr>
          <w:rFonts w:asciiTheme="minorHAnsi" w:hAnsiTheme="minorHAnsi"/>
          <w:sz w:val="16"/>
          <w:szCs w:val="16"/>
          <w:lang w:val="pt-BR"/>
        </w:rPr>
        <w:t xml:space="preserve">Cidades modernas e cosmopolitas </w:t>
      </w:r>
    </w:p>
    <w:p w14:paraId="7F318FD6" w14:textId="0E5EA8A6" w:rsidR="00615722" w:rsidRPr="001E2C97" w:rsidRDefault="00615722" w:rsidP="00615722">
      <w:pPr>
        <w:pStyle w:val="PargrafodaLista"/>
        <w:numPr>
          <w:ilvl w:val="0"/>
          <w:numId w:val="3"/>
        </w:numPr>
        <w:rPr>
          <w:rFonts w:asciiTheme="minorHAnsi" w:hAnsiTheme="minorHAnsi"/>
          <w:sz w:val="16"/>
          <w:szCs w:val="16"/>
          <w:lang w:val="pt-BR"/>
        </w:rPr>
      </w:pPr>
      <w:r w:rsidRPr="001E2C97">
        <w:rPr>
          <w:rFonts w:asciiTheme="minorHAnsi" w:hAnsiTheme="minorHAnsi"/>
          <w:sz w:val="16"/>
          <w:szCs w:val="16"/>
          <w:lang w:val="pt-BR"/>
        </w:rPr>
        <w:t>Cidades coloniais com grande legado históricos</w:t>
      </w:r>
    </w:p>
    <w:p w14:paraId="70D5495E" w14:textId="2CA250B0" w:rsidR="006E1584" w:rsidRPr="001E2C97" w:rsidRDefault="00615722" w:rsidP="00615722">
      <w:pPr>
        <w:pStyle w:val="PargrafodaLista"/>
        <w:numPr>
          <w:ilvl w:val="0"/>
          <w:numId w:val="3"/>
        </w:numPr>
        <w:rPr>
          <w:rFonts w:asciiTheme="minorHAnsi" w:hAnsiTheme="minorHAnsi"/>
          <w:sz w:val="16"/>
          <w:szCs w:val="16"/>
          <w:lang w:val="pt-BR"/>
        </w:rPr>
      </w:pPr>
      <w:r w:rsidRPr="001E2C97">
        <w:rPr>
          <w:rFonts w:asciiTheme="minorHAnsi" w:hAnsiTheme="minorHAnsi"/>
          <w:sz w:val="16"/>
          <w:szCs w:val="16"/>
          <w:lang w:val="pt-BR"/>
        </w:rPr>
        <w:t>O mais amplo e variado conjunto de serviços para realizar estadias no país com Luxo e conforto:</w:t>
      </w:r>
    </w:p>
    <w:p w14:paraId="416C8A1E" w14:textId="2583794A" w:rsidR="006E1584" w:rsidRPr="001E2C97" w:rsidRDefault="00CD7ECE" w:rsidP="005F7F14">
      <w:pPr>
        <w:pStyle w:val="PargrafodaLista"/>
        <w:numPr>
          <w:ilvl w:val="0"/>
          <w:numId w:val="3"/>
        </w:numPr>
        <w:rPr>
          <w:rFonts w:asciiTheme="minorHAnsi" w:hAnsiTheme="minorHAnsi"/>
          <w:sz w:val="16"/>
          <w:szCs w:val="16"/>
          <w:lang w:val="pt-BR"/>
        </w:rPr>
      </w:pPr>
      <w:r w:rsidRPr="001E2C97">
        <w:rPr>
          <w:rFonts w:asciiTheme="minorHAnsi" w:hAnsiTheme="minorHAnsi"/>
          <w:sz w:val="16"/>
          <w:szCs w:val="16"/>
          <w:lang w:val="pt-BR"/>
        </w:rPr>
        <w:t>Cidades</w:t>
      </w:r>
      <w:r w:rsidR="006E1584" w:rsidRPr="001E2C97">
        <w:rPr>
          <w:rFonts w:asciiTheme="minorHAnsi" w:hAnsiTheme="minorHAnsi"/>
          <w:sz w:val="16"/>
          <w:szCs w:val="16"/>
          <w:lang w:val="pt-BR"/>
        </w:rPr>
        <w:t xml:space="preserve"> modernas </w:t>
      </w:r>
      <w:r w:rsidR="00B1428D">
        <w:rPr>
          <w:rFonts w:asciiTheme="minorHAnsi" w:hAnsiTheme="minorHAnsi"/>
          <w:sz w:val="16"/>
          <w:szCs w:val="16"/>
          <w:lang w:val="pt-BR"/>
        </w:rPr>
        <w:t>e</w:t>
      </w:r>
      <w:r w:rsidR="006E1584" w:rsidRPr="001E2C97">
        <w:rPr>
          <w:rFonts w:asciiTheme="minorHAnsi" w:hAnsiTheme="minorHAnsi"/>
          <w:sz w:val="16"/>
          <w:szCs w:val="16"/>
          <w:lang w:val="pt-BR"/>
        </w:rPr>
        <w:t xml:space="preserve"> cosmopolitas </w:t>
      </w:r>
    </w:p>
    <w:p w14:paraId="7BFB7B2F" w14:textId="24D72CCA" w:rsidR="006E1584" w:rsidRPr="001E2C97" w:rsidRDefault="00CD7ECE" w:rsidP="005F7F14">
      <w:pPr>
        <w:pStyle w:val="PargrafodaLista"/>
        <w:numPr>
          <w:ilvl w:val="0"/>
          <w:numId w:val="3"/>
        </w:numPr>
        <w:rPr>
          <w:rFonts w:asciiTheme="minorHAnsi" w:hAnsiTheme="minorHAnsi"/>
          <w:sz w:val="16"/>
          <w:szCs w:val="16"/>
          <w:lang w:val="pt-BR"/>
        </w:rPr>
      </w:pPr>
      <w:r w:rsidRPr="001E2C97">
        <w:rPr>
          <w:rFonts w:asciiTheme="minorHAnsi" w:hAnsiTheme="minorHAnsi"/>
          <w:sz w:val="16"/>
          <w:szCs w:val="16"/>
          <w:lang w:val="pt-BR"/>
        </w:rPr>
        <w:t>Cidades</w:t>
      </w:r>
      <w:r w:rsidR="006E1584" w:rsidRPr="001E2C97">
        <w:rPr>
          <w:rFonts w:asciiTheme="minorHAnsi" w:hAnsiTheme="minorHAnsi"/>
          <w:sz w:val="16"/>
          <w:szCs w:val="16"/>
          <w:lang w:val="pt-BR"/>
        </w:rPr>
        <w:t xml:space="preserve"> </w:t>
      </w:r>
      <w:r w:rsidRPr="001E2C97">
        <w:rPr>
          <w:rFonts w:asciiTheme="minorHAnsi" w:hAnsiTheme="minorHAnsi"/>
          <w:sz w:val="16"/>
          <w:szCs w:val="16"/>
          <w:lang w:val="pt-BR"/>
        </w:rPr>
        <w:t>colônias</w:t>
      </w:r>
      <w:r w:rsidR="006E1584" w:rsidRPr="001E2C97">
        <w:rPr>
          <w:rFonts w:asciiTheme="minorHAnsi" w:hAnsiTheme="minorHAnsi"/>
          <w:sz w:val="16"/>
          <w:szCs w:val="16"/>
          <w:lang w:val="pt-BR"/>
        </w:rPr>
        <w:t xml:space="preserve"> </w:t>
      </w:r>
      <w:r w:rsidRPr="001E2C97">
        <w:rPr>
          <w:rFonts w:asciiTheme="minorHAnsi" w:hAnsiTheme="minorHAnsi"/>
          <w:sz w:val="16"/>
          <w:szCs w:val="16"/>
          <w:lang w:val="pt-BR"/>
        </w:rPr>
        <w:t>com</w:t>
      </w:r>
      <w:r w:rsidR="006E1584" w:rsidRPr="001E2C97">
        <w:rPr>
          <w:rFonts w:asciiTheme="minorHAnsi" w:hAnsiTheme="minorHAnsi"/>
          <w:sz w:val="16"/>
          <w:szCs w:val="16"/>
          <w:lang w:val="pt-BR"/>
        </w:rPr>
        <w:t xml:space="preserve"> gran</w:t>
      </w:r>
      <w:r>
        <w:rPr>
          <w:rFonts w:asciiTheme="minorHAnsi" w:hAnsiTheme="minorHAnsi"/>
          <w:sz w:val="16"/>
          <w:szCs w:val="16"/>
          <w:lang w:val="pt-BR"/>
        </w:rPr>
        <w:t>de</w:t>
      </w:r>
      <w:r w:rsidR="006E1584" w:rsidRPr="001E2C97">
        <w:rPr>
          <w:rFonts w:asciiTheme="minorHAnsi" w:hAnsiTheme="minorHAnsi"/>
          <w:sz w:val="16"/>
          <w:szCs w:val="16"/>
          <w:lang w:val="pt-BR"/>
        </w:rPr>
        <w:t xml:space="preserve"> legado histórico</w:t>
      </w:r>
    </w:p>
    <w:p w14:paraId="79B1B58E" w14:textId="262EB83B" w:rsidR="006E1584" w:rsidRPr="001E2C97" w:rsidRDefault="00B1428D" w:rsidP="005F7F14">
      <w:pPr>
        <w:pStyle w:val="PargrafodaLista"/>
        <w:numPr>
          <w:ilvl w:val="0"/>
          <w:numId w:val="3"/>
        </w:numPr>
        <w:rPr>
          <w:rFonts w:asciiTheme="minorHAnsi" w:hAnsiTheme="minorHAnsi"/>
          <w:sz w:val="16"/>
          <w:szCs w:val="16"/>
          <w:lang w:val="pt-BR"/>
        </w:rPr>
      </w:pPr>
      <w:r>
        <w:rPr>
          <w:rFonts w:asciiTheme="minorHAnsi" w:hAnsiTheme="minorHAnsi"/>
          <w:sz w:val="16"/>
          <w:szCs w:val="16"/>
          <w:lang w:val="pt-BR"/>
        </w:rPr>
        <w:t>O mais amplo e</w:t>
      </w:r>
      <w:r w:rsidR="006E1584" w:rsidRPr="001E2C97">
        <w:rPr>
          <w:rFonts w:asciiTheme="minorHAnsi" w:hAnsiTheme="minorHAnsi"/>
          <w:sz w:val="16"/>
          <w:szCs w:val="16"/>
          <w:lang w:val="pt-BR"/>
        </w:rPr>
        <w:t xml:space="preserve"> variado conjunto de </w:t>
      </w:r>
      <w:r w:rsidR="00CD7ECE" w:rsidRPr="001E2C97">
        <w:rPr>
          <w:rFonts w:asciiTheme="minorHAnsi" w:hAnsiTheme="minorHAnsi"/>
          <w:sz w:val="16"/>
          <w:szCs w:val="16"/>
          <w:lang w:val="pt-BR"/>
        </w:rPr>
        <w:t>serviços</w:t>
      </w:r>
      <w:r w:rsidR="006E1584" w:rsidRPr="001E2C97">
        <w:rPr>
          <w:rFonts w:asciiTheme="minorHAnsi" w:hAnsiTheme="minorHAnsi"/>
          <w:sz w:val="16"/>
          <w:szCs w:val="16"/>
          <w:lang w:val="pt-BR"/>
        </w:rPr>
        <w:t xml:space="preserve"> para realizar est</w:t>
      </w:r>
      <w:r>
        <w:rPr>
          <w:rFonts w:asciiTheme="minorHAnsi" w:hAnsiTheme="minorHAnsi"/>
          <w:sz w:val="16"/>
          <w:szCs w:val="16"/>
          <w:lang w:val="pt-BR"/>
        </w:rPr>
        <w:t>es dias no</w:t>
      </w:r>
      <w:r w:rsidR="006E1584" w:rsidRPr="001E2C97">
        <w:rPr>
          <w:rFonts w:asciiTheme="minorHAnsi" w:hAnsiTheme="minorHAnsi"/>
          <w:sz w:val="16"/>
          <w:szCs w:val="16"/>
          <w:lang w:val="pt-BR"/>
        </w:rPr>
        <w:t xml:space="preserve"> país co</w:t>
      </w:r>
      <w:r>
        <w:rPr>
          <w:rFonts w:asciiTheme="minorHAnsi" w:hAnsiTheme="minorHAnsi"/>
          <w:sz w:val="16"/>
          <w:szCs w:val="16"/>
          <w:lang w:val="pt-BR"/>
        </w:rPr>
        <w:t>m</w:t>
      </w:r>
      <w:r w:rsidR="006E1584" w:rsidRPr="001E2C97">
        <w:rPr>
          <w:rFonts w:asciiTheme="minorHAnsi" w:hAnsiTheme="minorHAnsi"/>
          <w:sz w:val="16"/>
          <w:szCs w:val="16"/>
          <w:lang w:val="pt-BR"/>
        </w:rPr>
        <w:t xml:space="preserve"> altos </w:t>
      </w:r>
      <w:r>
        <w:rPr>
          <w:rFonts w:asciiTheme="minorHAnsi" w:hAnsiTheme="minorHAnsi"/>
          <w:sz w:val="16"/>
          <w:szCs w:val="16"/>
          <w:lang w:val="pt-BR"/>
        </w:rPr>
        <w:t>padrões e confortos.</w:t>
      </w:r>
    </w:p>
    <w:p w14:paraId="318EEF9D" w14:textId="77777777" w:rsidR="006E1584" w:rsidRPr="001E2C97" w:rsidRDefault="006E1584" w:rsidP="006E1584">
      <w:pPr>
        <w:rPr>
          <w:lang w:val="pt-BR"/>
        </w:rPr>
      </w:pPr>
    </w:p>
    <w:p w14:paraId="0969F0B5" w14:textId="7F435A1E" w:rsidR="00615722"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Frota de transporte de luxo em diferentes categorias</w:t>
      </w:r>
    </w:p>
    <w:p w14:paraId="4043FE0F" w14:textId="77777777" w:rsidR="00615722"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Hotéis de muita classe e requinte.</w:t>
      </w:r>
    </w:p>
    <w:p w14:paraId="0B766908" w14:textId="77777777" w:rsidR="00615722"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Voos privativos de avião ou helicóptero</w:t>
      </w:r>
    </w:p>
    <w:p w14:paraId="58A81ABE" w14:textId="77777777" w:rsidR="00615722"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Catering de alto nível com refeições gourmet em lugares únicos</w:t>
      </w:r>
    </w:p>
    <w:p w14:paraId="4416C5C3" w14:textId="28E2DCAF" w:rsidR="00615722" w:rsidRPr="001E2C97" w:rsidRDefault="001C7D06"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Conferenciam temáticas com expertos em temas exclusivos</w:t>
      </w:r>
      <w:r w:rsidR="00615722" w:rsidRPr="001E2C97">
        <w:rPr>
          <w:rFonts w:asciiTheme="minorHAnsi" w:hAnsiTheme="minorHAnsi"/>
          <w:sz w:val="16"/>
          <w:szCs w:val="16"/>
          <w:lang w:val="pt-BR"/>
        </w:rPr>
        <w:t xml:space="preserve"> (Arqueologia, Cosmovisão Maia, História, Literatura, Artes, Gastronomia, Têxteis, Ecoturismo, Turismo das aves, </w:t>
      </w:r>
      <w:r w:rsidR="00B1428D" w:rsidRPr="001E2C97">
        <w:rPr>
          <w:rFonts w:asciiTheme="minorHAnsi" w:hAnsiTheme="minorHAnsi"/>
          <w:sz w:val="16"/>
          <w:szCs w:val="16"/>
          <w:lang w:val="pt-BR"/>
        </w:rPr>
        <w:t>Montanhismo etc.</w:t>
      </w:r>
      <w:r w:rsidR="00615722" w:rsidRPr="001E2C97">
        <w:rPr>
          <w:rFonts w:asciiTheme="minorHAnsi" w:hAnsiTheme="minorHAnsi"/>
          <w:sz w:val="16"/>
          <w:szCs w:val="16"/>
          <w:lang w:val="pt-BR"/>
        </w:rPr>
        <w:t>)</w:t>
      </w:r>
      <w:r w:rsidRPr="001E2C97">
        <w:rPr>
          <w:rFonts w:asciiTheme="minorHAnsi" w:hAnsiTheme="minorHAnsi"/>
          <w:sz w:val="16"/>
          <w:szCs w:val="16"/>
          <w:lang w:val="pt-BR"/>
        </w:rPr>
        <w:t>.</w:t>
      </w:r>
    </w:p>
    <w:p w14:paraId="38ADA268" w14:textId="77777777" w:rsidR="00615722"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Decoração e ambientação temática para jantares e eventos especiais</w:t>
      </w:r>
    </w:p>
    <w:p w14:paraId="783C3E14" w14:textId="19D7E873" w:rsidR="00615722"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 xml:space="preserve">Variedade de serviços adicionais (centros de </w:t>
      </w:r>
      <w:r w:rsidR="001C7D06" w:rsidRPr="001E2C97">
        <w:rPr>
          <w:rFonts w:asciiTheme="minorHAnsi" w:hAnsiTheme="minorHAnsi"/>
          <w:sz w:val="16"/>
          <w:szCs w:val="16"/>
          <w:lang w:val="pt-BR"/>
        </w:rPr>
        <w:t>SPA</w:t>
      </w:r>
      <w:r w:rsidRPr="001E2C97">
        <w:rPr>
          <w:rFonts w:asciiTheme="minorHAnsi" w:hAnsiTheme="minorHAnsi"/>
          <w:sz w:val="16"/>
          <w:szCs w:val="16"/>
          <w:lang w:val="pt-BR"/>
        </w:rPr>
        <w:t>, campos de golfe de qualidade mundial, iates para pesca esportiva</w:t>
      </w:r>
      <w:r w:rsidR="001C7D06" w:rsidRPr="001E2C97">
        <w:rPr>
          <w:rFonts w:asciiTheme="minorHAnsi" w:hAnsiTheme="minorHAnsi"/>
          <w:sz w:val="16"/>
          <w:szCs w:val="16"/>
          <w:lang w:val="pt-BR"/>
        </w:rPr>
        <w:t xml:space="preserve">, sobrevoos de </w:t>
      </w:r>
      <w:r w:rsidR="00B1428D" w:rsidRPr="001E2C97">
        <w:rPr>
          <w:rFonts w:asciiTheme="minorHAnsi" w:hAnsiTheme="minorHAnsi"/>
          <w:sz w:val="16"/>
          <w:szCs w:val="16"/>
          <w:lang w:val="pt-BR"/>
        </w:rPr>
        <w:t>helicóptero etc.</w:t>
      </w:r>
      <w:r w:rsidRPr="001E2C97">
        <w:rPr>
          <w:rFonts w:asciiTheme="minorHAnsi" w:hAnsiTheme="minorHAnsi"/>
          <w:sz w:val="16"/>
          <w:szCs w:val="16"/>
          <w:lang w:val="pt-BR"/>
        </w:rPr>
        <w:t>)</w:t>
      </w:r>
      <w:r w:rsidR="001C7D06" w:rsidRPr="001E2C97">
        <w:rPr>
          <w:rFonts w:asciiTheme="minorHAnsi" w:hAnsiTheme="minorHAnsi"/>
          <w:sz w:val="16"/>
          <w:szCs w:val="16"/>
          <w:lang w:val="pt-BR"/>
        </w:rPr>
        <w:t>.</w:t>
      </w:r>
    </w:p>
    <w:p w14:paraId="3A267E5A" w14:textId="178084B0" w:rsidR="00615722"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 xml:space="preserve">Restaurantes de alta gastronomia gourmet, reconhecidos </w:t>
      </w:r>
      <w:r w:rsidR="001C7D06" w:rsidRPr="001E2C97">
        <w:rPr>
          <w:rFonts w:asciiTheme="minorHAnsi" w:hAnsiTheme="minorHAnsi"/>
          <w:sz w:val="16"/>
          <w:szCs w:val="16"/>
          <w:lang w:val="pt-BR"/>
        </w:rPr>
        <w:t>mundialmente.</w:t>
      </w:r>
    </w:p>
    <w:p w14:paraId="538B2A95" w14:textId="71CA0A8D" w:rsidR="006E1584" w:rsidRPr="001E2C97" w:rsidRDefault="00615722" w:rsidP="00615722">
      <w:pPr>
        <w:pStyle w:val="PargrafodaLista"/>
        <w:numPr>
          <w:ilvl w:val="0"/>
          <w:numId w:val="4"/>
        </w:numPr>
        <w:ind w:left="993" w:hanging="284"/>
        <w:rPr>
          <w:rFonts w:asciiTheme="minorHAnsi" w:hAnsiTheme="minorHAnsi"/>
          <w:sz w:val="16"/>
          <w:szCs w:val="16"/>
          <w:lang w:val="pt-BR"/>
        </w:rPr>
      </w:pPr>
      <w:r w:rsidRPr="001E2C97">
        <w:rPr>
          <w:rFonts w:asciiTheme="minorHAnsi" w:hAnsiTheme="minorHAnsi"/>
          <w:sz w:val="16"/>
          <w:szCs w:val="16"/>
          <w:lang w:val="pt-BR"/>
        </w:rPr>
        <w:t>Tecnologia de primeira línea</w:t>
      </w:r>
    </w:p>
    <w:p w14:paraId="483C2301" w14:textId="303CCB27" w:rsidR="006E1584" w:rsidRPr="001E2C97" w:rsidRDefault="006E1584" w:rsidP="00615722">
      <w:pPr>
        <w:pStyle w:val="PargrafodaLista"/>
        <w:ind w:left="993"/>
        <w:rPr>
          <w:rFonts w:asciiTheme="minorHAnsi" w:hAnsiTheme="minorHAnsi"/>
          <w:sz w:val="16"/>
          <w:szCs w:val="16"/>
          <w:lang w:val="pt-BR"/>
        </w:rPr>
      </w:pPr>
    </w:p>
    <w:p w14:paraId="4617C690" w14:textId="77777777" w:rsidR="006E1584" w:rsidRPr="001E2C97" w:rsidRDefault="006E1584" w:rsidP="006E1584">
      <w:pPr>
        <w:rPr>
          <w:lang w:val="pt-BR"/>
        </w:rPr>
      </w:pPr>
    </w:p>
    <w:p w14:paraId="19295D0E" w14:textId="77777777" w:rsidR="006E1584" w:rsidRPr="001E2C97" w:rsidRDefault="006E1584" w:rsidP="006E1584">
      <w:pPr>
        <w:rPr>
          <w:lang w:val="pt-BR"/>
        </w:rPr>
      </w:pPr>
    </w:p>
    <w:p w14:paraId="62E39449" w14:textId="77777777" w:rsidR="006E1584" w:rsidRPr="001E2C97" w:rsidRDefault="006E1584" w:rsidP="006E1584">
      <w:pPr>
        <w:rPr>
          <w:lang w:val="pt-BR"/>
        </w:rPr>
      </w:pPr>
    </w:p>
    <w:p w14:paraId="4FBCA92F" w14:textId="77777777" w:rsidR="006E1584" w:rsidRPr="001E2C97" w:rsidRDefault="006E1584" w:rsidP="006E1584">
      <w:pPr>
        <w:rPr>
          <w:lang w:val="pt-BR"/>
        </w:rPr>
      </w:pPr>
    </w:p>
    <w:p w14:paraId="13B342CC" w14:textId="77777777" w:rsidR="006E1584" w:rsidRPr="001E2C97" w:rsidRDefault="006E1584" w:rsidP="004609B6">
      <w:pPr>
        <w:rPr>
          <w:lang w:val="pt-BR"/>
        </w:rPr>
      </w:pPr>
    </w:p>
    <w:p w14:paraId="5F1653F7" w14:textId="77777777" w:rsidR="006E1584" w:rsidRPr="001E2C97" w:rsidRDefault="006E1584" w:rsidP="004609B6">
      <w:pPr>
        <w:rPr>
          <w:lang w:val="pt-BR"/>
        </w:rPr>
      </w:pPr>
    </w:p>
    <w:p w14:paraId="76A00BFC" w14:textId="77777777" w:rsidR="006E1584" w:rsidRPr="001E2C97" w:rsidRDefault="006E1584" w:rsidP="004609B6">
      <w:pPr>
        <w:rPr>
          <w:lang w:val="pt-BR"/>
        </w:rPr>
      </w:pPr>
    </w:p>
    <w:p w14:paraId="74F8B9E8" w14:textId="77777777" w:rsidR="006E1584" w:rsidRPr="001E2C97" w:rsidRDefault="006E1584" w:rsidP="004609B6">
      <w:pPr>
        <w:rPr>
          <w:lang w:val="pt-BR"/>
        </w:rPr>
      </w:pPr>
    </w:p>
    <w:p w14:paraId="0500E0C3" w14:textId="77777777" w:rsidR="006E1584" w:rsidRPr="001E2C97" w:rsidRDefault="006E1584">
      <w:pPr>
        <w:spacing w:after="200" w:line="276" w:lineRule="auto"/>
        <w:jc w:val="left"/>
        <w:rPr>
          <w:lang w:val="pt-BR"/>
        </w:rPr>
      </w:pPr>
      <w:r w:rsidRPr="001E2C97">
        <w:rPr>
          <w:lang w:val="pt-BR"/>
        </w:rPr>
        <w:br w:type="page"/>
      </w:r>
    </w:p>
    <w:p w14:paraId="0DBB4679" w14:textId="4F8622D6" w:rsidR="006E1584" w:rsidRPr="001E2C97" w:rsidRDefault="001C7D06" w:rsidP="006E1584">
      <w:pPr>
        <w:pStyle w:val="Ttulo1"/>
        <w:rPr>
          <w:lang w:val="pt-BR"/>
        </w:rPr>
      </w:pPr>
      <w:bookmarkStart w:id="61" w:name="_Toc47032233"/>
      <w:bookmarkStart w:id="62" w:name="_Toc24129417"/>
      <w:r w:rsidRPr="001E2C97">
        <w:rPr>
          <w:lang w:val="pt-BR"/>
        </w:rPr>
        <w:lastRenderedPageBreak/>
        <w:t>VIAJANDO EM FAMILIA</w:t>
      </w:r>
      <w:bookmarkEnd w:id="61"/>
      <w:bookmarkEnd w:id="62"/>
    </w:p>
    <w:p w14:paraId="648B5B2F" w14:textId="77777777" w:rsidR="006E1584" w:rsidRPr="001E2C97" w:rsidRDefault="006E1584" w:rsidP="004609B6">
      <w:pPr>
        <w:rPr>
          <w:lang w:val="pt-BR"/>
        </w:rPr>
      </w:pPr>
    </w:p>
    <w:p w14:paraId="6D6D4F6F" w14:textId="77777777" w:rsidR="001C7D06" w:rsidRPr="001E2C97" w:rsidRDefault="001C7D06" w:rsidP="001C7D06">
      <w:pPr>
        <w:jc w:val="center"/>
        <w:rPr>
          <w:lang w:val="pt-BR"/>
        </w:rPr>
      </w:pPr>
      <w:r w:rsidRPr="001E2C97">
        <w:rPr>
          <w:lang w:val="pt-BR"/>
        </w:rPr>
        <w:t>Na PTP Mundo Maya, as viagens em família têm uma importância muito especial, acreditamos que elas geram experiências únicas e inesquecíveis, por isso desenvolvemos roteiros com atividades de convivência que têm o objetivo do encontro familiar.</w:t>
      </w:r>
    </w:p>
    <w:p w14:paraId="158D4FD6" w14:textId="77777777" w:rsidR="001C7D06" w:rsidRPr="001E2C97" w:rsidRDefault="001C7D06" w:rsidP="001C7D06">
      <w:pPr>
        <w:jc w:val="center"/>
        <w:rPr>
          <w:lang w:val="pt-BR"/>
        </w:rPr>
      </w:pPr>
      <w:r w:rsidRPr="001E2C97">
        <w:rPr>
          <w:lang w:val="pt-BR"/>
        </w:rPr>
        <w:t>A Guatemala, é um destino que mistura sua história, cultura, natureza e vivencias, misturando tudo isso de um jeito sustentável e equilibrado à viagem familiar.</w:t>
      </w:r>
    </w:p>
    <w:p w14:paraId="7790950B" w14:textId="693C779E" w:rsidR="006E1584" w:rsidRPr="001E2C97" w:rsidRDefault="001C7D06" w:rsidP="001C7D06">
      <w:pPr>
        <w:jc w:val="center"/>
        <w:rPr>
          <w:lang w:val="pt-BR"/>
        </w:rPr>
      </w:pPr>
      <w:r w:rsidRPr="001E2C97">
        <w:rPr>
          <w:lang w:val="pt-BR"/>
        </w:rPr>
        <w:t>Cada roteiro é personalizado segundo o perfil único da família e para isso levamos em conta, as idades e suas preferências. Apresentamos um roteiro modelo, o mesmo pode ser complementado com estadias nas praias da Guatemala ou em algumas das praias caribenhas do México, Belize ou Roatán</w:t>
      </w:r>
      <w:r w:rsidR="006E1584" w:rsidRPr="001E2C97">
        <w:rPr>
          <w:lang w:val="pt-BR"/>
        </w:rPr>
        <w:t>.</w:t>
      </w:r>
    </w:p>
    <w:p w14:paraId="00B2B54B" w14:textId="77777777" w:rsidR="006E1584" w:rsidRPr="001E2C97" w:rsidRDefault="006E1584" w:rsidP="004609B6">
      <w:pPr>
        <w:rPr>
          <w:lang w:val="pt-BR"/>
        </w:rPr>
      </w:pPr>
    </w:p>
    <w:p w14:paraId="62E1C01B" w14:textId="79DC7DAA" w:rsidR="006E1584" w:rsidRPr="001E2C97" w:rsidRDefault="001E3CCC" w:rsidP="006E1584">
      <w:pPr>
        <w:shd w:val="clear" w:color="auto" w:fill="F2F2F2" w:themeFill="background1" w:themeFillShade="F2"/>
        <w:jc w:val="center"/>
        <w:rPr>
          <w:lang w:val="pt-BR"/>
        </w:rPr>
      </w:pPr>
      <w:r w:rsidRPr="001E2C97">
        <w:rPr>
          <w:rStyle w:val="SemEspaamentoChar"/>
          <w:lang w:val="pt-BR"/>
        </w:rPr>
        <w:t>Saída:</w:t>
      </w:r>
      <w:r w:rsidR="006E1584" w:rsidRPr="001E2C97">
        <w:rPr>
          <w:lang w:val="pt-BR"/>
        </w:rPr>
        <w:t xml:space="preserve"> </w:t>
      </w:r>
      <w:r w:rsidR="002E7DEA" w:rsidRPr="001E2C97">
        <w:rPr>
          <w:lang w:val="pt-BR"/>
        </w:rPr>
        <w:t>Diária.</w:t>
      </w:r>
      <w:r w:rsidR="006E1584" w:rsidRPr="001E2C97">
        <w:rPr>
          <w:lang w:val="pt-BR"/>
        </w:rPr>
        <w:t xml:space="preserve"> </w:t>
      </w:r>
      <w:r w:rsidRPr="001E2C97">
        <w:rPr>
          <w:rStyle w:val="SemEspaamentoChar"/>
          <w:lang w:val="pt-BR"/>
        </w:rPr>
        <w:t>Serviço:</w:t>
      </w:r>
      <w:r w:rsidR="006E1584" w:rsidRPr="001E2C97">
        <w:rPr>
          <w:lang w:val="pt-BR"/>
        </w:rPr>
        <w:t xml:space="preserve"> Privado.</w:t>
      </w:r>
    </w:p>
    <w:p w14:paraId="0415229A" w14:textId="77777777" w:rsidR="006E1584" w:rsidRPr="001E2C97" w:rsidRDefault="006E1584" w:rsidP="004609B6">
      <w:pPr>
        <w:rPr>
          <w:lang w:val="pt-BR"/>
        </w:rPr>
      </w:pPr>
    </w:p>
    <w:p w14:paraId="39DD2F5C" w14:textId="77777777" w:rsidR="00701EBF" w:rsidRPr="001E2C97" w:rsidRDefault="00701EBF" w:rsidP="003F1D3F">
      <w:pPr>
        <w:pStyle w:val="SemEspaamento"/>
        <w:rPr>
          <w:lang w:val="pt-BR"/>
        </w:rPr>
        <w:sectPr w:rsidR="00701EBF" w:rsidRPr="001E2C97" w:rsidSect="00741CF4">
          <w:type w:val="continuous"/>
          <w:pgSz w:w="12240" w:h="15840"/>
          <w:pgMar w:top="567" w:right="1325" w:bottom="1276" w:left="1800" w:header="708" w:footer="737" w:gutter="0"/>
          <w:cols w:space="709"/>
          <w:titlePg/>
          <w:docGrid w:linePitch="360"/>
        </w:sectPr>
      </w:pPr>
    </w:p>
    <w:p w14:paraId="756EA5D9" w14:textId="3E0CD312" w:rsidR="006E1584" w:rsidRPr="001E2C97" w:rsidRDefault="00E84E00" w:rsidP="003F1D3F">
      <w:pPr>
        <w:pStyle w:val="SemEspaamento"/>
        <w:rPr>
          <w:rFonts w:ascii="Calibri" w:hAnsi="Calibri"/>
          <w:color w:val="000000"/>
          <w:lang w:val="pt-BR"/>
        </w:rPr>
      </w:pPr>
      <w:r w:rsidRPr="001E2C97">
        <w:rPr>
          <w:lang w:val="pt-BR"/>
        </w:rPr>
        <w:t>Dia</w:t>
      </w:r>
      <w:r w:rsidR="006E1584" w:rsidRPr="001E2C97">
        <w:rPr>
          <w:lang w:val="pt-BR"/>
        </w:rPr>
        <w:t xml:space="preserve"> 1</w:t>
      </w:r>
      <w:r w:rsidR="001C7D06" w:rsidRPr="001E2C97">
        <w:rPr>
          <w:lang w:val="pt-BR"/>
        </w:rPr>
        <w:t xml:space="preserve"> </w:t>
      </w:r>
      <w:r w:rsidR="00211AAB" w:rsidRPr="001E2C97">
        <w:rPr>
          <w:lang w:val="pt-BR"/>
        </w:rPr>
        <w:t>|</w:t>
      </w:r>
      <w:r w:rsidR="006E1584" w:rsidRPr="001E2C97">
        <w:rPr>
          <w:lang w:val="pt-BR"/>
        </w:rPr>
        <w:t xml:space="preserve"> </w:t>
      </w:r>
      <w:r w:rsidR="001E3CCC" w:rsidRPr="001E2C97">
        <w:rPr>
          <w:lang w:val="pt-BR"/>
        </w:rPr>
        <w:t>Aeroporto da Guatemala</w:t>
      </w:r>
      <w:r w:rsidR="006E1584" w:rsidRPr="001E2C97">
        <w:rPr>
          <w:lang w:val="pt-BR"/>
        </w:rPr>
        <w:t xml:space="preserve"> - Guatemala </w:t>
      </w:r>
    </w:p>
    <w:p w14:paraId="2FF31DB8" w14:textId="392F0F96" w:rsidR="001C7D06" w:rsidRPr="001E2C97" w:rsidRDefault="001C7D06" w:rsidP="001C7D06">
      <w:pPr>
        <w:rPr>
          <w:rFonts w:ascii="Calibri" w:hAnsi="Calibri"/>
          <w:color w:val="000000"/>
          <w:lang w:val="pt-BR"/>
        </w:rPr>
      </w:pPr>
      <w:r w:rsidRPr="001E2C97">
        <w:rPr>
          <w:color w:val="000000"/>
          <w:lang w:val="pt-BR"/>
        </w:rPr>
        <w:t>Recepção no aeroporto e traslado ao hotel na Cidade da Guatemala. Pernoite no Hotel Barceló.</w:t>
      </w:r>
    </w:p>
    <w:p w14:paraId="3B118880" w14:textId="77777777" w:rsidR="006E1584" w:rsidRPr="001E2C97" w:rsidRDefault="006E1584" w:rsidP="006E1584">
      <w:pPr>
        <w:rPr>
          <w:rFonts w:ascii="Calibri" w:hAnsi="Calibri"/>
          <w:color w:val="000000"/>
          <w:lang w:val="pt-BR"/>
        </w:rPr>
      </w:pPr>
      <w:r w:rsidRPr="001E2C97">
        <w:rPr>
          <w:color w:val="000000"/>
          <w:lang w:val="pt-BR"/>
        </w:rPr>
        <w:t> </w:t>
      </w:r>
    </w:p>
    <w:p w14:paraId="2AAE6660" w14:textId="5D7E4998" w:rsidR="006E1584" w:rsidRPr="001E2C97" w:rsidRDefault="00E84E00" w:rsidP="003F1D3F">
      <w:pPr>
        <w:pStyle w:val="SemEspaamento"/>
        <w:rPr>
          <w:lang w:val="pt-BR"/>
        </w:rPr>
      </w:pPr>
      <w:r w:rsidRPr="001E2C97">
        <w:rPr>
          <w:lang w:val="pt-BR"/>
        </w:rPr>
        <w:t>Dia</w:t>
      </w:r>
      <w:r w:rsidR="006E1584" w:rsidRPr="001E2C97">
        <w:rPr>
          <w:lang w:val="pt-BR"/>
        </w:rPr>
        <w:t xml:space="preserve"> 2</w:t>
      </w:r>
      <w:r w:rsidR="001C7D06" w:rsidRPr="001E2C97">
        <w:rPr>
          <w:lang w:val="pt-BR"/>
        </w:rPr>
        <w:t xml:space="preserve"> </w:t>
      </w:r>
      <w:r w:rsidR="00211AAB" w:rsidRPr="001E2C97">
        <w:rPr>
          <w:lang w:val="pt-BR"/>
        </w:rPr>
        <w:t>|</w:t>
      </w:r>
      <w:r w:rsidR="006E1584" w:rsidRPr="001E2C97">
        <w:rPr>
          <w:lang w:val="pt-BR"/>
        </w:rPr>
        <w:t xml:space="preserve"> Guatemala - Chichicastenango - Lago Atitlán</w:t>
      </w:r>
    </w:p>
    <w:p w14:paraId="0808951A" w14:textId="5817EAB4" w:rsidR="001C7D06" w:rsidRPr="001E2C97" w:rsidRDefault="001C7D06" w:rsidP="001C7D06">
      <w:pPr>
        <w:rPr>
          <w:rFonts w:eastAsia="Times New Roman" w:cs="Calibri Light"/>
          <w:color w:val="000000"/>
          <w:szCs w:val="16"/>
          <w:lang w:val="pt-BR"/>
        </w:rPr>
      </w:pPr>
      <w:r w:rsidRPr="001E2C97">
        <w:rPr>
          <w:rFonts w:eastAsia="Times New Roman" w:cs="Calibri Light"/>
          <w:color w:val="000000"/>
          <w:szCs w:val="16"/>
          <w:lang w:val="pt-BR"/>
        </w:rPr>
        <w:t>Café da manhã. Saída para o interior do altiplano guatemalteco. Chegada ao povoado de Chichicastenango e visita a um dos mais famosos mercados indígenas em toda América Latina. A convivência familiar de hoje, será junto às mulheres locais de quem aprenderemos a importância do milho como o alimento básico da Guatemala, trabalharemos nos seus processos e na produção das tortilhas de milho com elas. À tarde, traslado ao Lago Atitlán, do qual Huxley disse que era o mais belo do mundo. Pernoite no Hotel Porta Del Lago.</w:t>
      </w:r>
    </w:p>
    <w:p w14:paraId="4C4CB4E7" w14:textId="77777777" w:rsidR="001C7D06" w:rsidRPr="001E2C97" w:rsidRDefault="001C7D06" w:rsidP="001C7D06">
      <w:pPr>
        <w:rPr>
          <w:rFonts w:eastAsia="MS Mincho" w:cs="Calibri Light"/>
          <w:szCs w:val="16"/>
          <w:lang w:val="pt-BR"/>
        </w:rPr>
      </w:pPr>
    </w:p>
    <w:p w14:paraId="6868BA54" w14:textId="04F72462" w:rsidR="006E1584" w:rsidRPr="001E2C97" w:rsidRDefault="00E84E00" w:rsidP="003F1D3F">
      <w:pPr>
        <w:pStyle w:val="SemEspaamento"/>
        <w:rPr>
          <w:lang w:val="pt-BR"/>
        </w:rPr>
      </w:pPr>
      <w:r w:rsidRPr="001E2C97">
        <w:rPr>
          <w:lang w:val="pt-BR"/>
        </w:rPr>
        <w:t>Dia</w:t>
      </w:r>
      <w:r w:rsidR="006E1584" w:rsidRPr="001E2C97">
        <w:rPr>
          <w:lang w:val="pt-BR"/>
        </w:rPr>
        <w:t xml:space="preserve"> 3</w:t>
      </w:r>
      <w:r w:rsidR="001C7D06" w:rsidRPr="001E2C97">
        <w:rPr>
          <w:lang w:val="pt-BR"/>
        </w:rPr>
        <w:t xml:space="preserve"> </w:t>
      </w:r>
      <w:r w:rsidR="00211AAB" w:rsidRPr="001E2C97">
        <w:rPr>
          <w:lang w:val="pt-BR"/>
        </w:rPr>
        <w:t>|</w:t>
      </w:r>
      <w:r w:rsidR="00F32C2B" w:rsidRPr="001E2C97">
        <w:rPr>
          <w:lang w:val="pt-BR"/>
        </w:rPr>
        <w:t xml:space="preserve"> </w:t>
      </w:r>
      <w:r w:rsidR="006E1584" w:rsidRPr="001E2C97">
        <w:rPr>
          <w:lang w:val="pt-BR"/>
        </w:rPr>
        <w:t xml:space="preserve">Lago Atitlán - San Juan La Laguna - Lago Atitlán </w:t>
      </w:r>
    </w:p>
    <w:p w14:paraId="2893E019" w14:textId="77777777" w:rsidR="001C7D06" w:rsidRPr="001E2C97" w:rsidRDefault="001C7D06" w:rsidP="001C7D06">
      <w:pPr>
        <w:rPr>
          <w:rFonts w:eastAsia="Times New Roman" w:cs="Calibri Light"/>
          <w:color w:val="000000"/>
          <w:szCs w:val="16"/>
          <w:lang w:val="pt-BR"/>
        </w:rPr>
      </w:pPr>
      <w:r w:rsidRPr="001E2C97">
        <w:rPr>
          <w:rFonts w:eastAsia="Times New Roman" w:cs="Calibri Light"/>
          <w:color w:val="000000"/>
          <w:szCs w:val="16"/>
          <w:lang w:val="pt-BR"/>
        </w:rPr>
        <w:t xml:space="preserve">Após café da manhã, saída de lancha rumo a San Juan La Laguna. No percurso, desfrutaremos da incomparável paisagem que fornecem os vulcões Atitlán, Tolimán e São Pedro. Na atividade de hoje, aprenderemos e lembraremos o grande valor da natureza e a importância de amá-la, cuidá-la e respeitá-la, junto ao nosso guia comunitário da associação Rupalaj K’istalin semearemos uma árvore. Resto da tarde livre. Pernoite Hotel Porta Del Lago. </w:t>
      </w:r>
    </w:p>
    <w:p w14:paraId="4C08D75A" w14:textId="77777777" w:rsidR="001C7D06" w:rsidRPr="001E2C97" w:rsidRDefault="001C7D06" w:rsidP="001C7D06">
      <w:pPr>
        <w:rPr>
          <w:rFonts w:eastAsia="MS Mincho" w:cs="Calibri Light"/>
          <w:szCs w:val="16"/>
          <w:lang w:val="pt-BR"/>
        </w:rPr>
      </w:pPr>
    </w:p>
    <w:p w14:paraId="518DDC33" w14:textId="4976DFBD" w:rsidR="006E1584" w:rsidRPr="001E2C97" w:rsidRDefault="00E84E00" w:rsidP="003F1D3F">
      <w:pPr>
        <w:pStyle w:val="SemEspaamento"/>
        <w:rPr>
          <w:lang w:val="pt-BR"/>
        </w:rPr>
      </w:pPr>
      <w:r w:rsidRPr="001E2C97">
        <w:rPr>
          <w:lang w:val="pt-BR"/>
        </w:rPr>
        <w:t>Dia</w:t>
      </w:r>
      <w:r w:rsidR="006E1584" w:rsidRPr="001E2C97">
        <w:rPr>
          <w:lang w:val="pt-BR"/>
        </w:rPr>
        <w:t xml:space="preserve"> 4</w:t>
      </w:r>
      <w:r w:rsidR="001C7D06" w:rsidRPr="001E2C97">
        <w:rPr>
          <w:lang w:val="pt-BR"/>
        </w:rPr>
        <w:t xml:space="preserve"> </w:t>
      </w:r>
      <w:r w:rsidR="00211AAB" w:rsidRPr="001E2C97">
        <w:rPr>
          <w:lang w:val="pt-BR"/>
        </w:rPr>
        <w:t>|</w:t>
      </w:r>
      <w:r w:rsidR="006E1584" w:rsidRPr="001E2C97">
        <w:rPr>
          <w:lang w:val="pt-BR"/>
        </w:rPr>
        <w:t xml:space="preserve"> Lago Atitlán - Parque San Buenaventura - Petén</w:t>
      </w:r>
    </w:p>
    <w:p w14:paraId="45CC3A71" w14:textId="74D1377B" w:rsidR="001C7D06" w:rsidRPr="001E2C97" w:rsidRDefault="001C7D06" w:rsidP="001C7D06">
      <w:pPr>
        <w:rPr>
          <w:rFonts w:eastAsia="Times New Roman" w:cs="Calibri Light"/>
          <w:color w:val="000000"/>
          <w:szCs w:val="16"/>
          <w:lang w:val="pt-BR"/>
        </w:rPr>
      </w:pPr>
      <w:r w:rsidRPr="001E2C97">
        <w:rPr>
          <w:rFonts w:eastAsia="Times New Roman" w:cs="Calibri Light"/>
          <w:color w:val="000000"/>
          <w:szCs w:val="16"/>
          <w:lang w:val="pt-BR"/>
        </w:rPr>
        <w:t>Café da manhã. Visita a Reserva Natural de Atitlán. Caminhada pelas trilhas e pontes suspensas, ao fundo os sons da água, dos pássaros e o vento nos acompanharão. No borbolet</w:t>
      </w:r>
      <w:r w:rsidR="00B1428D">
        <w:rPr>
          <w:rFonts w:eastAsia="Times New Roman" w:cs="Calibri Light"/>
          <w:color w:val="000000"/>
          <w:szCs w:val="16"/>
          <w:lang w:val="pt-BR"/>
        </w:rPr>
        <w:t>á</w:t>
      </w:r>
      <w:r w:rsidRPr="001E2C97">
        <w:rPr>
          <w:rFonts w:eastAsia="Times New Roman" w:cs="Calibri Light"/>
          <w:color w:val="000000"/>
          <w:szCs w:val="16"/>
          <w:lang w:val="pt-BR"/>
        </w:rPr>
        <w:t>rio nos encantaremos com as cores e formas, centenas de borboletas, rodeadas de flores e sons. Quem deseja adrenalina, pode experimentar o circuito de canopy que cruza o vale de São Buenaventura. Na metade da manhã, traslado ao aeroporto da cidade da Guatemala para pegar o voo regular para Flores. Recepção e traslado ao hotel. Pernoite no Villa Maya.</w:t>
      </w:r>
    </w:p>
    <w:p w14:paraId="63847007" w14:textId="77777777" w:rsidR="006E1584" w:rsidRPr="001E2C97" w:rsidRDefault="006E1584" w:rsidP="006E1584">
      <w:pPr>
        <w:rPr>
          <w:rFonts w:eastAsia="MS Mincho" w:cs="Calibri Light"/>
          <w:szCs w:val="16"/>
          <w:lang w:val="pt-BR"/>
        </w:rPr>
      </w:pPr>
    </w:p>
    <w:p w14:paraId="6ACA9BED" w14:textId="3613F636" w:rsidR="006E1584" w:rsidRPr="001E2C97" w:rsidRDefault="00E84E00" w:rsidP="003F1D3F">
      <w:pPr>
        <w:pStyle w:val="SemEspaamento"/>
        <w:rPr>
          <w:lang w:val="pt-BR"/>
        </w:rPr>
      </w:pPr>
      <w:r w:rsidRPr="001E2C97">
        <w:rPr>
          <w:lang w:val="pt-BR"/>
        </w:rPr>
        <w:t>Dia</w:t>
      </w:r>
      <w:r w:rsidR="006E1584" w:rsidRPr="001E2C97">
        <w:rPr>
          <w:lang w:val="pt-BR"/>
        </w:rPr>
        <w:t xml:space="preserve"> 5</w:t>
      </w:r>
      <w:r w:rsidR="001C7D06" w:rsidRPr="001E2C97">
        <w:rPr>
          <w:lang w:val="pt-BR"/>
        </w:rPr>
        <w:t xml:space="preserve"> </w:t>
      </w:r>
      <w:r w:rsidR="00211AAB" w:rsidRPr="001E2C97">
        <w:rPr>
          <w:lang w:val="pt-BR"/>
        </w:rPr>
        <w:t>|</w:t>
      </w:r>
      <w:r w:rsidR="006E1584" w:rsidRPr="001E2C97">
        <w:rPr>
          <w:lang w:val="pt-BR"/>
        </w:rPr>
        <w:t>Petén - Ixpanpajul - Yaxhá - Petén</w:t>
      </w:r>
    </w:p>
    <w:p w14:paraId="2BFAEC61" w14:textId="28C27116" w:rsidR="001C7D06" w:rsidRPr="001E2C97" w:rsidRDefault="00F32C2B" w:rsidP="001C7D06">
      <w:pPr>
        <w:rPr>
          <w:rFonts w:eastAsia="Times New Roman" w:cs="Calibri Light"/>
          <w:color w:val="000000"/>
          <w:szCs w:val="16"/>
          <w:lang w:val="pt-BR"/>
        </w:rPr>
      </w:pPr>
      <w:r w:rsidRPr="001E2C97">
        <w:rPr>
          <w:rFonts w:eastAsia="Times New Roman" w:cs="Calibri Light"/>
          <w:color w:val="000000"/>
          <w:szCs w:val="16"/>
          <w:lang w:val="pt-BR"/>
        </w:rPr>
        <w:t>C</w:t>
      </w:r>
      <w:r w:rsidR="001C7D06" w:rsidRPr="001E2C97">
        <w:rPr>
          <w:rFonts w:eastAsia="Times New Roman" w:cs="Calibri Light"/>
          <w:color w:val="000000"/>
          <w:szCs w:val="16"/>
          <w:lang w:val="pt-BR"/>
        </w:rPr>
        <w:t xml:space="preserve">afé da manhã.  Visita a Ixpanpajul, caminhada refrescante pelas impressionantes pontes suspensas. Durante o percurso, conheceremos os diferentes tipos de floresta tropical e chegar </w:t>
      </w:r>
      <w:r w:rsidRPr="001E2C97">
        <w:rPr>
          <w:rFonts w:eastAsia="Times New Roman" w:cs="Calibri Light"/>
          <w:color w:val="000000"/>
          <w:szCs w:val="16"/>
          <w:lang w:val="pt-BR"/>
        </w:rPr>
        <w:t>ao</w:t>
      </w:r>
      <w:r w:rsidR="001C7D06" w:rsidRPr="001E2C97">
        <w:rPr>
          <w:rFonts w:eastAsia="Times New Roman" w:cs="Calibri Light"/>
          <w:color w:val="000000"/>
          <w:szCs w:val="16"/>
          <w:lang w:val="pt-BR"/>
        </w:rPr>
        <w:t xml:space="preserve"> topo do morro Miramás, onde é possível admirar a grandeza </w:t>
      </w:r>
      <w:r w:rsidR="001C7D06" w:rsidRPr="001E2C97">
        <w:rPr>
          <w:rFonts w:eastAsia="Times New Roman" w:cs="Calibri Light"/>
          <w:color w:val="000000"/>
          <w:szCs w:val="16"/>
          <w:lang w:val="pt-BR"/>
        </w:rPr>
        <w:t xml:space="preserve">da selva e a beleza do lago Petén Itzá. Retorno ao hotel. </w:t>
      </w:r>
      <w:r w:rsidRPr="001E2C97">
        <w:rPr>
          <w:rFonts w:eastAsia="Times New Roman" w:cs="Calibri Light"/>
          <w:color w:val="000000"/>
          <w:szCs w:val="16"/>
          <w:lang w:val="pt-BR"/>
        </w:rPr>
        <w:t>À</w:t>
      </w:r>
      <w:r w:rsidR="001C7D06" w:rsidRPr="001E2C97">
        <w:rPr>
          <w:rFonts w:eastAsia="Times New Roman" w:cs="Calibri Light"/>
          <w:color w:val="000000"/>
          <w:szCs w:val="16"/>
          <w:lang w:val="pt-BR"/>
        </w:rPr>
        <w:t xml:space="preserve"> tarde, visitaremos a grande cidade de Yaxhá com sua vista espetacular da Lagoa e a selva que a rodeia, desfrutaremos do pôr-do-sol. Pernoite no Hotel Villa Maya. </w:t>
      </w:r>
    </w:p>
    <w:p w14:paraId="0CC34401" w14:textId="77777777" w:rsidR="001C7D06" w:rsidRPr="001E2C97" w:rsidRDefault="001C7D06" w:rsidP="003F1D3F">
      <w:pPr>
        <w:pStyle w:val="SemEspaamento"/>
        <w:rPr>
          <w:lang w:val="pt-BR"/>
        </w:rPr>
      </w:pPr>
    </w:p>
    <w:p w14:paraId="3073EA98" w14:textId="258FE438" w:rsidR="006E1584" w:rsidRPr="001E2C97" w:rsidRDefault="00E84E00" w:rsidP="003F1D3F">
      <w:pPr>
        <w:pStyle w:val="SemEspaamento"/>
        <w:rPr>
          <w:lang w:val="pt-BR"/>
        </w:rPr>
      </w:pPr>
      <w:r w:rsidRPr="001E2C97">
        <w:rPr>
          <w:lang w:val="pt-BR"/>
        </w:rPr>
        <w:t>Dia</w:t>
      </w:r>
      <w:r w:rsidR="006E1584" w:rsidRPr="001E2C97">
        <w:rPr>
          <w:lang w:val="pt-BR"/>
        </w:rPr>
        <w:t xml:space="preserve"> 6</w:t>
      </w:r>
      <w:r w:rsidR="001C7D06" w:rsidRPr="001E2C97">
        <w:rPr>
          <w:lang w:val="pt-BR"/>
        </w:rPr>
        <w:t xml:space="preserve"> </w:t>
      </w:r>
      <w:r w:rsidR="00211AAB" w:rsidRPr="001E2C97">
        <w:rPr>
          <w:lang w:val="pt-BR"/>
        </w:rPr>
        <w:t>|</w:t>
      </w:r>
      <w:r w:rsidR="006E1584" w:rsidRPr="001E2C97">
        <w:rPr>
          <w:lang w:val="pt-BR"/>
        </w:rPr>
        <w:t xml:space="preserve"> Petén - Tikal - Petén</w:t>
      </w:r>
    </w:p>
    <w:p w14:paraId="4141C666" w14:textId="73364B64" w:rsidR="001C7D06" w:rsidRPr="001E2C97" w:rsidRDefault="001C7D06" w:rsidP="001C7D06">
      <w:pPr>
        <w:rPr>
          <w:rFonts w:eastAsia="Times New Roman" w:cs="Calibri Light"/>
          <w:color w:val="000000"/>
          <w:szCs w:val="16"/>
          <w:lang w:val="pt-BR"/>
        </w:rPr>
      </w:pPr>
      <w:r w:rsidRPr="001E2C97">
        <w:rPr>
          <w:rFonts w:eastAsia="Times New Roman" w:cs="Calibri Light"/>
          <w:color w:val="000000"/>
          <w:szCs w:val="16"/>
          <w:lang w:val="pt-BR"/>
        </w:rPr>
        <w:t xml:space="preserve">Café da manhã. Visita </w:t>
      </w:r>
      <w:r w:rsidR="00F32C2B" w:rsidRPr="001E2C97">
        <w:rPr>
          <w:rFonts w:eastAsia="Times New Roman" w:cs="Calibri Light"/>
          <w:color w:val="000000"/>
          <w:szCs w:val="16"/>
          <w:lang w:val="pt-BR"/>
        </w:rPr>
        <w:t>à</w:t>
      </w:r>
      <w:r w:rsidRPr="001E2C97">
        <w:rPr>
          <w:rFonts w:eastAsia="Times New Roman" w:cs="Calibri Light"/>
          <w:color w:val="000000"/>
          <w:szCs w:val="16"/>
          <w:lang w:val="pt-BR"/>
        </w:rPr>
        <w:t xml:space="preserve"> cidade maya de Tikal, joia do Mundo Maya clássico e Patrimônio da Humanidade. Almoço dentro do recinto arqueológico. Tarde livre para desfrutar da piscina e instalações do hotel, localizado dentro de uma extensa reserva natural na beira </w:t>
      </w:r>
      <w:r w:rsidR="00F32C2B" w:rsidRPr="001E2C97">
        <w:rPr>
          <w:rFonts w:eastAsia="Times New Roman" w:cs="Calibri Light"/>
          <w:color w:val="000000"/>
          <w:szCs w:val="16"/>
          <w:lang w:val="pt-BR"/>
        </w:rPr>
        <w:t>das lagoas</w:t>
      </w:r>
      <w:r w:rsidRPr="001E2C97">
        <w:rPr>
          <w:rFonts w:eastAsia="Times New Roman" w:cs="Calibri Light"/>
          <w:color w:val="000000"/>
          <w:szCs w:val="16"/>
          <w:lang w:val="pt-BR"/>
        </w:rPr>
        <w:t xml:space="preserve"> Petenchel e Monifata, ali moram aves das mais variadas espécies, assim como também flores e árvores únicas. Pernoite do Hotel Villa Maya.</w:t>
      </w:r>
    </w:p>
    <w:p w14:paraId="6FA2A223" w14:textId="77777777" w:rsidR="001C7D06" w:rsidRPr="001E2C97" w:rsidRDefault="001C7D06" w:rsidP="003F1D3F">
      <w:pPr>
        <w:pStyle w:val="SemEspaamento"/>
        <w:rPr>
          <w:lang w:val="pt-BR"/>
        </w:rPr>
      </w:pPr>
    </w:p>
    <w:p w14:paraId="04013374" w14:textId="1540EA3E" w:rsidR="006E1584" w:rsidRPr="001E2C97" w:rsidRDefault="00E84E00" w:rsidP="003F1D3F">
      <w:pPr>
        <w:pStyle w:val="SemEspaamento"/>
        <w:rPr>
          <w:lang w:val="pt-BR"/>
        </w:rPr>
      </w:pPr>
      <w:r w:rsidRPr="001E2C97">
        <w:rPr>
          <w:lang w:val="pt-BR"/>
        </w:rPr>
        <w:t>Dia</w:t>
      </w:r>
      <w:r w:rsidR="006E1584" w:rsidRPr="001E2C97">
        <w:rPr>
          <w:lang w:val="pt-BR"/>
        </w:rPr>
        <w:t xml:space="preserve"> 7</w:t>
      </w:r>
      <w:r w:rsidR="00F32C2B" w:rsidRPr="001E2C97">
        <w:rPr>
          <w:lang w:val="pt-BR"/>
        </w:rPr>
        <w:t xml:space="preserve"> </w:t>
      </w:r>
      <w:r w:rsidR="00211AAB" w:rsidRPr="001E2C97">
        <w:rPr>
          <w:lang w:val="pt-BR"/>
        </w:rPr>
        <w:t>|</w:t>
      </w:r>
      <w:r w:rsidR="006E1584" w:rsidRPr="001E2C97">
        <w:rPr>
          <w:lang w:val="pt-BR"/>
        </w:rPr>
        <w:t xml:space="preserve"> Petén - Visita Antigua - La Antigua</w:t>
      </w:r>
    </w:p>
    <w:p w14:paraId="4D330C1B" w14:textId="544BF7FA" w:rsidR="001C7D06" w:rsidRPr="001E2C97" w:rsidRDefault="001C7D06" w:rsidP="001C7D06">
      <w:pPr>
        <w:rPr>
          <w:rFonts w:eastAsia="Times New Roman" w:cs="Calibri Light"/>
          <w:color w:val="000000"/>
          <w:szCs w:val="16"/>
          <w:lang w:val="pt-BR"/>
        </w:rPr>
      </w:pPr>
      <w:r w:rsidRPr="001E2C97">
        <w:rPr>
          <w:rFonts w:eastAsia="Times New Roman" w:cs="Calibri Light"/>
          <w:color w:val="000000"/>
          <w:szCs w:val="16"/>
          <w:lang w:val="pt-BR"/>
        </w:rPr>
        <w:t xml:space="preserve">Café da manhã. Traslado ao aeroporto para pegar voo com destino </w:t>
      </w:r>
      <w:r w:rsidR="00F32C2B" w:rsidRPr="001E2C97">
        <w:rPr>
          <w:rFonts w:eastAsia="Times New Roman" w:cs="Calibri Light"/>
          <w:color w:val="000000"/>
          <w:szCs w:val="16"/>
          <w:lang w:val="pt-BR"/>
        </w:rPr>
        <w:t>à</w:t>
      </w:r>
      <w:r w:rsidRPr="001E2C97">
        <w:rPr>
          <w:rFonts w:eastAsia="Times New Roman" w:cs="Calibri Light"/>
          <w:color w:val="000000"/>
          <w:szCs w:val="16"/>
          <w:lang w:val="pt-BR"/>
        </w:rPr>
        <w:t xml:space="preserve"> Guatemala. Recepção e traslado à Antigua, cidade colonial declarada Patrimônio da Humanidade. Visita de orientação pela Catedral, a Praça Central, principais monumentos e museus, além de livrarias, restaurantes, galerias de </w:t>
      </w:r>
      <w:r w:rsidR="00B1428D" w:rsidRPr="001E2C97">
        <w:rPr>
          <w:rFonts w:eastAsia="Times New Roman" w:cs="Calibri Light"/>
          <w:color w:val="000000"/>
          <w:szCs w:val="16"/>
          <w:lang w:val="pt-BR"/>
        </w:rPr>
        <w:t>arte etc.</w:t>
      </w:r>
      <w:r w:rsidRPr="001E2C97">
        <w:rPr>
          <w:rFonts w:eastAsia="Times New Roman" w:cs="Calibri Light"/>
          <w:color w:val="000000"/>
          <w:szCs w:val="16"/>
          <w:lang w:val="pt-BR"/>
        </w:rPr>
        <w:t xml:space="preserve"> Resto do dia livre para realizar atividades por conta própria, como um passeio de bicicleta. Pernoite em local muito especial, uma casa rodante com serviços de grande hotel, localizada num entorno natural e com um visual privilegiado para o Vale da </w:t>
      </w:r>
      <w:r w:rsidRPr="001E2C97">
        <w:rPr>
          <w:rFonts w:eastAsia="Times New Roman" w:cs="Calibri Light"/>
          <w:bCs/>
          <w:color w:val="000000"/>
          <w:szCs w:val="16"/>
          <w:lang w:val="pt-BR"/>
        </w:rPr>
        <w:t>Antigua Guatemala. Pernoite</w:t>
      </w:r>
      <w:r w:rsidRPr="001E2C97">
        <w:rPr>
          <w:rFonts w:eastAsia="Times New Roman" w:cs="Calibri Light"/>
          <w:color w:val="000000"/>
          <w:szCs w:val="16"/>
          <w:lang w:val="pt-BR"/>
        </w:rPr>
        <w:t xml:space="preserve"> Santo Cielo do Hotel Casa Santo Domingo.</w:t>
      </w:r>
    </w:p>
    <w:p w14:paraId="3A643729" w14:textId="77777777" w:rsidR="001C7D06" w:rsidRPr="001E2C97" w:rsidRDefault="001C7D06" w:rsidP="001C7D06">
      <w:pPr>
        <w:rPr>
          <w:rFonts w:eastAsia="Times New Roman" w:cs="Calibri Light"/>
          <w:color w:val="000000"/>
          <w:szCs w:val="16"/>
          <w:lang w:val="pt-BR"/>
        </w:rPr>
      </w:pPr>
    </w:p>
    <w:p w14:paraId="06A7CDDE" w14:textId="1A089EF9" w:rsidR="006E1584" w:rsidRPr="001E2C97" w:rsidRDefault="00E84E00" w:rsidP="003F1D3F">
      <w:pPr>
        <w:pStyle w:val="SemEspaamento"/>
        <w:rPr>
          <w:lang w:val="pt-BR"/>
        </w:rPr>
      </w:pPr>
      <w:r w:rsidRPr="001E2C97">
        <w:rPr>
          <w:lang w:val="pt-BR"/>
        </w:rPr>
        <w:t>Dia</w:t>
      </w:r>
      <w:r w:rsidR="006E1584" w:rsidRPr="001E2C97">
        <w:rPr>
          <w:lang w:val="pt-BR"/>
        </w:rPr>
        <w:t xml:space="preserve"> 8</w:t>
      </w:r>
      <w:r w:rsidR="00F32C2B" w:rsidRPr="001E2C97">
        <w:rPr>
          <w:lang w:val="pt-BR"/>
        </w:rPr>
        <w:t xml:space="preserve"> </w:t>
      </w:r>
      <w:r w:rsidR="00211AAB" w:rsidRPr="001E2C97">
        <w:rPr>
          <w:lang w:val="pt-BR"/>
        </w:rPr>
        <w:t>|</w:t>
      </w:r>
      <w:r w:rsidR="006E1584" w:rsidRPr="001E2C97">
        <w:rPr>
          <w:lang w:val="pt-BR"/>
        </w:rPr>
        <w:t xml:space="preserve"> La Antigua - </w:t>
      </w:r>
      <w:r w:rsidR="00F32C2B" w:rsidRPr="001E2C97">
        <w:rPr>
          <w:lang w:val="pt-BR"/>
        </w:rPr>
        <w:t xml:space="preserve">Workshop de </w:t>
      </w:r>
      <w:r w:rsidR="006E1584" w:rsidRPr="001E2C97">
        <w:rPr>
          <w:lang w:val="pt-BR"/>
        </w:rPr>
        <w:t>Chocolate - La Antigua</w:t>
      </w:r>
    </w:p>
    <w:p w14:paraId="62013537" w14:textId="6AFBB4B3" w:rsidR="001C7D06" w:rsidRPr="001E2C97" w:rsidRDefault="001C7D06" w:rsidP="001C7D06">
      <w:pPr>
        <w:rPr>
          <w:rFonts w:eastAsia="Times New Roman" w:cs="Calibri Light"/>
          <w:color w:val="000000"/>
          <w:szCs w:val="16"/>
          <w:lang w:val="pt-BR"/>
        </w:rPr>
      </w:pPr>
      <w:r w:rsidRPr="001E2C97">
        <w:rPr>
          <w:rFonts w:eastAsia="Times New Roman" w:cs="Calibri Light"/>
          <w:color w:val="000000"/>
          <w:szCs w:val="16"/>
          <w:lang w:val="pt-BR"/>
        </w:rPr>
        <w:t xml:space="preserve">Hoje experimentaremos e divertiremos com chocolate! Aprenderemos tudo sobre o cacau, sua importância, mas acima de tudo, aproveitaremos da criatividade dos mais novos, criando formas, que depois poderão degustar. Resto da tarde livre para desfrutar de </w:t>
      </w:r>
      <w:r w:rsidR="00F32C2B" w:rsidRPr="001E2C97">
        <w:rPr>
          <w:rFonts w:eastAsia="Times New Roman" w:cs="Calibri Light"/>
          <w:color w:val="000000"/>
          <w:szCs w:val="16"/>
          <w:lang w:val="pt-BR"/>
        </w:rPr>
        <w:t>La</w:t>
      </w:r>
      <w:r w:rsidRPr="001E2C97">
        <w:rPr>
          <w:rFonts w:eastAsia="Times New Roman" w:cs="Calibri Light"/>
          <w:color w:val="000000"/>
          <w:szCs w:val="16"/>
          <w:lang w:val="pt-BR"/>
        </w:rPr>
        <w:t xml:space="preserve"> Antigua e das instalações do hotel. No fim da tarde, poderemos compartilhar de uma noite em família, dividindo as experiências e o aprendizado da viagem, enquanto esquentamos marshmallows ao redor da fogueira. Pernoite Santo Cielo do Hotel Casa Santo Domingo.</w:t>
      </w:r>
    </w:p>
    <w:p w14:paraId="5B157CA9" w14:textId="77777777" w:rsidR="006E1584" w:rsidRPr="001E2C97" w:rsidRDefault="006E1584" w:rsidP="006E1584">
      <w:pPr>
        <w:rPr>
          <w:rFonts w:eastAsia="MS Mincho" w:cs="Calibri Light"/>
          <w:szCs w:val="16"/>
          <w:lang w:val="pt-BR"/>
        </w:rPr>
      </w:pPr>
    </w:p>
    <w:p w14:paraId="625C4286" w14:textId="56521896" w:rsidR="006E1584" w:rsidRPr="001E2C97" w:rsidRDefault="00E84E00" w:rsidP="003F1D3F">
      <w:pPr>
        <w:pStyle w:val="SemEspaamento"/>
        <w:rPr>
          <w:lang w:val="pt-BR"/>
        </w:rPr>
      </w:pPr>
      <w:r w:rsidRPr="001E2C97">
        <w:rPr>
          <w:lang w:val="pt-BR"/>
        </w:rPr>
        <w:t>Dia</w:t>
      </w:r>
      <w:r w:rsidR="006E1584" w:rsidRPr="001E2C97">
        <w:rPr>
          <w:lang w:val="pt-BR"/>
        </w:rPr>
        <w:t xml:space="preserve"> 9</w:t>
      </w:r>
      <w:r w:rsidR="00F32C2B" w:rsidRPr="001E2C97">
        <w:rPr>
          <w:lang w:val="pt-BR"/>
        </w:rPr>
        <w:t xml:space="preserve"> </w:t>
      </w:r>
      <w:r w:rsidR="00211AAB" w:rsidRPr="001E2C97">
        <w:rPr>
          <w:lang w:val="pt-BR"/>
        </w:rPr>
        <w:t>|</w:t>
      </w:r>
      <w:r w:rsidR="006E1584" w:rsidRPr="001E2C97">
        <w:rPr>
          <w:lang w:val="pt-BR"/>
        </w:rPr>
        <w:t xml:space="preserve"> La Antigua - </w:t>
      </w:r>
      <w:r w:rsidR="001E3CCC" w:rsidRPr="001E2C97">
        <w:rPr>
          <w:lang w:val="pt-BR"/>
        </w:rPr>
        <w:t>Aeroporto da Guatemala</w:t>
      </w:r>
    </w:p>
    <w:p w14:paraId="0870F470" w14:textId="0B7ED69B" w:rsidR="006E1584" w:rsidRPr="001E2C97" w:rsidRDefault="00F32C2B" w:rsidP="006E1584">
      <w:pPr>
        <w:rPr>
          <w:lang w:val="pt-BR"/>
        </w:rPr>
      </w:pPr>
      <w:r w:rsidRPr="001E2C97">
        <w:rPr>
          <w:rFonts w:eastAsia="Arial" w:cs="Calibri Light"/>
          <w:szCs w:val="16"/>
          <w:lang w:val="pt-BR"/>
        </w:rPr>
        <w:t>Traslado ao aeroporto da Cidade da Guatemala. Fim dos nossos serviços</w:t>
      </w:r>
      <w:r w:rsidR="006E1584" w:rsidRPr="001E2C97">
        <w:rPr>
          <w:rFonts w:eastAsia="Arial" w:cs="Calibri Light"/>
          <w:szCs w:val="16"/>
          <w:lang w:val="pt-BR"/>
        </w:rPr>
        <w:t>.</w:t>
      </w:r>
    </w:p>
    <w:p w14:paraId="705E136C" w14:textId="77777777" w:rsidR="00701EBF" w:rsidRPr="001E2C97" w:rsidRDefault="00701EBF" w:rsidP="004609B6">
      <w:pPr>
        <w:rPr>
          <w:lang w:val="pt-BR"/>
        </w:rPr>
        <w:sectPr w:rsidR="00701EBF" w:rsidRPr="001E2C97" w:rsidSect="00701EBF">
          <w:type w:val="continuous"/>
          <w:pgSz w:w="12240" w:h="15840"/>
          <w:pgMar w:top="1664" w:right="1325" w:bottom="1276" w:left="1800" w:header="708" w:footer="737" w:gutter="0"/>
          <w:cols w:num="2" w:space="709"/>
          <w:titlePg/>
          <w:docGrid w:linePitch="360"/>
        </w:sectPr>
      </w:pPr>
    </w:p>
    <w:p w14:paraId="641C12EA" w14:textId="77777777" w:rsidR="006E1584" w:rsidRPr="001E2C97" w:rsidRDefault="006E1584" w:rsidP="004609B6">
      <w:pPr>
        <w:rPr>
          <w:lang w:val="pt-BR"/>
        </w:rPr>
      </w:pPr>
    </w:p>
    <w:p w14:paraId="4C284EDB" w14:textId="25C9E730" w:rsidR="001F21FC" w:rsidRPr="001E2C97" w:rsidRDefault="00CC7199" w:rsidP="001F21FC">
      <w:pPr>
        <w:pStyle w:val="Subttulo"/>
        <w:rPr>
          <w:rFonts w:eastAsia="Arial"/>
          <w:lang w:val="pt-BR"/>
        </w:rPr>
      </w:pPr>
      <w:r w:rsidRPr="001E2C97">
        <w:rPr>
          <w:rFonts w:eastAsia="Arial"/>
          <w:lang w:val="pt-BR"/>
        </w:rPr>
        <w:t>Preços por Pessoa – Serviço Privado – USD</w:t>
      </w:r>
    </w:p>
    <w:tbl>
      <w:tblPr>
        <w:tblW w:w="6016" w:type="dxa"/>
        <w:jc w:val="center"/>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00" w:firstRow="0" w:lastRow="0" w:firstColumn="0" w:lastColumn="0" w:noHBand="0" w:noVBand="1"/>
      </w:tblPr>
      <w:tblGrid>
        <w:gridCol w:w="827"/>
        <w:gridCol w:w="852"/>
        <w:gridCol w:w="710"/>
        <w:gridCol w:w="711"/>
        <w:gridCol w:w="668"/>
        <w:gridCol w:w="937"/>
        <w:gridCol w:w="709"/>
        <w:gridCol w:w="602"/>
      </w:tblGrid>
      <w:tr w:rsidR="001F21FC" w:rsidRPr="001E2C97" w14:paraId="5F1B8531" w14:textId="77777777" w:rsidTr="00F32C2B">
        <w:trPr>
          <w:trHeight w:hRule="exact" w:val="57"/>
          <w:jc w:val="center"/>
        </w:trPr>
        <w:tc>
          <w:tcPr>
            <w:tcW w:w="2389" w:type="dxa"/>
            <w:gridSpan w:val="3"/>
            <w:tcBorders>
              <w:top w:val="nil"/>
              <w:left w:val="nil"/>
              <w:bottom w:val="nil"/>
              <w:right w:val="nil"/>
            </w:tcBorders>
            <w:shd w:val="clear" w:color="auto" w:fill="D9D9D9" w:themeFill="background1" w:themeFillShade="D9"/>
            <w:vAlign w:val="center"/>
          </w:tcPr>
          <w:p w14:paraId="7FAFAA7A" w14:textId="77777777" w:rsidR="001F21FC" w:rsidRPr="001E2C97" w:rsidRDefault="001F21FC">
            <w:pPr>
              <w:jc w:val="center"/>
              <w:rPr>
                <w:rFonts w:ascii="Calibri Light" w:eastAsia="MS Mincho" w:hAnsi="Calibri Light" w:cs="Calibri Light"/>
                <w:szCs w:val="16"/>
                <w:lang w:val="pt-BR"/>
              </w:rPr>
            </w:pPr>
          </w:p>
        </w:tc>
        <w:tc>
          <w:tcPr>
            <w:tcW w:w="3627" w:type="dxa"/>
            <w:gridSpan w:val="5"/>
            <w:tcBorders>
              <w:top w:val="nil"/>
              <w:left w:val="nil"/>
              <w:bottom w:val="nil"/>
              <w:right w:val="nil"/>
            </w:tcBorders>
            <w:shd w:val="clear" w:color="auto" w:fill="D9D9D9" w:themeFill="background1" w:themeFillShade="D9"/>
            <w:vAlign w:val="center"/>
          </w:tcPr>
          <w:p w14:paraId="112BF9D1" w14:textId="77777777" w:rsidR="001F21FC" w:rsidRPr="001E2C97" w:rsidRDefault="001F21FC">
            <w:pPr>
              <w:jc w:val="center"/>
              <w:rPr>
                <w:rFonts w:ascii="Calibri Light" w:eastAsia="MS Mincho" w:hAnsi="Calibri Light" w:cs="Calibri Light"/>
                <w:szCs w:val="16"/>
                <w:lang w:val="pt-BR"/>
              </w:rPr>
            </w:pPr>
          </w:p>
        </w:tc>
      </w:tr>
      <w:tr w:rsidR="001F21FC" w:rsidRPr="001E2C97" w14:paraId="3B2934D0" w14:textId="77777777" w:rsidTr="00F32C2B">
        <w:trPr>
          <w:trHeight w:hRule="exact" w:val="57"/>
          <w:jc w:val="center"/>
        </w:trPr>
        <w:tc>
          <w:tcPr>
            <w:tcW w:w="2389" w:type="dxa"/>
            <w:gridSpan w:val="3"/>
            <w:tcBorders>
              <w:top w:val="nil"/>
              <w:left w:val="nil"/>
              <w:bottom w:val="nil"/>
              <w:right w:val="nil"/>
            </w:tcBorders>
            <w:vAlign w:val="center"/>
          </w:tcPr>
          <w:p w14:paraId="3DD18078" w14:textId="77777777" w:rsidR="001F21FC" w:rsidRPr="001E2C97" w:rsidRDefault="001F21FC">
            <w:pPr>
              <w:jc w:val="center"/>
              <w:rPr>
                <w:rFonts w:ascii="Calibri Light" w:eastAsia="MS Mincho" w:hAnsi="Calibri Light" w:cs="Calibri Light"/>
                <w:szCs w:val="16"/>
                <w:lang w:val="pt-BR"/>
              </w:rPr>
            </w:pPr>
          </w:p>
        </w:tc>
        <w:tc>
          <w:tcPr>
            <w:tcW w:w="3627" w:type="dxa"/>
            <w:gridSpan w:val="5"/>
            <w:tcBorders>
              <w:top w:val="nil"/>
              <w:left w:val="nil"/>
              <w:bottom w:val="nil"/>
              <w:right w:val="nil"/>
            </w:tcBorders>
            <w:vAlign w:val="center"/>
          </w:tcPr>
          <w:p w14:paraId="293A4301" w14:textId="77777777" w:rsidR="001F21FC" w:rsidRPr="001E2C97" w:rsidRDefault="001F21FC">
            <w:pPr>
              <w:jc w:val="center"/>
              <w:rPr>
                <w:rFonts w:ascii="Calibri Light" w:eastAsia="MS Mincho" w:hAnsi="Calibri Light" w:cs="Calibri Light"/>
                <w:szCs w:val="16"/>
                <w:lang w:val="pt-BR"/>
              </w:rPr>
            </w:pPr>
          </w:p>
        </w:tc>
      </w:tr>
      <w:tr w:rsidR="001F21FC" w:rsidRPr="001E2C97" w14:paraId="2A378CE4" w14:textId="77777777" w:rsidTr="00F32C2B">
        <w:trPr>
          <w:trHeight w:val="260"/>
          <w:jc w:val="center"/>
        </w:trPr>
        <w:tc>
          <w:tcPr>
            <w:tcW w:w="6016" w:type="dxa"/>
            <w:gridSpan w:val="8"/>
            <w:tcBorders>
              <w:top w:val="nil"/>
              <w:left w:val="nil"/>
              <w:bottom w:val="nil"/>
              <w:right w:val="nil"/>
            </w:tcBorders>
            <w:shd w:val="clear" w:color="auto" w:fill="460023"/>
            <w:vAlign w:val="center"/>
            <w:hideMark/>
          </w:tcPr>
          <w:p w14:paraId="36DBD2ED" w14:textId="4E583C57" w:rsidR="001F21FC" w:rsidRPr="001E2C97" w:rsidRDefault="00CC7199">
            <w:pPr>
              <w:jc w:val="center"/>
              <w:rPr>
                <w:rFonts w:ascii="Calibri Light" w:eastAsia="MS Mincho" w:hAnsi="Calibri Light" w:cs="Calibri Light"/>
                <w:szCs w:val="16"/>
                <w:lang w:val="pt-BR"/>
              </w:rPr>
            </w:pPr>
            <w:r w:rsidRPr="001E2C97">
              <w:rPr>
                <w:rFonts w:eastAsia="MS Mincho" w:cs="Calibri Light"/>
                <w:szCs w:val="16"/>
                <w:lang w:val="pt-BR"/>
              </w:rPr>
              <w:t>Serviço Privado</w:t>
            </w:r>
          </w:p>
        </w:tc>
      </w:tr>
      <w:tr w:rsidR="0016397E" w:rsidRPr="001E2C97" w14:paraId="6764B932" w14:textId="77777777" w:rsidTr="00F32C2B">
        <w:trPr>
          <w:trHeight w:hRule="exact" w:val="476"/>
          <w:jc w:val="center"/>
        </w:trPr>
        <w:tc>
          <w:tcPr>
            <w:tcW w:w="82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3024C28C"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DO</w:t>
            </w:r>
          </w:p>
        </w:tc>
        <w:tc>
          <w:tcPr>
            <w:tcW w:w="85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D4845C9"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2</w:t>
            </w:r>
          </w:p>
          <w:p w14:paraId="28A9EA17"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10"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1986456E"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4</w:t>
            </w:r>
          </w:p>
          <w:p w14:paraId="4F2254F7"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711"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732276EC"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6</w:t>
            </w:r>
          </w:p>
          <w:p w14:paraId="0C392ADB"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668"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82DD56D"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8</w:t>
            </w:r>
          </w:p>
          <w:p w14:paraId="61615D1C" w14:textId="77777777" w:rsidR="0016397E" w:rsidRPr="001E2C97" w:rsidRDefault="0016397E" w:rsidP="0016397E">
            <w:pPr>
              <w:jc w:val="center"/>
              <w:rPr>
                <w:rFonts w:ascii="Calibri Light" w:eastAsia="MS Mincho" w:hAnsi="Calibri Light" w:cs="Calibri Light"/>
                <w:szCs w:val="16"/>
                <w:lang w:val="pt-BR"/>
              </w:rPr>
            </w:pPr>
            <w:r w:rsidRPr="001E2C97">
              <w:rPr>
                <w:rFonts w:eastAsia="MS Mincho" w:cs="Calibri Light"/>
                <w:szCs w:val="16"/>
                <w:lang w:val="pt-BR"/>
              </w:rPr>
              <w:t>Pax</w:t>
            </w:r>
          </w:p>
        </w:tc>
        <w:tc>
          <w:tcPr>
            <w:tcW w:w="937"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3180868A" w14:textId="7D460612" w:rsidR="0016397E" w:rsidRPr="001E2C97" w:rsidRDefault="00F32C2B" w:rsidP="0016397E">
            <w:pPr>
              <w:jc w:val="center"/>
              <w:rPr>
                <w:rFonts w:eastAsia="MS Mincho" w:cs="Calibri Light"/>
                <w:szCs w:val="14"/>
                <w:lang w:val="pt-BR"/>
              </w:rPr>
            </w:pPr>
            <w:r w:rsidRPr="001E2C97">
              <w:rPr>
                <w:rFonts w:eastAsia="MS Mincho" w:cs="Calibri Light"/>
                <w:szCs w:val="14"/>
                <w:lang w:val="pt-BR"/>
              </w:rPr>
              <w:t>Crianças</w:t>
            </w:r>
            <w:r w:rsidR="0016397E" w:rsidRPr="001E2C97">
              <w:rPr>
                <w:rFonts w:eastAsia="MS Mincho" w:cs="Calibri Light"/>
                <w:szCs w:val="14"/>
                <w:lang w:val="pt-BR"/>
              </w:rPr>
              <w:t xml:space="preserve"> </w:t>
            </w:r>
          </w:p>
          <w:p w14:paraId="6F3DE2F2" w14:textId="7B1D6389" w:rsidR="0016397E" w:rsidRPr="001E2C97" w:rsidRDefault="0016397E" w:rsidP="0016397E">
            <w:pPr>
              <w:jc w:val="center"/>
              <w:rPr>
                <w:rFonts w:ascii="Calibri Light" w:eastAsia="MS Mincho" w:hAnsi="Calibri Light" w:cs="Calibri Light"/>
                <w:sz w:val="14"/>
                <w:szCs w:val="14"/>
                <w:lang w:val="pt-BR"/>
              </w:rPr>
            </w:pPr>
            <w:r w:rsidRPr="001E2C97">
              <w:rPr>
                <w:rFonts w:eastAsia="MS Mincho" w:cs="Calibri Light"/>
                <w:sz w:val="14"/>
                <w:szCs w:val="14"/>
                <w:lang w:val="pt-BR"/>
              </w:rPr>
              <w:t>(2-11 ã)</w:t>
            </w:r>
          </w:p>
        </w:tc>
        <w:tc>
          <w:tcPr>
            <w:tcW w:w="709"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6F09F2E4" w14:textId="1268278D" w:rsidR="0016397E" w:rsidRPr="001E2C97" w:rsidRDefault="0016397E" w:rsidP="0016397E">
            <w:pPr>
              <w:jc w:val="center"/>
              <w:rPr>
                <w:rFonts w:ascii="Calibri Light" w:eastAsia="MS Mincho" w:hAnsi="Calibri Light" w:cs="Calibri Light"/>
                <w:szCs w:val="16"/>
                <w:lang w:val="pt-BR"/>
              </w:rPr>
            </w:pPr>
            <w:r w:rsidRPr="001E2C97">
              <w:rPr>
                <w:rFonts w:eastAsia="Arial" w:cs="Calibri Light"/>
                <w:color w:val="000000" w:themeColor="text1"/>
                <w:szCs w:val="16"/>
                <w:lang w:val="pt-BR"/>
              </w:rPr>
              <w:t>Adic. Ind</w:t>
            </w:r>
          </w:p>
        </w:tc>
        <w:tc>
          <w:tcPr>
            <w:tcW w:w="602" w:type="dxa"/>
            <w:tcBorders>
              <w:top w:val="nil"/>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14:paraId="0D3FE5EF" w14:textId="6E6CBCD5" w:rsidR="0016397E" w:rsidRPr="001E2C97" w:rsidRDefault="0016397E" w:rsidP="0016397E">
            <w:pPr>
              <w:jc w:val="center"/>
              <w:rPr>
                <w:rFonts w:ascii="Calibri Light" w:eastAsia="MS Mincho" w:hAnsi="Calibri Light" w:cs="Calibri Light"/>
                <w:szCs w:val="16"/>
                <w:lang w:val="pt-BR"/>
              </w:rPr>
            </w:pPr>
            <w:r w:rsidRPr="001E2C97">
              <w:rPr>
                <w:rFonts w:eastAsia="Arial" w:cs="Calibri Light"/>
                <w:color w:val="000000" w:themeColor="text1"/>
                <w:szCs w:val="16"/>
                <w:lang w:val="pt-BR"/>
              </w:rPr>
              <w:t>Desc. Tpl</w:t>
            </w:r>
          </w:p>
        </w:tc>
      </w:tr>
      <w:tr w:rsidR="00215CDE" w:rsidRPr="001E2C97" w14:paraId="2E3DBC67" w14:textId="77777777" w:rsidTr="00F32C2B">
        <w:trPr>
          <w:trHeight w:hRule="exact" w:val="476"/>
          <w:jc w:val="center"/>
        </w:trPr>
        <w:tc>
          <w:tcPr>
            <w:tcW w:w="827"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F2F2F2" w:themeFill="background1" w:themeFillShade="F2"/>
            <w:vAlign w:val="center"/>
            <w:hideMark/>
          </w:tcPr>
          <w:p w14:paraId="1E2195EC" w14:textId="6C38C86B" w:rsidR="002825BD" w:rsidRPr="001E2C97" w:rsidRDefault="00F32C2B" w:rsidP="002825BD">
            <w:pPr>
              <w:jc w:val="center"/>
              <w:rPr>
                <w:rFonts w:ascii="Calibri Light" w:eastAsia="MS Mincho" w:hAnsi="Calibri Light" w:cs="Calibri Light"/>
                <w:szCs w:val="16"/>
                <w:lang w:val="pt-BR"/>
              </w:rPr>
            </w:pPr>
            <w:r w:rsidRPr="001E2C97">
              <w:rPr>
                <w:rFonts w:eastAsia="MS Mincho" w:cs="Calibri Light"/>
                <w:szCs w:val="16"/>
                <w:lang w:val="pt-BR"/>
              </w:rPr>
              <w:t>Diária</w:t>
            </w:r>
          </w:p>
        </w:tc>
        <w:tc>
          <w:tcPr>
            <w:tcW w:w="852" w:type="dxa"/>
            <w:shd w:val="clear" w:color="auto" w:fill="auto"/>
            <w:vAlign w:val="center"/>
          </w:tcPr>
          <w:p w14:paraId="098141A6" w14:textId="45C80DE2" w:rsidR="002825BD" w:rsidRPr="001E2C97" w:rsidRDefault="00982A55" w:rsidP="002825BD">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2.038</w:t>
            </w:r>
          </w:p>
        </w:tc>
        <w:tc>
          <w:tcPr>
            <w:tcW w:w="710" w:type="dxa"/>
            <w:shd w:val="clear" w:color="auto" w:fill="auto"/>
            <w:vAlign w:val="center"/>
          </w:tcPr>
          <w:p w14:paraId="3EC038A6" w14:textId="5272F816" w:rsidR="002825BD" w:rsidRPr="001E2C97" w:rsidRDefault="00982A55" w:rsidP="002825BD">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1.526</w:t>
            </w:r>
          </w:p>
        </w:tc>
        <w:tc>
          <w:tcPr>
            <w:tcW w:w="711" w:type="dxa"/>
            <w:shd w:val="clear" w:color="auto" w:fill="auto"/>
            <w:vAlign w:val="center"/>
          </w:tcPr>
          <w:p w14:paraId="6F4A0CBF" w14:textId="09AC8DD1" w:rsidR="002825BD" w:rsidRPr="001E2C97" w:rsidRDefault="00982A55" w:rsidP="002825BD">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1.397</w:t>
            </w:r>
          </w:p>
        </w:tc>
        <w:tc>
          <w:tcPr>
            <w:tcW w:w="668" w:type="dxa"/>
            <w:shd w:val="clear" w:color="auto" w:fill="auto"/>
            <w:vAlign w:val="center"/>
          </w:tcPr>
          <w:p w14:paraId="06D7F06E" w14:textId="18CC8D26" w:rsidR="002825BD" w:rsidRPr="001E2C97" w:rsidRDefault="00982A55" w:rsidP="002825BD">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1.269</w:t>
            </w:r>
          </w:p>
        </w:tc>
        <w:tc>
          <w:tcPr>
            <w:tcW w:w="937" w:type="dxa"/>
            <w:shd w:val="clear" w:color="auto" w:fill="auto"/>
            <w:vAlign w:val="center"/>
          </w:tcPr>
          <w:p w14:paraId="252F54F3" w14:textId="4719EC50" w:rsidR="002825BD" w:rsidRPr="001E2C97" w:rsidRDefault="00982A55" w:rsidP="002825BD">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436</w:t>
            </w:r>
          </w:p>
        </w:tc>
        <w:tc>
          <w:tcPr>
            <w:tcW w:w="709" w:type="dxa"/>
            <w:shd w:val="clear" w:color="auto" w:fill="auto"/>
            <w:vAlign w:val="center"/>
          </w:tcPr>
          <w:p w14:paraId="23DAAF78" w14:textId="5841B62C" w:rsidR="002825BD" w:rsidRPr="001E2C97" w:rsidRDefault="00982A55" w:rsidP="002825BD">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500</w:t>
            </w:r>
          </w:p>
        </w:tc>
        <w:tc>
          <w:tcPr>
            <w:tcW w:w="602" w:type="dxa"/>
            <w:shd w:val="clear" w:color="auto" w:fill="auto"/>
            <w:vAlign w:val="center"/>
          </w:tcPr>
          <w:p w14:paraId="178A431F" w14:textId="7153B125" w:rsidR="002825BD" w:rsidRPr="001E2C97" w:rsidRDefault="00982A55" w:rsidP="002825BD">
            <w:pPr>
              <w:jc w:val="center"/>
              <w:rPr>
                <w:rFonts w:ascii="Calibri Light" w:eastAsia="MS Mincho" w:hAnsi="Calibri Light" w:cs="Calibri Light"/>
                <w:szCs w:val="16"/>
                <w:lang w:val="pt-BR"/>
              </w:rPr>
            </w:pPr>
            <w:r w:rsidRPr="001E2C97">
              <w:rPr>
                <w:rFonts w:ascii="Calibri Light" w:eastAsia="MS Mincho" w:hAnsi="Calibri Light" w:cs="Calibri Light"/>
                <w:szCs w:val="16"/>
                <w:lang w:val="pt-BR"/>
              </w:rPr>
              <w:t>64</w:t>
            </w:r>
          </w:p>
        </w:tc>
      </w:tr>
      <w:tr w:rsidR="002825BD" w:rsidRPr="001E2C97" w14:paraId="7E91382C" w14:textId="77777777" w:rsidTr="00F32C2B">
        <w:trPr>
          <w:trHeight w:hRule="exact" w:val="57"/>
          <w:jc w:val="center"/>
        </w:trPr>
        <w:tc>
          <w:tcPr>
            <w:tcW w:w="827" w:type="dxa"/>
            <w:tcBorders>
              <w:top w:val="single" w:sz="2" w:space="0" w:color="D9D9D9" w:themeColor="background1" w:themeShade="D9"/>
              <w:left w:val="nil"/>
              <w:bottom w:val="single" w:sz="2" w:space="0" w:color="D9D9D9" w:themeColor="background1" w:themeShade="D9"/>
              <w:right w:val="nil"/>
            </w:tcBorders>
            <w:vAlign w:val="bottom"/>
          </w:tcPr>
          <w:p w14:paraId="1171817B" w14:textId="77777777" w:rsidR="002825BD" w:rsidRPr="001E2C97" w:rsidRDefault="002825BD" w:rsidP="002825BD">
            <w:pPr>
              <w:jc w:val="center"/>
              <w:rPr>
                <w:rFonts w:ascii="Calibri Light" w:eastAsia="MS Mincho" w:hAnsi="Calibri Light" w:cs="Calibri Light"/>
                <w:szCs w:val="16"/>
                <w:lang w:val="pt-BR"/>
              </w:rPr>
            </w:pPr>
          </w:p>
        </w:tc>
        <w:tc>
          <w:tcPr>
            <w:tcW w:w="852" w:type="dxa"/>
            <w:tcBorders>
              <w:top w:val="single" w:sz="2" w:space="0" w:color="D9D9D9" w:themeColor="background1" w:themeShade="D9"/>
              <w:left w:val="nil"/>
              <w:bottom w:val="single" w:sz="2" w:space="0" w:color="D9D9D9" w:themeColor="background1" w:themeShade="D9"/>
              <w:right w:val="nil"/>
            </w:tcBorders>
            <w:vAlign w:val="bottom"/>
          </w:tcPr>
          <w:p w14:paraId="4A80F8CA" w14:textId="77777777" w:rsidR="002825BD" w:rsidRPr="001E2C97" w:rsidRDefault="002825BD" w:rsidP="002825BD">
            <w:pPr>
              <w:jc w:val="center"/>
              <w:rPr>
                <w:rFonts w:ascii="Calibri Light" w:eastAsia="MS Mincho" w:hAnsi="Calibri Light" w:cs="Calibri Light"/>
                <w:szCs w:val="16"/>
                <w:lang w:val="pt-BR"/>
              </w:rPr>
            </w:pPr>
          </w:p>
        </w:tc>
        <w:tc>
          <w:tcPr>
            <w:tcW w:w="710" w:type="dxa"/>
            <w:tcBorders>
              <w:top w:val="single" w:sz="2" w:space="0" w:color="D9D9D9" w:themeColor="background1" w:themeShade="D9"/>
              <w:left w:val="nil"/>
              <w:bottom w:val="single" w:sz="2" w:space="0" w:color="D9D9D9" w:themeColor="background1" w:themeShade="D9"/>
              <w:right w:val="nil"/>
            </w:tcBorders>
          </w:tcPr>
          <w:p w14:paraId="50D5448F" w14:textId="77777777" w:rsidR="002825BD" w:rsidRPr="001E2C97" w:rsidRDefault="002825BD" w:rsidP="002825BD">
            <w:pPr>
              <w:jc w:val="center"/>
              <w:rPr>
                <w:rFonts w:ascii="Calibri Light" w:eastAsia="MS Mincho" w:hAnsi="Calibri Light" w:cs="Calibri Light"/>
                <w:szCs w:val="16"/>
                <w:lang w:val="pt-BR"/>
              </w:rPr>
            </w:pPr>
          </w:p>
        </w:tc>
        <w:tc>
          <w:tcPr>
            <w:tcW w:w="711" w:type="dxa"/>
            <w:tcBorders>
              <w:top w:val="single" w:sz="2" w:space="0" w:color="D9D9D9" w:themeColor="background1" w:themeShade="D9"/>
              <w:left w:val="nil"/>
              <w:bottom w:val="single" w:sz="2" w:space="0" w:color="D9D9D9" w:themeColor="background1" w:themeShade="D9"/>
              <w:right w:val="nil"/>
            </w:tcBorders>
            <w:vAlign w:val="bottom"/>
          </w:tcPr>
          <w:p w14:paraId="20B4005C" w14:textId="77777777" w:rsidR="002825BD" w:rsidRPr="001E2C97" w:rsidRDefault="002825BD" w:rsidP="002825BD">
            <w:pPr>
              <w:jc w:val="center"/>
              <w:rPr>
                <w:rFonts w:ascii="Calibri Light" w:eastAsia="MS Mincho" w:hAnsi="Calibri Light" w:cs="Calibri Light"/>
                <w:szCs w:val="16"/>
                <w:lang w:val="pt-BR"/>
              </w:rPr>
            </w:pPr>
          </w:p>
        </w:tc>
        <w:tc>
          <w:tcPr>
            <w:tcW w:w="668" w:type="dxa"/>
            <w:tcBorders>
              <w:top w:val="single" w:sz="2" w:space="0" w:color="D9D9D9" w:themeColor="background1" w:themeShade="D9"/>
              <w:left w:val="nil"/>
              <w:bottom w:val="single" w:sz="2" w:space="0" w:color="D9D9D9" w:themeColor="background1" w:themeShade="D9"/>
              <w:right w:val="nil"/>
            </w:tcBorders>
            <w:vAlign w:val="bottom"/>
          </w:tcPr>
          <w:p w14:paraId="347E9E2B" w14:textId="77777777" w:rsidR="002825BD" w:rsidRPr="001E2C97" w:rsidRDefault="002825BD" w:rsidP="002825BD">
            <w:pPr>
              <w:jc w:val="center"/>
              <w:rPr>
                <w:rFonts w:ascii="Calibri Light" w:eastAsia="MS Mincho" w:hAnsi="Calibri Light" w:cs="Calibri Light"/>
                <w:szCs w:val="16"/>
                <w:lang w:val="pt-BR"/>
              </w:rPr>
            </w:pPr>
          </w:p>
        </w:tc>
        <w:tc>
          <w:tcPr>
            <w:tcW w:w="937" w:type="dxa"/>
            <w:tcBorders>
              <w:top w:val="single" w:sz="2" w:space="0" w:color="D9D9D9" w:themeColor="background1" w:themeShade="D9"/>
              <w:left w:val="nil"/>
              <w:bottom w:val="single" w:sz="2" w:space="0" w:color="D9D9D9" w:themeColor="background1" w:themeShade="D9"/>
              <w:right w:val="nil"/>
            </w:tcBorders>
            <w:vAlign w:val="bottom"/>
          </w:tcPr>
          <w:p w14:paraId="78869BCD" w14:textId="77777777" w:rsidR="002825BD" w:rsidRPr="001E2C97" w:rsidRDefault="002825BD" w:rsidP="002825BD">
            <w:pPr>
              <w:jc w:val="center"/>
              <w:rPr>
                <w:rFonts w:ascii="Calibri Light" w:eastAsia="MS Mincho" w:hAnsi="Calibri Light" w:cs="Calibri Light"/>
                <w:szCs w:val="16"/>
                <w:lang w:val="pt-BR"/>
              </w:rPr>
            </w:pPr>
          </w:p>
        </w:tc>
        <w:tc>
          <w:tcPr>
            <w:tcW w:w="709" w:type="dxa"/>
            <w:tcBorders>
              <w:top w:val="single" w:sz="2" w:space="0" w:color="D9D9D9" w:themeColor="background1" w:themeShade="D9"/>
              <w:left w:val="nil"/>
              <w:bottom w:val="single" w:sz="2" w:space="0" w:color="D9D9D9" w:themeColor="background1" w:themeShade="D9"/>
              <w:right w:val="nil"/>
            </w:tcBorders>
            <w:vAlign w:val="bottom"/>
          </w:tcPr>
          <w:p w14:paraId="5F1412EA" w14:textId="77777777" w:rsidR="002825BD" w:rsidRPr="001E2C97" w:rsidRDefault="002825BD" w:rsidP="002825BD">
            <w:pPr>
              <w:jc w:val="center"/>
              <w:rPr>
                <w:rFonts w:ascii="Calibri Light" w:eastAsia="MS Mincho" w:hAnsi="Calibri Light" w:cs="Calibri Light"/>
                <w:szCs w:val="16"/>
                <w:lang w:val="pt-BR"/>
              </w:rPr>
            </w:pPr>
          </w:p>
        </w:tc>
        <w:tc>
          <w:tcPr>
            <w:tcW w:w="602" w:type="dxa"/>
            <w:tcBorders>
              <w:top w:val="single" w:sz="2" w:space="0" w:color="D9D9D9" w:themeColor="background1" w:themeShade="D9"/>
              <w:left w:val="nil"/>
              <w:bottom w:val="single" w:sz="2" w:space="0" w:color="D9D9D9" w:themeColor="background1" w:themeShade="D9"/>
              <w:right w:val="nil"/>
            </w:tcBorders>
            <w:vAlign w:val="bottom"/>
          </w:tcPr>
          <w:p w14:paraId="20267633" w14:textId="77777777" w:rsidR="002825BD" w:rsidRPr="001E2C97" w:rsidRDefault="002825BD" w:rsidP="002825BD">
            <w:pPr>
              <w:jc w:val="center"/>
              <w:rPr>
                <w:rFonts w:ascii="Calibri Light" w:eastAsia="MS Mincho" w:hAnsi="Calibri Light" w:cs="Calibri Light"/>
                <w:szCs w:val="16"/>
                <w:lang w:val="pt-BR"/>
              </w:rPr>
            </w:pPr>
          </w:p>
        </w:tc>
      </w:tr>
      <w:tr w:rsidR="002825BD" w:rsidRPr="001E2C97" w14:paraId="19D721F4" w14:textId="77777777" w:rsidTr="00F32C2B">
        <w:trPr>
          <w:trHeight w:hRule="exact" w:val="57"/>
          <w:jc w:val="center"/>
        </w:trPr>
        <w:tc>
          <w:tcPr>
            <w:tcW w:w="827" w:type="dxa"/>
            <w:tcBorders>
              <w:top w:val="single" w:sz="2" w:space="0" w:color="D9D9D9" w:themeColor="background1" w:themeShade="D9"/>
              <w:left w:val="nil"/>
              <w:bottom w:val="nil"/>
              <w:right w:val="nil"/>
            </w:tcBorders>
            <w:shd w:val="clear" w:color="auto" w:fill="BFBFBF" w:themeFill="background1" w:themeFillShade="BF"/>
            <w:vAlign w:val="bottom"/>
          </w:tcPr>
          <w:p w14:paraId="2424F249" w14:textId="77777777" w:rsidR="002825BD" w:rsidRPr="001E2C97" w:rsidRDefault="002825BD" w:rsidP="002825BD">
            <w:pPr>
              <w:jc w:val="center"/>
              <w:rPr>
                <w:rFonts w:ascii="Calibri Light" w:eastAsia="MS Mincho" w:hAnsi="Calibri Light" w:cs="Calibri Light"/>
                <w:szCs w:val="16"/>
                <w:lang w:val="pt-BR"/>
              </w:rPr>
            </w:pPr>
          </w:p>
        </w:tc>
        <w:tc>
          <w:tcPr>
            <w:tcW w:w="852" w:type="dxa"/>
            <w:tcBorders>
              <w:top w:val="single" w:sz="2" w:space="0" w:color="D9D9D9" w:themeColor="background1" w:themeShade="D9"/>
              <w:left w:val="nil"/>
              <w:bottom w:val="nil"/>
              <w:right w:val="nil"/>
            </w:tcBorders>
            <w:shd w:val="clear" w:color="auto" w:fill="BFBFBF" w:themeFill="background1" w:themeFillShade="BF"/>
            <w:vAlign w:val="bottom"/>
          </w:tcPr>
          <w:p w14:paraId="386FAF90" w14:textId="77777777" w:rsidR="002825BD" w:rsidRPr="001E2C97" w:rsidRDefault="002825BD" w:rsidP="002825BD">
            <w:pPr>
              <w:jc w:val="center"/>
              <w:rPr>
                <w:rFonts w:ascii="Calibri Light" w:eastAsia="MS Mincho" w:hAnsi="Calibri Light" w:cs="Calibri Light"/>
                <w:szCs w:val="16"/>
                <w:lang w:val="pt-BR"/>
              </w:rPr>
            </w:pPr>
          </w:p>
        </w:tc>
        <w:tc>
          <w:tcPr>
            <w:tcW w:w="710" w:type="dxa"/>
            <w:tcBorders>
              <w:top w:val="single" w:sz="2" w:space="0" w:color="D9D9D9" w:themeColor="background1" w:themeShade="D9"/>
              <w:left w:val="nil"/>
              <w:bottom w:val="nil"/>
              <w:right w:val="nil"/>
            </w:tcBorders>
            <w:shd w:val="clear" w:color="auto" w:fill="BFBFBF" w:themeFill="background1" w:themeFillShade="BF"/>
          </w:tcPr>
          <w:p w14:paraId="2FAF075F" w14:textId="77777777" w:rsidR="002825BD" w:rsidRPr="001E2C97" w:rsidRDefault="002825BD" w:rsidP="002825BD">
            <w:pPr>
              <w:jc w:val="center"/>
              <w:rPr>
                <w:rFonts w:ascii="Calibri Light" w:eastAsia="MS Mincho" w:hAnsi="Calibri Light" w:cs="Calibri Light"/>
                <w:szCs w:val="16"/>
                <w:lang w:val="pt-BR"/>
              </w:rPr>
            </w:pPr>
          </w:p>
        </w:tc>
        <w:tc>
          <w:tcPr>
            <w:tcW w:w="711" w:type="dxa"/>
            <w:tcBorders>
              <w:top w:val="single" w:sz="2" w:space="0" w:color="D9D9D9" w:themeColor="background1" w:themeShade="D9"/>
              <w:left w:val="nil"/>
              <w:bottom w:val="nil"/>
              <w:right w:val="nil"/>
            </w:tcBorders>
            <w:shd w:val="clear" w:color="auto" w:fill="BFBFBF" w:themeFill="background1" w:themeFillShade="BF"/>
            <w:vAlign w:val="bottom"/>
          </w:tcPr>
          <w:p w14:paraId="68BA9C1B" w14:textId="77777777" w:rsidR="002825BD" w:rsidRPr="001E2C97" w:rsidRDefault="002825BD" w:rsidP="002825BD">
            <w:pPr>
              <w:jc w:val="center"/>
              <w:rPr>
                <w:rFonts w:ascii="Calibri Light" w:eastAsia="MS Mincho" w:hAnsi="Calibri Light" w:cs="Calibri Light"/>
                <w:szCs w:val="16"/>
                <w:lang w:val="pt-BR"/>
              </w:rPr>
            </w:pPr>
          </w:p>
        </w:tc>
        <w:tc>
          <w:tcPr>
            <w:tcW w:w="668" w:type="dxa"/>
            <w:tcBorders>
              <w:top w:val="single" w:sz="2" w:space="0" w:color="D9D9D9" w:themeColor="background1" w:themeShade="D9"/>
              <w:left w:val="nil"/>
              <w:bottom w:val="nil"/>
              <w:right w:val="nil"/>
            </w:tcBorders>
            <w:shd w:val="clear" w:color="auto" w:fill="BFBFBF" w:themeFill="background1" w:themeFillShade="BF"/>
            <w:vAlign w:val="bottom"/>
          </w:tcPr>
          <w:p w14:paraId="5A03946B" w14:textId="77777777" w:rsidR="002825BD" w:rsidRPr="001E2C97" w:rsidRDefault="002825BD" w:rsidP="002825BD">
            <w:pPr>
              <w:jc w:val="center"/>
              <w:rPr>
                <w:rFonts w:ascii="Calibri Light" w:eastAsia="MS Mincho" w:hAnsi="Calibri Light" w:cs="Calibri Light"/>
                <w:szCs w:val="16"/>
                <w:lang w:val="pt-BR"/>
              </w:rPr>
            </w:pPr>
          </w:p>
        </w:tc>
        <w:tc>
          <w:tcPr>
            <w:tcW w:w="937" w:type="dxa"/>
            <w:tcBorders>
              <w:top w:val="single" w:sz="2" w:space="0" w:color="D9D9D9" w:themeColor="background1" w:themeShade="D9"/>
              <w:left w:val="nil"/>
              <w:bottom w:val="nil"/>
              <w:right w:val="nil"/>
            </w:tcBorders>
            <w:shd w:val="clear" w:color="auto" w:fill="BFBFBF" w:themeFill="background1" w:themeFillShade="BF"/>
            <w:vAlign w:val="bottom"/>
          </w:tcPr>
          <w:p w14:paraId="5661BA31" w14:textId="77777777" w:rsidR="002825BD" w:rsidRPr="001E2C97" w:rsidRDefault="002825BD" w:rsidP="002825BD">
            <w:pPr>
              <w:jc w:val="center"/>
              <w:rPr>
                <w:rFonts w:ascii="Calibri Light" w:eastAsia="MS Mincho" w:hAnsi="Calibri Light" w:cs="Calibri Light"/>
                <w:szCs w:val="16"/>
                <w:lang w:val="pt-BR"/>
              </w:rPr>
            </w:pPr>
          </w:p>
        </w:tc>
        <w:tc>
          <w:tcPr>
            <w:tcW w:w="709" w:type="dxa"/>
            <w:tcBorders>
              <w:top w:val="single" w:sz="2" w:space="0" w:color="D9D9D9" w:themeColor="background1" w:themeShade="D9"/>
              <w:left w:val="nil"/>
              <w:bottom w:val="nil"/>
              <w:right w:val="nil"/>
            </w:tcBorders>
            <w:shd w:val="clear" w:color="auto" w:fill="BFBFBF" w:themeFill="background1" w:themeFillShade="BF"/>
            <w:vAlign w:val="bottom"/>
          </w:tcPr>
          <w:p w14:paraId="7E30C429" w14:textId="77777777" w:rsidR="002825BD" w:rsidRPr="001E2C97" w:rsidRDefault="002825BD" w:rsidP="002825BD">
            <w:pPr>
              <w:jc w:val="center"/>
              <w:rPr>
                <w:rFonts w:ascii="Calibri Light" w:eastAsia="MS Mincho" w:hAnsi="Calibri Light" w:cs="Calibri Light"/>
                <w:szCs w:val="16"/>
                <w:lang w:val="pt-BR"/>
              </w:rPr>
            </w:pPr>
          </w:p>
        </w:tc>
        <w:tc>
          <w:tcPr>
            <w:tcW w:w="602" w:type="dxa"/>
            <w:tcBorders>
              <w:top w:val="single" w:sz="2" w:space="0" w:color="D9D9D9" w:themeColor="background1" w:themeShade="D9"/>
              <w:left w:val="nil"/>
              <w:bottom w:val="nil"/>
              <w:right w:val="nil"/>
            </w:tcBorders>
            <w:shd w:val="clear" w:color="auto" w:fill="BFBFBF" w:themeFill="background1" w:themeFillShade="BF"/>
            <w:vAlign w:val="bottom"/>
          </w:tcPr>
          <w:p w14:paraId="2FE25B59" w14:textId="77777777" w:rsidR="002825BD" w:rsidRPr="001E2C97" w:rsidRDefault="002825BD" w:rsidP="002825BD">
            <w:pPr>
              <w:jc w:val="center"/>
              <w:rPr>
                <w:rFonts w:ascii="Calibri Light" w:eastAsia="MS Mincho" w:hAnsi="Calibri Light" w:cs="Calibri Light"/>
                <w:szCs w:val="16"/>
                <w:lang w:val="pt-BR"/>
              </w:rPr>
            </w:pPr>
          </w:p>
        </w:tc>
      </w:tr>
    </w:tbl>
    <w:p w14:paraId="08075111" w14:textId="01F9C7D2" w:rsidR="001F21FC" w:rsidRPr="001E2C97" w:rsidRDefault="001F21FC" w:rsidP="001F21FC">
      <w:pPr>
        <w:ind w:left="66"/>
        <w:jc w:val="center"/>
        <w:rPr>
          <w:rFonts w:eastAsia="MS Mincho" w:cs="Calibri Light"/>
          <w:szCs w:val="16"/>
          <w:lang w:val="pt-BR"/>
        </w:rPr>
      </w:pPr>
      <w:r w:rsidRPr="001E2C97">
        <w:rPr>
          <w:rFonts w:eastAsia="MS Mincho" w:cs="Calibri Light"/>
          <w:szCs w:val="16"/>
          <w:lang w:val="pt-BR"/>
        </w:rPr>
        <w:t>**</w:t>
      </w:r>
      <w:r w:rsidR="00F32C2B" w:rsidRPr="001E2C97">
        <w:rPr>
          <w:lang w:val="pt-BR"/>
        </w:rPr>
        <w:t xml:space="preserve">Programa não inclui </w:t>
      </w:r>
      <w:r w:rsidR="00B1428D" w:rsidRPr="001E2C97">
        <w:rPr>
          <w:lang w:val="pt-BR"/>
        </w:rPr>
        <w:t>voo</w:t>
      </w:r>
      <w:r w:rsidR="00F32C2B" w:rsidRPr="001E2C97">
        <w:rPr>
          <w:lang w:val="pt-BR"/>
        </w:rPr>
        <w:t xml:space="preserve"> local</w:t>
      </w:r>
      <w:r w:rsidR="00F32C2B" w:rsidRPr="001E2C97">
        <w:rPr>
          <w:rFonts w:eastAsia="MS Mincho" w:cs="Calibri Light"/>
          <w:szCs w:val="16"/>
          <w:lang w:val="pt-BR"/>
        </w:rPr>
        <w:t xml:space="preserve"> </w:t>
      </w:r>
      <w:r w:rsidRPr="001E2C97">
        <w:rPr>
          <w:rFonts w:eastAsia="MS Mincho" w:cs="Calibri Light"/>
          <w:szCs w:val="16"/>
          <w:lang w:val="pt-BR"/>
        </w:rPr>
        <w:t xml:space="preserve">Gua-Frs-Gua: USD 243 p, pax. </w:t>
      </w:r>
      <w:r w:rsidR="000219C1" w:rsidRPr="001E2C97">
        <w:rPr>
          <w:rFonts w:eastAsia="MS Mincho" w:cs="Calibri Light"/>
          <w:szCs w:val="16"/>
          <w:lang w:val="pt-BR"/>
        </w:rPr>
        <w:t>Tarifa sujeita a mudança sem aviso prévio.</w:t>
      </w:r>
    </w:p>
    <w:p w14:paraId="1BBDA875" w14:textId="2A3900CD" w:rsidR="001F21FC" w:rsidRPr="001E2C97" w:rsidRDefault="001F21FC" w:rsidP="001F21FC">
      <w:pPr>
        <w:ind w:left="66"/>
        <w:jc w:val="center"/>
        <w:rPr>
          <w:rFonts w:eastAsia="MS Mincho" w:cs="Calibri Light"/>
          <w:szCs w:val="16"/>
          <w:lang w:val="pt-BR"/>
        </w:rPr>
      </w:pPr>
      <w:r w:rsidRPr="001E2C97">
        <w:rPr>
          <w:rFonts w:eastAsia="MS Mincho" w:cs="Calibri Light"/>
          <w:szCs w:val="16"/>
          <w:lang w:val="pt-BR"/>
        </w:rPr>
        <w:t>**</w:t>
      </w:r>
      <w:r w:rsidR="00F32C2B" w:rsidRPr="001E2C97">
        <w:rPr>
          <w:lang w:val="pt-BR"/>
        </w:rPr>
        <w:t xml:space="preserve"> </w:t>
      </w:r>
      <w:r w:rsidR="00F32C2B" w:rsidRPr="001E2C97">
        <w:rPr>
          <w:rFonts w:eastAsia="MS Mincho" w:cs="Calibri Light"/>
          <w:szCs w:val="16"/>
          <w:lang w:val="pt-BR"/>
        </w:rPr>
        <w:t>Crianças pagam 100% da tarifa no voo local</w:t>
      </w:r>
      <w:r w:rsidRPr="001E2C97">
        <w:rPr>
          <w:rFonts w:eastAsia="MS Mincho" w:cs="Calibri Light"/>
          <w:szCs w:val="16"/>
          <w:lang w:val="pt-BR"/>
        </w:rPr>
        <w:t xml:space="preserve">. </w:t>
      </w:r>
    </w:p>
    <w:p w14:paraId="55F45B95" w14:textId="38CC3E85" w:rsidR="001F21FC" w:rsidRPr="001E2C97" w:rsidRDefault="001F21FC" w:rsidP="001F21FC">
      <w:pPr>
        <w:jc w:val="center"/>
        <w:rPr>
          <w:rFonts w:eastAsia="MS Mincho" w:cs="Calibri Light"/>
          <w:szCs w:val="16"/>
          <w:lang w:val="pt-BR"/>
        </w:rPr>
      </w:pPr>
      <w:r w:rsidRPr="001E2C97">
        <w:rPr>
          <w:rFonts w:eastAsia="Arial" w:cs="Calibri Light"/>
          <w:szCs w:val="16"/>
          <w:lang w:val="pt-BR"/>
        </w:rPr>
        <w:t xml:space="preserve">**DO: </w:t>
      </w:r>
      <w:r w:rsidR="0016397E" w:rsidRPr="001E2C97">
        <w:rPr>
          <w:rFonts w:eastAsia="Arial" w:cs="Calibri Light"/>
          <w:szCs w:val="16"/>
          <w:lang w:val="pt-BR"/>
        </w:rPr>
        <w:t>Dias de operação.</w:t>
      </w:r>
    </w:p>
    <w:p w14:paraId="33D65760" w14:textId="77777777" w:rsidR="001F21FC" w:rsidRPr="001E2C97" w:rsidRDefault="001F21FC" w:rsidP="001F21FC">
      <w:pPr>
        <w:rPr>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1F21FC" w:rsidRPr="001E2C97" w14:paraId="3E1F764D" w14:textId="77777777" w:rsidTr="001F21FC">
        <w:trPr>
          <w:trHeight w:val="283"/>
        </w:trPr>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40E2CCED" w14:textId="0CE5D4D1" w:rsidR="001F21FC" w:rsidRPr="001E2C97" w:rsidRDefault="009726A2">
            <w:pPr>
              <w:pStyle w:val="Subttulo"/>
              <w:jc w:val="left"/>
              <w:rPr>
                <w:lang w:val="pt-BR"/>
              </w:rPr>
            </w:pPr>
            <w:r w:rsidRPr="001E2C97">
              <w:rPr>
                <w:lang w:val="pt-BR"/>
              </w:rPr>
              <w:t>Inclui:</w:t>
            </w:r>
          </w:p>
        </w:tc>
        <w:tc>
          <w:tcPr>
            <w:tcW w:w="4527" w:type="dxa"/>
            <w:tcBorders>
              <w:top w:val="nil"/>
              <w:left w:val="nil"/>
              <w:bottom w:val="single" w:sz="4" w:space="0" w:color="D9D9D9" w:themeColor="background1" w:themeShade="D9"/>
              <w:right w:val="nil"/>
            </w:tcBorders>
            <w:shd w:val="clear" w:color="auto" w:fill="F2F2F2" w:themeFill="background1" w:themeFillShade="F2"/>
            <w:vAlign w:val="center"/>
            <w:hideMark/>
          </w:tcPr>
          <w:p w14:paraId="57DC6BC6" w14:textId="66040C57" w:rsidR="001F21FC" w:rsidRPr="001E2C97" w:rsidRDefault="009726A2">
            <w:pPr>
              <w:pStyle w:val="Subttulo"/>
              <w:jc w:val="left"/>
              <w:rPr>
                <w:lang w:val="pt-BR"/>
              </w:rPr>
            </w:pPr>
            <w:r w:rsidRPr="001E2C97">
              <w:rPr>
                <w:lang w:val="pt-BR"/>
              </w:rPr>
              <w:t>Não Inclui:</w:t>
            </w:r>
          </w:p>
        </w:tc>
      </w:tr>
      <w:tr w:rsidR="001F21FC" w:rsidRPr="001E2C97" w14:paraId="62061A24" w14:textId="77777777" w:rsidTr="001F21FC">
        <w:tc>
          <w:tcPr>
            <w:tcW w:w="4527" w:type="dxa"/>
            <w:tcBorders>
              <w:top w:val="single" w:sz="4" w:space="0" w:color="D9D9D9" w:themeColor="background1" w:themeShade="D9"/>
              <w:left w:val="nil"/>
              <w:bottom w:val="nil"/>
              <w:right w:val="nil"/>
            </w:tcBorders>
          </w:tcPr>
          <w:p w14:paraId="1E37E6F8" w14:textId="73BF0821" w:rsidR="001F21FC"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Hospedagem nos hotéis indicados ou similar.</w:t>
            </w:r>
          </w:p>
          <w:p w14:paraId="61A46AE5" w14:textId="34E82AB2" w:rsidR="001F21FC" w:rsidRPr="001E2C97" w:rsidRDefault="00DC0F2C" w:rsidP="005F7F14">
            <w:pPr>
              <w:numPr>
                <w:ilvl w:val="0"/>
                <w:numId w:val="8"/>
              </w:numPr>
              <w:ind w:left="284" w:hanging="142"/>
              <w:rPr>
                <w:rFonts w:eastAsia="MS Mincho" w:cs="Calibri Light"/>
                <w:szCs w:val="16"/>
                <w:lang w:val="pt-BR"/>
              </w:rPr>
            </w:pPr>
            <w:r w:rsidRPr="001E2C97">
              <w:rPr>
                <w:rFonts w:eastAsia="MS Mincho" w:cs="Calibri Light"/>
                <w:szCs w:val="16"/>
                <w:lang w:val="pt-BR"/>
              </w:rPr>
              <w:t>Reservas em categoria Standard.</w:t>
            </w:r>
          </w:p>
          <w:p w14:paraId="7BA5B2DF" w14:textId="2334BA52" w:rsidR="00BD5DFC" w:rsidRPr="001E2C97" w:rsidRDefault="00F32C2B" w:rsidP="005F7F14">
            <w:pPr>
              <w:numPr>
                <w:ilvl w:val="0"/>
                <w:numId w:val="8"/>
              </w:numPr>
              <w:ind w:left="284" w:hanging="142"/>
              <w:rPr>
                <w:rFonts w:cs="Calibri Light"/>
                <w:szCs w:val="16"/>
                <w:lang w:val="pt-BR"/>
              </w:rPr>
            </w:pPr>
            <w:r w:rsidRPr="001E2C97">
              <w:rPr>
                <w:rFonts w:cs="Calibri Light"/>
                <w:szCs w:val="16"/>
                <w:lang w:val="pt-BR"/>
              </w:rPr>
              <w:t>Café da manhã tipo americano, com exceção de Antígua</w:t>
            </w:r>
            <w:r w:rsidR="00BD5DFC" w:rsidRPr="001E2C97">
              <w:rPr>
                <w:rFonts w:cs="Calibri Light"/>
                <w:szCs w:val="16"/>
                <w:lang w:val="pt-BR"/>
              </w:rPr>
              <w:t>.</w:t>
            </w:r>
          </w:p>
          <w:p w14:paraId="1ECC137E" w14:textId="7859FC15" w:rsidR="00BD5DFC" w:rsidRPr="001E2C97" w:rsidRDefault="00F67511" w:rsidP="005F7F14">
            <w:pPr>
              <w:numPr>
                <w:ilvl w:val="0"/>
                <w:numId w:val="8"/>
              </w:numPr>
              <w:ind w:left="284" w:hanging="142"/>
              <w:rPr>
                <w:rFonts w:cs="Calibri Light"/>
                <w:szCs w:val="16"/>
                <w:lang w:val="pt-BR"/>
              </w:rPr>
            </w:pPr>
            <w:r w:rsidRPr="001E2C97">
              <w:rPr>
                <w:rFonts w:cs="Calibri Light"/>
                <w:szCs w:val="16"/>
                <w:lang w:val="pt-BR"/>
              </w:rPr>
              <w:t>Almoço campestre no Tour a Tikal. Bebidas não inclusas.</w:t>
            </w:r>
          </w:p>
          <w:p w14:paraId="161493A1" w14:textId="2DE8D559" w:rsidR="00BD5DFC" w:rsidRPr="001E2C97" w:rsidRDefault="00F32C2B" w:rsidP="005F7F14">
            <w:pPr>
              <w:numPr>
                <w:ilvl w:val="0"/>
                <w:numId w:val="8"/>
              </w:numPr>
              <w:ind w:left="284" w:hanging="142"/>
              <w:rPr>
                <w:rFonts w:cs="Calibri Light"/>
                <w:szCs w:val="16"/>
                <w:lang w:val="pt-BR"/>
              </w:rPr>
            </w:pPr>
            <w:r w:rsidRPr="001E2C97">
              <w:rPr>
                <w:rFonts w:cs="Calibri Light"/>
                <w:szCs w:val="16"/>
                <w:lang w:val="pt-BR"/>
              </w:rPr>
              <w:t>Entradas aos locais visitados</w:t>
            </w:r>
            <w:r w:rsidR="00BD5DFC" w:rsidRPr="001E2C97">
              <w:rPr>
                <w:rFonts w:cs="Calibri Light"/>
                <w:szCs w:val="16"/>
                <w:lang w:val="pt-BR"/>
              </w:rPr>
              <w:t>.</w:t>
            </w:r>
          </w:p>
          <w:p w14:paraId="2E704C93" w14:textId="5D8D88A0" w:rsidR="00BD5DFC" w:rsidRPr="001E2C97" w:rsidRDefault="006D34D7" w:rsidP="005F7F14">
            <w:pPr>
              <w:numPr>
                <w:ilvl w:val="0"/>
                <w:numId w:val="8"/>
              </w:numPr>
              <w:ind w:left="284" w:hanging="142"/>
              <w:rPr>
                <w:rFonts w:cs="Calibri Light"/>
                <w:szCs w:val="16"/>
                <w:lang w:val="pt-BR"/>
              </w:rPr>
            </w:pPr>
            <w:r w:rsidRPr="001E2C97">
              <w:rPr>
                <w:rFonts w:cs="Calibri Light"/>
                <w:szCs w:val="16"/>
                <w:lang w:val="pt-BR"/>
              </w:rPr>
              <w:lastRenderedPageBreak/>
              <w:t>Guias profissionais autorizados.</w:t>
            </w:r>
          </w:p>
          <w:p w14:paraId="25366903" w14:textId="64F53FF7" w:rsidR="00BD5DFC" w:rsidRPr="001E2C97" w:rsidRDefault="006D34D7" w:rsidP="005F7F14">
            <w:pPr>
              <w:numPr>
                <w:ilvl w:val="0"/>
                <w:numId w:val="8"/>
              </w:numPr>
              <w:ind w:left="284" w:hanging="142"/>
              <w:rPr>
                <w:rFonts w:cs="Calibri Light"/>
                <w:szCs w:val="16"/>
                <w:lang w:val="pt-BR"/>
              </w:rPr>
            </w:pPr>
            <w:r w:rsidRPr="001E2C97">
              <w:rPr>
                <w:rFonts w:cs="Calibri Light"/>
                <w:szCs w:val="16"/>
                <w:lang w:val="pt-BR"/>
              </w:rPr>
              <w:t>Transporte com ar condicionado</w:t>
            </w:r>
            <w:r w:rsidR="00F32C2B" w:rsidRPr="001E2C97">
              <w:rPr>
                <w:rFonts w:cs="Calibri Light"/>
                <w:szCs w:val="16"/>
                <w:lang w:val="pt-BR"/>
              </w:rPr>
              <w:t>.</w:t>
            </w:r>
          </w:p>
          <w:p w14:paraId="3367681D" w14:textId="1EDBA089" w:rsidR="00BD5DFC" w:rsidRPr="001E2C97" w:rsidRDefault="00F32C2B" w:rsidP="005F7F14">
            <w:pPr>
              <w:numPr>
                <w:ilvl w:val="0"/>
                <w:numId w:val="8"/>
              </w:numPr>
              <w:ind w:left="284" w:hanging="142"/>
              <w:rPr>
                <w:rFonts w:cs="Calibri Light"/>
                <w:szCs w:val="16"/>
                <w:lang w:val="pt-BR"/>
              </w:rPr>
            </w:pPr>
            <w:r w:rsidRPr="001E2C97">
              <w:rPr>
                <w:rFonts w:cs="Calibri Light"/>
                <w:szCs w:val="16"/>
                <w:lang w:val="pt-BR"/>
              </w:rPr>
              <w:t>Lancha na visita a San Juan La Laguna</w:t>
            </w:r>
            <w:r w:rsidR="00BD5DFC" w:rsidRPr="001E2C97">
              <w:rPr>
                <w:rFonts w:cs="Calibri Light"/>
                <w:szCs w:val="16"/>
                <w:lang w:val="pt-BR"/>
              </w:rPr>
              <w:t>.</w:t>
            </w:r>
          </w:p>
          <w:p w14:paraId="2111FA14" w14:textId="00079AC5" w:rsidR="00BD5DFC" w:rsidRPr="001E2C97" w:rsidRDefault="006D34D7" w:rsidP="005F7F14">
            <w:pPr>
              <w:numPr>
                <w:ilvl w:val="0"/>
                <w:numId w:val="8"/>
              </w:numPr>
              <w:ind w:left="284" w:hanging="142"/>
              <w:rPr>
                <w:rFonts w:cs="Calibri Light"/>
                <w:szCs w:val="16"/>
                <w:lang w:val="pt-BR"/>
              </w:rPr>
            </w:pPr>
            <w:r w:rsidRPr="001E2C97">
              <w:rPr>
                <w:rFonts w:cs="Calibri Light"/>
                <w:szCs w:val="16"/>
                <w:lang w:val="pt-BR"/>
              </w:rPr>
              <w:t>Gorjetas e taxas locais.</w:t>
            </w:r>
          </w:p>
          <w:p w14:paraId="49B38710" w14:textId="38E5E68C" w:rsidR="00BD5DFC" w:rsidRPr="001E2C97" w:rsidRDefault="0016397E" w:rsidP="005F7F14">
            <w:pPr>
              <w:numPr>
                <w:ilvl w:val="0"/>
                <w:numId w:val="8"/>
              </w:numPr>
              <w:ind w:left="284" w:hanging="142"/>
              <w:rPr>
                <w:rFonts w:cs="Calibri Light"/>
                <w:szCs w:val="16"/>
                <w:lang w:val="pt-BR"/>
              </w:rPr>
            </w:pPr>
            <w:r w:rsidRPr="001E2C97">
              <w:rPr>
                <w:rFonts w:cs="Calibri Light"/>
                <w:szCs w:val="16"/>
                <w:lang w:val="pt-BR"/>
              </w:rPr>
              <w:t>Serviços privativos.</w:t>
            </w:r>
          </w:p>
          <w:p w14:paraId="5138E2F1" w14:textId="278D6CED" w:rsidR="00215CDE" w:rsidRPr="001E2C97" w:rsidRDefault="00F32C2B" w:rsidP="005F7F14">
            <w:pPr>
              <w:numPr>
                <w:ilvl w:val="0"/>
                <w:numId w:val="8"/>
              </w:numPr>
              <w:ind w:left="284" w:hanging="142"/>
              <w:rPr>
                <w:rFonts w:cs="Calibri Light"/>
                <w:szCs w:val="16"/>
                <w:lang w:val="pt-BR"/>
              </w:rPr>
            </w:pPr>
            <w:r w:rsidRPr="001E2C97">
              <w:rPr>
                <w:rFonts w:cs="Calibri Light"/>
                <w:szCs w:val="16"/>
                <w:lang w:val="pt-BR"/>
              </w:rPr>
              <w:t>Duas crianças de 2-11 anos compartilhando o quarto com seus pais</w:t>
            </w:r>
            <w:r w:rsidR="00215CDE" w:rsidRPr="001E2C97">
              <w:rPr>
                <w:rFonts w:cs="Calibri Light"/>
                <w:szCs w:val="16"/>
                <w:lang w:val="pt-BR"/>
              </w:rPr>
              <w:t>.</w:t>
            </w:r>
          </w:p>
          <w:p w14:paraId="07515AB1" w14:textId="0092AD81" w:rsidR="00BD5DFC" w:rsidRPr="001E2C97" w:rsidRDefault="006D34D7" w:rsidP="005F7F14">
            <w:pPr>
              <w:numPr>
                <w:ilvl w:val="0"/>
                <w:numId w:val="8"/>
              </w:numPr>
              <w:ind w:left="284" w:hanging="142"/>
              <w:rPr>
                <w:rFonts w:cs="Calibri Light"/>
                <w:szCs w:val="16"/>
                <w:lang w:val="pt-BR"/>
              </w:rPr>
            </w:pPr>
            <w:r w:rsidRPr="001E2C97">
              <w:rPr>
                <w:rFonts w:cs="Calibri Light"/>
                <w:szCs w:val="16"/>
                <w:lang w:val="pt-BR"/>
              </w:rPr>
              <w:t>Tarifas NET, mínimo de 2 passageiros.</w:t>
            </w:r>
          </w:p>
          <w:p w14:paraId="5710DEAA" w14:textId="7E24F417" w:rsidR="001F21FC" w:rsidRPr="001E2C97" w:rsidRDefault="0016397E" w:rsidP="005F7F14">
            <w:pPr>
              <w:numPr>
                <w:ilvl w:val="0"/>
                <w:numId w:val="8"/>
              </w:numPr>
              <w:ind w:left="284" w:hanging="142"/>
              <w:rPr>
                <w:rFonts w:cs="Calibri Light"/>
                <w:szCs w:val="16"/>
                <w:lang w:val="pt-BR"/>
              </w:rPr>
            </w:pPr>
            <w:r w:rsidRPr="001E2C97">
              <w:rPr>
                <w:rFonts w:cs="Calibri Light"/>
                <w:szCs w:val="16"/>
                <w:lang w:val="pt-BR"/>
              </w:rPr>
              <w:t>Serviços privativos.</w:t>
            </w:r>
          </w:p>
        </w:tc>
        <w:tc>
          <w:tcPr>
            <w:tcW w:w="4527" w:type="dxa"/>
            <w:tcBorders>
              <w:top w:val="single" w:sz="4" w:space="0" w:color="D9D9D9" w:themeColor="background1" w:themeShade="D9"/>
              <w:left w:val="nil"/>
              <w:bottom w:val="nil"/>
              <w:right w:val="nil"/>
            </w:tcBorders>
          </w:tcPr>
          <w:p w14:paraId="1A863442" w14:textId="22AA2C47" w:rsidR="00E238B1" w:rsidRPr="001E2C97" w:rsidRDefault="00980F7C" w:rsidP="005F7F14">
            <w:pPr>
              <w:pStyle w:val="PargrafodaLista"/>
              <w:numPr>
                <w:ilvl w:val="0"/>
                <w:numId w:val="9"/>
              </w:numPr>
              <w:ind w:left="264" w:hanging="142"/>
              <w:jc w:val="both"/>
              <w:rPr>
                <w:rFonts w:asciiTheme="minorHAnsi" w:hAnsiTheme="minorHAnsi"/>
                <w:sz w:val="16"/>
                <w:szCs w:val="16"/>
                <w:lang w:val="pt-BR"/>
              </w:rPr>
            </w:pPr>
            <w:r w:rsidRPr="001E2C97">
              <w:rPr>
                <w:rFonts w:asciiTheme="minorHAnsi" w:hAnsiTheme="minorHAnsi"/>
                <w:sz w:val="16"/>
                <w:szCs w:val="16"/>
                <w:lang w:val="pt-BR"/>
              </w:rPr>
              <w:lastRenderedPageBreak/>
              <w:t>Taxa no aeroporto Peten “Mundo Maya”, em voo local (USD 3 p.pax).</w:t>
            </w:r>
          </w:p>
          <w:p w14:paraId="298F7B01" w14:textId="06515C38" w:rsidR="00BD5DFC" w:rsidRPr="001E2C97" w:rsidRDefault="00F32C2B" w:rsidP="005F7F14">
            <w:pPr>
              <w:pStyle w:val="PargrafodaLista"/>
              <w:numPr>
                <w:ilvl w:val="0"/>
                <w:numId w:val="9"/>
              </w:numPr>
              <w:ind w:left="264" w:hanging="142"/>
              <w:jc w:val="both"/>
              <w:rPr>
                <w:rFonts w:asciiTheme="minorHAnsi" w:hAnsiTheme="minorHAnsi"/>
                <w:sz w:val="16"/>
                <w:szCs w:val="16"/>
                <w:lang w:val="pt-BR"/>
              </w:rPr>
            </w:pPr>
            <w:r w:rsidRPr="001E2C97">
              <w:rPr>
                <w:rFonts w:asciiTheme="minorHAnsi" w:hAnsiTheme="minorHAnsi"/>
                <w:sz w:val="16"/>
                <w:szCs w:val="16"/>
                <w:lang w:val="pt-BR"/>
              </w:rPr>
              <w:t>Café da manhã durante a estada em Santo Cielo do Hotel Casa Santo Domingo</w:t>
            </w:r>
            <w:r w:rsidR="00BD5DFC" w:rsidRPr="001E2C97">
              <w:rPr>
                <w:rFonts w:asciiTheme="minorHAnsi" w:hAnsiTheme="minorHAnsi"/>
                <w:sz w:val="16"/>
                <w:szCs w:val="16"/>
                <w:lang w:val="pt-BR"/>
              </w:rPr>
              <w:t>.</w:t>
            </w:r>
          </w:p>
          <w:p w14:paraId="006EA398" w14:textId="3AD213C2" w:rsidR="001F21FC"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Visitas indicadas como opcionais.</w:t>
            </w:r>
          </w:p>
          <w:p w14:paraId="2F86A39C" w14:textId="3C8EEAAD" w:rsidR="001F21FC" w:rsidRPr="001E2C97" w:rsidRDefault="00813B91"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lastRenderedPageBreak/>
              <w:t>Refeições não indicadas no roteiro.</w:t>
            </w:r>
          </w:p>
          <w:p w14:paraId="5B3F63A6" w14:textId="75E46ECC" w:rsidR="001F21FC" w:rsidRPr="001E2C97" w:rsidRDefault="009726A2" w:rsidP="005F7F14">
            <w:pPr>
              <w:pStyle w:val="PargrafodaLista"/>
              <w:numPr>
                <w:ilvl w:val="0"/>
                <w:numId w:val="9"/>
              </w:numPr>
              <w:ind w:left="264" w:hanging="142"/>
              <w:rPr>
                <w:rFonts w:asciiTheme="minorHAnsi" w:hAnsiTheme="minorHAnsi"/>
                <w:sz w:val="16"/>
                <w:szCs w:val="16"/>
                <w:lang w:val="pt-BR"/>
              </w:rPr>
            </w:pPr>
            <w:r w:rsidRPr="001E2C97">
              <w:rPr>
                <w:rFonts w:asciiTheme="minorHAnsi" w:hAnsiTheme="minorHAnsi"/>
                <w:sz w:val="16"/>
                <w:szCs w:val="16"/>
                <w:lang w:val="pt-BR"/>
              </w:rPr>
              <w:t>Serviços não mencionados.</w:t>
            </w:r>
          </w:p>
          <w:p w14:paraId="29DEC3B1" w14:textId="77777777" w:rsidR="001F21FC" w:rsidRPr="001E2C97" w:rsidRDefault="001F21FC">
            <w:pPr>
              <w:rPr>
                <w:lang w:val="pt-BR"/>
              </w:rPr>
            </w:pPr>
          </w:p>
        </w:tc>
      </w:tr>
    </w:tbl>
    <w:p w14:paraId="1F25C3CD" w14:textId="77777777" w:rsidR="001F21FC" w:rsidRPr="001E2C97" w:rsidRDefault="001F21FC" w:rsidP="001F21FC">
      <w:pPr>
        <w:jc w:val="center"/>
        <w:rPr>
          <w:lang w:val="pt-BR"/>
        </w:rPr>
      </w:pPr>
    </w:p>
    <w:p w14:paraId="06D55875" w14:textId="77777777" w:rsidR="001F21FC" w:rsidRPr="001E2C97" w:rsidRDefault="001F21FC" w:rsidP="001F21FC">
      <w:pPr>
        <w:jc w:val="center"/>
        <w:rPr>
          <w:lang w:val="pt-BR"/>
        </w:rPr>
      </w:pPr>
    </w:p>
    <w:p w14:paraId="41AF30D5" w14:textId="77777777" w:rsidR="00E238B1" w:rsidRPr="001E2C97" w:rsidRDefault="00E238B1" w:rsidP="001F21FC">
      <w:pPr>
        <w:jc w:val="center"/>
        <w:rPr>
          <w:lang w:val="pt-BR"/>
        </w:rPr>
      </w:pPr>
    </w:p>
    <w:p w14:paraId="78F13B49" w14:textId="77777777" w:rsidR="00E238B1" w:rsidRPr="001E2C97" w:rsidRDefault="00E238B1" w:rsidP="001F21FC">
      <w:pPr>
        <w:jc w:val="center"/>
        <w:rPr>
          <w:lang w:val="pt-BR"/>
        </w:rPr>
      </w:pPr>
    </w:p>
    <w:p w14:paraId="597C4C8A" w14:textId="587128A9" w:rsidR="001F21FC" w:rsidRPr="001E2C97" w:rsidRDefault="001F21FC" w:rsidP="001F21FC">
      <w:pPr>
        <w:jc w:val="center"/>
        <w:rPr>
          <w:lang w:val="pt-BR"/>
        </w:rPr>
      </w:pPr>
      <w:r w:rsidRPr="001E2C97">
        <w:rPr>
          <w:lang w:val="pt-BR"/>
        </w:rPr>
        <w:t>**</w:t>
      </w:r>
      <w:r w:rsidR="002E7DEA" w:rsidRPr="001E2C97">
        <w:rPr>
          <w:b/>
          <w:lang w:val="pt-BR"/>
        </w:rPr>
        <w:t>Vigência:</w:t>
      </w:r>
      <w:r w:rsidRPr="001E2C97">
        <w:rPr>
          <w:lang w:val="pt-BR"/>
        </w:rPr>
        <w:t xml:space="preserve"> </w:t>
      </w:r>
      <w:r w:rsidR="002E7DEA" w:rsidRPr="001E2C97">
        <w:rPr>
          <w:lang w:val="pt-BR"/>
        </w:rPr>
        <w:t>Ano 2021. **Não aplica para Semana Santa (</w:t>
      </w:r>
      <w:r w:rsidR="000C6FFC" w:rsidRPr="001E2C97">
        <w:rPr>
          <w:lang w:val="pt-BR"/>
        </w:rPr>
        <w:t xml:space="preserve">28 </w:t>
      </w:r>
      <w:r w:rsidR="00B1428D" w:rsidRPr="001E2C97">
        <w:rPr>
          <w:lang w:val="pt-BR"/>
        </w:rPr>
        <w:t>março</w:t>
      </w:r>
      <w:r w:rsidR="002E7DEA" w:rsidRPr="001E2C97">
        <w:rPr>
          <w:lang w:val="pt-BR"/>
        </w:rPr>
        <w:t xml:space="preserve"> – 4 </w:t>
      </w:r>
      <w:r w:rsidR="00B1428D" w:rsidRPr="001E2C97">
        <w:rPr>
          <w:lang w:val="pt-BR"/>
        </w:rPr>
        <w:t>abril</w:t>
      </w:r>
      <w:r w:rsidR="002E7DEA" w:rsidRPr="001E2C97">
        <w:rPr>
          <w:lang w:val="pt-BR"/>
        </w:rPr>
        <w:t xml:space="preserve">) </w:t>
      </w:r>
      <w:r w:rsidR="00B1428D" w:rsidRPr="001E2C97">
        <w:rPr>
          <w:lang w:val="pt-BR"/>
        </w:rPr>
        <w:t>Réveillon</w:t>
      </w:r>
      <w:r w:rsidR="002E7DEA" w:rsidRPr="001E2C97">
        <w:rPr>
          <w:lang w:val="pt-BR"/>
        </w:rPr>
        <w:t xml:space="preserve"> (20 Dez até 2 </w:t>
      </w:r>
      <w:r w:rsidR="00B1428D" w:rsidRPr="001E2C97">
        <w:rPr>
          <w:lang w:val="pt-BR"/>
        </w:rPr>
        <w:t>janeiro</w:t>
      </w:r>
      <w:r w:rsidR="002E7DEA" w:rsidRPr="001E2C97">
        <w:rPr>
          <w:lang w:val="pt-BR"/>
        </w:rPr>
        <w:t>, 2022).</w:t>
      </w:r>
    </w:p>
    <w:p w14:paraId="10912F10" w14:textId="77777777" w:rsidR="003F1D3F" w:rsidRPr="001E2C97" w:rsidRDefault="003F1D3F" w:rsidP="004609B6">
      <w:pPr>
        <w:rPr>
          <w:lang w:val="pt-BR"/>
        </w:rPr>
      </w:pPr>
    </w:p>
    <w:p w14:paraId="2CC745FD" w14:textId="77777777" w:rsidR="003F1D3F" w:rsidRPr="001E2C97" w:rsidRDefault="003F1D3F" w:rsidP="004609B6">
      <w:pPr>
        <w:rPr>
          <w:lang w:val="pt-BR"/>
        </w:rPr>
      </w:pPr>
    </w:p>
    <w:p w14:paraId="73D4D831" w14:textId="77777777" w:rsidR="003F1D3F" w:rsidRPr="001E2C97" w:rsidRDefault="003F1D3F" w:rsidP="004609B6">
      <w:pPr>
        <w:rPr>
          <w:lang w:val="pt-BR"/>
        </w:rPr>
      </w:pPr>
    </w:p>
    <w:p w14:paraId="4776D579" w14:textId="77777777" w:rsidR="003F1D3F" w:rsidRPr="001E2C97" w:rsidRDefault="003F1D3F" w:rsidP="004609B6">
      <w:pPr>
        <w:rPr>
          <w:lang w:val="pt-BR"/>
        </w:rPr>
      </w:pPr>
    </w:p>
    <w:p w14:paraId="34E85E98" w14:textId="77777777" w:rsidR="003F1D3F" w:rsidRPr="001E2C97" w:rsidRDefault="003F1D3F" w:rsidP="004609B6">
      <w:pPr>
        <w:rPr>
          <w:lang w:val="pt-BR"/>
        </w:rPr>
      </w:pPr>
    </w:p>
    <w:p w14:paraId="5181CCAD" w14:textId="77777777" w:rsidR="003F1D3F" w:rsidRPr="001E2C97" w:rsidRDefault="003F1D3F" w:rsidP="004609B6">
      <w:pPr>
        <w:rPr>
          <w:lang w:val="pt-BR"/>
        </w:rPr>
      </w:pPr>
    </w:p>
    <w:p w14:paraId="7B95F26B" w14:textId="77777777" w:rsidR="003F1D3F" w:rsidRPr="001E2C97" w:rsidRDefault="003F1D3F" w:rsidP="004609B6">
      <w:pPr>
        <w:rPr>
          <w:lang w:val="pt-BR"/>
        </w:rPr>
      </w:pPr>
    </w:p>
    <w:p w14:paraId="4281F073" w14:textId="77777777" w:rsidR="003F1D3F" w:rsidRPr="001E2C97" w:rsidRDefault="003F1D3F" w:rsidP="004609B6">
      <w:pPr>
        <w:rPr>
          <w:lang w:val="pt-BR"/>
        </w:rPr>
      </w:pPr>
    </w:p>
    <w:p w14:paraId="0DF2561B" w14:textId="77777777" w:rsidR="003F1D3F" w:rsidRPr="001E2C97" w:rsidRDefault="003F1D3F" w:rsidP="004609B6">
      <w:pPr>
        <w:rPr>
          <w:lang w:val="pt-BR"/>
        </w:rPr>
      </w:pPr>
    </w:p>
    <w:p w14:paraId="24DDF39F" w14:textId="77777777" w:rsidR="003F1D3F" w:rsidRPr="001E2C97" w:rsidRDefault="003F1D3F" w:rsidP="004609B6">
      <w:pPr>
        <w:rPr>
          <w:lang w:val="pt-BR"/>
        </w:rPr>
      </w:pPr>
    </w:p>
    <w:p w14:paraId="71D7DBDF" w14:textId="77777777" w:rsidR="003F1D3F" w:rsidRPr="001E2C97" w:rsidRDefault="003F1D3F" w:rsidP="004609B6">
      <w:pPr>
        <w:rPr>
          <w:lang w:val="pt-BR"/>
        </w:rPr>
      </w:pPr>
    </w:p>
    <w:p w14:paraId="011AF44D" w14:textId="77777777" w:rsidR="003F1D3F" w:rsidRPr="001E2C97" w:rsidRDefault="003F1D3F" w:rsidP="004609B6">
      <w:pPr>
        <w:rPr>
          <w:lang w:val="pt-BR"/>
        </w:rPr>
      </w:pPr>
    </w:p>
    <w:p w14:paraId="021ACBE0" w14:textId="77777777" w:rsidR="003F1D3F" w:rsidRPr="001E2C97" w:rsidRDefault="003F1D3F" w:rsidP="004609B6">
      <w:pPr>
        <w:rPr>
          <w:lang w:val="pt-BR"/>
        </w:rPr>
      </w:pPr>
    </w:p>
    <w:p w14:paraId="590BEFB2" w14:textId="77777777" w:rsidR="003F1D3F" w:rsidRPr="001E2C97" w:rsidRDefault="003F1D3F" w:rsidP="004609B6">
      <w:pPr>
        <w:rPr>
          <w:lang w:val="pt-BR"/>
        </w:rPr>
      </w:pPr>
    </w:p>
    <w:p w14:paraId="39F76228" w14:textId="77777777" w:rsidR="003F1D3F" w:rsidRPr="001E2C97" w:rsidRDefault="003F1D3F" w:rsidP="004609B6">
      <w:pPr>
        <w:rPr>
          <w:lang w:val="pt-BR"/>
        </w:rPr>
      </w:pPr>
    </w:p>
    <w:p w14:paraId="627D65A1" w14:textId="77777777" w:rsidR="003F1D3F" w:rsidRPr="001E2C97" w:rsidRDefault="003F1D3F" w:rsidP="004609B6">
      <w:pPr>
        <w:rPr>
          <w:lang w:val="pt-BR"/>
        </w:rPr>
      </w:pPr>
    </w:p>
    <w:p w14:paraId="7FB0CE2A" w14:textId="77777777" w:rsidR="003F1D3F" w:rsidRPr="001E2C97" w:rsidRDefault="003F1D3F" w:rsidP="004609B6">
      <w:pPr>
        <w:rPr>
          <w:lang w:val="pt-BR"/>
        </w:rPr>
      </w:pPr>
    </w:p>
    <w:p w14:paraId="3CE22B0D" w14:textId="77777777" w:rsidR="003F1D3F" w:rsidRPr="001E2C97" w:rsidRDefault="003F1D3F" w:rsidP="004609B6">
      <w:pPr>
        <w:rPr>
          <w:lang w:val="pt-BR"/>
        </w:rPr>
      </w:pPr>
    </w:p>
    <w:p w14:paraId="4B9A6D0F" w14:textId="77777777" w:rsidR="003F1D3F" w:rsidRPr="001E2C97" w:rsidRDefault="003F1D3F" w:rsidP="004609B6">
      <w:pPr>
        <w:rPr>
          <w:lang w:val="pt-BR"/>
        </w:rPr>
      </w:pPr>
    </w:p>
    <w:p w14:paraId="7E56C265" w14:textId="77777777" w:rsidR="003F1D3F" w:rsidRPr="001E2C97" w:rsidRDefault="003F1D3F" w:rsidP="004609B6">
      <w:pPr>
        <w:rPr>
          <w:lang w:val="pt-BR"/>
        </w:rPr>
      </w:pPr>
    </w:p>
    <w:p w14:paraId="616C96BF" w14:textId="77777777" w:rsidR="003F1D3F" w:rsidRPr="001E2C97" w:rsidRDefault="003F1D3F" w:rsidP="004609B6">
      <w:pPr>
        <w:rPr>
          <w:lang w:val="pt-BR"/>
        </w:rPr>
      </w:pPr>
    </w:p>
    <w:p w14:paraId="1DE0198C" w14:textId="77777777" w:rsidR="003F1D3F" w:rsidRPr="001E2C97" w:rsidRDefault="003F1D3F" w:rsidP="004609B6">
      <w:pPr>
        <w:rPr>
          <w:lang w:val="pt-BR"/>
        </w:rPr>
      </w:pPr>
    </w:p>
    <w:p w14:paraId="3940C283" w14:textId="77777777" w:rsidR="003F1D3F" w:rsidRPr="001E2C97" w:rsidRDefault="003F1D3F" w:rsidP="001F21FC">
      <w:pPr>
        <w:pStyle w:val="Ttulo1"/>
        <w:rPr>
          <w:lang w:val="pt-BR"/>
        </w:rPr>
      </w:pPr>
      <w:r w:rsidRPr="001E2C97">
        <w:rPr>
          <w:lang w:val="pt-BR"/>
        </w:rPr>
        <w:br w:type="page"/>
      </w:r>
      <w:bookmarkStart w:id="63" w:name="_Toc47032234"/>
      <w:r w:rsidRPr="001E2C97">
        <w:rPr>
          <w:lang w:val="pt-BR"/>
        </w:rPr>
        <w:lastRenderedPageBreak/>
        <w:t>MICE</w:t>
      </w:r>
      <w:bookmarkEnd w:id="63"/>
    </w:p>
    <w:p w14:paraId="00A91251" w14:textId="77777777" w:rsidR="00F32C2B" w:rsidRPr="001E2C97" w:rsidRDefault="00F32C2B" w:rsidP="00F32C2B">
      <w:pPr>
        <w:rPr>
          <w:rFonts w:eastAsia="MS Mincho" w:cs="Arial"/>
          <w:szCs w:val="16"/>
          <w:lang w:val="pt-BR"/>
        </w:rPr>
      </w:pPr>
      <w:r w:rsidRPr="001E2C97">
        <w:rPr>
          <w:rFonts w:eastAsia="MS Mincho" w:cs="Arial"/>
          <w:szCs w:val="16"/>
          <w:lang w:val="pt-BR"/>
        </w:rPr>
        <w:t>A Guatemala recebe mais de 400 congressos e convenções por ano. Nos últimos anos, tem sido sede de eventos muito importantes, entre eles a Cúpula Ibero-americana de Chefes de Estado e do Governo, a Assembleia dos Governadores do BID, Sessões do Comitê Olímpico Internacional (COI), Conferencia Mundial da Organização Internacional do Café, assim como Seguradoras, indústria farmacêutica, bancos, universidades, museus. Estes eventos permitem que a Guatemala se consolide a nível mundial, pela qualidade do serviço que oferecem.</w:t>
      </w:r>
    </w:p>
    <w:p w14:paraId="71305296" w14:textId="77777777" w:rsidR="00F32C2B" w:rsidRPr="001E2C97" w:rsidRDefault="00F32C2B" w:rsidP="00F32C2B">
      <w:pPr>
        <w:rPr>
          <w:rFonts w:eastAsia="MS Mincho" w:cs="Arial"/>
          <w:szCs w:val="16"/>
          <w:lang w:val="pt-BR"/>
        </w:rPr>
      </w:pPr>
    </w:p>
    <w:p w14:paraId="65DD484A" w14:textId="77777777" w:rsidR="00F32C2B" w:rsidRPr="001E2C97" w:rsidRDefault="00F32C2B" w:rsidP="00F32C2B">
      <w:pPr>
        <w:rPr>
          <w:rFonts w:eastAsia="MS Mincho" w:cs="Arial"/>
          <w:szCs w:val="16"/>
          <w:lang w:val="pt-BR"/>
        </w:rPr>
      </w:pPr>
      <w:r w:rsidRPr="001E2C97">
        <w:rPr>
          <w:rFonts w:eastAsia="MS Mincho" w:cs="Arial"/>
          <w:szCs w:val="16"/>
          <w:lang w:val="pt-BR"/>
        </w:rPr>
        <w:t>Nossa infraestrutura é ampla e diversa, oferece mais de 200 salões, teatros, museus e monumentos, as mais reconhecidas cadeias hoteleiras e uma ampla variedade de restaurantes de alta gastronomia, que complementam todas as atividades.</w:t>
      </w:r>
    </w:p>
    <w:p w14:paraId="752B3797" w14:textId="77777777" w:rsidR="00F32C2B" w:rsidRPr="001E2C97" w:rsidRDefault="00F32C2B" w:rsidP="00F32C2B">
      <w:pPr>
        <w:rPr>
          <w:rFonts w:eastAsia="MS Mincho" w:cs="Arial"/>
          <w:szCs w:val="16"/>
          <w:lang w:val="pt-BR"/>
        </w:rPr>
      </w:pPr>
    </w:p>
    <w:p w14:paraId="16008D99" w14:textId="77777777" w:rsidR="00F32C2B" w:rsidRPr="001E2C97" w:rsidRDefault="00F32C2B" w:rsidP="00F32C2B">
      <w:pPr>
        <w:rPr>
          <w:rFonts w:eastAsia="MS Mincho" w:cs="Arial"/>
          <w:szCs w:val="16"/>
          <w:lang w:val="pt-BR"/>
        </w:rPr>
      </w:pPr>
      <w:r w:rsidRPr="001E2C97">
        <w:rPr>
          <w:rFonts w:eastAsia="MS Mincho" w:cs="Arial"/>
          <w:szCs w:val="16"/>
          <w:lang w:val="pt-BR"/>
        </w:rPr>
        <w:t>A Guatemala, é um cenário perfeito para todo tipo de evento corporativo e de incentivo, oferece uma ampla gama de atividades culturais, naturais, vivenciais e sustentáveis, sendo o berço de uma das civilizações mesoamericanas pré-colombianas mais importantes da história, a cultura Maya.</w:t>
      </w:r>
    </w:p>
    <w:p w14:paraId="5AC7CDCC" w14:textId="46BF92B3" w:rsidR="006E1584" w:rsidRPr="001E2C97" w:rsidRDefault="00F32C2B" w:rsidP="00E238B1">
      <w:pPr>
        <w:pStyle w:val="Ttulo2"/>
        <w:rPr>
          <w:lang w:val="pt-BR"/>
        </w:rPr>
      </w:pPr>
      <w:bookmarkStart w:id="64" w:name="_Toc47032235"/>
      <w:r w:rsidRPr="001E2C97">
        <w:rPr>
          <w:lang w:val="pt-BR"/>
        </w:rPr>
        <w:t>CONGRESSOS E CONVENÇÕES</w:t>
      </w:r>
      <w:bookmarkEnd w:id="64"/>
    </w:p>
    <w:p w14:paraId="21328569" w14:textId="77777777" w:rsidR="00F32C2B" w:rsidRPr="001E2C97" w:rsidRDefault="00F32C2B" w:rsidP="00F32C2B">
      <w:pPr>
        <w:rPr>
          <w:lang w:val="pt-BR"/>
        </w:rPr>
      </w:pPr>
      <w:r w:rsidRPr="001E2C97">
        <w:rPr>
          <w:lang w:val="pt-BR"/>
        </w:rPr>
        <w:t xml:space="preserve">A PTP Mundo Maya é um DMC que tem um departamento corporativo, com propósito de fornecer serviços para todos os tipos de eventos, congressos e convenções. Seu principal foco, é assessorar as empresas na organização e logística de suas atividades. </w:t>
      </w:r>
    </w:p>
    <w:p w14:paraId="2A34CA5D" w14:textId="77777777" w:rsidR="00F32C2B" w:rsidRPr="001E2C97" w:rsidRDefault="00F32C2B" w:rsidP="00F32C2B">
      <w:pPr>
        <w:rPr>
          <w:lang w:val="pt-BR"/>
        </w:rPr>
      </w:pPr>
    </w:p>
    <w:p w14:paraId="4644149F" w14:textId="77777777" w:rsidR="00F32C2B" w:rsidRPr="001E2C97" w:rsidRDefault="00F32C2B" w:rsidP="00F32C2B">
      <w:pPr>
        <w:rPr>
          <w:lang w:val="pt-BR"/>
        </w:rPr>
      </w:pPr>
      <w:r w:rsidRPr="001E2C97">
        <w:rPr>
          <w:lang w:val="pt-BR"/>
        </w:rPr>
        <w:t xml:space="preserve">A PTP Mundo Maya dará todo apoio que precisar, para realizar seus eventos com sucesso e rentabilidade. Nossa missão é fornecer serviços de qualidade, com responsabilidade, criatividade, compromisso e confidencialidade.  Temos o privilégio de fornecer serviços de alto nível, na organização de reuniões, inaugurações, congressos, seminários, atividades desportivas, incentivos e atividades sociais. </w:t>
      </w:r>
    </w:p>
    <w:p w14:paraId="3CD7F280" w14:textId="77777777" w:rsidR="00F32C2B" w:rsidRPr="001E2C97" w:rsidRDefault="00F32C2B" w:rsidP="00F32C2B">
      <w:pPr>
        <w:rPr>
          <w:lang w:val="pt-BR"/>
        </w:rPr>
      </w:pPr>
    </w:p>
    <w:p w14:paraId="437EF111" w14:textId="19DE216B" w:rsidR="00F32C2B" w:rsidRPr="001E2C97" w:rsidRDefault="00F32C2B" w:rsidP="00F32C2B">
      <w:pPr>
        <w:rPr>
          <w:lang w:val="pt-BR"/>
        </w:rPr>
      </w:pPr>
      <w:r w:rsidRPr="001E2C97">
        <w:rPr>
          <w:lang w:val="pt-BR"/>
        </w:rPr>
        <w:t xml:space="preserve">Quando nos é dada a oportunidade de realizar suas atividades, terá as melhores tarifas, na contratação de serviços, seguimento e logística do evento, além do cuidado de cada detalhe para o sucesso do seu evento com os melhores profissionais </w:t>
      </w:r>
      <w:r w:rsidR="00B1428D" w:rsidRPr="001E2C97">
        <w:rPr>
          <w:lang w:val="pt-BR"/>
        </w:rPr>
        <w:t>especializados,</w:t>
      </w:r>
      <w:r w:rsidRPr="001E2C97">
        <w:rPr>
          <w:lang w:val="pt-BR"/>
        </w:rPr>
        <w:t xml:space="preserve"> Graças a nossa experiência, podemos garantir o sucesso de suas atividades, dando as melhores ideias para deixar a experiência dos participantes inesquecível.</w:t>
      </w:r>
    </w:p>
    <w:p w14:paraId="77F2E779" w14:textId="77777777" w:rsidR="00F32C2B" w:rsidRPr="001E2C97" w:rsidRDefault="00F32C2B" w:rsidP="00F32C2B">
      <w:pPr>
        <w:rPr>
          <w:lang w:val="pt-BR"/>
        </w:rPr>
      </w:pPr>
    </w:p>
    <w:p w14:paraId="56B8F19C" w14:textId="3CA7060B" w:rsidR="003F1D3F" w:rsidRPr="001E2C97" w:rsidRDefault="00F32C2B" w:rsidP="00F32C2B">
      <w:pPr>
        <w:rPr>
          <w:lang w:val="pt-BR"/>
        </w:rPr>
      </w:pPr>
      <w:r w:rsidRPr="001E2C97">
        <w:rPr>
          <w:lang w:val="pt-BR"/>
        </w:rPr>
        <w:t>Trabalhando com a PTP Mundo Maya, estarão livres de preocupação de logística, gestão e coordenação que requerem para organizar qualquer atividade. Oferecemos os serviços abaixo</w:t>
      </w:r>
      <w:r w:rsidR="003F1D3F" w:rsidRPr="001E2C97">
        <w:rPr>
          <w:lang w:val="pt-BR"/>
        </w:rPr>
        <w:t>:</w:t>
      </w:r>
    </w:p>
    <w:p w14:paraId="0AE430A5" w14:textId="3EDAE25F"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Organização e logística </w:t>
      </w:r>
    </w:p>
    <w:p w14:paraId="6F2AE98E" w14:textId="77777777"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Traslados </w:t>
      </w:r>
    </w:p>
    <w:p w14:paraId="5C4ECE97" w14:textId="77777777"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Hospedagem </w:t>
      </w:r>
    </w:p>
    <w:p w14:paraId="5658672C" w14:textId="5501BDCA"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Assessoramento na área de stands, centro de negócios e informações. </w:t>
      </w:r>
    </w:p>
    <w:p w14:paraId="187AE78A" w14:textId="77777777"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Contratação e supervisão de fornecedores </w:t>
      </w:r>
    </w:p>
    <w:p w14:paraId="3E1169D5" w14:textId="77777777"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Supervisão e fechamento do evento </w:t>
      </w:r>
    </w:p>
    <w:p w14:paraId="3D15DBE8" w14:textId="77777777"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Pacotes turísticos </w:t>
      </w:r>
    </w:p>
    <w:p w14:paraId="0AA230B8" w14:textId="77777777" w:rsidR="00F32C2B"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 xml:space="preserve">Marketing </w:t>
      </w:r>
    </w:p>
    <w:p w14:paraId="1019C7E4" w14:textId="0B33C9BB" w:rsidR="003F1D3F" w:rsidRPr="001E2C97" w:rsidRDefault="00F32C2B" w:rsidP="00F32C2B">
      <w:pPr>
        <w:numPr>
          <w:ilvl w:val="0"/>
          <w:numId w:val="5"/>
        </w:numPr>
        <w:rPr>
          <w:rFonts w:eastAsia="MS Mincho" w:cs="Calibri Light"/>
          <w:szCs w:val="16"/>
          <w:lang w:val="pt-BR"/>
        </w:rPr>
      </w:pPr>
      <w:r w:rsidRPr="001E2C97">
        <w:rPr>
          <w:rFonts w:eastAsia="MS Mincho" w:cs="Calibri Light"/>
          <w:szCs w:val="16"/>
          <w:lang w:val="pt-BR"/>
        </w:rPr>
        <w:t>Serviços especiais</w:t>
      </w:r>
    </w:p>
    <w:p w14:paraId="48E359CC" w14:textId="77777777" w:rsidR="003F1D3F" w:rsidRPr="001E2C97" w:rsidRDefault="003F1D3F" w:rsidP="003F1D3F">
      <w:pPr>
        <w:ind w:left="720"/>
        <w:rPr>
          <w:rFonts w:eastAsia="MS Mincho" w:cs="Calibri Light"/>
          <w:szCs w:val="16"/>
          <w:lang w:val="pt-BR"/>
        </w:rPr>
      </w:pPr>
    </w:p>
    <w:p w14:paraId="54F8D601" w14:textId="7C665002" w:rsidR="003F1D3F" w:rsidRPr="001E2C97" w:rsidRDefault="00F32C2B" w:rsidP="003F1D3F">
      <w:pPr>
        <w:rPr>
          <w:lang w:val="pt-BR"/>
        </w:rPr>
      </w:pPr>
      <w:r w:rsidRPr="001E2C97">
        <w:rPr>
          <w:lang w:val="pt-BR"/>
        </w:rPr>
        <w:t>De acordo com o tipo de evento, a PTP Mundo Maya apresentará opções e sugestões de locais para cada atividade. Além disso, coordenamos os serviços que cada evento necessita</w:t>
      </w:r>
      <w:r w:rsidR="003F1D3F" w:rsidRPr="001E2C97">
        <w:rPr>
          <w:lang w:val="pt-BR"/>
        </w:rPr>
        <w:t>:</w:t>
      </w:r>
    </w:p>
    <w:p w14:paraId="11817FB9" w14:textId="79B0358E" w:rsidR="00F32C2B" w:rsidRPr="001E2C97" w:rsidRDefault="00F32C2B" w:rsidP="00F32C2B">
      <w:pPr>
        <w:numPr>
          <w:ilvl w:val="0"/>
          <w:numId w:val="6"/>
        </w:numPr>
        <w:rPr>
          <w:rFonts w:eastAsia="MS Mincho" w:cs="Calibri Light"/>
          <w:szCs w:val="16"/>
          <w:lang w:val="pt-BR"/>
        </w:rPr>
      </w:pPr>
      <w:r w:rsidRPr="001E2C97">
        <w:rPr>
          <w:rFonts w:eastAsia="MS Mincho" w:cs="Calibri Light"/>
          <w:szCs w:val="16"/>
          <w:lang w:val="pt-BR"/>
        </w:rPr>
        <w:t xml:space="preserve">Salões </w:t>
      </w:r>
    </w:p>
    <w:p w14:paraId="300D8F02" w14:textId="77777777" w:rsidR="00F32C2B" w:rsidRPr="001E2C97" w:rsidRDefault="00F32C2B" w:rsidP="00F32C2B">
      <w:pPr>
        <w:numPr>
          <w:ilvl w:val="0"/>
          <w:numId w:val="6"/>
        </w:numPr>
        <w:rPr>
          <w:rFonts w:eastAsia="MS Mincho" w:cs="Calibri Light"/>
          <w:szCs w:val="16"/>
          <w:lang w:val="pt-BR"/>
        </w:rPr>
      </w:pPr>
      <w:r w:rsidRPr="001E2C97">
        <w:rPr>
          <w:rFonts w:eastAsia="MS Mincho" w:cs="Calibri Light"/>
          <w:szCs w:val="16"/>
          <w:lang w:val="pt-BR"/>
        </w:rPr>
        <w:t xml:space="preserve">Montagem </w:t>
      </w:r>
    </w:p>
    <w:p w14:paraId="13341F6A" w14:textId="77777777" w:rsidR="00F32C2B" w:rsidRPr="001E2C97" w:rsidRDefault="00F32C2B" w:rsidP="00F32C2B">
      <w:pPr>
        <w:numPr>
          <w:ilvl w:val="0"/>
          <w:numId w:val="6"/>
        </w:numPr>
        <w:rPr>
          <w:rFonts w:eastAsia="MS Mincho" w:cs="Calibri Light"/>
          <w:szCs w:val="16"/>
          <w:lang w:val="pt-BR"/>
        </w:rPr>
      </w:pPr>
      <w:r w:rsidRPr="001E2C97">
        <w:rPr>
          <w:rFonts w:eastAsia="MS Mincho" w:cs="Calibri Light"/>
          <w:szCs w:val="16"/>
          <w:lang w:val="pt-BR"/>
        </w:rPr>
        <w:t xml:space="preserve">Alimentos e bebidas </w:t>
      </w:r>
    </w:p>
    <w:p w14:paraId="51A5D742" w14:textId="77777777" w:rsidR="00F32C2B" w:rsidRPr="001E2C97" w:rsidRDefault="00F32C2B" w:rsidP="00F32C2B">
      <w:pPr>
        <w:numPr>
          <w:ilvl w:val="0"/>
          <w:numId w:val="6"/>
        </w:numPr>
        <w:rPr>
          <w:rFonts w:eastAsia="MS Mincho" w:cs="Calibri Light"/>
          <w:szCs w:val="16"/>
          <w:lang w:val="pt-BR"/>
        </w:rPr>
      </w:pPr>
      <w:r w:rsidRPr="001E2C97">
        <w:rPr>
          <w:rFonts w:eastAsia="MS Mincho" w:cs="Calibri Light"/>
          <w:szCs w:val="16"/>
          <w:lang w:val="pt-BR"/>
        </w:rPr>
        <w:t xml:space="preserve">Equipamento audiovisual </w:t>
      </w:r>
    </w:p>
    <w:p w14:paraId="6936CE9C" w14:textId="623FF031" w:rsidR="003F1D3F" w:rsidRPr="001E2C97" w:rsidRDefault="00F32C2B" w:rsidP="00F32C2B">
      <w:pPr>
        <w:numPr>
          <w:ilvl w:val="0"/>
          <w:numId w:val="6"/>
        </w:numPr>
        <w:rPr>
          <w:rFonts w:eastAsia="MS Mincho" w:cs="Calibri Light"/>
          <w:szCs w:val="16"/>
          <w:lang w:val="pt-BR"/>
        </w:rPr>
      </w:pPr>
      <w:r w:rsidRPr="001E2C97">
        <w:rPr>
          <w:rFonts w:eastAsia="MS Mincho" w:cs="Calibri Light"/>
          <w:szCs w:val="16"/>
          <w:lang w:val="pt-BR"/>
        </w:rPr>
        <w:t>Decoração</w:t>
      </w:r>
    </w:p>
    <w:p w14:paraId="2510A608" w14:textId="42D4BBA8" w:rsidR="006E1584" w:rsidRPr="001E2C97" w:rsidRDefault="00F32C2B" w:rsidP="00E238B1">
      <w:pPr>
        <w:pStyle w:val="Ttulo2"/>
        <w:rPr>
          <w:lang w:val="pt-BR"/>
        </w:rPr>
      </w:pPr>
      <w:bookmarkStart w:id="65" w:name="_Toc47032236"/>
      <w:r w:rsidRPr="001E2C97">
        <w:rPr>
          <w:lang w:val="pt-BR"/>
        </w:rPr>
        <w:t>INCENTIVOS</w:t>
      </w:r>
      <w:bookmarkEnd w:id="65"/>
    </w:p>
    <w:p w14:paraId="3FA9F13A" w14:textId="55FBED63" w:rsidR="006E1584" w:rsidRPr="001E2C97" w:rsidRDefault="00F32C2B" w:rsidP="003F1D3F">
      <w:pPr>
        <w:jc w:val="center"/>
        <w:rPr>
          <w:lang w:val="pt-BR"/>
        </w:rPr>
      </w:pPr>
      <w:r w:rsidRPr="001E2C97">
        <w:rPr>
          <w:lang w:val="pt-BR"/>
        </w:rPr>
        <w:t xml:space="preserve">A viagem de incentivo </w:t>
      </w:r>
      <w:r w:rsidR="009F0B22" w:rsidRPr="001E2C97">
        <w:rPr>
          <w:lang w:val="pt-BR"/>
        </w:rPr>
        <w:t xml:space="preserve">requer trabalho especializado, </w:t>
      </w:r>
      <w:r w:rsidRPr="001E2C97">
        <w:rPr>
          <w:lang w:val="pt-BR"/>
        </w:rPr>
        <w:t xml:space="preserve">se destaca pela atenção, qualidade e uma cuidadosa seleção de serviços. Para garantir esses desejos, a PTP Mundo Maya, possui um departamento específico de Incentivos, oferecendo </w:t>
      </w:r>
      <w:r w:rsidR="009F0B22" w:rsidRPr="001E2C97">
        <w:rPr>
          <w:lang w:val="pt-BR"/>
        </w:rPr>
        <w:t>vastas opções</w:t>
      </w:r>
      <w:r w:rsidRPr="001E2C97">
        <w:rPr>
          <w:lang w:val="pt-BR"/>
        </w:rPr>
        <w:t xml:space="preserve"> de produtos e serviços.</w:t>
      </w:r>
    </w:p>
    <w:p w14:paraId="68CB60F1" w14:textId="77777777" w:rsidR="006E1584" w:rsidRPr="001E2C97" w:rsidRDefault="006E1584" w:rsidP="004609B6">
      <w:pPr>
        <w:rPr>
          <w:lang w:val="pt-BR"/>
        </w:rPr>
      </w:pPr>
    </w:p>
    <w:p w14:paraId="5D52E6F9" w14:textId="77777777" w:rsidR="003F1D3F" w:rsidRPr="001E2C97" w:rsidRDefault="003F1D3F" w:rsidP="003F1D3F">
      <w:pPr>
        <w:pStyle w:val="Subttulo"/>
        <w:jc w:val="left"/>
        <w:rPr>
          <w:lang w:val="pt-BR"/>
        </w:rPr>
        <w:sectPr w:rsidR="003F1D3F" w:rsidRPr="001E2C97" w:rsidSect="00741CF4">
          <w:type w:val="continuous"/>
          <w:pgSz w:w="12240" w:h="15840"/>
          <w:pgMar w:top="426" w:right="1325" w:bottom="1276" w:left="1800" w:header="708" w:footer="737" w:gutter="0"/>
          <w:cols w:space="709"/>
          <w:titlePg/>
          <w:docGrid w:linePitch="360"/>
        </w:sectPr>
      </w:pPr>
    </w:p>
    <w:p w14:paraId="5073CE19" w14:textId="6C30D977" w:rsidR="003F1D3F" w:rsidRPr="001E2C97" w:rsidRDefault="009F0B22" w:rsidP="00E238B1">
      <w:pPr>
        <w:pStyle w:val="Subttulo"/>
        <w:rPr>
          <w:sz w:val="22"/>
          <w:lang w:val="pt-BR"/>
        </w:rPr>
      </w:pPr>
      <w:r w:rsidRPr="001E2C97">
        <w:rPr>
          <w:sz w:val="22"/>
          <w:lang w:val="pt-BR"/>
        </w:rPr>
        <w:t>Refeições e Jantares de Gala</w:t>
      </w:r>
    </w:p>
    <w:p w14:paraId="109CA698" w14:textId="2936AEF7" w:rsidR="009F0B22" w:rsidRPr="001E2C97" w:rsidRDefault="009F0B22" w:rsidP="009F0B22">
      <w:pPr>
        <w:rPr>
          <w:lang w:val="pt-BR"/>
        </w:rPr>
      </w:pPr>
      <w:r w:rsidRPr="001E2C97">
        <w:rPr>
          <w:lang w:val="pt-BR"/>
        </w:rPr>
        <w:t>Ao longo dos séculos, a tradição culinária guatemalteca tem vindo a fusionar os sabores ancestrais dos ma</w:t>
      </w:r>
      <w:r w:rsidR="00B1428D">
        <w:rPr>
          <w:lang w:val="pt-BR"/>
        </w:rPr>
        <w:t>i</w:t>
      </w:r>
      <w:r w:rsidRPr="001E2C97">
        <w:rPr>
          <w:lang w:val="pt-BR"/>
        </w:rPr>
        <w:t>as com a cozinha trazida da Europa, conseguindo resultados extraordinários. Para tornar realidade esta qualidade, os chefs dispõem de excelentes carnes, frescos frutos do mar, vegetais que acabaram de sair da terra, frutas tropicais e vinhos importados.</w:t>
      </w:r>
    </w:p>
    <w:p w14:paraId="36492920" w14:textId="64AFD61B" w:rsidR="003F1D3F" w:rsidRPr="001E2C97" w:rsidRDefault="009F0B22" w:rsidP="009F0B22">
      <w:pPr>
        <w:rPr>
          <w:lang w:val="pt-BR"/>
        </w:rPr>
      </w:pPr>
      <w:r w:rsidRPr="001E2C97">
        <w:rPr>
          <w:lang w:val="pt-BR"/>
        </w:rPr>
        <w:t>O jantar de Gala é o momento em que os organizadores mostram aos participantes do incentivo, qual é o seu valor para a empresa. A ambientação é refinada e o cardápio é de alto nível, com excelentes vinhos. O cenário tem de ser de acordo com a ocasião. Para o Jantar de gala, recomendamos cenários como o Convento Las Capuchinas ou o Convento San José El Viejo em La Antigua. Na cidade da Guatemala podemos oferecer a Casa de Cristal ou o Palácio Nacional. O jantar pode ser animado por uma orquestra de música tropical, um pianista ou um quarteto de violinos.</w:t>
      </w:r>
    </w:p>
    <w:p w14:paraId="2FBB7124" w14:textId="77777777" w:rsidR="003F1D3F" w:rsidRPr="001E2C97" w:rsidRDefault="003F1D3F" w:rsidP="003F1D3F">
      <w:pPr>
        <w:rPr>
          <w:lang w:val="pt-BR"/>
        </w:rPr>
      </w:pPr>
    </w:p>
    <w:p w14:paraId="44F0349D" w14:textId="4F1FF560" w:rsidR="003F1D3F" w:rsidRPr="001E2C97" w:rsidRDefault="009F0B22" w:rsidP="00E238B1">
      <w:pPr>
        <w:pStyle w:val="Subttulo"/>
        <w:rPr>
          <w:sz w:val="22"/>
          <w:lang w:val="pt-BR"/>
        </w:rPr>
      </w:pPr>
      <w:r w:rsidRPr="001E2C97">
        <w:rPr>
          <w:sz w:val="22"/>
          <w:lang w:val="pt-BR"/>
        </w:rPr>
        <w:t>Festas Temáticas e Atividades</w:t>
      </w:r>
      <w:r w:rsidR="003F1D3F" w:rsidRPr="001E2C97">
        <w:rPr>
          <w:sz w:val="22"/>
          <w:lang w:val="pt-BR"/>
        </w:rPr>
        <w:t xml:space="preserve"> </w:t>
      </w:r>
    </w:p>
    <w:p w14:paraId="7F29E020" w14:textId="0A149393" w:rsidR="003F1D3F" w:rsidRPr="001E2C97" w:rsidRDefault="009F0B22" w:rsidP="003F1D3F">
      <w:pPr>
        <w:rPr>
          <w:lang w:val="pt-BR"/>
        </w:rPr>
      </w:pPr>
      <w:r w:rsidRPr="001E2C97">
        <w:rPr>
          <w:lang w:val="pt-BR"/>
        </w:rPr>
        <w:t>Qualquer momento do incentivo pode ser sustentado por uma atividade especial que realce e dê força. Oferecemos palestras motivacionais baseadas em temas de interesse atuais. Gestão e identificação de sua marca em ónibus, aviões, guias, coordenadores, restaurantes, hotéis, camisetas, bonés, tapetes de serragem. É possível organizar: festas temáticas, cerimonias ma</w:t>
      </w:r>
      <w:r w:rsidR="00B1428D">
        <w:rPr>
          <w:lang w:val="pt-BR"/>
        </w:rPr>
        <w:t>i</w:t>
      </w:r>
      <w:r w:rsidRPr="001E2C97">
        <w:rPr>
          <w:lang w:val="pt-BR"/>
        </w:rPr>
        <w:t>as, jogos desportivos e programação de animação ao gosto do cliente, desfiles de modelos com trajes típicos, danças, rituais indígenas, acompanhamento de grupos musicais, fogos de artifício, bares abertos, aulas de cozinha guatemalteca, concursos fotográficos. Também dispomos de grande quantidade de produtos artesanais para poder presentear seus passageiros: figuras ma</w:t>
      </w:r>
      <w:r w:rsidR="00B1428D">
        <w:rPr>
          <w:lang w:val="pt-BR"/>
        </w:rPr>
        <w:t>i</w:t>
      </w:r>
      <w:r w:rsidRPr="001E2C97">
        <w:rPr>
          <w:lang w:val="pt-BR"/>
        </w:rPr>
        <w:t>as em barro, artesanato de madeira ou couro, pinturas indígenas, joias de jade, têxteis indígenas. É possível gravar as imagens do incentivo em vídeo ou fotografia para dar de presente aos participantes.</w:t>
      </w:r>
    </w:p>
    <w:p w14:paraId="048832CD" w14:textId="77777777" w:rsidR="003F1D3F" w:rsidRPr="001E2C97" w:rsidRDefault="003F1D3F" w:rsidP="003F1D3F">
      <w:pPr>
        <w:rPr>
          <w:lang w:val="pt-BR"/>
        </w:rPr>
      </w:pPr>
    </w:p>
    <w:p w14:paraId="781189A8" w14:textId="77777777" w:rsidR="003F1D3F" w:rsidRPr="001E2C97" w:rsidRDefault="003F1D3F" w:rsidP="003F1D3F">
      <w:pPr>
        <w:rPr>
          <w:lang w:val="pt-BR"/>
        </w:rPr>
        <w:sectPr w:rsidR="003F1D3F" w:rsidRPr="001E2C97" w:rsidSect="003F1D3F">
          <w:type w:val="continuous"/>
          <w:pgSz w:w="12240" w:h="15840"/>
          <w:pgMar w:top="1664" w:right="1325" w:bottom="1276" w:left="1800" w:header="708" w:footer="737" w:gutter="0"/>
          <w:cols w:num="2" w:space="709"/>
          <w:titlePg/>
          <w:docGrid w:linePitch="360"/>
        </w:sectPr>
      </w:pPr>
    </w:p>
    <w:p w14:paraId="3301FEB8" w14:textId="61CBC588" w:rsidR="006E1584" w:rsidRPr="001E2C97" w:rsidRDefault="00E238B1" w:rsidP="00E238B1">
      <w:pPr>
        <w:pStyle w:val="Ttulo3"/>
        <w:rPr>
          <w:lang w:val="pt-BR"/>
        </w:rPr>
      </w:pPr>
      <w:bookmarkStart w:id="66" w:name="_Toc47032237"/>
      <w:r w:rsidRPr="001E2C97">
        <w:rPr>
          <w:lang w:val="pt-BR"/>
        </w:rPr>
        <w:lastRenderedPageBreak/>
        <w:t xml:space="preserve">INCENTIVO TODA GUATEMALA – 8 </w:t>
      </w:r>
      <w:r w:rsidR="00E84E00" w:rsidRPr="001E2C97">
        <w:rPr>
          <w:lang w:val="pt-BR"/>
        </w:rPr>
        <w:t>DIAS</w:t>
      </w:r>
      <w:bookmarkEnd w:id="66"/>
    </w:p>
    <w:p w14:paraId="6E95B261" w14:textId="77777777" w:rsidR="006E1584" w:rsidRPr="001E2C97" w:rsidRDefault="006E1584" w:rsidP="003F1D3F">
      <w:pPr>
        <w:rPr>
          <w:lang w:val="pt-BR"/>
        </w:rPr>
      </w:pPr>
    </w:p>
    <w:p w14:paraId="7FE935C3" w14:textId="77777777" w:rsidR="00E238B1" w:rsidRPr="001E2C97" w:rsidRDefault="00E238B1" w:rsidP="003F1D3F">
      <w:pPr>
        <w:rPr>
          <w:lang w:val="pt-BR"/>
        </w:rPr>
      </w:pPr>
    </w:p>
    <w:p w14:paraId="30C063DD" w14:textId="77777777" w:rsidR="00701EBF" w:rsidRPr="001E2C97" w:rsidRDefault="00701EBF" w:rsidP="00E238B1">
      <w:pPr>
        <w:pStyle w:val="SemEspaamento"/>
        <w:rPr>
          <w:lang w:val="pt-BR"/>
        </w:rPr>
        <w:sectPr w:rsidR="00701EBF" w:rsidRPr="001E2C97" w:rsidSect="00D52223">
          <w:type w:val="continuous"/>
          <w:pgSz w:w="12240" w:h="15840"/>
          <w:pgMar w:top="284" w:right="1325" w:bottom="1276" w:left="1800" w:header="708" w:footer="737" w:gutter="0"/>
          <w:cols w:space="709"/>
          <w:titlePg/>
          <w:docGrid w:linePitch="360"/>
        </w:sectPr>
      </w:pPr>
    </w:p>
    <w:p w14:paraId="5FC3F006" w14:textId="17AA699D" w:rsidR="00E238B1" w:rsidRPr="001E2C97" w:rsidRDefault="00E84E00" w:rsidP="00E238B1">
      <w:pPr>
        <w:pStyle w:val="SemEspaamento"/>
        <w:rPr>
          <w:lang w:val="pt-BR"/>
        </w:rPr>
      </w:pPr>
      <w:r w:rsidRPr="001E2C97">
        <w:rPr>
          <w:lang w:val="pt-BR"/>
        </w:rPr>
        <w:t>Dia</w:t>
      </w:r>
      <w:r w:rsidR="00E238B1" w:rsidRPr="001E2C97">
        <w:rPr>
          <w:lang w:val="pt-BR"/>
        </w:rPr>
        <w:t xml:space="preserve"> 1</w:t>
      </w:r>
      <w:r w:rsidR="009F0B22" w:rsidRPr="001E2C97">
        <w:rPr>
          <w:lang w:val="pt-BR"/>
        </w:rPr>
        <w:t xml:space="preserve"> </w:t>
      </w:r>
      <w:r w:rsidR="00866B11" w:rsidRPr="001E2C97">
        <w:rPr>
          <w:lang w:val="pt-BR"/>
        </w:rPr>
        <w:t>|</w:t>
      </w:r>
      <w:r w:rsidR="00E238B1" w:rsidRPr="001E2C97">
        <w:rPr>
          <w:lang w:val="pt-BR"/>
        </w:rPr>
        <w:t xml:space="preserve"> </w:t>
      </w:r>
      <w:r w:rsidR="009F0B22" w:rsidRPr="001E2C97">
        <w:rPr>
          <w:lang w:val="pt-BR"/>
        </w:rPr>
        <w:t>Aeroporto da Guatemala - Cidade da Guatemala</w:t>
      </w:r>
    </w:p>
    <w:p w14:paraId="5C93937F" w14:textId="77777777" w:rsidR="009F0B22" w:rsidRPr="001E2C97" w:rsidRDefault="009F0B22" w:rsidP="009F0B22">
      <w:pPr>
        <w:pStyle w:val="SemEspaamento"/>
        <w:rPr>
          <w:rFonts w:eastAsia="MS Mincho" w:cs="Calibri Light"/>
          <w:color w:val="auto"/>
          <w:szCs w:val="16"/>
          <w:lang w:val="pt-BR"/>
        </w:rPr>
      </w:pPr>
      <w:r w:rsidRPr="001E2C97">
        <w:rPr>
          <w:rFonts w:eastAsia="MS Mincho" w:cs="Calibri Light"/>
          <w:color w:val="auto"/>
          <w:szCs w:val="16"/>
          <w:lang w:val="pt-BR"/>
        </w:rPr>
        <w:t>Chegada, Assistência no aeroporto e traslado ao hotel. Check-in e coquetel de boas-vindas. Jantar e Pernoite no Hotel Westin Camino Real.</w:t>
      </w:r>
    </w:p>
    <w:p w14:paraId="603066E8" w14:textId="77777777" w:rsidR="009F0B22" w:rsidRPr="001E2C97" w:rsidRDefault="009F0B22" w:rsidP="00E238B1">
      <w:pPr>
        <w:pStyle w:val="SemEspaamento"/>
        <w:rPr>
          <w:lang w:val="pt-BR"/>
        </w:rPr>
      </w:pPr>
    </w:p>
    <w:p w14:paraId="6262E3AF" w14:textId="44F356E5"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2</w:t>
      </w:r>
      <w:r w:rsidR="009F0B22" w:rsidRPr="001E2C97">
        <w:rPr>
          <w:lang w:val="pt-BR"/>
        </w:rPr>
        <w:t xml:space="preserve"> </w:t>
      </w:r>
      <w:r w:rsidR="00866B11" w:rsidRPr="001E2C97">
        <w:rPr>
          <w:lang w:val="pt-BR"/>
        </w:rPr>
        <w:t>|</w:t>
      </w:r>
      <w:r w:rsidR="00E238B1" w:rsidRPr="001E2C97">
        <w:rPr>
          <w:lang w:val="pt-BR"/>
        </w:rPr>
        <w:t xml:space="preserve"> Guatemala - Chichicastenango - Atitlán</w:t>
      </w:r>
    </w:p>
    <w:p w14:paraId="17B1EFD2" w14:textId="3B1DD736" w:rsidR="009F0B22" w:rsidRPr="001E2C97" w:rsidRDefault="009F0B22" w:rsidP="009F0B22">
      <w:pPr>
        <w:pStyle w:val="SemEspaamento"/>
        <w:rPr>
          <w:rFonts w:eastAsia="MS Mincho" w:cs="Calibri Light"/>
          <w:color w:val="auto"/>
          <w:szCs w:val="16"/>
          <w:lang w:val="pt-BR"/>
        </w:rPr>
      </w:pPr>
      <w:r w:rsidRPr="001E2C97">
        <w:rPr>
          <w:rFonts w:eastAsia="MS Mincho" w:cs="Calibri Light"/>
          <w:color w:val="auto"/>
          <w:szCs w:val="16"/>
          <w:lang w:val="pt-BR"/>
        </w:rPr>
        <w:t>Café da manhã. Saída ao Altiplano guatemalteco com destino ao povoado de Chichicastenango. Visita a um dos mais famosos mercados indígenas de toda América Latina. Almoço no Hotel Santo Tomás. À tarde, traslado ao Lago Atitlán, rodeado de vulcões e que acolhe doze povoados indígenas. Check-in e coquetel de boas-vindas. Jantar e Pernoite no Hotel Atitlán.</w:t>
      </w:r>
    </w:p>
    <w:p w14:paraId="680D601F" w14:textId="77777777" w:rsidR="00E238B1" w:rsidRPr="001E2C97" w:rsidRDefault="00E238B1" w:rsidP="00E238B1">
      <w:pPr>
        <w:rPr>
          <w:rFonts w:eastAsia="MS Mincho" w:cs="Calibri Light"/>
          <w:szCs w:val="16"/>
          <w:lang w:val="pt-BR"/>
        </w:rPr>
      </w:pPr>
    </w:p>
    <w:p w14:paraId="642D6265" w14:textId="1802F4D1"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3</w:t>
      </w:r>
      <w:r w:rsidR="00866B11" w:rsidRPr="001E2C97">
        <w:rPr>
          <w:lang w:val="pt-BR"/>
        </w:rPr>
        <w:t>|</w:t>
      </w:r>
      <w:r w:rsidR="00E238B1" w:rsidRPr="001E2C97">
        <w:rPr>
          <w:lang w:val="pt-BR"/>
        </w:rPr>
        <w:t xml:space="preserve"> Atitlán - Santiago - Atitlán </w:t>
      </w:r>
    </w:p>
    <w:p w14:paraId="704D1606" w14:textId="0626C291" w:rsidR="009F0B22" w:rsidRPr="001E2C97" w:rsidRDefault="009F0B22" w:rsidP="009F0B22">
      <w:pPr>
        <w:pStyle w:val="SemEspaamento"/>
        <w:rPr>
          <w:rFonts w:eastAsia="MS Mincho" w:cs="Calibri Light"/>
          <w:color w:val="auto"/>
          <w:szCs w:val="16"/>
          <w:lang w:val="pt-BR"/>
        </w:rPr>
      </w:pPr>
      <w:r w:rsidRPr="001E2C97">
        <w:rPr>
          <w:rFonts w:eastAsia="MS Mincho" w:cs="Calibri Light"/>
          <w:color w:val="auto"/>
          <w:szCs w:val="16"/>
          <w:lang w:val="pt-BR"/>
        </w:rPr>
        <w:t>Café da manhã. Saída em lancha para visita ao povoado Tzutuhil de Santiago Atitlán, visitaremos suas principais ruas e sua igreja. Retorno à embarcação, desfrutaremos de um lanche, ilha de presuntos, queijos e bebidas. Chegada ao hotel Atitlán e almoço no seu jardim acompanhado de um relaxante visual do lago. Jantar em restaurante local. Pernoite no Hotel Atitlán.</w:t>
      </w:r>
    </w:p>
    <w:p w14:paraId="5852C642" w14:textId="77777777" w:rsidR="009F0B22" w:rsidRPr="001E2C97" w:rsidRDefault="009F0B22" w:rsidP="009F0B22">
      <w:pPr>
        <w:pStyle w:val="SemEspaamento"/>
        <w:rPr>
          <w:rFonts w:eastAsia="MS Mincho" w:cs="Calibri Light"/>
          <w:color w:val="auto"/>
          <w:szCs w:val="16"/>
          <w:lang w:val="pt-BR"/>
        </w:rPr>
      </w:pPr>
    </w:p>
    <w:p w14:paraId="68E83007" w14:textId="6A504847"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4</w:t>
      </w:r>
      <w:r w:rsidR="009F0B22" w:rsidRPr="001E2C97">
        <w:rPr>
          <w:lang w:val="pt-BR"/>
        </w:rPr>
        <w:t xml:space="preserve"> </w:t>
      </w:r>
      <w:r w:rsidR="00866B11" w:rsidRPr="001E2C97">
        <w:rPr>
          <w:lang w:val="pt-BR"/>
        </w:rPr>
        <w:t>|</w:t>
      </w:r>
      <w:r w:rsidR="00E238B1" w:rsidRPr="001E2C97">
        <w:rPr>
          <w:lang w:val="pt-BR"/>
        </w:rPr>
        <w:t xml:space="preserve"> Atitlán - Iximché - Petén </w:t>
      </w:r>
    </w:p>
    <w:p w14:paraId="1DDE4E93" w14:textId="2CAE5C83" w:rsidR="009F0B22" w:rsidRPr="001E2C97" w:rsidRDefault="009F0B22" w:rsidP="009F0B22">
      <w:pPr>
        <w:pStyle w:val="SemEspaamento"/>
        <w:rPr>
          <w:rFonts w:eastAsia="MS Mincho" w:cs="Calibri Light"/>
          <w:color w:val="auto"/>
          <w:szCs w:val="16"/>
          <w:lang w:val="pt-BR"/>
        </w:rPr>
      </w:pPr>
      <w:r w:rsidRPr="001E2C97">
        <w:rPr>
          <w:rFonts w:eastAsia="MS Mincho" w:cs="Calibri Light"/>
          <w:color w:val="auto"/>
          <w:szCs w:val="16"/>
          <w:lang w:val="pt-BR"/>
        </w:rPr>
        <w:t>Café da manhã. Traslado à cidade da Guatemala. No caminho, visitaremos o sítio arqueológico de Iximché, antiga capital maya do reino Cakchiquel. Almoço em restaurante local. À tarde, continuaremos para o Aeroporto Internacional para pegar voo regular para Flores. Recepção e traslado. Check-in e coquetel de boas-vindas. Jantar e Pernoite no Hotel Camino Real Tikal.</w:t>
      </w:r>
    </w:p>
    <w:p w14:paraId="747922B5" w14:textId="77777777" w:rsidR="009F0B22" w:rsidRPr="001E2C97" w:rsidRDefault="009F0B22" w:rsidP="009F0B22">
      <w:pPr>
        <w:pStyle w:val="Corpodetexto"/>
        <w:spacing w:after="0"/>
        <w:jc w:val="both"/>
        <w:rPr>
          <w:rFonts w:asciiTheme="minorHAnsi" w:eastAsia="MS Mincho" w:hAnsiTheme="minorHAnsi" w:cs="Calibri Light"/>
          <w:szCs w:val="16"/>
          <w:lang w:val="pt-BR"/>
        </w:rPr>
      </w:pPr>
    </w:p>
    <w:p w14:paraId="19997895" w14:textId="69B05861"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5</w:t>
      </w:r>
      <w:r w:rsidR="009F0B22" w:rsidRPr="001E2C97">
        <w:rPr>
          <w:lang w:val="pt-BR"/>
        </w:rPr>
        <w:t xml:space="preserve"> </w:t>
      </w:r>
      <w:r w:rsidR="00866B11" w:rsidRPr="001E2C97">
        <w:rPr>
          <w:lang w:val="pt-BR"/>
        </w:rPr>
        <w:t>|</w:t>
      </w:r>
      <w:r w:rsidR="00E238B1" w:rsidRPr="001E2C97">
        <w:rPr>
          <w:lang w:val="pt-BR"/>
        </w:rPr>
        <w:t xml:space="preserve"> Petén - Tikal - La Antigua </w:t>
      </w:r>
    </w:p>
    <w:p w14:paraId="24A8C1A3" w14:textId="26F31821" w:rsidR="009F0B22" w:rsidRPr="001E2C97" w:rsidRDefault="009F0B22" w:rsidP="009F0B22">
      <w:pPr>
        <w:rPr>
          <w:rFonts w:eastAsia="MS Mincho" w:cs="Calibri Light"/>
          <w:szCs w:val="16"/>
          <w:lang w:val="pt-BR"/>
        </w:rPr>
      </w:pPr>
      <w:r w:rsidRPr="001E2C97">
        <w:rPr>
          <w:rFonts w:eastAsia="MS Mincho" w:cs="Calibri Light"/>
          <w:szCs w:val="16"/>
          <w:lang w:val="pt-BR"/>
        </w:rPr>
        <w:t xml:space="preserve">Café da manhã. Traslado ao centro arqueológico para visitar a cidade de Tikal, a joia da cultura maya clássica.  Aperitivo, ilha de frutas e bebidas. Após a visita, saída do recinto e almoço no </w:t>
      </w:r>
      <w:r w:rsidRPr="001E2C97">
        <w:rPr>
          <w:rFonts w:eastAsia="MS Mincho" w:cs="Calibri Light"/>
          <w:szCs w:val="16"/>
          <w:lang w:val="pt-BR"/>
        </w:rPr>
        <w:t>Hotel Camino Real Tikal. À tarde, saída para o aeroporto para pegar o voo de volta à Cidade da Guatemala. Recepção e traslado à Antigua. Check-in e coquetel de boas-vindas. Jantar e Pernoite no Hotel Casa Santo Domingo.</w:t>
      </w:r>
    </w:p>
    <w:p w14:paraId="7919439B" w14:textId="77777777" w:rsidR="009F0B22" w:rsidRPr="001E2C97" w:rsidRDefault="009F0B22" w:rsidP="009F0B22">
      <w:pPr>
        <w:rPr>
          <w:rFonts w:eastAsia="MS Mincho" w:cs="Calibri Light"/>
          <w:szCs w:val="16"/>
          <w:lang w:val="pt-BR"/>
        </w:rPr>
      </w:pPr>
    </w:p>
    <w:p w14:paraId="6622594A" w14:textId="2224707A"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6</w:t>
      </w:r>
      <w:r w:rsidR="009F0B22" w:rsidRPr="001E2C97">
        <w:rPr>
          <w:lang w:val="pt-BR"/>
        </w:rPr>
        <w:t xml:space="preserve"> </w:t>
      </w:r>
      <w:r w:rsidR="00866B11" w:rsidRPr="001E2C97">
        <w:rPr>
          <w:lang w:val="pt-BR"/>
        </w:rPr>
        <w:t>|</w:t>
      </w:r>
      <w:r w:rsidR="00E238B1" w:rsidRPr="001E2C97">
        <w:rPr>
          <w:lang w:val="pt-BR"/>
        </w:rPr>
        <w:t xml:space="preserve"> La Antigua </w:t>
      </w:r>
    </w:p>
    <w:p w14:paraId="3F1DEB5E" w14:textId="695820E7" w:rsidR="009F0B22" w:rsidRPr="001E2C97" w:rsidRDefault="009F0B22" w:rsidP="009F0B22">
      <w:pPr>
        <w:rPr>
          <w:rFonts w:eastAsia="MS Mincho" w:cs="Calibri Light"/>
          <w:szCs w:val="16"/>
          <w:lang w:val="pt-BR"/>
        </w:rPr>
      </w:pPr>
      <w:r w:rsidRPr="001E2C97">
        <w:rPr>
          <w:rFonts w:eastAsia="MS Mincho" w:cs="Calibri Light"/>
          <w:szCs w:val="16"/>
          <w:lang w:val="pt-BR"/>
        </w:rPr>
        <w:t xml:space="preserve">Após café da manhã, visita </w:t>
      </w:r>
      <w:r w:rsidR="00B1428D" w:rsidRPr="001E2C97">
        <w:rPr>
          <w:rFonts w:eastAsia="MS Mincho" w:cs="Calibri Light"/>
          <w:szCs w:val="16"/>
          <w:lang w:val="pt-BR"/>
        </w:rPr>
        <w:t>à</w:t>
      </w:r>
      <w:r w:rsidRPr="001E2C97">
        <w:rPr>
          <w:rFonts w:eastAsia="MS Mincho" w:cs="Calibri Light"/>
          <w:szCs w:val="16"/>
          <w:lang w:val="pt-BR"/>
        </w:rPr>
        <w:t xml:space="preserve"> cidade de La Antigua, declarada Patrimônio Cultural da Humanidade. Poderemos apreciar os melhores pontos desta cidade colonial, sua praça, a igreja da Mercê, a Companhia de Jesus e São Francisco, o Grande. Tarde livre. Almoço no Restaurante La Fonda del la Calle Real. Jantar em São José, o velho, uma antiga igreja relativamente pequena, mas muito charmosa que data a época colonial, é o lugar ideal para a celebração dos jantares mais elegantes à luz de velas, acompanhados pelo harmonioso prazer de um quarteto de cordas. Pernoite no Hotel Casa Santo Domingo.</w:t>
      </w:r>
    </w:p>
    <w:p w14:paraId="79DB40AC" w14:textId="77777777" w:rsidR="009F0B22" w:rsidRPr="001E2C97" w:rsidRDefault="009F0B22" w:rsidP="009F0B22">
      <w:pPr>
        <w:rPr>
          <w:rFonts w:eastAsia="MS Mincho" w:cs="Calibri Light"/>
          <w:szCs w:val="16"/>
          <w:lang w:val="pt-BR"/>
        </w:rPr>
      </w:pPr>
    </w:p>
    <w:p w14:paraId="366DAA99" w14:textId="349C946E"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7</w:t>
      </w:r>
      <w:r w:rsidR="009F0B22" w:rsidRPr="001E2C97">
        <w:rPr>
          <w:lang w:val="pt-BR"/>
        </w:rPr>
        <w:t xml:space="preserve"> </w:t>
      </w:r>
      <w:r w:rsidR="00866B11" w:rsidRPr="001E2C97">
        <w:rPr>
          <w:lang w:val="pt-BR"/>
        </w:rPr>
        <w:t>|</w:t>
      </w:r>
      <w:r w:rsidR="00E238B1" w:rsidRPr="001E2C97">
        <w:rPr>
          <w:lang w:val="pt-BR"/>
        </w:rPr>
        <w:t xml:space="preserve"> La Antigua - Etapa 4 x 4 - La Antigua</w:t>
      </w:r>
    </w:p>
    <w:p w14:paraId="6F86D985" w14:textId="0315D0CE" w:rsidR="009F0B22" w:rsidRPr="001E2C97" w:rsidRDefault="009F0B22" w:rsidP="009F0B22">
      <w:pPr>
        <w:rPr>
          <w:rFonts w:eastAsia="MS Mincho" w:cs="Calibri Light"/>
          <w:szCs w:val="16"/>
          <w:lang w:val="pt-BR"/>
        </w:rPr>
      </w:pPr>
      <w:r w:rsidRPr="001E2C97">
        <w:rPr>
          <w:rFonts w:eastAsia="MS Mincho" w:cs="Calibri Light"/>
          <w:szCs w:val="16"/>
          <w:lang w:val="pt-BR"/>
        </w:rPr>
        <w:t>Café da manhã e encontro de capacitação para a etapa 4x4. Traslado até o ponto onde pegaremos os veículos 4x4 para desfrutar de um percurso entre montanhas, vulcões e povoados ao redor da Antiga Guatemala. Almoço servido num restaurante local. Resto da tarde livre. Jantar de despedida no Centro de Convenções do Hotel Casa Santo Domingo.</w:t>
      </w:r>
    </w:p>
    <w:p w14:paraId="4E5150C5" w14:textId="77777777" w:rsidR="00E238B1" w:rsidRPr="001E2C97" w:rsidRDefault="00E238B1" w:rsidP="00E238B1">
      <w:pPr>
        <w:rPr>
          <w:rFonts w:eastAsia="MS Mincho" w:cs="Calibri Light"/>
          <w:szCs w:val="16"/>
          <w:lang w:val="pt-BR"/>
        </w:rPr>
      </w:pPr>
    </w:p>
    <w:p w14:paraId="20946FDB" w14:textId="5A1914D0"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8</w:t>
      </w:r>
      <w:r w:rsidR="009F0B22" w:rsidRPr="001E2C97">
        <w:rPr>
          <w:lang w:val="pt-BR"/>
        </w:rPr>
        <w:t xml:space="preserve"> </w:t>
      </w:r>
      <w:r w:rsidR="00866B11" w:rsidRPr="001E2C97">
        <w:rPr>
          <w:lang w:val="pt-BR"/>
        </w:rPr>
        <w:t>|</w:t>
      </w:r>
      <w:r w:rsidR="00E238B1" w:rsidRPr="001E2C97">
        <w:rPr>
          <w:lang w:val="pt-BR"/>
        </w:rPr>
        <w:t xml:space="preserve"> La Antigua - </w:t>
      </w:r>
      <w:r w:rsidR="009F0B22" w:rsidRPr="001E2C97">
        <w:rPr>
          <w:lang w:val="pt-BR"/>
        </w:rPr>
        <w:t>Aeroporto da Guatemala</w:t>
      </w:r>
    </w:p>
    <w:p w14:paraId="6F0C40C3" w14:textId="7A5F8AB5" w:rsidR="009F0B22" w:rsidRPr="001E2C97" w:rsidRDefault="009F0B22" w:rsidP="009F0B22">
      <w:pPr>
        <w:rPr>
          <w:rFonts w:eastAsia="MS Mincho" w:cs="Calibri Light"/>
          <w:szCs w:val="16"/>
          <w:lang w:val="pt-BR"/>
        </w:rPr>
      </w:pPr>
      <w:r w:rsidRPr="001E2C97">
        <w:rPr>
          <w:rFonts w:eastAsia="MS Mincho" w:cs="Calibri Light"/>
          <w:szCs w:val="16"/>
          <w:lang w:val="pt-BR"/>
        </w:rPr>
        <w:t>Após café da manhã, saída para a Cidade da Guatemala para uma visita panorâmica. Finalizaremos nossa viagem com um almoço no Restaurante Kacao, que nos últimos 10 anos têm dado ao mundo a oportunidade de saborear pratos gourmet autênticos e originais, que ocupam um lugar por si mesmo. Na hora marcada, traslado ao aeroporto para pegar o voo de volta ao seu país. Fim dos nossos serviços.</w:t>
      </w:r>
    </w:p>
    <w:p w14:paraId="385D9C51" w14:textId="77777777" w:rsidR="009F0B22" w:rsidRPr="001E2C97" w:rsidRDefault="009F0B22" w:rsidP="009F0B22">
      <w:pPr>
        <w:rPr>
          <w:rFonts w:eastAsia="MS Mincho" w:cs="Calibri Light"/>
          <w:szCs w:val="16"/>
          <w:lang w:val="pt-BR"/>
        </w:rPr>
      </w:pPr>
    </w:p>
    <w:p w14:paraId="3CDE48E0" w14:textId="77777777" w:rsidR="00701EBF" w:rsidRPr="001E2C97" w:rsidRDefault="00701EBF" w:rsidP="004609B6">
      <w:pPr>
        <w:rPr>
          <w:lang w:val="pt-BR"/>
        </w:rPr>
        <w:sectPr w:rsidR="00701EBF" w:rsidRPr="001E2C97" w:rsidSect="00701EBF">
          <w:type w:val="continuous"/>
          <w:pgSz w:w="12240" w:h="15840"/>
          <w:pgMar w:top="1664" w:right="1325" w:bottom="1276" w:left="1800" w:header="708" w:footer="737" w:gutter="0"/>
          <w:cols w:num="2" w:space="709"/>
          <w:titlePg/>
          <w:docGrid w:linePitch="360"/>
        </w:sectPr>
      </w:pPr>
    </w:p>
    <w:p w14:paraId="369E89EC" w14:textId="77777777" w:rsidR="003F1D3F" w:rsidRPr="001E2C97" w:rsidRDefault="003F1D3F" w:rsidP="004609B6">
      <w:pPr>
        <w:rPr>
          <w:lang w:val="pt-BR"/>
        </w:rPr>
      </w:pPr>
    </w:p>
    <w:p w14:paraId="7B1E06AF" w14:textId="77777777" w:rsidR="003F1D3F" w:rsidRPr="001E2C97" w:rsidRDefault="003F1D3F" w:rsidP="004609B6">
      <w:pPr>
        <w:rPr>
          <w:lang w:val="pt-BR"/>
        </w:rPr>
      </w:pPr>
    </w:p>
    <w:p w14:paraId="49F3739D" w14:textId="77777777" w:rsidR="003F1D3F" w:rsidRPr="001E2C97" w:rsidRDefault="003F1D3F" w:rsidP="004609B6">
      <w:pPr>
        <w:rPr>
          <w:lang w:val="pt-BR"/>
        </w:rPr>
      </w:pPr>
    </w:p>
    <w:p w14:paraId="1BA73A9C" w14:textId="77777777" w:rsidR="00701EBF" w:rsidRPr="001E2C97" w:rsidRDefault="00701EBF" w:rsidP="00E238B1">
      <w:pPr>
        <w:rPr>
          <w:b/>
          <w:lang w:val="pt-BR"/>
        </w:rPr>
      </w:pPr>
    </w:p>
    <w:p w14:paraId="79802DB6" w14:textId="1FBADE1B" w:rsidR="00E238B1" w:rsidRPr="001E2C97" w:rsidRDefault="00E238B1" w:rsidP="00E238B1">
      <w:pPr>
        <w:rPr>
          <w:b/>
          <w:lang w:val="pt-BR"/>
        </w:rPr>
      </w:pPr>
      <w:r w:rsidRPr="001E2C97">
        <w:rPr>
          <w:b/>
          <w:lang w:val="pt-BR"/>
        </w:rPr>
        <w:t>**</w:t>
      </w:r>
      <w:r w:rsidR="009F0B22" w:rsidRPr="001E2C97">
        <w:rPr>
          <w:lang w:val="pt-BR"/>
        </w:rPr>
        <w:t xml:space="preserve"> </w:t>
      </w:r>
      <w:r w:rsidR="009F0B22" w:rsidRPr="001E2C97">
        <w:rPr>
          <w:b/>
          <w:lang w:val="pt-BR"/>
        </w:rPr>
        <w:t>Consulte preços.</w:t>
      </w:r>
    </w:p>
    <w:p w14:paraId="6F6E341F" w14:textId="77777777" w:rsidR="003F1D3F" w:rsidRPr="001E2C97" w:rsidRDefault="003F1D3F" w:rsidP="004609B6">
      <w:pPr>
        <w:rPr>
          <w:lang w:val="pt-BR"/>
        </w:rPr>
      </w:pPr>
    </w:p>
    <w:p w14:paraId="71D27CE0" w14:textId="77777777" w:rsidR="003F1D3F" w:rsidRPr="001E2C97" w:rsidRDefault="003F1D3F" w:rsidP="004609B6">
      <w:pPr>
        <w:rPr>
          <w:lang w:val="pt-BR"/>
        </w:rPr>
      </w:pPr>
    </w:p>
    <w:p w14:paraId="330D81B5" w14:textId="77777777" w:rsidR="003F1D3F" w:rsidRPr="001E2C97" w:rsidRDefault="003F1D3F" w:rsidP="004609B6">
      <w:pPr>
        <w:rPr>
          <w:lang w:val="pt-BR"/>
        </w:rPr>
      </w:pPr>
    </w:p>
    <w:p w14:paraId="2FF88A9F" w14:textId="77777777" w:rsidR="003F1D3F" w:rsidRPr="001E2C97" w:rsidRDefault="003F1D3F" w:rsidP="004609B6">
      <w:pPr>
        <w:rPr>
          <w:lang w:val="pt-BR"/>
        </w:rPr>
      </w:pPr>
    </w:p>
    <w:p w14:paraId="6CEACDF3" w14:textId="77777777" w:rsidR="003F1D3F" w:rsidRPr="001E2C97" w:rsidRDefault="003F1D3F" w:rsidP="004609B6">
      <w:pPr>
        <w:rPr>
          <w:lang w:val="pt-BR"/>
        </w:rPr>
      </w:pPr>
    </w:p>
    <w:p w14:paraId="06EBDB77" w14:textId="77777777" w:rsidR="003F1D3F" w:rsidRPr="001E2C97" w:rsidRDefault="003F1D3F" w:rsidP="004609B6">
      <w:pPr>
        <w:rPr>
          <w:lang w:val="pt-BR"/>
        </w:rPr>
      </w:pPr>
    </w:p>
    <w:p w14:paraId="214F2532" w14:textId="77777777" w:rsidR="003F1D3F" w:rsidRPr="001E2C97" w:rsidRDefault="003F1D3F" w:rsidP="004609B6">
      <w:pPr>
        <w:rPr>
          <w:lang w:val="pt-BR"/>
        </w:rPr>
      </w:pPr>
    </w:p>
    <w:p w14:paraId="7452B525" w14:textId="188EDB3F" w:rsidR="00701EBF" w:rsidRPr="001E2C97" w:rsidRDefault="00701EBF">
      <w:pPr>
        <w:spacing w:after="200" w:line="276" w:lineRule="auto"/>
        <w:jc w:val="left"/>
        <w:rPr>
          <w:rFonts w:asciiTheme="majorHAnsi" w:eastAsiaTheme="majorEastAsia" w:hAnsiTheme="majorHAnsi" w:cstheme="majorBidi"/>
          <w:bCs/>
          <w:color w:val="660033"/>
          <w:sz w:val="28"/>
          <w:lang w:val="pt-BR"/>
        </w:rPr>
      </w:pPr>
      <w:r w:rsidRPr="001E2C97">
        <w:rPr>
          <w:lang w:val="pt-BR"/>
        </w:rPr>
        <w:br w:type="page"/>
      </w:r>
    </w:p>
    <w:p w14:paraId="23FC3F4F" w14:textId="4FBDB9CF" w:rsidR="003F1D3F" w:rsidRPr="001E2C97" w:rsidRDefault="00E238B1" w:rsidP="00E238B1">
      <w:pPr>
        <w:pStyle w:val="Ttulo3"/>
        <w:rPr>
          <w:lang w:val="pt-BR"/>
        </w:rPr>
      </w:pPr>
      <w:bookmarkStart w:id="67" w:name="_Toc47032238"/>
      <w:r w:rsidRPr="001E2C97">
        <w:rPr>
          <w:lang w:val="pt-BR"/>
        </w:rPr>
        <w:lastRenderedPageBreak/>
        <w:t xml:space="preserve">INCENTIVO GUATEMALA – CARIBE/ROATÁN/BELIZE </w:t>
      </w:r>
      <w:r w:rsidR="004A1062" w:rsidRPr="001E2C97">
        <w:rPr>
          <w:lang w:val="pt-BR"/>
        </w:rPr>
        <w:t>–</w:t>
      </w:r>
      <w:r w:rsidRPr="001E2C97">
        <w:rPr>
          <w:lang w:val="pt-BR"/>
        </w:rPr>
        <w:t xml:space="preserve"> 8</w:t>
      </w:r>
      <w:r w:rsidR="004A1062" w:rsidRPr="001E2C97">
        <w:rPr>
          <w:lang w:val="pt-BR"/>
        </w:rPr>
        <w:t xml:space="preserve"> </w:t>
      </w:r>
      <w:r w:rsidR="00E84E00" w:rsidRPr="001E2C97">
        <w:rPr>
          <w:lang w:val="pt-BR"/>
        </w:rPr>
        <w:t>DIAS</w:t>
      </w:r>
      <w:bookmarkEnd w:id="67"/>
    </w:p>
    <w:p w14:paraId="1F157EB6" w14:textId="77777777" w:rsidR="003F1D3F" w:rsidRPr="001E2C97" w:rsidRDefault="003F1D3F" w:rsidP="004609B6">
      <w:pPr>
        <w:rPr>
          <w:lang w:val="pt-BR"/>
        </w:rPr>
      </w:pPr>
    </w:p>
    <w:p w14:paraId="16AACAC3" w14:textId="77777777" w:rsidR="003F1D3F" w:rsidRPr="001E2C97" w:rsidRDefault="003F1D3F" w:rsidP="004609B6">
      <w:pPr>
        <w:rPr>
          <w:lang w:val="pt-BR"/>
        </w:rPr>
      </w:pPr>
    </w:p>
    <w:p w14:paraId="3131489F" w14:textId="77777777" w:rsidR="00701EBF" w:rsidRPr="001E2C97" w:rsidRDefault="00701EBF" w:rsidP="00E238B1">
      <w:pPr>
        <w:pStyle w:val="SemEspaamento"/>
        <w:rPr>
          <w:lang w:val="pt-BR"/>
        </w:rPr>
        <w:sectPr w:rsidR="00701EBF" w:rsidRPr="001E2C97" w:rsidSect="00E226A8">
          <w:type w:val="continuous"/>
          <w:pgSz w:w="12240" w:h="15840"/>
          <w:pgMar w:top="426" w:right="1325" w:bottom="1276" w:left="1800" w:header="708" w:footer="737" w:gutter="0"/>
          <w:cols w:space="709"/>
          <w:titlePg/>
          <w:docGrid w:linePitch="360"/>
        </w:sectPr>
      </w:pPr>
    </w:p>
    <w:p w14:paraId="4ABBD4ED" w14:textId="6D847366" w:rsidR="00E238B1" w:rsidRPr="001E2C97" w:rsidRDefault="00E84E00" w:rsidP="00E238B1">
      <w:pPr>
        <w:pStyle w:val="SemEspaamento"/>
        <w:rPr>
          <w:rFonts w:eastAsia="MS Mincho"/>
          <w:lang w:val="pt-BR"/>
        </w:rPr>
      </w:pPr>
      <w:r w:rsidRPr="001E2C97">
        <w:rPr>
          <w:lang w:val="pt-BR"/>
        </w:rPr>
        <w:t>Dia</w:t>
      </w:r>
      <w:r w:rsidR="00E238B1" w:rsidRPr="001E2C97">
        <w:rPr>
          <w:lang w:val="pt-BR"/>
        </w:rPr>
        <w:t xml:space="preserve"> 1</w:t>
      </w:r>
      <w:r w:rsidR="009F0B22" w:rsidRPr="001E2C97">
        <w:rPr>
          <w:lang w:val="pt-BR"/>
        </w:rPr>
        <w:t xml:space="preserve"> </w:t>
      </w:r>
      <w:r w:rsidR="00540413" w:rsidRPr="001E2C97">
        <w:rPr>
          <w:lang w:val="pt-BR"/>
        </w:rPr>
        <w:t>|</w:t>
      </w:r>
      <w:r w:rsidR="00E238B1" w:rsidRPr="001E2C97">
        <w:rPr>
          <w:lang w:val="pt-BR"/>
        </w:rPr>
        <w:t xml:space="preserve"> </w:t>
      </w:r>
      <w:r w:rsidR="001E3CCC" w:rsidRPr="001E2C97">
        <w:rPr>
          <w:lang w:val="pt-BR"/>
        </w:rPr>
        <w:t>Aeroporto da Guatemala</w:t>
      </w:r>
      <w:r w:rsidR="00E238B1" w:rsidRPr="001E2C97">
        <w:rPr>
          <w:lang w:val="pt-BR"/>
        </w:rPr>
        <w:t xml:space="preserve"> - La Antigua</w:t>
      </w:r>
    </w:p>
    <w:p w14:paraId="22E467C8" w14:textId="186C0FF3" w:rsidR="00E238B1" w:rsidRPr="001E2C97" w:rsidRDefault="009F0B22" w:rsidP="00E238B1">
      <w:pPr>
        <w:pStyle w:val="Corpodetexto"/>
        <w:jc w:val="both"/>
        <w:rPr>
          <w:rFonts w:asciiTheme="minorHAnsi" w:eastAsia="MS Mincho" w:hAnsiTheme="minorHAnsi" w:cs="Calibri Light"/>
          <w:szCs w:val="16"/>
          <w:lang w:val="pt-BR"/>
        </w:rPr>
      </w:pPr>
      <w:r w:rsidRPr="001E2C97">
        <w:rPr>
          <w:rFonts w:asciiTheme="minorHAnsi" w:eastAsia="MS Mincho" w:hAnsiTheme="minorHAnsi" w:cs="Calibri Light"/>
          <w:szCs w:val="16"/>
          <w:lang w:val="pt-BR"/>
        </w:rPr>
        <w:t>Chegada do voo. Assistência no aeroporto e traslado ao hotel. Check-in e coquetel de boas-vindas. Jantar e Pernoite no Hotel Casa Santo Domingo.</w:t>
      </w:r>
    </w:p>
    <w:p w14:paraId="2F6E3BC6" w14:textId="3A85C0CF"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2</w:t>
      </w:r>
      <w:r w:rsidR="009F0B22" w:rsidRPr="001E2C97">
        <w:rPr>
          <w:lang w:val="pt-BR"/>
        </w:rPr>
        <w:t xml:space="preserve"> </w:t>
      </w:r>
      <w:r w:rsidR="00540413" w:rsidRPr="001E2C97">
        <w:rPr>
          <w:lang w:val="pt-BR"/>
        </w:rPr>
        <w:t>|</w:t>
      </w:r>
      <w:r w:rsidR="00E238B1" w:rsidRPr="001E2C97">
        <w:rPr>
          <w:lang w:val="pt-BR"/>
        </w:rPr>
        <w:t xml:space="preserve"> La Antigua</w:t>
      </w:r>
    </w:p>
    <w:p w14:paraId="32F7E5C9" w14:textId="3EAA650B" w:rsidR="00E238B1" w:rsidRPr="001E2C97" w:rsidRDefault="009F0B22" w:rsidP="00E238B1">
      <w:pPr>
        <w:rPr>
          <w:rFonts w:eastAsia="MS Mincho" w:cs="Calibri Light"/>
          <w:szCs w:val="16"/>
          <w:lang w:val="pt-BR"/>
        </w:rPr>
      </w:pPr>
      <w:r w:rsidRPr="001E2C97">
        <w:rPr>
          <w:rFonts w:eastAsia="MS Mincho" w:cs="Calibri Light"/>
          <w:szCs w:val="16"/>
          <w:lang w:val="pt-BR"/>
        </w:rPr>
        <w:t>Após café da manhã, visita a Cidade de La Antigua, declarada Patrimônio Cultural da Humanidade. Poderemos apreciar os melhores pontos desta cidade colonial, sua praça, a igreja da Mercê, a Companhia de Jesus, São Francisco o Grande. Almoço no Restaurante La Fonda de La Calle Real. Tarde livre. Jantar em São José El Viejo, uma antiga igreja relativamente pequena, mas muito charmosa da época colonial, é o lugar ideal para a celebração de jantares elegantes a luz de velas, acompanhados pelo harmonioso quarteto de cordas. Pernoite no Hotel Casa Santo Domingo.</w:t>
      </w:r>
    </w:p>
    <w:p w14:paraId="6B37151A" w14:textId="77777777" w:rsidR="00E238B1" w:rsidRPr="001E2C97" w:rsidRDefault="00E238B1" w:rsidP="00E238B1">
      <w:pPr>
        <w:rPr>
          <w:rFonts w:eastAsia="MS Mincho" w:cs="Calibri Light"/>
          <w:szCs w:val="16"/>
          <w:lang w:val="pt-BR"/>
        </w:rPr>
      </w:pPr>
    </w:p>
    <w:p w14:paraId="3B31726B" w14:textId="6F5D6E7C"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3</w:t>
      </w:r>
      <w:r w:rsidR="009F0B22" w:rsidRPr="001E2C97">
        <w:rPr>
          <w:lang w:val="pt-BR"/>
        </w:rPr>
        <w:t xml:space="preserve"> </w:t>
      </w:r>
      <w:r w:rsidR="00540413" w:rsidRPr="001E2C97">
        <w:rPr>
          <w:lang w:val="pt-BR"/>
        </w:rPr>
        <w:t>|</w:t>
      </w:r>
      <w:r w:rsidR="00E238B1" w:rsidRPr="001E2C97">
        <w:rPr>
          <w:lang w:val="pt-BR"/>
        </w:rPr>
        <w:t xml:space="preserve"> La Antigua - Chichicastenango - Atitlán</w:t>
      </w:r>
    </w:p>
    <w:p w14:paraId="72FF42F7" w14:textId="2F71DFFB" w:rsidR="00E238B1" w:rsidRPr="001E2C97" w:rsidRDefault="009F0B22" w:rsidP="00E238B1">
      <w:pPr>
        <w:rPr>
          <w:rFonts w:eastAsia="MS Mincho" w:cs="Calibri Light"/>
          <w:szCs w:val="16"/>
          <w:lang w:val="pt-BR"/>
        </w:rPr>
      </w:pPr>
      <w:r w:rsidRPr="001E2C97">
        <w:rPr>
          <w:rFonts w:eastAsia="MS Mincho" w:cs="Calibri Light"/>
          <w:szCs w:val="16"/>
          <w:lang w:val="pt-BR"/>
        </w:rPr>
        <w:t>Café da manhã. Saída para o altiplano guatemalteco com destino ao povoado de Chichicastenango. Visita a um dos mais famosos mercados indígenas de toda América Latina. Almoço no Hotel Santo Tomás. À tarde, continuaremos até o Lago Atitlán, que acolhe doze povoados indígenas. Check-in e coquetel de boas-vindas. Jantar e Pernoite no Hotel Atitlán.</w:t>
      </w:r>
    </w:p>
    <w:p w14:paraId="45B9049A" w14:textId="77777777" w:rsidR="00E238B1" w:rsidRPr="001E2C97" w:rsidRDefault="00E238B1" w:rsidP="00E238B1">
      <w:pPr>
        <w:pStyle w:val="Corpodetexto"/>
        <w:spacing w:after="0"/>
        <w:jc w:val="both"/>
        <w:rPr>
          <w:rFonts w:asciiTheme="minorHAnsi" w:eastAsia="MS Mincho" w:hAnsiTheme="minorHAnsi" w:cs="Calibri Light"/>
          <w:szCs w:val="16"/>
          <w:lang w:val="pt-BR"/>
        </w:rPr>
      </w:pPr>
    </w:p>
    <w:p w14:paraId="65F25FFC" w14:textId="1D623FEC"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4</w:t>
      </w:r>
      <w:r w:rsidR="009F0B22" w:rsidRPr="001E2C97">
        <w:rPr>
          <w:lang w:val="pt-BR"/>
        </w:rPr>
        <w:t xml:space="preserve"> </w:t>
      </w:r>
      <w:r w:rsidR="00540413" w:rsidRPr="001E2C97">
        <w:rPr>
          <w:lang w:val="pt-BR"/>
        </w:rPr>
        <w:t>|</w:t>
      </w:r>
      <w:r w:rsidR="00E238B1" w:rsidRPr="001E2C97">
        <w:rPr>
          <w:lang w:val="pt-BR"/>
        </w:rPr>
        <w:t xml:space="preserve"> Atitlán - Santiago - Atitlán </w:t>
      </w:r>
    </w:p>
    <w:p w14:paraId="5EB1CB50" w14:textId="31B187CC" w:rsidR="00E238B1" w:rsidRPr="001E2C97" w:rsidRDefault="009F0B22" w:rsidP="00E238B1">
      <w:pPr>
        <w:pStyle w:val="Corpodetexto"/>
        <w:spacing w:after="0"/>
        <w:jc w:val="both"/>
        <w:rPr>
          <w:rFonts w:asciiTheme="minorHAnsi" w:eastAsia="MS Mincho" w:hAnsiTheme="minorHAnsi" w:cs="Calibri Light"/>
          <w:szCs w:val="16"/>
          <w:lang w:val="pt-BR"/>
        </w:rPr>
      </w:pPr>
      <w:r w:rsidRPr="001E2C97">
        <w:rPr>
          <w:rFonts w:asciiTheme="minorHAnsi" w:eastAsia="MS Mincho" w:hAnsiTheme="minorHAnsi" w:cs="Calibri Light"/>
          <w:szCs w:val="16"/>
          <w:lang w:val="pt-BR"/>
        </w:rPr>
        <w:t xml:space="preserve">Café da manhã. Saída em embarcação para visitar o povoado Tzutuhil de Santiago Atitlán, visita as suas principais ruas e sua igreja. Na embarcação, </w:t>
      </w:r>
      <w:r w:rsidR="00B1428D" w:rsidRPr="001E2C97">
        <w:rPr>
          <w:rFonts w:asciiTheme="minorHAnsi" w:eastAsia="MS Mincho" w:hAnsiTheme="minorHAnsi" w:cs="Calibri Light"/>
          <w:szCs w:val="16"/>
          <w:lang w:val="pt-BR"/>
        </w:rPr>
        <w:t>será</w:t>
      </w:r>
      <w:r w:rsidRPr="001E2C97">
        <w:rPr>
          <w:rFonts w:asciiTheme="minorHAnsi" w:eastAsia="MS Mincho" w:hAnsiTheme="minorHAnsi" w:cs="Calibri Light"/>
          <w:szCs w:val="16"/>
          <w:lang w:val="pt-BR"/>
        </w:rPr>
        <w:t xml:space="preserve"> servido lanche, ilha de presuntos, queijos e bebidas, no retorno. Chegada ao hotel Atitlán e </w:t>
      </w:r>
      <w:r w:rsidRPr="001E2C97">
        <w:rPr>
          <w:rFonts w:asciiTheme="minorHAnsi" w:eastAsia="MS Mincho" w:hAnsiTheme="minorHAnsi" w:cs="Calibri Light"/>
          <w:szCs w:val="16"/>
          <w:lang w:val="pt-BR"/>
        </w:rPr>
        <w:t>almoço no seu jardim acompanhado de uma relaxante visual do lago. Jantar no restaurante local. Pernoite no Hotel Atitlán.</w:t>
      </w:r>
    </w:p>
    <w:p w14:paraId="7ADC9A71" w14:textId="77777777" w:rsidR="009F0B22" w:rsidRPr="001E2C97" w:rsidRDefault="009F0B22" w:rsidP="00E238B1">
      <w:pPr>
        <w:pStyle w:val="Corpodetexto"/>
        <w:spacing w:after="0"/>
        <w:jc w:val="both"/>
        <w:rPr>
          <w:rFonts w:asciiTheme="minorHAnsi" w:eastAsia="MS Mincho" w:hAnsiTheme="minorHAnsi" w:cs="Calibri Light"/>
          <w:szCs w:val="16"/>
          <w:lang w:val="pt-BR"/>
        </w:rPr>
      </w:pPr>
    </w:p>
    <w:p w14:paraId="65D1A7A8" w14:textId="220B20DC" w:rsidR="00E238B1" w:rsidRPr="001E2C97" w:rsidRDefault="00E84E00" w:rsidP="00E238B1">
      <w:pPr>
        <w:pStyle w:val="SemEspaamento"/>
        <w:rPr>
          <w:rFonts w:eastAsia="MS Mincho"/>
          <w:lang w:val="pt-BR"/>
        </w:rPr>
      </w:pPr>
      <w:r w:rsidRPr="001E2C97">
        <w:rPr>
          <w:lang w:val="pt-BR"/>
        </w:rPr>
        <w:t>Dia</w:t>
      </w:r>
      <w:r w:rsidR="00E238B1" w:rsidRPr="001E2C97">
        <w:rPr>
          <w:lang w:val="pt-BR"/>
        </w:rPr>
        <w:t xml:space="preserve"> 5</w:t>
      </w:r>
      <w:r w:rsidR="009F0B22" w:rsidRPr="001E2C97">
        <w:rPr>
          <w:lang w:val="pt-BR"/>
        </w:rPr>
        <w:t xml:space="preserve"> </w:t>
      </w:r>
      <w:r w:rsidR="00540413" w:rsidRPr="001E2C97">
        <w:rPr>
          <w:lang w:val="pt-BR"/>
        </w:rPr>
        <w:t>|</w:t>
      </w:r>
      <w:r w:rsidR="00E238B1" w:rsidRPr="001E2C97">
        <w:rPr>
          <w:lang w:val="pt-BR"/>
        </w:rPr>
        <w:t>Atitlán - Iximché - Petén</w:t>
      </w:r>
      <w:r w:rsidR="00E238B1" w:rsidRPr="001E2C97">
        <w:rPr>
          <w:rFonts w:eastAsia="MS Mincho"/>
          <w:lang w:val="pt-BR"/>
        </w:rPr>
        <w:t xml:space="preserve"> </w:t>
      </w:r>
    </w:p>
    <w:p w14:paraId="71058C69" w14:textId="2147FEF9" w:rsidR="008D1CCC" w:rsidRPr="001E2C97" w:rsidRDefault="008D1CCC" w:rsidP="008D1CCC">
      <w:pPr>
        <w:rPr>
          <w:rFonts w:eastAsia="MS Mincho" w:cs="Calibri Light"/>
          <w:szCs w:val="16"/>
          <w:lang w:val="pt-BR"/>
        </w:rPr>
      </w:pPr>
      <w:r w:rsidRPr="001E2C97">
        <w:rPr>
          <w:rFonts w:eastAsia="MS Mincho" w:cs="Calibri Light"/>
          <w:szCs w:val="16"/>
          <w:lang w:val="pt-BR"/>
        </w:rPr>
        <w:t xml:space="preserve">Após café da manhã, retorno a Cidade da Guatemala. No caminho, visita ao sítio arqueológico de Iximché, antiga capital maya do reino Cakchiquel. Almoço em restaurante local. À tarde, traslado para o aeroporto internacional para pegar </w:t>
      </w:r>
      <w:r w:rsidR="00B1428D" w:rsidRPr="001E2C97">
        <w:rPr>
          <w:rFonts w:eastAsia="MS Mincho" w:cs="Calibri Light"/>
          <w:szCs w:val="16"/>
          <w:lang w:val="pt-BR"/>
        </w:rPr>
        <w:t>voo</w:t>
      </w:r>
      <w:r w:rsidRPr="001E2C97">
        <w:rPr>
          <w:rFonts w:eastAsia="MS Mincho" w:cs="Calibri Light"/>
          <w:szCs w:val="16"/>
          <w:lang w:val="pt-BR"/>
        </w:rPr>
        <w:t xml:space="preserve"> regular para Flores. Recepção e traslado. Check-in e coquetel de boas-vindas. Jantar e Pernoite no Hotel Camino Real Tikal.</w:t>
      </w:r>
    </w:p>
    <w:p w14:paraId="7CE898A5" w14:textId="77777777" w:rsidR="008D1CCC" w:rsidRPr="001E2C97" w:rsidRDefault="008D1CCC" w:rsidP="008D1CCC">
      <w:pPr>
        <w:rPr>
          <w:rFonts w:eastAsia="MS Mincho" w:cs="Calibri Light"/>
          <w:szCs w:val="16"/>
          <w:lang w:val="pt-BR"/>
        </w:rPr>
      </w:pPr>
    </w:p>
    <w:p w14:paraId="7F6CE12A" w14:textId="5A8904F8"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6</w:t>
      </w:r>
      <w:r w:rsidR="009F0B22" w:rsidRPr="001E2C97">
        <w:rPr>
          <w:lang w:val="pt-BR"/>
        </w:rPr>
        <w:t xml:space="preserve"> </w:t>
      </w:r>
      <w:r w:rsidR="00540413" w:rsidRPr="001E2C97">
        <w:rPr>
          <w:lang w:val="pt-BR"/>
        </w:rPr>
        <w:t>|</w:t>
      </w:r>
      <w:r w:rsidR="00E238B1" w:rsidRPr="001E2C97">
        <w:rPr>
          <w:lang w:val="pt-BR"/>
        </w:rPr>
        <w:t xml:space="preserve"> Petén - Tikal - Caribe</w:t>
      </w:r>
    </w:p>
    <w:p w14:paraId="6766C80E" w14:textId="44F21DCD" w:rsidR="008D1CCC" w:rsidRPr="001E2C97" w:rsidRDefault="008D1CCC" w:rsidP="008D1CCC">
      <w:pPr>
        <w:rPr>
          <w:rFonts w:eastAsia="MS Mincho" w:cs="Calibri Light"/>
          <w:szCs w:val="16"/>
          <w:lang w:val="pt-BR"/>
        </w:rPr>
      </w:pPr>
      <w:r w:rsidRPr="001E2C97">
        <w:rPr>
          <w:rFonts w:eastAsia="MS Mincho" w:cs="Calibri Light"/>
          <w:szCs w:val="16"/>
          <w:lang w:val="pt-BR"/>
        </w:rPr>
        <w:t>Café da manhã. Traslado ao centro arqueológico para visitar a Cidade de Tikal, a joia da cultura maya clássica. Parada para servir aperitivo, ilha de frutas e bebidas. Após a visita, saída do recinto e almoço no Hotel Camino Real Tikal. À tarde, saída para o aeroporto para pegar o voo para Cancun, Belize ou Roatan. Recepção e traslado ao hotel. Jantar e Pernoite.</w:t>
      </w:r>
    </w:p>
    <w:p w14:paraId="6D15AD5B" w14:textId="77777777" w:rsidR="008D1CCC" w:rsidRPr="001E2C97" w:rsidRDefault="008D1CCC" w:rsidP="008D1CCC">
      <w:pPr>
        <w:rPr>
          <w:rFonts w:eastAsia="MS Mincho" w:cs="Calibri Light"/>
          <w:szCs w:val="16"/>
          <w:lang w:val="pt-BR"/>
        </w:rPr>
      </w:pPr>
    </w:p>
    <w:p w14:paraId="3C988A2C" w14:textId="3C9D2BEC"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7</w:t>
      </w:r>
      <w:r w:rsidR="009F0B22" w:rsidRPr="001E2C97">
        <w:rPr>
          <w:lang w:val="pt-BR"/>
        </w:rPr>
        <w:t xml:space="preserve"> </w:t>
      </w:r>
      <w:r w:rsidR="00540413" w:rsidRPr="001E2C97">
        <w:rPr>
          <w:lang w:val="pt-BR"/>
        </w:rPr>
        <w:t>|</w:t>
      </w:r>
      <w:r w:rsidR="00E238B1" w:rsidRPr="001E2C97">
        <w:rPr>
          <w:lang w:val="pt-BR"/>
        </w:rPr>
        <w:t xml:space="preserve"> Caribe </w:t>
      </w:r>
    </w:p>
    <w:p w14:paraId="0AB6084E" w14:textId="77777777" w:rsidR="008D1CCC" w:rsidRPr="001E2C97" w:rsidRDefault="008D1CCC" w:rsidP="008D1CCC">
      <w:pPr>
        <w:rPr>
          <w:rFonts w:eastAsia="MS Mincho" w:cs="Calibri Light"/>
          <w:szCs w:val="16"/>
          <w:lang w:val="pt-BR"/>
        </w:rPr>
      </w:pPr>
      <w:r w:rsidRPr="001E2C97">
        <w:rPr>
          <w:rFonts w:eastAsia="MS Mincho" w:cs="Calibri Light"/>
          <w:szCs w:val="16"/>
          <w:lang w:val="pt-BR"/>
        </w:rPr>
        <w:t>Café da manhã. Dia livre para desfrutar do mar do Caribe ou realizar excursões ao segundo maior recife do mundo, para mergulhar ou tomar banho com os tubarões gato, raias manta, peixes tropicais ou tartarugas. Almoço e jantar no hotel. Pernoite.</w:t>
      </w:r>
    </w:p>
    <w:p w14:paraId="7B91D85B" w14:textId="77777777" w:rsidR="00E238B1" w:rsidRPr="001E2C97" w:rsidRDefault="00E238B1" w:rsidP="00E238B1">
      <w:pPr>
        <w:rPr>
          <w:rFonts w:eastAsia="MS Mincho" w:cs="Calibri Light"/>
          <w:szCs w:val="16"/>
          <w:lang w:val="pt-BR"/>
        </w:rPr>
      </w:pPr>
    </w:p>
    <w:p w14:paraId="2526156B" w14:textId="17EF2600" w:rsidR="00E238B1" w:rsidRPr="001E2C97" w:rsidRDefault="00E84E00" w:rsidP="00E238B1">
      <w:pPr>
        <w:pStyle w:val="SemEspaamento"/>
        <w:rPr>
          <w:rFonts w:eastAsiaTheme="minorEastAsia"/>
          <w:lang w:val="pt-BR"/>
        </w:rPr>
      </w:pPr>
      <w:r w:rsidRPr="001E2C97">
        <w:rPr>
          <w:lang w:val="pt-BR"/>
        </w:rPr>
        <w:t>Dia</w:t>
      </w:r>
      <w:r w:rsidR="00E238B1" w:rsidRPr="001E2C97">
        <w:rPr>
          <w:lang w:val="pt-BR"/>
        </w:rPr>
        <w:t xml:space="preserve"> 8</w:t>
      </w:r>
      <w:r w:rsidR="009F0B22" w:rsidRPr="001E2C97">
        <w:rPr>
          <w:lang w:val="pt-BR"/>
        </w:rPr>
        <w:t xml:space="preserve"> </w:t>
      </w:r>
      <w:r w:rsidR="00540413" w:rsidRPr="001E2C97">
        <w:rPr>
          <w:lang w:val="pt-BR"/>
        </w:rPr>
        <w:t>|</w:t>
      </w:r>
      <w:r w:rsidR="00E238B1" w:rsidRPr="001E2C97">
        <w:rPr>
          <w:lang w:val="pt-BR"/>
        </w:rPr>
        <w:t xml:space="preserve"> Caribe - </w:t>
      </w:r>
      <w:r w:rsidR="001E3CCC" w:rsidRPr="001E2C97">
        <w:rPr>
          <w:lang w:val="pt-BR"/>
        </w:rPr>
        <w:t>Aeroporto da Guatemala</w:t>
      </w:r>
    </w:p>
    <w:p w14:paraId="4110752D" w14:textId="3397BF54" w:rsidR="00E238B1" w:rsidRPr="001E2C97" w:rsidRDefault="008D1CCC" w:rsidP="00E238B1">
      <w:pPr>
        <w:rPr>
          <w:rFonts w:eastAsia="MS Mincho" w:cs="Calibri Light"/>
          <w:szCs w:val="16"/>
          <w:lang w:val="pt-BR"/>
        </w:rPr>
      </w:pPr>
      <w:r w:rsidRPr="001E2C97">
        <w:rPr>
          <w:rFonts w:eastAsia="MS Mincho" w:cs="Calibri Light"/>
          <w:szCs w:val="16"/>
          <w:lang w:val="pt-BR"/>
        </w:rPr>
        <w:t>Café da manhã. Traslado ao aeroporto. Fim dos nossos serviços.</w:t>
      </w:r>
    </w:p>
    <w:p w14:paraId="2F6C07E1" w14:textId="77777777" w:rsidR="00701EBF" w:rsidRPr="001E2C97" w:rsidRDefault="00701EBF" w:rsidP="004609B6">
      <w:pPr>
        <w:rPr>
          <w:lang w:val="pt-BR"/>
        </w:rPr>
        <w:sectPr w:rsidR="00701EBF" w:rsidRPr="001E2C97" w:rsidSect="00701EBF">
          <w:type w:val="continuous"/>
          <w:pgSz w:w="12240" w:h="15840"/>
          <w:pgMar w:top="1664" w:right="1325" w:bottom="1276" w:left="1800" w:header="708" w:footer="737" w:gutter="0"/>
          <w:cols w:num="2" w:space="709"/>
          <w:titlePg/>
          <w:docGrid w:linePitch="360"/>
        </w:sectPr>
      </w:pPr>
    </w:p>
    <w:p w14:paraId="5E7715FB" w14:textId="77777777" w:rsidR="003F1D3F" w:rsidRPr="001E2C97" w:rsidRDefault="003F1D3F" w:rsidP="004609B6">
      <w:pPr>
        <w:rPr>
          <w:lang w:val="pt-BR"/>
        </w:rPr>
      </w:pPr>
    </w:p>
    <w:p w14:paraId="1894D8A6" w14:textId="06B0F06A" w:rsidR="00E238B1" w:rsidRPr="001E2C97" w:rsidRDefault="00E238B1" w:rsidP="00E238B1">
      <w:pPr>
        <w:rPr>
          <w:b/>
          <w:lang w:val="pt-BR"/>
        </w:rPr>
      </w:pPr>
      <w:r w:rsidRPr="001E2C97">
        <w:rPr>
          <w:b/>
          <w:lang w:val="pt-BR"/>
        </w:rPr>
        <w:t>**</w:t>
      </w:r>
      <w:r w:rsidR="009F0B22" w:rsidRPr="001E2C97">
        <w:rPr>
          <w:lang w:val="pt-BR"/>
        </w:rPr>
        <w:t xml:space="preserve"> </w:t>
      </w:r>
      <w:r w:rsidR="009F0B22" w:rsidRPr="001E2C97">
        <w:rPr>
          <w:b/>
          <w:lang w:val="pt-BR"/>
        </w:rPr>
        <w:t>Consulte preços.</w:t>
      </w:r>
    </w:p>
    <w:p w14:paraId="2148270E" w14:textId="77777777" w:rsidR="003F1D3F" w:rsidRPr="001E2C97" w:rsidRDefault="003F1D3F" w:rsidP="004609B6">
      <w:pPr>
        <w:rPr>
          <w:lang w:val="pt-BR"/>
        </w:rPr>
      </w:pPr>
    </w:p>
    <w:p w14:paraId="266F051C" w14:textId="7042C9E7" w:rsidR="003F1D3F" w:rsidRPr="001E2C97" w:rsidRDefault="008D1CCC" w:rsidP="003F1D3F">
      <w:pPr>
        <w:pStyle w:val="Ttulo1"/>
        <w:rPr>
          <w:lang w:val="pt-BR"/>
        </w:rPr>
      </w:pPr>
      <w:bookmarkStart w:id="68" w:name="_Toc47032239"/>
      <w:r w:rsidRPr="001E2C97">
        <w:rPr>
          <w:lang w:val="pt-BR"/>
        </w:rPr>
        <w:t>TURISMO ADAPTADO, PARA PORTADORES DE NECESSIDADES ESPECIAIS</w:t>
      </w:r>
      <w:bookmarkEnd w:id="68"/>
    </w:p>
    <w:p w14:paraId="0C23C051" w14:textId="77777777" w:rsidR="006E1584" w:rsidRPr="001E2C97" w:rsidRDefault="006E1584" w:rsidP="004609B6">
      <w:pPr>
        <w:rPr>
          <w:lang w:val="pt-BR"/>
        </w:rPr>
      </w:pPr>
    </w:p>
    <w:p w14:paraId="2CC6959F" w14:textId="77777777" w:rsidR="008D1CCC" w:rsidRPr="001E2C97" w:rsidRDefault="008D1CCC" w:rsidP="008D1CCC">
      <w:pPr>
        <w:jc w:val="center"/>
        <w:rPr>
          <w:lang w:val="pt-BR"/>
        </w:rPr>
      </w:pPr>
      <w:r w:rsidRPr="001E2C97">
        <w:rPr>
          <w:lang w:val="pt-BR"/>
        </w:rPr>
        <w:t>Por experiência própria, a PTP Mundo Maya, sabe o que significa viajar sendo portador de necessidades especiais.</w:t>
      </w:r>
    </w:p>
    <w:p w14:paraId="510CDF1B" w14:textId="5966CCF3" w:rsidR="003F1D3F" w:rsidRPr="001E2C97" w:rsidRDefault="008D1CCC" w:rsidP="008D1CCC">
      <w:pPr>
        <w:jc w:val="center"/>
        <w:rPr>
          <w:lang w:val="pt-BR"/>
        </w:rPr>
      </w:pPr>
      <w:r w:rsidRPr="001E2C97">
        <w:rPr>
          <w:lang w:val="pt-BR"/>
        </w:rPr>
        <w:t>Estamos preparados para isso e temos desenvolvido soluções específicas, tratando cada necessidade especial individualmente</w:t>
      </w:r>
      <w:r w:rsidR="003F1D3F" w:rsidRPr="001E2C97">
        <w:rPr>
          <w:lang w:val="pt-BR"/>
        </w:rPr>
        <w:t>.</w:t>
      </w:r>
    </w:p>
    <w:p w14:paraId="75D7E6FF" w14:textId="77777777" w:rsidR="003F1D3F" w:rsidRPr="001E2C97" w:rsidRDefault="003F1D3F" w:rsidP="003F1D3F">
      <w:pPr>
        <w:jc w:val="center"/>
        <w:rPr>
          <w:lang w:val="pt-BR"/>
        </w:rPr>
      </w:pPr>
    </w:p>
    <w:p w14:paraId="464A82B0" w14:textId="77777777" w:rsidR="008D1CCC" w:rsidRPr="001E2C97" w:rsidRDefault="008D1CCC" w:rsidP="008D1CCC">
      <w:pPr>
        <w:rPr>
          <w:lang w:val="pt-BR"/>
        </w:rPr>
      </w:pPr>
      <w:r w:rsidRPr="001E2C97">
        <w:rPr>
          <w:lang w:val="pt-BR"/>
        </w:rPr>
        <w:t>• Número de emergências 24 horas</w:t>
      </w:r>
    </w:p>
    <w:p w14:paraId="33847FEA" w14:textId="77777777" w:rsidR="008D1CCC" w:rsidRPr="001E2C97" w:rsidRDefault="008D1CCC" w:rsidP="008D1CCC">
      <w:pPr>
        <w:rPr>
          <w:lang w:val="pt-BR"/>
        </w:rPr>
      </w:pPr>
      <w:r w:rsidRPr="001E2C97">
        <w:rPr>
          <w:lang w:val="pt-BR"/>
        </w:rPr>
        <w:t>• Acomodações acessíveis garantidas</w:t>
      </w:r>
    </w:p>
    <w:p w14:paraId="7D2C1603" w14:textId="77777777" w:rsidR="008D1CCC" w:rsidRPr="001E2C97" w:rsidRDefault="008D1CCC" w:rsidP="008D1CCC">
      <w:pPr>
        <w:rPr>
          <w:lang w:val="pt-BR"/>
        </w:rPr>
      </w:pPr>
      <w:r w:rsidRPr="001E2C97">
        <w:rPr>
          <w:lang w:val="pt-BR"/>
        </w:rPr>
        <w:t>• Guias e intérpretes especializados</w:t>
      </w:r>
    </w:p>
    <w:p w14:paraId="1F556169" w14:textId="77777777" w:rsidR="008D1CCC" w:rsidRPr="001E2C97" w:rsidRDefault="008D1CCC" w:rsidP="008D1CCC">
      <w:pPr>
        <w:rPr>
          <w:lang w:val="pt-BR"/>
        </w:rPr>
      </w:pPr>
      <w:r w:rsidRPr="001E2C97">
        <w:rPr>
          <w:lang w:val="pt-BR"/>
        </w:rPr>
        <w:t>• Transportes adaptados</w:t>
      </w:r>
    </w:p>
    <w:p w14:paraId="0168E8A3" w14:textId="77777777" w:rsidR="006E1584" w:rsidRPr="001E2C97" w:rsidRDefault="006E1584" w:rsidP="004609B6">
      <w:pPr>
        <w:rPr>
          <w:lang w:val="pt-BR"/>
        </w:rPr>
      </w:pPr>
    </w:p>
    <w:p w14:paraId="4E6B5538" w14:textId="4D488719" w:rsidR="006E1584" w:rsidRPr="001E2C97" w:rsidRDefault="008D1CCC" w:rsidP="003F1D3F">
      <w:pPr>
        <w:pStyle w:val="Ttulo1"/>
        <w:rPr>
          <w:lang w:val="pt-BR"/>
        </w:rPr>
      </w:pPr>
      <w:bookmarkStart w:id="69" w:name="_Toc47032240"/>
      <w:r w:rsidRPr="001E2C97">
        <w:rPr>
          <w:lang w:val="pt-BR"/>
        </w:rPr>
        <w:t>CASAMENTOS</w:t>
      </w:r>
      <w:bookmarkEnd w:id="69"/>
    </w:p>
    <w:p w14:paraId="06B1331E" w14:textId="77777777" w:rsidR="006E1584" w:rsidRPr="001E2C97" w:rsidRDefault="006E1584" w:rsidP="004609B6">
      <w:pPr>
        <w:rPr>
          <w:lang w:val="pt-BR"/>
        </w:rPr>
      </w:pPr>
    </w:p>
    <w:p w14:paraId="5702BD58" w14:textId="164D6586" w:rsidR="003F1D3F" w:rsidRPr="001E2C97" w:rsidRDefault="008D1CCC" w:rsidP="003F1D3F">
      <w:pPr>
        <w:jc w:val="center"/>
        <w:rPr>
          <w:lang w:val="pt-BR"/>
        </w:rPr>
      </w:pPr>
      <w:r w:rsidRPr="001E2C97">
        <w:rPr>
          <w:lang w:val="pt-BR"/>
        </w:rPr>
        <w:t>Guatemala está na moda… e de bodas. Cada ano, centenas de casais viajam ao nosso país para se casar.</w:t>
      </w:r>
    </w:p>
    <w:p w14:paraId="1F26C2B2" w14:textId="77777777" w:rsidR="003F1D3F" w:rsidRPr="001E2C97" w:rsidRDefault="003F1D3F" w:rsidP="003F1D3F">
      <w:pPr>
        <w:jc w:val="center"/>
        <w:rPr>
          <w:lang w:val="pt-BR"/>
        </w:rPr>
      </w:pPr>
    </w:p>
    <w:p w14:paraId="2D07E575" w14:textId="34D4646C" w:rsidR="003F1D3F" w:rsidRPr="001E2C97" w:rsidRDefault="00B1428D" w:rsidP="003F1D3F">
      <w:pPr>
        <w:rPr>
          <w:lang w:val="pt-BR"/>
        </w:rPr>
      </w:pPr>
      <w:r w:rsidRPr="001E2C97">
        <w:rPr>
          <w:lang w:val="pt-BR"/>
        </w:rPr>
        <w:t>Por que</w:t>
      </w:r>
      <w:r w:rsidR="008D1CCC" w:rsidRPr="001E2C97">
        <w:rPr>
          <w:lang w:val="pt-BR"/>
        </w:rPr>
        <w:t xml:space="preserve"> </w:t>
      </w:r>
      <w:r w:rsidRPr="001E2C97">
        <w:rPr>
          <w:lang w:val="pt-BR"/>
        </w:rPr>
        <w:t>se casar</w:t>
      </w:r>
      <w:r w:rsidR="008D1CCC" w:rsidRPr="001E2C97">
        <w:rPr>
          <w:lang w:val="pt-BR"/>
        </w:rPr>
        <w:t xml:space="preserve"> na Guatemala</w:t>
      </w:r>
      <w:r w:rsidR="003F1D3F" w:rsidRPr="001E2C97">
        <w:rPr>
          <w:lang w:val="pt-BR"/>
        </w:rPr>
        <w:t>?</w:t>
      </w:r>
    </w:p>
    <w:p w14:paraId="37E239C8" w14:textId="77777777" w:rsidR="008D1CCC" w:rsidRPr="001E2C97" w:rsidRDefault="008D1CCC" w:rsidP="008D1CCC">
      <w:pPr>
        <w:rPr>
          <w:lang w:val="pt-BR"/>
        </w:rPr>
      </w:pPr>
      <w:r w:rsidRPr="001E2C97">
        <w:rPr>
          <w:lang w:val="pt-BR"/>
        </w:rPr>
        <w:t>Oferece um dos cenários mais românticos do mundo. Podemos organizar casamentos na cidade colonial de La Antigua, em monumentos do século XVII, ou no Lago Atitlán, protegidos por três imponentes vulcões, em centros arqueológicos rodeados de selva virgem ou em qualquer um dos dois litorais: Pacífico e Caribe.</w:t>
      </w:r>
    </w:p>
    <w:p w14:paraId="3D4F2A2F" w14:textId="77777777" w:rsidR="008D1CCC" w:rsidRPr="001E2C97" w:rsidRDefault="008D1CCC" w:rsidP="008D1CCC">
      <w:pPr>
        <w:rPr>
          <w:lang w:val="pt-BR"/>
        </w:rPr>
      </w:pPr>
    </w:p>
    <w:p w14:paraId="476FECEC" w14:textId="67B89477" w:rsidR="003F1D3F" w:rsidRPr="001E2C97" w:rsidRDefault="008D1CCC" w:rsidP="008D1CCC">
      <w:pPr>
        <w:rPr>
          <w:lang w:val="pt-BR"/>
        </w:rPr>
      </w:pPr>
      <w:r w:rsidRPr="001E2C97">
        <w:rPr>
          <w:lang w:val="pt-BR"/>
        </w:rPr>
        <w:t>A PTP Mundo Maya tem o apoio dos melhores profissionais dessa área, e junto com eles, organizamos o casamento dos seus sonhos e de seus convidados.</w:t>
      </w:r>
    </w:p>
    <w:p w14:paraId="2BE0EAE2" w14:textId="77777777" w:rsidR="003F1D3F" w:rsidRPr="001E2C97" w:rsidRDefault="003F1D3F" w:rsidP="003F1D3F">
      <w:pPr>
        <w:rPr>
          <w:rFonts w:eastAsia="MS Mincho" w:cs="Calibri Light"/>
          <w:szCs w:val="16"/>
          <w:lang w:val="pt-BR"/>
        </w:rPr>
      </w:pPr>
    </w:p>
    <w:p w14:paraId="6E9FAF13" w14:textId="792AF0D0" w:rsidR="003F1D3F" w:rsidRPr="001E2C97" w:rsidRDefault="001F0C19" w:rsidP="003F1D3F">
      <w:pPr>
        <w:rPr>
          <w:lang w:val="pt-BR"/>
        </w:rPr>
      </w:pPr>
      <w:r w:rsidRPr="001E2C97">
        <w:rPr>
          <w:lang w:val="pt-BR"/>
        </w:rPr>
        <w:t>O que podemos oferecer</w:t>
      </w:r>
      <w:r w:rsidR="003F1D3F" w:rsidRPr="001E2C97">
        <w:rPr>
          <w:lang w:val="pt-BR"/>
        </w:rPr>
        <w:t>?</w:t>
      </w:r>
    </w:p>
    <w:p w14:paraId="51147F37" w14:textId="036F11E4"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Cenários de sonho, para a cerimônia.</w:t>
      </w:r>
    </w:p>
    <w:p w14:paraId="1A614683" w14:textId="77777777"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Recepção: Salões, jardins, monumentos coloniais, hotéis, praias, ruinas maias…</w:t>
      </w:r>
    </w:p>
    <w:p w14:paraId="20DAC7CA" w14:textId="2F2483C8"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Alimentos e bebidas: Catering, licores, pastel, shots e coquetéis, candy bar…</w:t>
      </w:r>
    </w:p>
    <w:p w14:paraId="042F4CB4" w14:textId="77777777"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Mobiliário e iluminação: Toldos e carpas, flores, papelaria, decoradores…</w:t>
      </w:r>
    </w:p>
    <w:p w14:paraId="259E5156" w14:textId="77777777"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Fotografia, vídeos e manejo de redes sociais.</w:t>
      </w:r>
    </w:p>
    <w:p w14:paraId="45A30FB5" w14:textId="062B6DA1"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Música e entretenimento: Discotecas, DJ, grupos ao vivo, instrumental e vocal, fogos de artifício… e muito mais.</w:t>
      </w:r>
    </w:p>
    <w:p w14:paraId="1B9E66D3" w14:textId="77777777"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Wedding Planner.</w:t>
      </w:r>
    </w:p>
    <w:p w14:paraId="26DB7EDA" w14:textId="77777777"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Noiva – Dia de noiva, acessórios, maquilagem e estilista profissional.</w:t>
      </w:r>
    </w:p>
    <w:p w14:paraId="4D9E2EA3" w14:textId="77777777"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Noivo – Terno, acessórios e barbearia.</w:t>
      </w:r>
    </w:p>
    <w:p w14:paraId="486FFAF5" w14:textId="77777777" w:rsidR="001F0C19"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Turismo: Transporte, hotéis e experiências turísticas para noivos e convidados.</w:t>
      </w:r>
    </w:p>
    <w:p w14:paraId="4E09E974" w14:textId="4B19682B" w:rsidR="003F1D3F" w:rsidRPr="001E2C97" w:rsidRDefault="001F0C19" w:rsidP="001F0C19">
      <w:pPr>
        <w:pStyle w:val="PargrafodaLista"/>
        <w:numPr>
          <w:ilvl w:val="0"/>
          <w:numId w:val="7"/>
        </w:numPr>
        <w:rPr>
          <w:rFonts w:asciiTheme="minorHAnsi" w:hAnsiTheme="minorHAnsi"/>
          <w:sz w:val="16"/>
          <w:szCs w:val="16"/>
          <w:lang w:val="pt-BR"/>
        </w:rPr>
      </w:pPr>
      <w:r w:rsidRPr="001E2C97">
        <w:rPr>
          <w:rFonts w:asciiTheme="minorHAnsi" w:hAnsiTheme="minorHAnsi"/>
          <w:sz w:val="16"/>
          <w:szCs w:val="16"/>
          <w:lang w:val="pt-BR"/>
        </w:rPr>
        <w:t>Assessorias: Trâmites legais para casamentos civis e religiosos.</w:t>
      </w:r>
    </w:p>
    <w:p w14:paraId="6D4DD643" w14:textId="77777777" w:rsidR="003F1D3F" w:rsidRPr="001E2C97" w:rsidRDefault="003F1D3F" w:rsidP="003F1D3F">
      <w:pPr>
        <w:ind w:left="360"/>
        <w:rPr>
          <w:szCs w:val="16"/>
          <w:lang w:val="pt-BR"/>
        </w:rPr>
      </w:pPr>
    </w:p>
    <w:p w14:paraId="777481F4" w14:textId="77777777" w:rsidR="003F1D3F" w:rsidRPr="001E2C97" w:rsidRDefault="003F1D3F" w:rsidP="003F1D3F">
      <w:pPr>
        <w:ind w:left="360"/>
        <w:rPr>
          <w:szCs w:val="16"/>
          <w:lang w:val="pt-BR"/>
        </w:rPr>
        <w:sectPr w:rsidR="003F1D3F" w:rsidRPr="001E2C97" w:rsidSect="004E2BC5">
          <w:type w:val="continuous"/>
          <w:pgSz w:w="12240" w:h="15840"/>
          <w:pgMar w:top="851" w:right="1325" w:bottom="1276" w:left="1800" w:header="708" w:footer="737" w:gutter="0"/>
          <w:cols w:space="709"/>
          <w:titlePg/>
          <w:docGrid w:linePitch="360"/>
        </w:sectPr>
      </w:pPr>
    </w:p>
    <w:p w14:paraId="60692E14" w14:textId="4CD3F97B" w:rsidR="006E1584" w:rsidRPr="001E2C97" w:rsidRDefault="009F7BE0" w:rsidP="00B67927">
      <w:pPr>
        <w:pStyle w:val="Ttulo1"/>
        <w:rPr>
          <w:lang w:val="pt-BR"/>
        </w:rPr>
      </w:pPr>
      <w:bookmarkStart w:id="70" w:name="_Toc47032242"/>
      <w:r w:rsidRPr="001E2C97">
        <w:rPr>
          <w:lang w:val="pt-BR"/>
        </w:rPr>
        <w:lastRenderedPageBreak/>
        <w:t>CO</w:t>
      </w:r>
      <w:r w:rsidR="00310757" w:rsidRPr="001E2C97">
        <w:rPr>
          <w:lang w:val="pt-BR"/>
        </w:rPr>
        <w:t>NDIÇÕES GERAIS</w:t>
      </w:r>
      <w:bookmarkEnd w:id="70"/>
    </w:p>
    <w:p w14:paraId="3E19988C" w14:textId="77777777" w:rsidR="006E1584" w:rsidRPr="001E2C97" w:rsidRDefault="006E1584" w:rsidP="004609B6">
      <w:pPr>
        <w:rPr>
          <w:lang w:val="pt-BR"/>
        </w:rPr>
      </w:pPr>
    </w:p>
    <w:p w14:paraId="76FE002F" w14:textId="77777777" w:rsidR="006E1584" w:rsidRPr="001E2C97" w:rsidRDefault="006E1584" w:rsidP="004609B6">
      <w:pPr>
        <w:rPr>
          <w:lang w:val="pt-BR"/>
        </w:rPr>
      </w:pPr>
    </w:p>
    <w:p w14:paraId="0959F64D" w14:textId="77777777" w:rsidR="0046462E" w:rsidRPr="001E2C97" w:rsidRDefault="0046462E" w:rsidP="001F3B96">
      <w:pPr>
        <w:rPr>
          <w:rFonts w:cs="Calibri Light"/>
          <w:color w:val="641A3D"/>
          <w:szCs w:val="16"/>
          <w:lang w:val="pt-BR"/>
        </w:rPr>
        <w:sectPr w:rsidR="0046462E" w:rsidRPr="001E2C97" w:rsidSect="009F7BE0">
          <w:headerReference w:type="first" r:id="rId10"/>
          <w:footerReference w:type="first" r:id="rId11"/>
          <w:pgSz w:w="12240" w:h="15840"/>
          <w:pgMar w:top="284" w:right="1467" w:bottom="1276" w:left="1800" w:header="708" w:footer="737" w:gutter="0"/>
          <w:cols w:space="709"/>
          <w:titlePg/>
          <w:docGrid w:linePitch="360"/>
        </w:sectPr>
      </w:pPr>
    </w:p>
    <w:p w14:paraId="5B4A98C0" w14:textId="77777777" w:rsidR="001F3B96" w:rsidRPr="001E2C97" w:rsidRDefault="001F3B96" w:rsidP="0046462E">
      <w:pPr>
        <w:pStyle w:val="SemEspaamento"/>
        <w:rPr>
          <w:rFonts w:eastAsia="MS Mincho"/>
          <w:iCs/>
          <w:lang w:val="pt-BR"/>
        </w:rPr>
      </w:pPr>
      <w:r w:rsidRPr="001E2C97">
        <w:rPr>
          <w:lang w:val="pt-BR"/>
        </w:rPr>
        <w:t>Tarifas:</w:t>
      </w:r>
    </w:p>
    <w:p w14:paraId="33EDDAFD" w14:textId="39E96B5F" w:rsidR="00C17603" w:rsidRPr="001E2C97" w:rsidRDefault="00C17603" w:rsidP="00C17603">
      <w:pPr>
        <w:rPr>
          <w:rFonts w:eastAsia="MS Mincho"/>
          <w:iCs/>
          <w:szCs w:val="16"/>
          <w:lang w:val="pt-BR"/>
        </w:rPr>
      </w:pPr>
      <w:r w:rsidRPr="001E2C97">
        <w:rPr>
          <w:rFonts w:eastAsia="MS Mincho"/>
          <w:iCs/>
          <w:szCs w:val="16"/>
          <w:lang w:val="pt-BR"/>
        </w:rPr>
        <w:t xml:space="preserve">Os </w:t>
      </w:r>
      <w:r w:rsidR="00B1428D" w:rsidRPr="001E2C97">
        <w:rPr>
          <w:rFonts w:eastAsia="MS Mincho"/>
          <w:iCs/>
          <w:szCs w:val="16"/>
          <w:lang w:val="pt-BR"/>
        </w:rPr>
        <w:t>preços são</w:t>
      </w:r>
      <w:r w:rsidRPr="001E2C97">
        <w:rPr>
          <w:rFonts w:eastAsia="MS Mincho"/>
          <w:iCs/>
          <w:szCs w:val="16"/>
          <w:lang w:val="pt-BR"/>
        </w:rPr>
        <w:t xml:space="preserve"> </w:t>
      </w:r>
      <w:r w:rsidR="00B1428D" w:rsidRPr="001E2C97">
        <w:rPr>
          <w:rFonts w:eastAsia="MS Mincho"/>
          <w:iCs/>
          <w:szCs w:val="16"/>
          <w:lang w:val="pt-BR"/>
        </w:rPr>
        <w:t>comissionados</w:t>
      </w:r>
      <w:r w:rsidRPr="001E2C97">
        <w:rPr>
          <w:rFonts w:eastAsia="MS Mincho"/>
          <w:iCs/>
          <w:szCs w:val="16"/>
          <w:lang w:val="pt-BR"/>
        </w:rPr>
        <w:t>, em dólares norte-americanos, e estão sujeitos à alteração sem prévio aviso.</w:t>
      </w:r>
    </w:p>
    <w:p w14:paraId="6D912C66" w14:textId="77777777" w:rsidR="00C17603" w:rsidRPr="001E2C97" w:rsidRDefault="00C17603" w:rsidP="00C17603">
      <w:pPr>
        <w:rPr>
          <w:rFonts w:eastAsia="MS Mincho"/>
          <w:iCs/>
          <w:szCs w:val="16"/>
          <w:lang w:val="pt-BR"/>
        </w:rPr>
      </w:pPr>
    </w:p>
    <w:p w14:paraId="46F6DE39" w14:textId="43429A4C" w:rsidR="00C17603" w:rsidRPr="001E2C97" w:rsidRDefault="00C17603" w:rsidP="00C17603">
      <w:pPr>
        <w:rPr>
          <w:rFonts w:eastAsia="MS Mincho"/>
          <w:iCs/>
          <w:szCs w:val="16"/>
          <w:lang w:val="pt-BR"/>
        </w:rPr>
      </w:pPr>
      <w:r w:rsidRPr="001E2C97">
        <w:rPr>
          <w:rFonts w:eastAsia="MS Mincho"/>
          <w:iCs/>
          <w:szCs w:val="16"/>
          <w:lang w:val="pt-BR"/>
        </w:rPr>
        <w:t xml:space="preserve">Os roteiros são cotados nos hotéis que a </w:t>
      </w:r>
      <w:r w:rsidR="00A03073" w:rsidRPr="001E2C97">
        <w:rPr>
          <w:rFonts w:eastAsia="MS Mincho"/>
          <w:iCs/>
          <w:szCs w:val="16"/>
          <w:lang w:val="pt-BR"/>
        </w:rPr>
        <w:t>Galápagos Tour</w:t>
      </w:r>
      <w:r w:rsidRPr="001E2C97">
        <w:rPr>
          <w:rFonts w:eastAsia="MS Mincho"/>
          <w:iCs/>
          <w:szCs w:val="16"/>
          <w:lang w:val="pt-BR"/>
        </w:rPr>
        <w:t xml:space="preserve"> tem os melhores acordos, se por falta de espaço ou por qualquer motivo se utilizasse outro hotel, será cobrado o suplemento correspondente.</w:t>
      </w:r>
    </w:p>
    <w:p w14:paraId="756149D3" w14:textId="77777777" w:rsidR="00C17603" w:rsidRPr="001E2C97" w:rsidRDefault="00C17603" w:rsidP="00C17603">
      <w:pPr>
        <w:rPr>
          <w:rFonts w:eastAsia="MS Mincho"/>
          <w:iCs/>
          <w:szCs w:val="16"/>
          <w:lang w:val="pt-BR"/>
        </w:rPr>
      </w:pPr>
    </w:p>
    <w:p w14:paraId="585EE9E9" w14:textId="4E535282" w:rsidR="001F3B96" w:rsidRPr="001E2C97" w:rsidRDefault="00C17603" w:rsidP="00C17603">
      <w:pPr>
        <w:rPr>
          <w:rFonts w:eastAsia="MS Mincho"/>
          <w:iCs/>
          <w:szCs w:val="16"/>
          <w:lang w:val="pt-BR"/>
        </w:rPr>
      </w:pPr>
      <w:r w:rsidRPr="001E2C97">
        <w:rPr>
          <w:rFonts w:eastAsia="MS Mincho"/>
          <w:iCs/>
          <w:szCs w:val="16"/>
          <w:lang w:val="pt-BR"/>
        </w:rPr>
        <w:t>Nossos serviços não incluem: taxas migratórias entre fronteiras e aeroportos, serviços aéreos internacionais, gastos de índole pessoal, seguro de viagem, assim como nenhum outro serviço não especificado claramente no roteiro.</w:t>
      </w:r>
    </w:p>
    <w:p w14:paraId="3C8375A8" w14:textId="77777777" w:rsidR="00C17603" w:rsidRPr="001E2C97" w:rsidRDefault="00C17603" w:rsidP="0046462E">
      <w:pPr>
        <w:pStyle w:val="SemEspaamento"/>
        <w:rPr>
          <w:lang w:val="pt-BR"/>
        </w:rPr>
      </w:pPr>
    </w:p>
    <w:p w14:paraId="4C4080C9" w14:textId="493EDD11" w:rsidR="001F3B96" w:rsidRPr="001E2C97" w:rsidRDefault="00C17603" w:rsidP="0046462E">
      <w:pPr>
        <w:pStyle w:val="SemEspaamento"/>
        <w:rPr>
          <w:rFonts w:eastAsia="MS Mincho"/>
          <w:iCs/>
          <w:lang w:val="pt-BR"/>
        </w:rPr>
      </w:pPr>
      <w:r w:rsidRPr="001E2C97">
        <w:rPr>
          <w:lang w:val="pt-BR"/>
        </w:rPr>
        <w:t>Crianças</w:t>
      </w:r>
      <w:r w:rsidR="001F3B96" w:rsidRPr="001E2C97">
        <w:rPr>
          <w:lang w:val="pt-BR"/>
        </w:rPr>
        <w:t>:</w:t>
      </w:r>
    </w:p>
    <w:p w14:paraId="6199837F" w14:textId="2A386BAF" w:rsidR="001F3B96" w:rsidRPr="001E2C97" w:rsidRDefault="00310757" w:rsidP="0046462E">
      <w:pPr>
        <w:rPr>
          <w:rFonts w:eastAsia="MS Mincho"/>
          <w:iCs/>
          <w:szCs w:val="16"/>
          <w:lang w:val="pt-BR"/>
        </w:rPr>
      </w:pPr>
      <w:r w:rsidRPr="001E2C97">
        <w:rPr>
          <w:rFonts w:eastAsia="MS Mincho"/>
          <w:iCs/>
          <w:szCs w:val="16"/>
          <w:lang w:val="pt-BR"/>
        </w:rPr>
        <w:t>Preços para crianças que compartilham o apartamento com dois adultos. Máximo duas crianças por quarto</w:t>
      </w:r>
      <w:r w:rsidR="001F3B96" w:rsidRPr="001E2C97">
        <w:rPr>
          <w:rFonts w:eastAsia="MS Mincho"/>
          <w:iCs/>
          <w:szCs w:val="16"/>
          <w:lang w:val="pt-BR"/>
        </w:rPr>
        <w:t>:</w:t>
      </w:r>
    </w:p>
    <w:p w14:paraId="59568F3A" w14:textId="7A908095" w:rsidR="001F3B96" w:rsidRPr="001E2C97" w:rsidRDefault="00310757" w:rsidP="005F7F14">
      <w:pPr>
        <w:pStyle w:val="PargrafodaLista"/>
        <w:numPr>
          <w:ilvl w:val="0"/>
          <w:numId w:val="12"/>
        </w:numPr>
        <w:ind w:left="284" w:hanging="142"/>
        <w:rPr>
          <w:rFonts w:asciiTheme="minorHAnsi" w:hAnsiTheme="minorHAnsi"/>
          <w:iCs/>
          <w:sz w:val="16"/>
          <w:szCs w:val="16"/>
          <w:lang w:val="pt-BR"/>
        </w:rPr>
      </w:pPr>
      <w:r w:rsidRPr="001E2C97">
        <w:rPr>
          <w:rFonts w:asciiTheme="minorHAnsi" w:hAnsiTheme="minorHAnsi"/>
          <w:iCs/>
          <w:sz w:val="16"/>
          <w:szCs w:val="16"/>
          <w:lang w:val="pt-BR"/>
        </w:rPr>
        <w:t>De 0 até 2 anos – Livre</w:t>
      </w:r>
    </w:p>
    <w:p w14:paraId="68C19A15" w14:textId="44AE7758" w:rsidR="001F3B96" w:rsidRPr="001E2C97" w:rsidRDefault="00310757" w:rsidP="005F7F14">
      <w:pPr>
        <w:pStyle w:val="PargrafodaLista"/>
        <w:numPr>
          <w:ilvl w:val="0"/>
          <w:numId w:val="12"/>
        </w:numPr>
        <w:ind w:left="284" w:hanging="142"/>
        <w:rPr>
          <w:rFonts w:asciiTheme="minorHAnsi" w:hAnsiTheme="minorHAnsi"/>
          <w:iCs/>
          <w:sz w:val="16"/>
          <w:szCs w:val="16"/>
          <w:lang w:val="pt-BR"/>
        </w:rPr>
      </w:pPr>
      <w:r w:rsidRPr="001E2C97">
        <w:rPr>
          <w:rFonts w:asciiTheme="minorHAnsi" w:hAnsiTheme="minorHAnsi"/>
          <w:iCs/>
          <w:sz w:val="16"/>
          <w:szCs w:val="16"/>
          <w:lang w:val="pt-BR"/>
        </w:rPr>
        <w:t>De 3 até 11 anos – pagam 25% do preço base.</w:t>
      </w:r>
    </w:p>
    <w:p w14:paraId="6640F4B0" w14:textId="4A3CB60A" w:rsidR="001F3B96" w:rsidRPr="001E2C97" w:rsidRDefault="00310757" w:rsidP="005F7F14">
      <w:pPr>
        <w:pStyle w:val="PargrafodaLista"/>
        <w:numPr>
          <w:ilvl w:val="0"/>
          <w:numId w:val="12"/>
        </w:numPr>
        <w:ind w:left="284" w:hanging="142"/>
        <w:rPr>
          <w:rFonts w:asciiTheme="minorHAnsi" w:hAnsiTheme="minorHAnsi"/>
          <w:iCs/>
          <w:sz w:val="16"/>
          <w:szCs w:val="16"/>
          <w:lang w:val="pt-BR"/>
        </w:rPr>
      </w:pPr>
      <w:r w:rsidRPr="001E2C97">
        <w:rPr>
          <w:rFonts w:asciiTheme="minorHAnsi" w:hAnsiTheme="minorHAnsi"/>
          <w:iCs/>
          <w:sz w:val="16"/>
          <w:szCs w:val="16"/>
          <w:lang w:val="pt-BR"/>
        </w:rPr>
        <w:t>A partir dos 12 anos são considerados como adultos</w:t>
      </w:r>
      <w:r w:rsidR="001F3B96" w:rsidRPr="001E2C97">
        <w:rPr>
          <w:rFonts w:asciiTheme="minorHAnsi" w:hAnsiTheme="minorHAnsi"/>
          <w:iCs/>
          <w:sz w:val="16"/>
          <w:szCs w:val="16"/>
          <w:lang w:val="pt-BR"/>
        </w:rPr>
        <w:t>.</w:t>
      </w:r>
    </w:p>
    <w:p w14:paraId="7A1CB205" w14:textId="77777777" w:rsidR="00DE3D0D" w:rsidRPr="001E2C97" w:rsidRDefault="00DE3D0D" w:rsidP="0046462E">
      <w:pPr>
        <w:rPr>
          <w:rFonts w:eastAsia="MS Mincho"/>
          <w:iCs/>
          <w:szCs w:val="16"/>
          <w:lang w:val="pt-BR"/>
        </w:rPr>
      </w:pPr>
    </w:p>
    <w:p w14:paraId="64F7F4B4" w14:textId="1D785BBB" w:rsidR="001F3B96" w:rsidRPr="001E2C97" w:rsidRDefault="00310757" w:rsidP="0046462E">
      <w:pPr>
        <w:rPr>
          <w:rFonts w:eastAsia="MS Mincho"/>
          <w:iCs/>
          <w:szCs w:val="16"/>
          <w:lang w:val="pt-BR"/>
        </w:rPr>
      </w:pPr>
      <w:r w:rsidRPr="001E2C97">
        <w:rPr>
          <w:rFonts w:eastAsia="MS Mincho"/>
          <w:iCs/>
          <w:szCs w:val="16"/>
          <w:lang w:val="pt-BR"/>
        </w:rPr>
        <w:t>Com exceção dos bilhetes aéreos locais e/ou regionais onde pagam o 100% do valor qualquer seja o caso</w:t>
      </w:r>
      <w:r w:rsidR="001F3B96" w:rsidRPr="001E2C97">
        <w:rPr>
          <w:rFonts w:eastAsia="MS Mincho"/>
          <w:iCs/>
          <w:szCs w:val="16"/>
          <w:lang w:val="pt-BR"/>
        </w:rPr>
        <w:t>.</w:t>
      </w:r>
    </w:p>
    <w:p w14:paraId="17738565" w14:textId="77777777" w:rsidR="001F3B96" w:rsidRPr="001E2C97" w:rsidRDefault="001F3B96" w:rsidP="0046462E">
      <w:pPr>
        <w:rPr>
          <w:rFonts w:eastAsia="MS Mincho"/>
          <w:iCs/>
          <w:szCs w:val="16"/>
          <w:lang w:val="pt-BR"/>
        </w:rPr>
      </w:pP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p>
    <w:p w14:paraId="45D12BAA" w14:textId="1006F6D2" w:rsidR="001F3B96" w:rsidRPr="001E2C97" w:rsidRDefault="00310757" w:rsidP="0046462E">
      <w:pPr>
        <w:pStyle w:val="SemEspaamento"/>
        <w:rPr>
          <w:rFonts w:eastAsia="MS Mincho"/>
          <w:iCs/>
          <w:lang w:val="pt-BR"/>
        </w:rPr>
      </w:pPr>
      <w:r w:rsidRPr="001E2C97">
        <w:rPr>
          <w:lang w:val="pt-BR"/>
        </w:rPr>
        <w:t>Pagamentos</w:t>
      </w:r>
      <w:r w:rsidR="001F3B96" w:rsidRPr="001E2C97">
        <w:rPr>
          <w:lang w:val="pt-BR"/>
        </w:rPr>
        <w:t>:</w:t>
      </w:r>
    </w:p>
    <w:p w14:paraId="0484E68A" w14:textId="19EF5594" w:rsidR="001F3B96" w:rsidRPr="001E2C97" w:rsidRDefault="00310757" w:rsidP="0046462E">
      <w:pPr>
        <w:rPr>
          <w:rFonts w:eastAsia="MS Mincho"/>
          <w:iCs/>
          <w:szCs w:val="16"/>
          <w:lang w:val="pt-BR"/>
        </w:rPr>
      </w:pPr>
      <w:r w:rsidRPr="001E2C97">
        <w:rPr>
          <w:rFonts w:eastAsia="MS Mincho" w:cs="Calibri Light"/>
          <w:iCs/>
          <w:szCs w:val="16"/>
          <w:lang w:val="pt-BR"/>
        </w:rPr>
        <w:t xml:space="preserve">Os pagamentos deverão ser feitos 30 dias antes da chegada do passageiro, por transferência a qualquer das nossas contas </w:t>
      </w:r>
      <w:r w:rsidR="00B1428D" w:rsidRPr="001E2C97">
        <w:rPr>
          <w:rFonts w:eastAsia="MS Mincho" w:cs="Calibri Light"/>
          <w:iCs/>
          <w:szCs w:val="16"/>
          <w:lang w:val="pt-BR"/>
        </w:rPr>
        <w:t>bancárias</w:t>
      </w:r>
      <w:r w:rsidRPr="001E2C97">
        <w:rPr>
          <w:rFonts w:eastAsia="MS Mincho" w:cs="Calibri Light"/>
          <w:iCs/>
          <w:szCs w:val="16"/>
          <w:lang w:val="pt-BR"/>
        </w:rPr>
        <w:t>, ou com cartão de crédito com seu respectivo cargo e condições específicas. Não tem devolução por no-show</w:t>
      </w:r>
      <w:r w:rsidR="001F3B96" w:rsidRPr="001E2C97">
        <w:rPr>
          <w:rFonts w:eastAsia="MS Mincho"/>
          <w:iCs/>
          <w:szCs w:val="16"/>
          <w:lang w:val="pt-BR"/>
        </w:rPr>
        <w:t>.</w:t>
      </w:r>
    </w:p>
    <w:p w14:paraId="798CDE12" w14:textId="77777777" w:rsidR="001F3B96" w:rsidRPr="001E2C97" w:rsidRDefault="001F3B96" w:rsidP="0046462E">
      <w:pPr>
        <w:rPr>
          <w:rFonts w:eastAsia="MS Mincho"/>
          <w:iCs/>
          <w:szCs w:val="16"/>
          <w:lang w:val="pt-BR"/>
        </w:rPr>
      </w:pPr>
      <w:r w:rsidRPr="001E2C97">
        <w:rPr>
          <w:rFonts w:eastAsia="MS Mincho"/>
          <w:iCs/>
          <w:szCs w:val="16"/>
          <w:lang w:val="pt-BR"/>
        </w:rPr>
        <w:t xml:space="preserve"> </w:t>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p>
    <w:p w14:paraId="2C30639C" w14:textId="73E43D4A" w:rsidR="001F3B96" w:rsidRPr="001E2C97" w:rsidRDefault="00310757" w:rsidP="0046462E">
      <w:pPr>
        <w:pStyle w:val="SemEspaamento"/>
        <w:rPr>
          <w:rFonts w:eastAsia="MS Mincho"/>
          <w:iCs/>
          <w:lang w:val="pt-BR"/>
        </w:rPr>
      </w:pPr>
      <w:r w:rsidRPr="001E2C97">
        <w:rPr>
          <w:lang w:val="pt-BR"/>
        </w:rPr>
        <w:t>Responsabilidade</w:t>
      </w:r>
      <w:r w:rsidR="001F3B96" w:rsidRPr="001E2C97">
        <w:rPr>
          <w:lang w:val="pt-BR"/>
        </w:rPr>
        <w:t>:</w:t>
      </w:r>
    </w:p>
    <w:p w14:paraId="18BEDE8A" w14:textId="264FEBBB" w:rsidR="00310757" w:rsidRPr="001E2C97" w:rsidRDefault="00310757" w:rsidP="0046462E">
      <w:pPr>
        <w:rPr>
          <w:rFonts w:eastAsia="MS Mincho"/>
          <w:iCs/>
          <w:szCs w:val="16"/>
          <w:lang w:val="pt-BR"/>
        </w:rPr>
      </w:pPr>
      <w:r w:rsidRPr="001E2C97">
        <w:rPr>
          <w:rFonts w:eastAsia="MS Mincho"/>
          <w:iCs/>
          <w:szCs w:val="16"/>
          <w:lang w:val="pt-BR"/>
        </w:rPr>
        <w:t xml:space="preserve">A responsabilidade da </w:t>
      </w:r>
      <w:r w:rsidR="00A03073" w:rsidRPr="001E2C97">
        <w:rPr>
          <w:rFonts w:eastAsia="MS Mincho"/>
          <w:iCs/>
          <w:szCs w:val="16"/>
          <w:lang w:val="pt-BR"/>
        </w:rPr>
        <w:t>Galápagos Tour</w:t>
      </w:r>
      <w:r w:rsidRPr="001E2C97">
        <w:rPr>
          <w:rFonts w:eastAsia="MS Mincho"/>
          <w:iCs/>
          <w:szCs w:val="16"/>
          <w:lang w:val="pt-BR"/>
        </w:rPr>
        <w:t xml:space="preserve"> como operador é limitada. Atua como agente entre o passageiro e as empresas prestadoras do serviço, tais como: aluguel de carros, companhias aéreas, lanchas, hotéis, </w:t>
      </w:r>
      <w:r w:rsidR="00B1428D" w:rsidRPr="001E2C97">
        <w:rPr>
          <w:rFonts w:eastAsia="MS Mincho"/>
          <w:iCs/>
          <w:szCs w:val="16"/>
          <w:lang w:val="pt-BR"/>
        </w:rPr>
        <w:t>restaurantes etc.</w:t>
      </w:r>
      <w:r w:rsidRPr="001E2C97">
        <w:rPr>
          <w:rFonts w:eastAsia="MS Mincho"/>
          <w:iCs/>
          <w:szCs w:val="16"/>
          <w:lang w:val="pt-BR"/>
        </w:rPr>
        <w:t xml:space="preserve"> </w:t>
      </w:r>
      <w:r w:rsidR="00A03073" w:rsidRPr="001E2C97">
        <w:rPr>
          <w:rFonts w:eastAsia="MS Mincho"/>
          <w:iCs/>
          <w:szCs w:val="16"/>
          <w:lang w:val="pt-BR"/>
        </w:rPr>
        <w:t>N</w:t>
      </w:r>
      <w:r w:rsidRPr="001E2C97">
        <w:rPr>
          <w:rFonts w:eastAsia="MS Mincho"/>
          <w:iCs/>
          <w:szCs w:val="16"/>
          <w:lang w:val="pt-BR"/>
        </w:rPr>
        <w:t>ão assum</w:t>
      </w:r>
      <w:r w:rsidR="00A03073" w:rsidRPr="001E2C97">
        <w:rPr>
          <w:rFonts w:eastAsia="MS Mincho"/>
          <w:iCs/>
          <w:szCs w:val="16"/>
          <w:lang w:val="pt-BR"/>
        </w:rPr>
        <w:t>imos</w:t>
      </w:r>
      <w:r w:rsidRPr="001E2C97">
        <w:rPr>
          <w:rFonts w:eastAsia="MS Mincho"/>
          <w:iCs/>
          <w:szCs w:val="16"/>
          <w:lang w:val="pt-BR"/>
        </w:rPr>
        <w:t xml:space="preserve"> nenhuma responsabilidade por danos, perdas, acidentes, atrasos ou irregularidade causados por terremotos, furacões, distúrbios, </w:t>
      </w:r>
      <w:r w:rsidR="00B1428D" w:rsidRPr="001E2C97">
        <w:rPr>
          <w:rFonts w:eastAsia="MS Mincho"/>
          <w:iCs/>
          <w:szCs w:val="16"/>
          <w:lang w:val="pt-BR"/>
        </w:rPr>
        <w:t>epidemias etc.</w:t>
      </w:r>
      <w:r w:rsidRPr="001E2C97">
        <w:rPr>
          <w:rFonts w:eastAsia="MS Mincho"/>
          <w:iCs/>
          <w:szCs w:val="16"/>
          <w:lang w:val="pt-BR"/>
        </w:rPr>
        <w:t xml:space="preserve"> reserva</w:t>
      </w:r>
      <w:r w:rsidR="00A03073" w:rsidRPr="001E2C97">
        <w:rPr>
          <w:rFonts w:eastAsia="MS Mincho"/>
          <w:iCs/>
          <w:szCs w:val="16"/>
          <w:lang w:val="pt-BR"/>
        </w:rPr>
        <w:t>mos</w:t>
      </w:r>
      <w:r w:rsidRPr="001E2C97">
        <w:rPr>
          <w:rFonts w:eastAsia="MS Mincho"/>
          <w:iCs/>
          <w:szCs w:val="16"/>
          <w:lang w:val="pt-BR"/>
        </w:rPr>
        <w:t xml:space="preserve"> o direito de cancelar ou mudar um roteiro. Assim mesmo entende que o passageiro viaja com bagagem sob sua responsabilidade e aconselha a contratação de um seguro que cubra perda ou </w:t>
      </w:r>
      <w:r w:rsidR="00B1428D" w:rsidRPr="001E2C97">
        <w:rPr>
          <w:rFonts w:eastAsia="MS Mincho"/>
          <w:iCs/>
          <w:szCs w:val="16"/>
          <w:lang w:val="pt-BR"/>
        </w:rPr>
        <w:t>danos</w:t>
      </w:r>
      <w:r w:rsidR="001F3B96" w:rsidRPr="001E2C97">
        <w:rPr>
          <w:rFonts w:eastAsia="MS Mincho"/>
          <w:iCs/>
          <w:szCs w:val="16"/>
          <w:lang w:val="pt-BR"/>
        </w:rPr>
        <w:t>.</w:t>
      </w:r>
    </w:p>
    <w:p w14:paraId="576A0FF1" w14:textId="6D6C0B21" w:rsidR="001F3B96" w:rsidRPr="001E2C97" w:rsidRDefault="001F3B96" w:rsidP="0046462E">
      <w:pPr>
        <w:rPr>
          <w:rFonts w:eastAsia="MS Mincho"/>
          <w:iCs/>
          <w:szCs w:val="16"/>
          <w:lang w:val="pt-BR"/>
        </w:rPr>
      </w:pPr>
      <w:r w:rsidRPr="001E2C97">
        <w:rPr>
          <w:rFonts w:eastAsia="MS Mincho"/>
          <w:iCs/>
          <w:szCs w:val="16"/>
          <w:lang w:val="pt-BR"/>
        </w:rPr>
        <w:t xml:space="preserve"> </w:t>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r w:rsidRPr="001E2C97">
        <w:rPr>
          <w:rFonts w:eastAsia="MS Mincho"/>
          <w:iCs/>
          <w:szCs w:val="16"/>
          <w:lang w:val="pt-BR"/>
        </w:rPr>
        <w:tab/>
      </w:r>
    </w:p>
    <w:p w14:paraId="1AF27A34" w14:textId="531A3EC1" w:rsidR="001F3B96" w:rsidRPr="001E2C97" w:rsidRDefault="00DE3D0D" w:rsidP="0046462E">
      <w:pPr>
        <w:pStyle w:val="SemEspaamento"/>
        <w:rPr>
          <w:rFonts w:eastAsia="MS Mincho"/>
          <w:iCs/>
          <w:lang w:val="pt-BR"/>
        </w:rPr>
      </w:pPr>
      <w:r w:rsidRPr="001E2C97">
        <w:rPr>
          <w:lang w:val="pt-BR"/>
        </w:rPr>
        <w:t>Cancelamentos</w:t>
      </w:r>
      <w:r w:rsidR="001F3B96" w:rsidRPr="001E2C97">
        <w:rPr>
          <w:lang w:val="pt-BR"/>
        </w:rPr>
        <w:t>:</w:t>
      </w:r>
    </w:p>
    <w:p w14:paraId="6346D4B6" w14:textId="4D9BC1D9" w:rsidR="00D8357B" w:rsidRPr="001E2C97" w:rsidRDefault="00DE3D0D" w:rsidP="0046462E">
      <w:pPr>
        <w:rPr>
          <w:rFonts w:eastAsia="MS Mincho"/>
          <w:iCs/>
          <w:szCs w:val="16"/>
          <w:lang w:val="pt-BR"/>
        </w:rPr>
      </w:pPr>
      <w:r w:rsidRPr="001E2C97">
        <w:rPr>
          <w:rFonts w:eastAsia="MS Mincho"/>
          <w:iCs/>
          <w:szCs w:val="16"/>
          <w:lang w:val="pt-BR"/>
        </w:rPr>
        <w:t xml:space="preserve">Para cancelamentos, uma taxa será aplicada de acordo com os seguintes termos: </w:t>
      </w:r>
    </w:p>
    <w:p w14:paraId="2F5B3052" w14:textId="45B51590" w:rsidR="001F3B96" w:rsidRPr="001E2C97" w:rsidRDefault="00DE3D0D" w:rsidP="005F7F14">
      <w:pPr>
        <w:pStyle w:val="PargrafodaLista"/>
        <w:numPr>
          <w:ilvl w:val="0"/>
          <w:numId w:val="14"/>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15 dias antes do início do roteiro, um 50% do valor total.</w:t>
      </w:r>
    </w:p>
    <w:p w14:paraId="6C097A76" w14:textId="77777777" w:rsidR="00DE3D0D" w:rsidRPr="001E2C97" w:rsidRDefault="00DE3D0D" w:rsidP="00DE3D0D">
      <w:pPr>
        <w:pStyle w:val="PargrafodaLista"/>
        <w:numPr>
          <w:ilvl w:val="0"/>
          <w:numId w:val="14"/>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8 dias antes do início do circuito, um 75% do valor total.</w:t>
      </w:r>
    </w:p>
    <w:p w14:paraId="65966C50" w14:textId="42AC027E" w:rsidR="00DE3D0D" w:rsidRPr="001E2C97" w:rsidRDefault="008D3A24" w:rsidP="00DE3D0D">
      <w:pPr>
        <w:pStyle w:val="PargrafodaLista"/>
        <w:numPr>
          <w:ilvl w:val="0"/>
          <w:numId w:val="14"/>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7</w:t>
      </w:r>
      <w:r w:rsidR="001F3B96" w:rsidRPr="001E2C97">
        <w:rPr>
          <w:rFonts w:asciiTheme="minorHAnsi" w:hAnsiTheme="minorHAnsi"/>
          <w:iCs/>
          <w:sz w:val="16"/>
          <w:szCs w:val="16"/>
          <w:lang w:val="pt-BR"/>
        </w:rPr>
        <w:t xml:space="preserve"> </w:t>
      </w:r>
      <w:r w:rsidR="00DE3D0D" w:rsidRPr="001E2C97">
        <w:rPr>
          <w:rFonts w:asciiTheme="minorHAnsi" w:hAnsiTheme="minorHAnsi"/>
          <w:iCs/>
          <w:sz w:val="16"/>
          <w:szCs w:val="16"/>
          <w:lang w:val="pt-BR"/>
        </w:rPr>
        <w:t>dias</w:t>
      </w:r>
      <w:r w:rsidR="001F3B96" w:rsidRPr="001E2C97">
        <w:rPr>
          <w:rFonts w:asciiTheme="minorHAnsi" w:hAnsiTheme="minorHAnsi"/>
          <w:iCs/>
          <w:sz w:val="16"/>
          <w:szCs w:val="16"/>
          <w:lang w:val="pt-BR"/>
        </w:rPr>
        <w:t xml:space="preserve"> o</w:t>
      </w:r>
      <w:r w:rsidR="00DE3D0D" w:rsidRPr="001E2C97">
        <w:rPr>
          <w:rFonts w:asciiTheme="minorHAnsi" w:hAnsiTheme="minorHAnsi"/>
          <w:iCs/>
          <w:sz w:val="16"/>
          <w:szCs w:val="16"/>
          <w:lang w:val="pt-BR"/>
        </w:rPr>
        <w:t>u</w:t>
      </w:r>
      <w:r w:rsidR="001F3B96" w:rsidRPr="001E2C97">
        <w:rPr>
          <w:rFonts w:asciiTheme="minorHAnsi" w:hAnsiTheme="minorHAnsi"/>
          <w:iCs/>
          <w:sz w:val="16"/>
          <w:szCs w:val="16"/>
          <w:lang w:val="pt-BR"/>
        </w:rPr>
        <w:t xml:space="preserve"> menos, </w:t>
      </w:r>
      <w:r w:rsidR="00DE3D0D" w:rsidRPr="001E2C97">
        <w:rPr>
          <w:rFonts w:asciiTheme="minorHAnsi" w:hAnsiTheme="minorHAnsi"/>
          <w:iCs/>
          <w:sz w:val="16"/>
          <w:szCs w:val="16"/>
          <w:lang w:val="pt-BR"/>
        </w:rPr>
        <w:t>100% do valor total.</w:t>
      </w:r>
    </w:p>
    <w:p w14:paraId="1134C7E3" w14:textId="77777777" w:rsidR="002D5D29" w:rsidRPr="001E2C97" w:rsidRDefault="002D5D29" w:rsidP="0046462E">
      <w:pPr>
        <w:rPr>
          <w:rFonts w:eastAsia="MS Mincho"/>
          <w:iCs/>
          <w:szCs w:val="16"/>
          <w:lang w:val="pt-BR"/>
        </w:rPr>
      </w:pPr>
    </w:p>
    <w:p w14:paraId="362B08D8" w14:textId="346F1821" w:rsidR="001F3B96" w:rsidRPr="001E2C97" w:rsidRDefault="00DE3D0D" w:rsidP="0046462E">
      <w:pPr>
        <w:rPr>
          <w:rFonts w:eastAsia="MS Mincho"/>
          <w:iCs/>
          <w:szCs w:val="16"/>
          <w:lang w:val="pt-BR"/>
        </w:rPr>
      </w:pPr>
      <w:r w:rsidRPr="001E2C97">
        <w:rPr>
          <w:rFonts w:eastAsia="MS Mincho"/>
          <w:iCs/>
          <w:szCs w:val="16"/>
          <w:lang w:val="pt-BR"/>
        </w:rPr>
        <w:t xml:space="preserve">Estas condições não aplicam para reservas previamente garantidas, para </w:t>
      </w:r>
      <w:r w:rsidR="00B1428D" w:rsidRPr="001E2C97">
        <w:rPr>
          <w:rFonts w:eastAsia="MS Mincho"/>
          <w:iCs/>
          <w:szCs w:val="16"/>
          <w:lang w:val="pt-BR"/>
        </w:rPr>
        <w:t>elas</w:t>
      </w:r>
      <w:r w:rsidRPr="001E2C97">
        <w:rPr>
          <w:rFonts w:eastAsia="MS Mincho"/>
          <w:iCs/>
          <w:szCs w:val="16"/>
          <w:lang w:val="pt-BR"/>
        </w:rPr>
        <w:t>, será informado às condições específicas em cada caso</w:t>
      </w:r>
      <w:r w:rsidR="00085F01" w:rsidRPr="001E2C97">
        <w:rPr>
          <w:rFonts w:eastAsia="MS Mincho"/>
          <w:iCs/>
          <w:szCs w:val="16"/>
          <w:lang w:val="pt-BR"/>
        </w:rPr>
        <w:t xml:space="preserve"> de No Show.</w:t>
      </w:r>
    </w:p>
    <w:p w14:paraId="2BFF0CAE" w14:textId="77777777" w:rsidR="001F3B96" w:rsidRPr="001E2C97" w:rsidRDefault="001F3B96" w:rsidP="0046462E">
      <w:pPr>
        <w:rPr>
          <w:rFonts w:eastAsia="MS Mincho"/>
          <w:iCs/>
          <w:szCs w:val="16"/>
          <w:lang w:val="pt-BR"/>
        </w:rPr>
      </w:pPr>
    </w:p>
    <w:p w14:paraId="6153A705" w14:textId="77777777" w:rsidR="00DE3D0D" w:rsidRPr="001E2C97" w:rsidRDefault="00DE3D0D" w:rsidP="0046462E">
      <w:pPr>
        <w:rPr>
          <w:rFonts w:eastAsia="MS Mincho"/>
          <w:iCs/>
          <w:szCs w:val="16"/>
          <w:lang w:val="pt-BR"/>
        </w:rPr>
      </w:pPr>
    </w:p>
    <w:p w14:paraId="4BB58E5E" w14:textId="77777777" w:rsidR="00DE3D0D" w:rsidRPr="001E2C97" w:rsidRDefault="00DE3D0D" w:rsidP="0046462E">
      <w:pPr>
        <w:rPr>
          <w:rFonts w:eastAsia="MS Mincho"/>
          <w:iCs/>
          <w:szCs w:val="16"/>
          <w:lang w:val="pt-BR"/>
        </w:rPr>
      </w:pPr>
    </w:p>
    <w:p w14:paraId="5F7E15D1" w14:textId="2DBFA1CA" w:rsidR="00DE3D0D" w:rsidRPr="001E2C97" w:rsidRDefault="00A03073" w:rsidP="00DE3D0D">
      <w:pPr>
        <w:rPr>
          <w:rFonts w:eastAsia="MS Mincho"/>
          <w:iCs/>
          <w:szCs w:val="16"/>
          <w:lang w:val="pt-BR"/>
        </w:rPr>
      </w:pPr>
      <w:r w:rsidRPr="001E2C97">
        <w:rPr>
          <w:rFonts w:eastAsia="MS Mincho"/>
          <w:iCs/>
          <w:szCs w:val="16"/>
          <w:lang w:val="pt-BR"/>
        </w:rPr>
        <w:t>A Galápagos Tour</w:t>
      </w:r>
      <w:r w:rsidR="00DE3D0D" w:rsidRPr="001E2C97">
        <w:rPr>
          <w:rFonts w:eastAsia="MS Mincho"/>
          <w:iCs/>
          <w:szCs w:val="16"/>
          <w:lang w:val="pt-BR"/>
        </w:rPr>
        <w:t xml:space="preserve"> não assume a responsabilidade por atraso de voo, se os passageiros chegarem um dia depois, serão cobradas </w:t>
      </w:r>
      <w:r w:rsidR="00B1428D" w:rsidRPr="001E2C97">
        <w:rPr>
          <w:rFonts w:eastAsia="MS Mincho"/>
          <w:iCs/>
          <w:szCs w:val="16"/>
          <w:lang w:val="pt-BR"/>
        </w:rPr>
        <w:t>à</w:t>
      </w:r>
      <w:r w:rsidR="00DE3D0D" w:rsidRPr="001E2C97">
        <w:rPr>
          <w:rFonts w:eastAsia="MS Mincho"/>
          <w:iCs/>
          <w:szCs w:val="16"/>
          <w:lang w:val="pt-BR"/>
        </w:rPr>
        <w:t xml:space="preserve"> noite, o traslado e outros serviços fornecidos.</w:t>
      </w:r>
    </w:p>
    <w:p w14:paraId="0F238936" w14:textId="77777777" w:rsidR="00DE3D0D" w:rsidRPr="001E2C97" w:rsidRDefault="00DE3D0D" w:rsidP="00DE3D0D">
      <w:pPr>
        <w:rPr>
          <w:rFonts w:eastAsia="MS Mincho"/>
          <w:iCs/>
          <w:szCs w:val="16"/>
          <w:lang w:val="pt-BR"/>
        </w:rPr>
      </w:pPr>
    </w:p>
    <w:p w14:paraId="78698017" w14:textId="5F67CA5B" w:rsidR="001F3B96" w:rsidRPr="001E2C97" w:rsidRDefault="00DE3D0D" w:rsidP="0046462E">
      <w:pPr>
        <w:pStyle w:val="SemEspaamento"/>
        <w:rPr>
          <w:rFonts w:eastAsia="MS Mincho"/>
          <w:iCs/>
          <w:lang w:val="pt-BR"/>
        </w:rPr>
      </w:pPr>
      <w:r w:rsidRPr="001E2C97">
        <w:rPr>
          <w:lang w:val="pt-BR"/>
        </w:rPr>
        <w:t>Chegadas</w:t>
      </w:r>
      <w:r w:rsidR="001F3B96" w:rsidRPr="001E2C97">
        <w:rPr>
          <w:lang w:val="pt-BR"/>
        </w:rPr>
        <w:t>:</w:t>
      </w:r>
    </w:p>
    <w:p w14:paraId="0263ED64" w14:textId="4688C539" w:rsidR="001F3B96" w:rsidRPr="001E2C97" w:rsidRDefault="00DE3D0D" w:rsidP="0046462E">
      <w:pPr>
        <w:rPr>
          <w:rFonts w:eastAsia="MS Mincho"/>
          <w:iCs/>
          <w:szCs w:val="16"/>
          <w:lang w:val="pt-BR"/>
        </w:rPr>
      </w:pPr>
      <w:r w:rsidRPr="001E2C97">
        <w:rPr>
          <w:rFonts w:eastAsia="MS Mincho"/>
          <w:iCs/>
          <w:szCs w:val="16"/>
          <w:lang w:val="pt-BR"/>
        </w:rPr>
        <w:t>Funcionários d</w:t>
      </w:r>
      <w:r w:rsidR="00A03073" w:rsidRPr="001E2C97">
        <w:rPr>
          <w:rFonts w:eastAsia="MS Mincho"/>
          <w:iCs/>
          <w:szCs w:val="16"/>
          <w:lang w:val="pt-BR"/>
        </w:rPr>
        <w:t>e nosso provedor</w:t>
      </w:r>
      <w:r w:rsidRPr="001E2C97">
        <w:rPr>
          <w:rFonts w:eastAsia="MS Mincho"/>
          <w:iCs/>
          <w:szCs w:val="16"/>
          <w:lang w:val="pt-BR"/>
        </w:rPr>
        <w:t xml:space="preserve"> esperam no Aeroporto até uma hora depois do pouso do voo. Em caso de qualquer inconveniente ou atraso, os passageiros devem se comunicar ao telefone de emergências</w:t>
      </w:r>
      <w:r w:rsidR="00A03073" w:rsidRPr="001E2C97">
        <w:rPr>
          <w:rFonts w:eastAsia="MS Mincho"/>
          <w:iCs/>
          <w:szCs w:val="16"/>
          <w:lang w:val="pt-BR"/>
        </w:rPr>
        <w:t xml:space="preserve"> fornecido no voucher</w:t>
      </w:r>
      <w:r w:rsidR="001F3B96" w:rsidRPr="001E2C97">
        <w:rPr>
          <w:rFonts w:eastAsia="MS Mincho"/>
          <w:iCs/>
          <w:szCs w:val="16"/>
          <w:lang w:val="pt-BR"/>
        </w:rPr>
        <w:t xml:space="preserve">. </w:t>
      </w:r>
    </w:p>
    <w:p w14:paraId="4E96D2B2" w14:textId="77777777" w:rsidR="001F3B96" w:rsidRPr="001E2C97" w:rsidRDefault="001F3B96" w:rsidP="0046462E">
      <w:pPr>
        <w:rPr>
          <w:rFonts w:eastAsia="MS Mincho"/>
          <w:iCs/>
          <w:szCs w:val="16"/>
          <w:lang w:val="pt-BR"/>
        </w:rPr>
      </w:pPr>
    </w:p>
    <w:p w14:paraId="0B1DC771" w14:textId="689A626B" w:rsidR="001F3B96" w:rsidRPr="001E2C97" w:rsidRDefault="00C17603" w:rsidP="0046462E">
      <w:pPr>
        <w:pStyle w:val="SemEspaamento"/>
        <w:rPr>
          <w:rFonts w:eastAsia="MS Mincho"/>
          <w:iCs/>
          <w:lang w:val="pt-BR"/>
        </w:rPr>
      </w:pPr>
      <w:r w:rsidRPr="001E2C97">
        <w:rPr>
          <w:lang w:val="pt-BR"/>
        </w:rPr>
        <w:t>Saídas:</w:t>
      </w:r>
      <w:r w:rsidR="001F3B96" w:rsidRPr="001E2C97">
        <w:rPr>
          <w:rFonts w:eastAsia="MS Mincho"/>
          <w:iCs/>
          <w:lang w:val="pt-BR"/>
        </w:rPr>
        <w:t xml:space="preserve"> </w:t>
      </w:r>
    </w:p>
    <w:p w14:paraId="0C95EAB0" w14:textId="6890CD4F" w:rsidR="001F3B96" w:rsidRPr="001E2C97" w:rsidRDefault="00DE3D0D" w:rsidP="0046462E">
      <w:pPr>
        <w:rPr>
          <w:rFonts w:eastAsia="MS Mincho"/>
          <w:iCs/>
          <w:szCs w:val="16"/>
          <w:lang w:val="pt-BR"/>
        </w:rPr>
      </w:pPr>
      <w:r w:rsidRPr="001E2C97">
        <w:rPr>
          <w:rFonts w:eastAsia="MS Mincho"/>
          <w:iCs/>
          <w:szCs w:val="16"/>
          <w:lang w:val="pt-BR"/>
        </w:rPr>
        <w:t xml:space="preserve">Recomenda-se estar no lobby do hotel 10 minutos antes da hora marcada no roteiro. Em caso de qualquer inconveniente ou atraso, os passageiros devem se comunicar ao telefone de emergências </w:t>
      </w:r>
      <w:r w:rsidR="00A03073" w:rsidRPr="001E2C97">
        <w:rPr>
          <w:rFonts w:eastAsia="MS Mincho"/>
          <w:iCs/>
          <w:szCs w:val="16"/>
          <w:lang w:val="pt-BR"/>
        </w:rPr>
        <w:t>fornecido em nosso voucher</w:t>
      </w:r>
      <w:r w:rsidRPr="001E2C97">
        <w:rPr>
          <w:rFonts w:eastAsia="MS Mincho"/>
          <w:iCs/>
          <w:szCs w:val="16"/>
          <w:lang w:val="pt-BR"/>
        </w:rPr>
        <w:t>.</w:t>
      </w:r>
    </w:p>
    <w:p w14:paraId="1AC02F49" w14:textId="77777777" w:rsidR="00DE3D0D" w:rsidRPr="001E2C97" w:rsidRDefault="00DE3D0D" w:rsidP="0046462E">
      <w:pPr>
        <w:rPr>
          <w:rFonts w:eastAsia="MS Mincho"/>
          <w:iCs/>
          <w:szCs w:val="16"/>
          <w:lang w:val="pt-BR"/>
        </w:rPr>
      </w:pPr>
    </w:p>
    <w:p w14:paraId="6E592A04" w14:textId="6A7EBBC2" w:rsidR="001F3B96" w:rsidRPr="001E2C97" w:rsidRDefault="00DE3D0D" w:rsidP="0046462E">
      <w:pPr>
        <w:pStyle w:val="SemEspaamento"/>
        <w:rPr>
          <w:rFonts w:eastAsiaTheme="minorEastAsia"/>
          <w:lang w:val="pt-BR"/>
        </w:rPr>
      </w:pPr>
      <w:r w:rsidRPr="001E2C97">
        <w:rPr>
          <w:lang w:val="pt-BR"/>
        </w:rPr>
        <w:t>Visitas panorâmicas e culturais</w:t>
      </w:r>
      <w:r w:rsidR="001F3B96" w:rsidRPr="001E2C97">
        <w:rPr>
          <w:lang w:val="pt-BR"/>
        </w:rPr>
        <w:t>:</w:t>
      </w:r>
    </w:p>
    <w:p w14:paraId="1F6211CE" w14:textId="65474165" w:rsidR="00DE3D0D" w:rsidRPr="001E2C97" w:rsidRDefault="00DE3D0D" w:rsidP="00DE3D0D">
      <w:pPr>
        <w:pStyle w:val="PargrafodaLista"/>
        <w:numPr>
          <w:ilvl w:val="0"/>
          <w:numId w:val="13"/>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 xml:space="preserve">Visita Panorâmica: breve percurso que não inclui entradas a museus, sítios arqueológicos, </w:t>
      </w:r>
      <w:r w:rsidR="00B1428D" w:rsidRPr="001E2C97">
        <w:rPr>
          <w:rFonts w:asciiTheme="minorHAnsi" w:hAnsiTheme="minorHAnsi"/>
          <w:iCs/>
          <w:sz w:val="16"/>
          <w:szCs w:val="16"/>
          <w:lang w:val="pt-BR"/>
        </w:rPr>
        <w:t>parques etc.</w:t>
      </w:r>
      <w:r w:rsidRPr="001E2C97">
        <w:rPr>
          <w:rFonts w:asciiTheme="minorHAnsi" w:hAnsiTheme="minorHAnsi"/>
          <w:iCs/>
          <w:sz w:val="16"/>
          <w:szCs w:val="16"/>
          <w:lang w:val="pt-BR"/>
        </w:rPr>
        <w:t xml:space="preserve"> </w:t>
      </w:r>
    </w:p>
    <w:p w14:paraId="404F5F1C" w14:textId="3BB6BBAA" w:rsidR="001F3B96" w:rsidRPr="001E2C97" w:rsidRDefault="00DE3D0D" w:rsidP="00DE3D0D">
      <w:pPr>
        <w:pStyle w:val="PargrafodaLista"/>
        <w:numPr>
          <w:ilvl w:val="0"/>
          <w:numId w:val="13"/>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 xml:space="preserve">Visita Cultural: percurso mais longo no qual </w:t>
      </w:r>
      <w:r w:rsidR="00B1428D" w:rsidRPr="001E2C97">
        <w:rPr>
          <w:rFonts w:asciiTheme="minorHAnsi" w:hAnsiTheme="minorHAnsi"/>
          <w:iCs/>
          <w:sz w:val="16"/>
          <w:szCs w:val="16"/>
          <w:lang w:val="pt-BR"/>
        </w:rPr>
        <w:t>incluí</w:t>
      </w:r>
      <w:r w:rsidRPr="001E2C97">
        <w:rPr>
          <w:rFonts w:asciiTheme="minorHAnsi" w:hAnsiTheme="minorHAnsi"/>
          <w:iCs/>
          <w:sz w:val="16"/>
          <w:szCs w:val="16"/>
          <w:lang w:val="pt-BR"/>
        </w:rPr>
        <w:t xml:space="preserve"> as entradas.</w:t>
      </w:r>
    </w:p>
    <w:p w14:paraId="40007E61" w14:textId="77777777" w:rsidR="001F3B96" w:rsidRPr="001E2C97" w:rsidRDefault="001F3B96" w:rsidP="0046462E">
      <w:pPr>
        <w:rPr>
          <w:rFonts w:eastAsia="MS Mincho"/>
          <w:iCs/>
          <w:szCs w:val="16"/>
          <w:lang w:val="pt-BR"/>
        </w:rPr>
      </w:pPr>
    </w:p>
    <w:p w14:paraId="6DFD1478" w14:textId="03BF6325" w:rsidR="001F3B96" w:rsidRPr="001E2C97" w:rsidRDefault="00DE3D0D" w:rsidP="00DE3D0D">
      <w:pPr>
        <w:pStyle w:val="SemEspaamento"/>
        <w:rPr>
          <w:lang w:val="pt-BR"/>
        </w:rPr>
      </w:pPr>
      <w:r w:rsidRPr="001E2C97">
        <w:rPr>
          <w:lang w:val="pt-BR"/>
        </w:rPr>
        <w:t>Classificação hoteleira</w:t>
      </w:r>
      <w:r w:rsidR="001F3B96" w:rsidRPr="001E2C97">
        <w:rPr>
          <w:lang w:val="pt-BR"/>
        </w:rPr>
        <w:t>:</w:t>
      </w:r>
    </w:p>
    <w:p w14:paraId="21073981" w14:textId="36B39836" w:rsidR="001F3B96" w:rsidRPr="001E2C97" w:rsidRDefault="00DE3D0D" w:rsidP="0046462E">
      <w:pPr>
        <w:rPr>
          <w:rFonts w:eastAsia="MS Mincho"/>
          <w:iCs/>
          <w:szCs w:val="16"/>
          <w:lang w:val="pt-BR"/>
        </w:rPr>
      </w:pPr>
      <w:r w:rsidRPr="001E2C97">
        <w:rPr>
          <w:rFonts w:eastAsia="MS Mincho"/>
          <w:iCs/>
          <w:szCs w:val="16"/>
          <w:lang w:val="pt-BR"/>
        </w:rPr>
        <w:t>O Instituto Guatemalteco de Turismo -INGUAT- é o ente responsável de classificar por estrelas os hotéis, mesma classificação oficial que figura neste tarifário. Porém, pode diferir dos padrões internacionais.</w:t>
      </w:r>
    </w:p>
    <w:p w14:paraId="2D35D1B9" w14:textId="77777777" w:rsidR="001F3B96" w:rsidRPr="001E2C97" w:rsidRDefault="001F3B96" w:rsidP="0046462E">
      <w:pPr>
        <w:rPr>
          <w:rFonts w:eastAsia="MS Mincho"/>
          <w:iCs/>
          <w:szCs w:val="16"/>
          <w:lang w:val="pt-BR"/>
        </w:rPr>
      </w:pPr>
    </w:p>
    <w:p w14:paraId="04BB611B" w14:textId="42433451" w:rsidR="001F3B96" w:rsidRPr="001E2C97" w:rsidRDefault="00DE3D0D" w:rsidP="0046462E">
      <w:pPr>
        <w:pStyle w:val="SemEspaamento"/>
        <w:rPr>
          <w:rFonts w:eastAsiaTheme="minorEastAsia"/>
          <w:lang w:val="pt-BR"/>
        </w:rPr>
      </w:pPr>
      <w:r w:rsidRPr="001E2C97">
        <w:rPr>
          <w:lang w:val="pt-BR"/>
        </w:rPr>
        <w:t>Hospedagem</w:t>
      </w:r>
      <w:r w:rsidR="001F3B96" w:rsidRPr="001E2C97">
        <w:rPr>
          <w:lang w:val="pt-BR"/>
        </w:rPr>
        <w:t>:</w:t>
      </w:r>
    </w:p>
    <w:p w14:paraId="3AF181C0" w14:textId="77777777" w:rsidR="00DE3D0D" w:rsidRPr="001E2C97" w:rsidRDefault="00DE3D0D" w:rsidP="00DE3D0D">
      <w:pPr>
        <w:rPr>
          <w:rFonts w:eastAsia="MS Mincho"/>
          <w:iCs/>
          <w:szCs w:val="16"/>
          <w:lang w:val="pt-BR"/>
        </w:rPr>
      </w:pPr>
      <w:r w:rsidRPr="001E2C97">
        <w:rPr>
          <w:rFonts w:eastAsia="MS Mincho"/>
          <w:iCs/>
          <w:szCs w:val="16"/>
          <w:lang w:val="pt-BR"/>
        </w:rPr>
        <w:t>A maioria dos hotéis na Guatemala e o resto dos países onde oferecemos serviços dispõem:</w:t>
      </w:r>
    </w:p>
    <w:p w14:paraId="5E0B75EB" w14:textId="7EE5F7BE" w:rsidR="00DE3D0D" w:rsidRPr="001E2C97" w:rsidRDefault="00DE3D0D" w:rsidP="00DE3D0D">
      <w:pPr>
        <w:pStyle w:val="PargrafodaLista"/>
        <w:numPr>
          <w:ilvl w:val="0"/>
          <w:numId w:val="44"/>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 xml:space="preserve">Quartos duplos: Composto por duas camas de casal. Apartamentos duplos com uma cama de casal estão </w:t>
      </w:r>
      <w:r w:rsidR="00B1428D" w:rsidRPr="001E2C97">
        <w:rPr>
          <w:rFonts w:asciiTheme="minorHAnsi" w:hAnsiTheme="minorHAnsi"/>
          <w:iCs/>
          <w:sz w:val="16"/>
          <w:szCs w:val="16"/>
          <w:lang w:val="pt-BR"/>
        </w:rPr>
        <w:t>sujeitas</w:t>
      </w:r>
      <w:r w:rsidRPr="001E2C97">
        <w:rPr>
          <w:rFonts w:asciiTheme="minorHAnsi" w:hAnsiTheme="minorHAnsi"/>
          <w:iCs/>
          <w:sz w:val="16"/>
          <w:szCs w:val="16"/>
          <w:lang w:val="pt-BR"/>
        </w:rPr>
        <w:t xml:space="preserve"> a disponibilidade e em alguns casos tem adicional, </w:t>
      </w:r>
      <w:r w:rsidR="00B1428D" w:rsidRPr="001E2C97">
        <w:rPr>
          <w:rFonts w:asciiTheme="minorHAnsi" w:hAnsiTheme="minorHAnsi"/>
          <w:iCs/>
          <w:sz w:val="16"/>
          <w:szCs w:val="16"/>
          <w:lang w:val="pt-BR"/>
        </w:rPr>
        <w:t>já</w:t>
      </w:r>
      <w:r w:rsidRPr="001E2C97">
        <w:rPr>
          <w:rFonts w:asciiTheme="minorHAnsi" w:hAnsiTheme="minorHAnsi"/>
          <w:iCs/>
          <w:sz w:val="16"/>
          <w:szCs w:val="16"/>
          <w:lang w:val="pt-BR"/>
        </w:rPr>
        <w:t xml:space="preserve"> que pode ter que alterar a categoria de superior para Standard.</w:t>
      </w:r>
    </w:p>
    <w:p w14:paraId="44A9C081" w14:textId="7B0F4473" w:rsidR="00DE3D0D" w:rsidRPr="001E2C97" w:rsidRDefault="00DE3D0D" w:rsidP="00DE3D0D">
      <w:pPr>
        <w:pStyle w:val="PargrafodaLista"/>
        <w:numPr>
          <w:ilvl w:val="0"/>
          <w:numId w:val="44"/>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Quartos Triplos: Na Guatemala se oferece quartos triplos com duas camas de casal. Em alguns casos é possível uma cama TWIN dobrável. No México e Belize, os apartamentos triplos são somente com duas camas de casal; duas pessoas terão que compartilhar a mesma cama.</w:t>
      </w:r>
    </w:p>
    <w:p w14:paraId="63F13919" w14:textId="77777777" w:rsidR="001F3B96" w:rsidRPr="001E2C97" w:rsidRDefault="001F3B96" w:rsidP="0046462E">
      <w:pPr>
        <w:rPr>
          <w:szCs w:val="16"/>
          <w:lang w:val="pt-BR"/>
        </w:rPr>
      </w:pPr>
    </w:p>
    <w:p w14:paraId="38285FC1" w14:textId="126B5BD9" w:rsidR="001F3B96" w:rsidRPr="001E2C97" w:rsidRDefault="00DE3D0D" w:rsidP="0046462E">
      <w:pPr>
        <w:pStyle w:val="SemEspaamento"/>
        <w:rPr>
          <w:lang w:val="pt-BR"/>
        </w:rPr>
      </w:pPr>
      <w:r w:rsidRPr="001E2C97">
        <w:rPr>
          <w:lang w:val="pt-BR"/>
        </w:rPr>
        <w:t>Reservas</w:t>
      </w:r>
      <w:r w:rsidR="001F3B96" w:rsidRPr="001E2C97">
        <w:rPr>
          <w:lang w:val="pt-BR"/>
        </w:rPr>
        <w:t>:</w:t>
      </w:r>
    </w:p>
    <w:p w14:paraId="7FEE49A0" w14:textId="10637EE1" w:rsidR="001F3B96" w:rsidRPr="001E2C97" w:rsidRDefault="00DE3D0D" w:rsidP="0046462E">
      <w:pPr>
        <w:rPr>
          <w:rFonts w:eastAsia="MS Mincho"/>
          <w:iCs/>
          <w:szCs w:val="16"/>
          <w:lang w:val="pt-BR"/>
        </w:rPr>
      </w:pPr>
      <w:r w:rsidRPr="001E2C97">
        <w:rPr>
          <w:rFonts w:eastAsia="MS Mincho"/>
          <w:iCs/>
          <w:szCs w:val="16"/>
          <w:lang w:val="pt-BR"/>
        </w:rPr>
        <w:t>Todas as reservas deverão ser enviadas por correio eletrônico. Serão respondidas num período não maior às 24 horas em horário de escritório de Segunda a Sexta</w:t>
      </w:r>
      <w:r w:rsidR="001F3B96" w:rsidRPr="001E2C97">
        <w:rPr>
          <w:rFonts w:eastAsia="MS Mincho"/>
          <w:iCs/>
          <w:szCs w:val="16"/>
          <w:lang w:val="pt-BR"/>
        </w:rPr>
        <w:t>.</w:t>
      </w:r>
    </w:p>
    <w:p w14:paraId="738B6925" w14:textId="77777777" w:rsidR="001F3B96" w:rsidRPr="001E2C97" w:rsidRDefault="001F3B96" w:rsidP="0046462E">
      <w:pPr>
        <w:rPr>
          <w:rFonts w:eastAsia="MS Mincho"/>
          <w:iCs/>
          <w:szCs w:val="16"/>
          <w:lang w:val="pt-BR"/>
        </w:rPr>
      </w:pPr>
    </w:p>
    <w:p w14:paraId="464DB18B" w14:textId="77777777" w:rsidR="001F3B96" w:rsidRPr="001E2C97" w:rsidRDefault="001F3B96" w:rsidP="0046462E">
      <w:pPr>
        <w:pStyle w:val="SemEspaamento"/>
        <w:rPr>
          <w:rFonts w:eastAsia="MS Mincho"/>
          <w:iCs/>
          <w:lang w:val="pt-BR"/>
        </w:rPr>
      </w:pPr>
      <w:r w:rsidRPr="001E2C97">
        <w:rPr>
          <w:lang w:val="pt-BR"/>
        </w:rPr>
        <w:t>Temporada alta:</w:t>
      </w:r>
    </w:p>
    <w:p w14:paraId="3B430E96" w14:textId="5BF0BD69" w:rsidR="00DE3D0D" w:rsidRPr="001E2C97" w:rsidRDefault="00DE3D0D" w:rsidP="00DE3D0D">
      <w:pPr>
        <w:pStyle w:val="PargrafodaLista"/>
        <w:numPr>
          <w:ilvl w:val="0"/>
          <w:numId w:val="16"/>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Semana Santa: Considera-se temporada alta a semana toda do Domingo de Ramos até o Domingo de Ressurreição.</w:t>
      </w:r>
    </w:p>
    <w:p w14:paraId="1693629E" w14:textId="770C5550" w:rsidR="00DE3D0D" w:rsidRPr="001E2C97" w:rsidRDefault="00DE3D0D" w:rsidP="00DE3D0D">
      <w:pPr>
        <w:pStyle w:val="PargrafodaLista"/>
        <w:numPr>
          <w:ilvl w:val="0"/>
          <w:numId w:val="16"/>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 xml:space="preserve">Ano Novo: Considera-se temporada alta de 20 de </w:t>
      </w:r>
      <w:r w:rsidR="00B1428D" w:rsidRPr="001E2C97">
        <w:rPr>
          <w:rFonts w:asciiTheme="minorHAnsi" w:hAnsiTheme="minorHAnsi"/>
          <w:iCs/>
          <w:sz w:val="16"/>
          <w:szCs w:val="16"/>
          <w:lang w:val="pt-BR"/>
        </w:rPr>
        <w:t>dezembro</w:t>
      </w:r>
      <w:r w:rsidRPr="001E2C97">
        <w:rPr>
          <w:rFonts w:asciiTheme="minorHAnsi" w:hAnsiTheme="minorHAnsi"/>
          <w:iCs/>
          <w:sz w:val="16"/>
          <w:szCs w:val="16"/>
          <w:lang w:val="pt-BR"/>
        </w:rPr>
        <w:t xml:space="preserve"> a 2 de </w:t>
      </w:r>
      <w:r w:rsidR="00B1428D" w:rsidRPr="001E2C97">
        <w:rPr>
          <w:rFonts w:asciiTheme="minorHAnsi" w:hAnsiTheme="minorHAnsi"/>
          <w:iCs/>
          <w:sz w:val="16"/>
          <w:szCs w:val="16"/>
          <w:lang w:val="pt-BR"/>
        </w:rPr>
        <w:t>janeiro</w:t>
      </w:r>
      <w:r w:rsidRPr="001E2C97">
        <w:rPr>
          <w:rFonts w:asciiTheme="minorHAnsi" w:hAnsiTheme="minorHAnsi"/>
          <w:iCs/>
          <w:sz w:val="16"/>
          <w:szCs w:val="16"/>
          <w:lang w:val="pt-BR"/>
        </w:rPr>
        <w:t>.</w:t>
      </w:r>
    </w:p>
    <w:p w14:paraId="78079D31" w14:textId="1A854601" w:rsidR="00654222" w:rsidRPr="001E2C97" w:rsidRDefault="00DE3D0D" w:rsidP="0046462E">
      <w:pPr>
        <w:pStyle w:val="PargrafodaLista"/>
        <w:numPr>
          <w:ilvl w:val="0"/>
          <w:numId w:val="16"/>
        </w:numPr>
        <w:ind w:left="284" w:hanging="142"/>
        <w:jc w:val="both"/>
        <w:rPr>
          <w:rFonts w:asciiTheme="minorHAnsi" w:hAnsiTheme="minorHAnsi"/>
          <w:iCs/>
          <w:sz w:val="16"/>
          <w:szCs w:val="16"/>
          <w:lang w:val="pt-BR"/>
        </w:rPr>
      </w:pPr>
      <w:r w:rsidRPr="001E2C97">
        <w:rPr>
          <w:rFonts w:asciiTheme="minorHAnsi" w:hAnsiTheme="minorHAnsi"/>
          <w:iCs/>
          <w:sz w:val="16"/>
          <w:szCs w:val="16"/>
          <w:lang w:val="pt-BR"/>
        </w:rPr>
        <w:t>Festas nacionais na Guatemala, Belize, Honduras, Nicaragua e México.</w:t>
      </w:r>
    </w:p>
    <w:p w14:paraId="5726510B" w14:textId="77777777" w:rsidR="00654222" w:rsidRPr="001E2C97" w:rsidRDefault="00654222" w:rsidP="0046462E">
      <w:pPr>
        <w:rPr>
          <w:szCs w:val="16"/>
          <w:lang w:val="pt-BR"/>
        </w:rPr>
      </w:pPr>
    </w:p>
    <w:p w14:paraId="3CC318B1" w14:textId="77777777" w:rsidR="00654222" w:rsidRPr="001E2C97" w:rsidRDefault="00654222" w:rsidP="0046462E">
      <w:pPr>
        <w:rPr>
          <w:szCs w:val="16"/>
          <w:lang w:val="pt-BR"/>
        </w:rPr>
      </w:pPr>
    </w:p>
    <w:p w14:paraId="2397015D" w14:textId="77777777" w:rsidR="00654222" w:rsidRPr="001E2C97" w:rsidRDefault="00654222" w:rsidP="0046462E">
      <w:pPr>
        <w:rPr>
          <w:szCs w:val="16"/>
          <w:lang w:val="pt-BR"/>
        </w:rPr>
        <w:sectPr w:rsidR="00654222" w:rsidRPr="001E2C97" w:rsidSect="0046462E">
          <w:type w:val="continuous"/>
          <w:pgSz w:w="12240" w:h="15840"/>
          <w:pgMar w:top="1664" w:right="1467" w:bottom="1276" w:left="1800" w:header="708" w:footer="737" w:gutter="0"/>
          <w:cols w:num="2" w:space="709"/>
          <w:titlePg/>
          <w:docGrid w:linePitch="360"/>
        </w:sectPr>
      </w:pPr>
    </w:p>
    <w:p w14:paraId="774EC19C" w14:textId="75614A1D" w:rsidR="00654222" w:rsidRPr="001E2C97" w:rsidRDefault="00137856" w:rsidP="00AC0C8B">
      <w:pPr>
        <w:pStyle w:val="SemEspaamento"/>
        <w:rPr>
          <w:lang w:val="pt-BR"/>
        </w:rPr>
      </w:pPr>
      <w:r w:rsidRPr="001E2C97">
        <w:rPr>
          <w:lang w:val="pt-BR"/>
        </w:rPr>
        <w:t>Cafés da manhã Box-Breakfast</w:t>
      </w:r>
      <w:r w:rsidR="00654222" w:rsidRPr="001E2C97">
        <w:rPr>
          <w:lang w:val="pt-BR"/>
        </w:rPr>
        <w:t>:</w:t>
      </w:r>
    </w:p>
    <w:p w14:paraId="4D604DEB" w14:textId="6DE90ABA" w:rsidR="00DE3D0D" w:rsidRPr="001E2C97" w:rsidRDefault="00DE3D0D" w:rsidP="00DE3D0D">
      <w:pPr>
        <w:rPr>
          <w:iCs/>
          <w:lang w:val="pt-BR"/>
        </w:rPr>
      </w:pPr>
      <w:r w:rsidRPr="001E2C97">
        <w:rPr>
          <w:iCs/>
          <w:lang w:val="pt-BR"/>
        </w:rPr>
        <w:t>O café da manhã será servido como boxbreakfast nos seguintes trechos:</w:t>
      </w:r>
    </w:p>
    <w:p w14:paraId="029A136E" w14:textId="77777777" w:rsidR="00DE3D0D" w:rsidRPr="001E2C97" w:rsidRDefault="00DE3D0D" w:rsidP="00137856">
      <w:pPr>
        <w:numPr>
          <w:ilvl w:val="0"/>
          <w:numId w:val="47"/>
        </w:numPr>
        <w:ind w:left="284" w:hanging="142"/>
        <w:rPr>
          <w:iCs/>
          <w:lang w:val="pt-BR"/>
        </w:rPr>
      </w:pPr>
      <w:r w:rsidRPr="001E2C97">
        <w:rPr>
          <w:iCs/>
          <w:lang w:val="pt-BR"/>
        </w:rPr>
        <w:t>Roteiros que voam pela manhã a Flores-Petén desde Antigua ou Cidade de Guatemala.</w:t>
      </w:r>
    </w:p>
    <w:p w14:paraId="6BE81B61" w14:textId="204D8299" w:rsidR="00DE3D0D" w:rsidRPr="001E2C97" w:rsidRDefault="00DE3D0D" w:rsidP="00137856">
      <w:pPr>
        <w:numPr>
          <w:ilvl w:val="0"/>
          <w:numId w:val="47"/>
        </w:numPr>
        <w:ind w:left="284" w:hanging="142"/>
        <w:rPr>
          <w:iCs/>
          <w:lang w:val="pt-BR"/>
        </w:rPr>
      </w:pPr>
      <w:r w:rsidRPr="001E2C97">
        <w:rPr>
          <w:iCs/>
          <w:lang w:val="pt-BR"/>
        </w:rPr>
        <w:t>No roteiro Mundo Maya Arqueológico, etapa</w:t>
      </w:r>
      <w:r w:rsidR="00137856" w:rsidRPr="001E2C97">
        <w:rPr>
          <w:iCs/>
          <w:lang w:val="pt-BR"/>
        </w:rPr>
        <w:t>:</w:t>
      </w:r>
      <w:r w:rsidRPr="001E2C97">
        <w:rPr>
          <w:iCs/>
          <w:lang w:val="pt-BR"/>
        </w:rPr>
        <w:t xml:space="preserve"> Petén - Yaxchilán - Palenque. </w:t>
      </w:r>
      <w:r w:rsidRPr="001E2C97">
        <w:rPr>
          <w:iCs/>
          <w:lang w:val="pt-BR"/>
        </w:rPr>
        <w:tab/>
      </w:r>
    </w:p>
    <w:p w14:paraId="426F4FD4" w14:textId="77777777" w:rsidR="00DE3D0D" w:rsidRPr="001E2C97" w:rsidRDefault="00DE3D0D" w:rsidP="00DE3D0D">
      <w:pPr>
        <w:rPr>
          <w:iCs/>
          <w:lang w:val="pt-BR"/>
        </w:rPr>
      </w:pPr>
    </w:p>
    <w:p w14:paraId="43563E86" w14:textId="77777777" w:rsidR="00DE3D0D" w:rsidRPr="001E2C97" w:rsidRDefault="00DE3D0D" w:rsidP="00DE3D0D">
      <w:pPr>
        <w:rPr>
          <w:iCs/>
          <w:lang w:val="pt-BR"/>
        </w:rPr>
      </w:pPr>
      <w:r w:rsidRPr="001E2C97">
        <w:rPr>
          <w:iCs/>
          <w:lang w:val="pt-BR"/>
        </w:rPr>
        <w:t>São etapas nas que se sai muito cedo e não é possível tomar o café da manhã nos hotéis. Isto já foi previsto nos preços que indicamos.</w:t>
      </w:r>
    </w:p>
    <w:p w14:paraId="3E0797F3" w14:textId="633E58FA" w:rsidR="00654222" w:rsidRPr="001E2C97" w:rsidRDefault="00137856" w:rsidP="00AC0C8B">
      <w:pPr>
        <w:pStyle w:val="SemEspaamento"/>
        <w:rPr>
          <w:lang w:val="pt-BR"/>
        </w:rPr>
      </w:pPr>
      <w:r w:rsidRPr="001E2C97">
        <w:rPr>
          <w:lang w:val="pt-BR"/>
        </w:rPr>
        <w:t>Áreas</w:t>
      </w:r>
      <w:r w:rsidR="00654222" w:rsidRPr="001E2C97">
        <w:rPr>
          <w:lang w:val="pt-BR"/>
        </w:rPr>
        <w:t>:</w:t>
      </w:r>
    </w:p>
    <w:p w14:paraId="5AFC9AF5" w14:textId="52CF0F06" w:rsidR="00137856" w:rsidRPr="001E2C97" w:rsidRDefault="00137856" w:rsidP="00137856">
      <w:pPr>
        <w:numPr>
          <w:ilvl w:val="0"/>
          <w:numId w:val="48"/>
        </w:numPr>
        <w:ind w:left="284" w:hanging="142"/>
        <w:rPr>
          <w:iCs/>
          <w:szCs w:val="16"/>
          <w:lang w:val="pt-BR"/>
        </w:rPr>
      </w:pPr>
      <w:r w:rsidRPr="001E2C97">
        <w:rPr>
          <w:iCs/>
          <w:szCs w:val="16"/>
          <w:lang w:val="pt-BR"/>
        </w:rPr>
        <w:t xml:space="preserve">A área de Izabal abrange: Rio Dulce, Livingston y Puerto Barrios. Todos estes pontos estão distantes um do outro, mas por falta de disponibilidade nos </w:t>
      </w:r>
      <w:r w:rsidR="00B1428D" w:rsidRPr="001E2C97">
        <w:rPr>
          <w:iCs/>
          <w:szCs w:val="16"/>
          <w:lang w:val="pt-BR"/>
        </w:rPr>
        <w:t>hotéis</w:t>
      </w:r>
      <w:r w:rsidRPr="001E2C97">
        <w:rPr>
          <w:iCs/>
          <w:szCs w:val="16"/>
          <w:lang w:val="pt-BR"/>
        </w:rPr>
        <w:t xml:space="preserve">, podemos desviar as reservas a qualquer um dos 3 pontos, com prévio aviso ao cliente. As visitas sempre são as mesmas, </w:t>
      </w:r>
      <w:r w:rsidR="00B1428D" w:rsidRPr="001E2C97">
        <w:rPr>
          <w:iCs/>
          <w:szCs w:val="16"/>
          <w:lang w:val="pt-BR"/>
        </w:rPr>
        <w:t>independentemente</w:t>
      </w:r>
      <w:r w:rsidRPr="001E2C97">
        <w:rPr>
          <w:iCs/>
          <w:szCs w:val="16"/>
          <w:lang w:val="pt-BR"/>
        </w:rPr>
        <w:t xml:space="preserve"> do local que esteja hospedado. </w:t>
      </w:r>
    </w:p>
    <w:p w14:paraId="27D18A30" w14:textId="77777777" w:rsidR="00137856" w:rsidRPr="001E2C97" w:rsidRDefault="00137856" w:rsidP="00137856">
      <w:pPr>
        <w:numPr>
          <w:ilvl w:val="0"/>
          <w:numId w:val="48"/>
        </w:numPr>
        <w:ind w:left="284" w:hanging="142"/>
        <w:rPr>
          <w:iCs/>
          <w:szCs w:val="16"/>
          <w:lang w:val="pt-BR"/>
        </w:rPr>
      </w:pPr>
      <w:r w:rsidRPr="001E2C97">
        <w:rPr>
          <w:iCs/>
          <w:szCs w:val="16"/>
          <w:lang w:val="pt-BR"/>
        </w:rPr>
        <w:t>A área de Petén compreende uma grande zona do país. O hotel Camino Real Tikal está a 30 minutos de Flores, o Villa Maya a 15 minutos de Flores.</w:t>
      </w:r>
    </w:p>
    <w:p w14:paraId="6B489803" w14:textId="77777777" w:rsidR="00137856" w:rsidRPr="001E2C97" w:rsidRDefault="00137856" w:rsidP="00AC0C8B">
      <w:pPr>
        <w:ind w:left="284" w:hanging="142"/>
        <w:rPr>
          <w:szCs w:val="16"/>
          <w:lang w:val="pt-BR"/>
        </w:rPr>
        <w:sectPr w:rsidR="00137856" w:rsidRPr="001E2C97" w:rsidSect="00AC0C8B">
          <w:type w:val="continuous"/>
          <w:pgSz w:w="12240" w:h="15840"/>
          <w:pgMar w:top="1664" w:right="1467" w:bottom="1276" w:left="1800" w:header="708" w:footer="737" w:gutter="0"/>
          <w:cols w:num="2" w:space="709"/>
          <w:titlePg/>
          <w:docGrid w:linePitch="360"/>
        </w:sectPr>
      </w:pPr>
    </w:p>
    <w:p w14:paraId="1188679B" w14:textId="5FC29521" w:rsidR="00AC0C8B" w:rsidRPr="001E2C97" w:rsidRDefault="00AC0C8B" w:rsidP="009F7BE0">
      <w:pPr>
        <w:jc w:val="center"/>
        <w:rPr>
          <w:lang w:val="pt-BR"/>
        </w:rPr>
        <w:sectPr w:rsidR="00AC0C8B" w:rsidRPr="001E2C97" w:rsidSect="0046462E">
          <w:type w:val="continuous"/>
          <w:pgSz w:w="12240" w:h="15840"/>
          <w:pgMar w:top="1664" w:right="1467" w:bottom="1276" w:left="1800" w:header="708" w:footer="737" w:gutter="0"/>
          <w:cols w:space="709"/>
          <w:titlePg/>
          <w:docGrid w:linePitch="360"/>
        </w:sectPr>
      </w:pPr>
      <w:r w:rsidRPr="001E2C97">
        <w:rPr>
          <w:rFonts w:eastAsia="Arial" w:cs="Calibri Light"/>
          <w:szCs w:val="16"/>
          <w:lang w:val="pt-BR"/>
        </w:rPr>
        <w:t>**</w:t>
      </w:r>
      <w:r w:rsidR="002E7DEA" w:rsidRPr="001E2C97">
        <w:rPr>
          <w:rFonts w:eastAsia="Arial" w:cs="Calibri Light"/>
          <w:b/>
          <w:szCs w:val="16"/>
          <w:lang w:val="pt-BR"/>
        </w:rPr>
        <w:t>Vigência:</w:t>
      </w:r>
      <w:r w:rsidRPr="001E2C97">
        <w:rPr>
          <w:rFonts w:eastAsia="Arial" w:cs="Calibri Light"/>
          <w:b/>
          <w:szCs w:val="16"/>
          <w:lang w:val="pt-BR"/>
        </w:rPr>
        <w:t xml:space="preserve"> </w:t>
      </w:r>
      <w:r w:rsidRPr="001E2C97">
        <w:rPr>
          <w:rFonts w:eastAsia="Arial" w:cs="Calibri Light"/>
          <w:szCs w:val="16"/>
          <w:lang w:val="pt-BR"/>
        </w:rPr>
        <w:t>A</w:t>
      </w:r>
      <w:r w:rsidR="00137856" w:rsidRPr="001E2C97">
        <w:rPr>
          <w:rFonts w:eastAsia="Arial" w:cs="Calibri Light"/>
          <w:szCs w:val="16"/>
          <w:lang w:val="pt-BR"/>
        </w:rPr>
        <w:t>n</w:t>
      </w:r>
      <w:r w:rsidRPr="001E2C97">
        <w:rPr>
          <w:rFonts w:eastAsia="Arial" w:cs="Calibri Light"/>
          <w:szCs w:val="16"/>
          <w:lang w:val="pt-BR"/>
        </w:rPr>
        <w:t>o 2021.</w:t>
      </w:r>
    </w:p>
    <w:p w14:paraId="0AE5AD09" w14:textId="4CD785CE" w:rsidR="00374601" w:rsidRPr="001E2C97" w:rsidRDefault="00137856" w:rsidP="00AC0C8B">
      <w:pPr>
        <w:pStyle w:val="Ttulo1"/>
        <w:rPr>
          <w:lang w:val="pt-BR"/>
        </w:rPr>
      </w:pPr>
      <w:bookmarkStart w:id="71" w:name="_Toc47032243"/>
      <w:r w:rsidRPr="001E2C97">
        <w:rPr>
          <w:lang w:val="pt-BR"/>
        </w:rPr>
        <w:lastRenderedPageBreak/>
        <w:t>RECOMENDAÇÕES DE VIAGEM</w:t>
      </w:r>
      <w:bookmarkEnd w:id="71"/>
    </w:p>
    <w:p w14:paraId="38FB4DFF" w14:textId="2B6D6111" w:rsidR="00AC0C8B" w:rsidRPr="001E2C97" w:rsidRDefault="00137856" w:rsidP="00C640B9">
      <w:pPr>
        <w:pStyle w:val="SemEspaamento"/>
        <w:jc w:val="center"/>
        <w:rPr>
          <w:b/>
          <w:sz w:val="24"/>
          <w:szCs w:val="24"/>
          <w:lang w:val="pt-BR"/>
        </w:rPr>
      </w:pPr>
      <w:bookmarkStart w:id="72" w:name="_Toc42799847"/>
      <w:r w:rsidRPr="001E2C97">
        <w:rPr>
          <w:b/>
          <w:sz w:val="24"/>
          <w:szCs w:val="24"/>
          <w:lang w:val="pt-BR"/>
        </w:rPr>
        <w:t xml:space="preserve">PARA UMA ESTADIA AGRADÁVEL PELA </w:t>
      </w:r>
      <w:r w:rsidR="00374601" w:rsidRPr="001E2C97">
        <w:rPr>
          <w:b/>
          <w:sz w:val="24"/>
          <w:szCs w:val="24"/>
          <w:lang w:val="pt-BR"/>
        </w:rPr>
        <w:t>GUATEMALA</w:t>
      </w:r>
      <w:bookmarkEnd w:id="72"/>
    </w:p>
    <w:p w14:paraId="4715176F" w14:textId="77777777" w:rsidR="00B175E5" w:rsidRPr="001E2C97" w:rsidRDefault="00B175E5" w:rsidP="00B175E5">
      <w:pPr>
        <w:tabs>
          <w:tab w:val="left" w:pos="-2127"/>
        </w:tabs>
        <w:jc w:val="center"/>
        <w:rPr>
          <w:rFonts w:eastAsia="MS Mincho" w:cs="Calibri Light"/>
          <w:iCs/>
          <w:szCs w:val="16"/>
          <w:lang w:val="pt-BR"/>
        </w:rPr>
      </w:pPr>
    </w:p>
    <w:p w14:paraId="0F30E255" w14:textId="26E6B9A4" w:rsidR="00B175E5" w:rsidRPr="001E2C97" w:rsidRDefault="00137856" w:rsidP="00B175E5">
      <w:pPr>
        <w:tabs>
          <w:tab w:val="left" w:pos="-2127"/>
        </w:tabs>
        <w:jc w:val="center"/>
        <w:rPr>
          <w:rFonts w:eastAsia="MS Mincho" w:cs="Calibri Light"/>
          <w:iCs/>
          <w:szCs w:val="16"/>
          <w:lang w:val="pt-BR"/>
        </w:rPr>
      </w:pPr>
      <w:r w:rsidRPr="001E2C97">
        <w:rPr>
          <w:rFonts w:eastAsia="MS Mincho" w:cs="Calibri Light"/>
          <w:iCs/>
          <w:szCs w:val="16"/>
          <w:lang w:val="pt-BR"/>
        </w:rPr>
        <w:t>A Guatemala é um destino excepcional, por sua diversidade cultural e microclimas, tem sido considerado um dos 19 países mega diversos do mundo, ideal para desfrutar de suas cidades modernas, cidades coloniais, cultura viva, sítios arqueológicos e sua natureza exuberante.</w:t>
      </w:r>
    </w:p>
    <w:p w14:paraId="616784A9" w14:textId="77777777" w:rsidR="00B175E5" w:rsidRPr="001E2C97" w:rsidRDefault="00B175E5" w:rsidP="00B175E5">
      <w:pPr>
        <w:tabs>
          <w:tab w:val="left" w:pos="-2127"/>
        </w:tabs>
        <w:jc w:val="center"/>
        <w:rPr>
          <w:rFonts w:eastAsia="MS Mincho" w:cs="Calibri Light"/>
          <w:iCs/>
          <w:szCs w:val="16"/>
          <w:lang w:val="pt-BR"/>
        </w:rPr>
      </w:pPr>
    </w:p>
    <w:p w14:paraId="5B59208F" w14:textId="77777777" w:rsidR="00B175E5" w:rsidRPr="001E2C97" w:rsidRDefault="00B175E5" w:rsidP="00B175E5">
      <w:pPr>
        <w:tabs>
          <w:tab w:val="left" w:pos="-2127"/>
        </w:tabs>
        <w:jc w:val="center"/>
        <w:rPr>
          <w:rFonts w:eastAsia="MS Mincho" w:cs="Calibri Light"/>
          <w:iCs/>
          <w:szCs w:val="16"/>
          <w:lang w:val="pt-BR"/>
        </w:rPr>
      </w:pPr>
    </w:p>
    <w:p w14:paraId="0542EDA3" w14:textId="77777777" w:rsidR="00B175E5" w:rsidRPr="001E2C97" w:rsidRDefault="00B175E5" w:rsidP="00B175E5">
      <w:pPr>
        <w:tabs>
          <w:tab w:val="left" w:pos="-2127"/>
        </w:tabs>
        <w:jc w:val="center"/>
        <w:rPr>
          <w:rFonts w:eastAsia="MS Mincho" w:cs="Calibri Light"/>
          <w:iCs/>
          <w:szCs w:val="16"/>
          <w:lang w:val="pt-BR"/>
        </w:rPr>
      </w:pPr>
    </w:p>
    <w:p w14:paraId="73A337F7" w14:textId="77777777" w:rsidR="00B175E5" w:rsidRPr="001E2C97" w:rsidRDefault="00B175E5" w:rsidP="00B175E5">
      <w:pPr>
        <w:rPr>
          <w:rFonts w:cs="Calibri Light"/>
          <w:color w:val="641A3D"/>
          <w:szCs w:val="16"/>
          <w:lang w:val="pt-BR"/>
        </w:rPr>
        <w:sectPr w:rsidR="00B175E5" w:rsidRPr="001E2C97" w:rsidSect="00E226A8">
          <w:type w:val="continuous"/>
          <w:pgSz w:w="12240" w:h="15840"/>
          <w:pgMar w:top="851" w:right="1467" w:bottom="1276" w:left="1800" w:header="708" w:footer="737" w:gutter="0"/>
          <w:cols w:space="709"/>
          <w:titlePg/>
          <w:docGrid w:linePitch="360"/>
        </w:sectPr>
      </w:pPr>
    </w:p>
    <w:p w14:paraId="57A6EFF2" w14:textId="77777777" w:rsidR="00B175E5" w:rsidRPr="001E2C97" w:rsidRDefault="00B175E5" w:rsidP="00B175E5">
      <w:pPr>
        <w:pStyle w:val="SemEspaamento"/>
        <w:rPr>
          <w:lang w:val="pt-BR"/>
        </w:rPr>
      </w:pPr>
      <w:r w:rsidRPr="001E2C97">
        <w:rPr>
          <w:lang w:val="pt-BR"/>
        </w:rPr>
        <w:t>Clima:</w:t>
      </w:r>
    </w:p>
    <w:p w14:paraId="3A500270" w14:textId="4145F317" w:rsidR="00B175E5" w:rsidRPr="001E2C97" w:rsidRDefault="00137856" w:rsidP="00B175E5">
      <w:pPr>
        <w:rPr>
          <w:rFonts w:eastAsia="MS Mincho" w:cs="Calibri Light"/>
          <w:iCs/>
          <w:szCs w:val="16"/>
          <w:lang w:val="pt-BR"/>
        </w:rPr>
      </w:pPr>
      <w:r w:rsidRPr="001E2C97">
        <w:rPr>
          <w:rFonts w:eastAsia="MS Mincho" w:cs="Calibri Light"/>
          <w:iCs/>
          <w:szCs w:val="16"/>
          <w:lang w:val="pt-BR"/>
        </w:rPr>
        <w:t>A Guatemala tem um clima privilegiado.  Pode ser visitado em qualquer época do ano. Sua temperatura média é de 22 Graus centígrados. Tem duas estações por ano: a chuvosa de maio-outubro, e a seca de novembro-abril. A temperatura média das regiões do altiplano é de 18.3 Cº (64.9 Fº), nas costas é de 25.3 Cº (77 Fº) e na Cidade da Guatemala regularmente é de 19 Cº (66.2 Fº).</w:t>
      </w:r>
    </w:p>
    <w:p w14:paraId="338BA21B" w14:textId="77777777" w:rsidR="00137856" w:rsidRPr="001E2C97" w:rsidRDefault="00137856" w:rsidP="00B175E5">
      <w:pPr>
        <w:rPr>
          <w:rFonts w:eastAsia="MS Mincho" w:cs="Calibri Light"/>
          <w:iCs/>
          <w:szCs w:val="16"/>
          <w:lang w:val="pt-BR"/>
        </w:rPr>
      </w:pPr>
    </w:p>
    <w:p w14:paraId="2A7A4F44" w14:textId="0A60A5B8" w:rsidR="00B175E5" w:rsidRPr="001E2C97" w:rsidRDefault="00137856" w:rsidP="00B175E5">
      <w:pPr>
        <w:pStyle w:val="SemEspaamento"/>
        <w:rPr>
          <w:rFonts w:eastAsia="MS Mincho"/>
          <w:iCs/>
          <w:lang w:val="pt-BR"/>
        </w:rPr>
      </w:pPr>
      <w:r w:rsidRPr="001E2C97">
        <w:rPr>
          <w:lang w:val="pt-BR"/>
        </w:rPr>
        <w:t>Requisitos Migratórios</w:t>
      </w:r>
      <w:r w:rsidR="00B175E5" w:rsidRPr="001E2C97">
        <w:rPr>
          <w:lang w:val="pt-BR"/>
        </w:rPr>
        <w:t>:</w:t>
      </w:r>
    </w:p>
    <w:p w14:paraId="313FAF9B" w14:textId="55329808" w:rsidR="00B175E5" w:rsidRPr="001E2C97" w:rsidRDefault="00137856" w:rsidP="00B175E5">
      <w:pPr>
        <w:rPr>
          <w:rFonts w:eastAsia="MS Mincho" w:cs="Calibri Light"/>
          <w:iCs/>
          <w:szCs w:val="16"/>
          <w:lang w:val="pt-BR"/>
        </w:rPr>
      </w:pPr>
      <w:r w:rsidRPr="001E2C97">
        <w:rPr>
          <w:rFonts w:eastAsia="MS Mincho" w:cs="Calibri Light"/>
          <w:iCs/>
          <w:szCs w:val="16"/>
          <w:lang w:val="pt-BR"/>
        </w:rPr>
        <w:t>Os cidadãos centro-americanos podem ingressar à Guatemala com sua Cédula de Vizinhança, documento único de identidade ou passaporte vigente. As pessoas de nacionalidade europeia e estadounidense não precisam de visto. Para outras nacionalidades consultar</w:t>
      </w:r>
      <w:r w:rsidR="00B175E5" w:rsidRPr="001E2C97">
        <w:rPr>
          <w:rFonts w:eastAsia="MS Mincho" w:cs="Calibri Light"/>
          <w:iCs/>
          <w:szCs w:val="16"/>
          <w:lang w:val="pt-BR"/>
        </w:rPr>
        <w:t xml:space="preserve">: </w:t>
      </w:r>
      <w:hyperlink r:id="rId12" w:history="1">
        <w:r w:rsidR="00B175E5" w:rsidRPr="001E2C97">
          <w:rPr>
            <w:rStyle w:val="Hyperlink"/>
            <w:rFonts w:eastAsia="MS Mincho" w:cs="Calibri Light"/>
            <w:iCs/>
            <w:color w:val="0000FF"/>
            <w:szCs w:val="16"/>
            <w:lang w:val="pt-BR"/>
          </w:rPr>
          <w:t>www.migracion.gob.gt</w:t>
        </w:r>
      </w:hyperlink>
      <w:r w:rsidR="00B175E5" w:rsidRPr="001E2C97">
        <w:rPr>
          <w:rFonts w:eastAsia="MS Mincho" w:cs="Calibri Light"/>
          <w:iCs/>
          <w:color w:val="0000FF"/>
          <w:szCs w:val="16"/>
          <w:lang w:val="pt-BR"/>
        </w:rPr>
        <w:t>.</w:t>
      </w:r>
      <w:r w:rsidR="00B175E5" w:rsidRPr="001E2C97">
        <w:rPr>
          <w:rFonts w:eastAsia="MS Mincho" w:cs="Calibri Light"/>
          <w:iCs/>
          <w:szCs w:val="16"/>
          <w:lang w:val="pt-BR"/>
        </w:rPr>
        <w:t xml:space="preserve"> </w:t>
      </w:r>
    </w:p>
    <w:p w14:paraId="7340A738" w14:textId="77777777" w:rsidR="00B175E5" w:rsidRPr="001E2C97" w:rsidRDefault="00B175E5" w:rsidP="00B175E5">
      <w:pPr>
        <w:rPr>
          <w:rFonts w:eastAsia="MS Mincho" w:cs="Calibri Light"/>
          <w:iCs/>
          <w:szCs w:val="16"/>
          <w:lang w:val="pt-BR"/>
        </w:rPr>
      </w:pPr>
    </w:p>
    <w:p w14:paraId="048861D4" w14:textId="77777777" w:rsidR="00137856" w:rsidRPr="001E2C97" w:rsidRDefault="00137856" w:rsidP="00137856">
      <w:pPr>
        <w:pStyle w:val="SemEspaamento"/>
        <w:rPr>
          <w:lang w:val="pt-BR"/>
        </w:rPr>
      </w:pPr>
      <w:r w:rsidRPr="001E2C97">
        <w:rPr>
          <w:lang w:val="pt-BR"/>
        </w:rPr>
        <w:t>Impostos:</w:t>
      </w:r>
    </w:p>
    <w:p w14:paraId="7F1DBE7B" w14:textId="0D3D97F9" w:rsidR="00137856" w:rsidRPr="001E2C97" w:rsidRDefault="00137856" w:rsidP="00137856">
      <w:pPr>
        <w:rPr>
          <w:rFonts w:eastAsia="MS Mincho" w:cs="Calibri Light"/>
          <w:iCs/>
          <w:szCs w:val="16"/>
          <w:lang w:val="pt-BR"/>
        </w:rPr>
      </w:pPr>
      <w:r w:rsidRPr="001E2C97">
        <w:rPr>
          <w:rFonts w:eastAsia="MS Mincho" w:cs="Calibri Light"/>
          <w:iCs/>
          <w:szCs w:val="16"/>
          <w:lang w:val="pt-BR"/>
        </w:rPr>
        <w:t xml:space="preserve">Todos os preços têm incluso o imposto ao valor agregado (IVA) de 12%. Este imposto pode já estar incluso em seu bilhete aéreo. Consulte com sua </w:t>
      </w:r>
      <w:r w:rsidR="00B1428D" w:rsidRPr="001E2C97">
        <w:rPr>
          <w:rFonts w:eastAsia="MS Mincho" w:cs="Calibri Light"/>
          <w:iCs/>
          <w:szCs w:val="16"/>
          <w:lang w:val="pt-BR"/>
        </w:rPr>
        <w:t>agência</w:t>
      </w:r>
      <w:r w:rsidRPr="001E2C97">
        <w:rPr>
          <w:rFonts w:eastAsia="MS Mincho" w:cs="Calibri Light"/>
          <w:iCs/>
          <w:szCs w:val="16"/>
          <w:lang w:val="pt-BR"/>
        </w:rPr>
        <w:t>.</w:t>
      </w:r>
    </w:p>
    <w:p w14:paraId="332164ED" w14:textId="77777777" w:rsidR="00137856" w:rsidRPr="001E2C97" w:rsidRDefault="00137856" w:rsidP="00137856">
      <w:pPr>
        <w:rPr>
          <w:rFonts w:eastAsia="MS Mincho" w:cs="Calibri Light"/>
          <w:iCs/>
          <w:szCs w:val="16"/>
          <w:lang w:val="pt-BR"/>
        </w:rPr>
      </w:pPr>
    </w:p>
    <w:p w14:paraId="2329B5AF" w14:textId="77777777" w:rsidR="00137856" w:rsidRPr="001E2C97" w:rsidRDefault="00137856" w:rsidP="00137856">
      <w:pPr>
        <w:pStyle w:val="SemEspaamento"/>
        <w:rPr>
          <w:lang w:val="pt-BR"/>
        </w:rPr>
      </w:pPr>
      <w:r w:rsidRPr="001E2C97">
        <w:rPr>
          <w:lang w:val="pt-BR"/>
        </w:rPr>
        <w:t>Eletricidade:</w:t>
      </w:r>
    </w:p>
    <w:p w14:paraId="122BCF65" w14:textId="2B549C40" w:rsidR="00137856" w:rsidRPr="001E2C97" w:rsidRDefault="00137856" w:rsidP="00137856">
      <w:pPr>
        <w:rPr>
          <w:rFonts w:eastAsia="MS Mincho" w:cs="Calibri Light"/>
          <w:iCs/>
          <w:szCs w:val="16"/>
          <w:lang w:val="pt-BR"/>
        </w:rPr>
      </w:pPr>
      <w:r w:rsidRPr="001E2C97">
        <w:rPr>
          <w:rFonts w:eastAsia="MS Mincho" w:cs="Calibri Light"/>
          <w:iCs/>
          <w:szCs w:val="16"/>
          <w:lang w:val="pt-BR"/>
        </w:rPr>
        <w:t>Geralmente conta-se com o standard de conexões americanas. A eletricidade é de 110 volts de 60 ciclos. Na maioria dos hotéis contam com conversores, em caso de precisar um.</w:t>
      </w:r>
    </w:p>
    <w:p w14:paraId="35C020D8" w14:textId="77777777" w:rsidR="00137856" w:rsidRPr="001E2C97" w:rsidRDefault="00137856" w:rsidP="00137856">
      <w:pPr>
        <w:rPr>
          <w:rFonts w:eastAsia="MS Mincho" w:cs="Calibri Light"/>
          <w:iCs/>
          <w:szCs w:val="16"/>
          <w:lang w:val="pt-BR"/>
        </w:rPr>
      </w:pPr>
    </w:p>
    <w:p w14:paraId="26B8DF6E" w14:textId="77777777" w:rsidR="00137856" w:rsidRPr="001E2C97" w:rsidRDefault="00137856" w:rsidP="00137856">
      <w:pPr>
        <w:pStyle w:val="SemEspaamento"/>
        <w:rPr>
          <w:lang w:val="pt-BR"/>
        </w:rPr>
      </w:pPr>
      <w:r w:rsidRPr="001E2C97">
        <w:rPr>
          <w:lang w:val="pt-BR"/>
        </w:rPr>
        <w:t>Vacinação:</w:t>
      </w:r>
      <w:r w:rsidRPr="001E2C97">
        <w:rPr>
          <w:lang w:val="pt-BR"/>
        </w:rPr>
        <w:tab/>
      </w:r>
    </w:p>
    <w:p w14:paraId="58C88171" w14:textId="1224B253" w:rsidR="00B175E5" w:rsidRPr="001E2C97" w:rsidRDefault="00137856" w:rsidP="00B175E5">
      <w:pPr>
        <w:rPr>
          <w:rFonts w:eastAsia="MS Mincho" w:cs="Calibri Light"/>
          <w:iCs/>
          <w:szCs w:val="16"/>
          <w:lang w:val="pt-BR"/>
        </w:rPr>
      </w:pPr>
      <w:r w:rsidRPr="001E2C97">
        <w:rPr>
          <w:rFonts w:eastAsia="MS Mincho" w:cs="Calibri Light"/>
          <w:iCs/>
          <w:szCs w:val="16"/>
          <w:lang w:val="pt-BR"/>
        </w:rPr>
        <w:t>Para passageiros procedentes da Espanha, não se exige nenhuma vacina obrigatória, embora seja recomendável consultar os Centros de Vacinações Internacionais.</w:t>
      </w:r>
      <w:r w:rsidR="00B175E5" w:rsidRPr="001E2C97">
        <w:rPr>
          <w:rFonts w:eastAsia="MS Mincho" w:cs="Calibri Light"/>
          <w:iCs/>
          <w:szCs w:val="16"/>
          <w:lang w:val="pt-BR"/>
        </w:rPr>
        <w:t xml:space="preserve"> </w:t>
      </w:r>
      <w:r w:rsidRPr="001E2C97">
        <w:rPr>
          <w:rFonts w:eastAsia="MS Mincho" w:cs="Calibri Light"/>
          <w:iCs/>
          <w:szCs w:val="16"/>
          <w:lang w:val="pt-BR"/>
        </w:rPr>
        <w:t>Recomenda-se que os viajantes da América do Sul sejam vacinados contra a febre amarela.</w:t>
      </w:r>
    </w:p>
    <w:p w14:paraId="24D9D174" w14:textId="77777777" w:rsidR="00137856" w:rsidRPr="001E2C97" w:rsidRDefault="00137856" w:rsidP="00B175E5">
      <w:pPr>
        <w:rPr>
          <w:rFonts w:eastAsia="MS Mincho" w:cs="Calibri Light"/>
          <w:iCs/>
          <w:szCs w:val="16"/>
          <w:lang w:val="pt-BR"/>
        </w:rPr>
      </w:pPr>
    </w:p>
    <w:p w14:paraId="66EDA28C" w14:textId="77777777" w:rsidR="00137856" w:rsidRPr="001E2C97" w:rsidRDefault="00137856" w:rsidP="00137856">
      <w:pPr>
        <w:rPr>
          <w:color w:val="660033"/>
          <w:lang w:val="pt-BR"/>
        </w:rPr>
      </w:pPr>
      <w:r w:rsidRPr="001E2C97">
        <w:rPr>
          <w:color w:val="660033"/>
          <w:lang w:val="pt-BR"/>
        </w:rPr>
        <w:t>Saúde:</w:t>
      </w:r>
    </w:p>
    <w:p w14:paraId="3DF414B9" w14:textId="77777777" w:rsidR="00137856" w:rsidRPr="001E2C97" w:rsidRDefault="00137856" w:rsidP="00137856">
      <w:pPr>
        <w:rPr>
          <w:rFonts w:eastAsia="MS Mincho" w:cs="Calibri Light"/>
          <w:iCs/>
          <w:szCs w:val="16"/>
          <w:lang w:val="pt-BR"/>
        </w:rPr>
      </w:pPr>
      <w:r w:rsidRPr="001E2C97">
        <w:rPr>
          <w:lang w:val="pt-BR"/>
        </w:rPr>
        <w:t>Por causa de sua altitude, a capital está livre de doenças tropicais. A água da torneira não é potável, recomenda-se beber água engarrafada. Não consumir alimentos mal cozidos ou pouco cozidos e lavar muito bem com água engarrafada a fruta e as verduras frescas. Utilizar sempre um forte repelente de mosquitos e loção ou protetor solar, óculos de sol e boné, sobretudo nas horas centrais do dia. É possível sofrer do mal das alturas nas zonas altas vulcânicas e montanhosas.</w:t>
      </w:r>
    </w:p>
    <w:p w14:paraId="4395470E" w14:textId="77777777" w:rsidR="00137856" w:rsidRPr="001E2C97" w:rsidRDefault="00137856" w:rsidP="00137856">
      <w:pPr>
        <w:rPr>
          <w:rFonts w:eastAsia="MS Mincho" w:cs="Calibri Light"/>
          <w:iCs/>
          <w:szCs w:val="16"/>
          <w:lang w:val="pt-BR"/>
        </w:rPr>
      </w:pPr>
    </w:p>
    <w:p w14:paraId="5C63C61C" w14:textId="5CAD2F1C" w:rsidR="00B175E5" w:rsidRPr="001E2C97" w:rsidRDefault="00137856" w:rsidP="00137856">
      <w:pPr>
        <w:pStyle w:val="SemEspaamento"/>
        <w:rPr>
          <w:rFonts w:eastAsiaTheme="minorEastAsia"/>
          <w:lang w:val="pt-BR"/>
        </w:rPr>
      </w:pPr>
      <w:r w:rsidRPr="001E2C97">
        <w:rPr>
          <w:lang w:val="pt-BR"/>
        </w:rPr>
        <w:t>Antes da saída:</w:t>
      </w:r>
    </w:p>
    <w:p w14:paraId="2C378C4F" w14:textId="40516562"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 xml:space="preserve"> Verifique a vigência de seu passaporte, deve ter validade de no mínimo 6 meses depois da viagem.</w:t>
      </w:r>
    </w:p>
    <w:p w14:paraId="57FD7AEC" w14:textId="42EF4615"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 xml:space="preserve"> Colocar um adesivo de identificação nas malas que vão checar na hora de sua viagem com seu nome, endereço e telefone</w:t>
      </w:r>
    </w:p>
    <w:p w14:paraId="68A29C99" w14:textId="77777777"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 xml:space="preserve"> É permitido levar bagagem de mão que não ultrapasse os limites de tamanho e peso recomendados. </w:t>
      </w:r>
    </w:p>
    <w:p w14:paraId="02E5A58F" w14:textId="415E7B70"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Evite levar artigos que não estejam permitidos já que poderiam obrigá-lo a deixá-los antes de embarcar no seu voo.</w:t>
      </w:r>
    </w:p>
    <w:p w14:paraId="7A1B6267" w14:textId="77777777" w:rsidR="00137856" w:rsidRPr="001E2C97" w:rsidRDefault="00137856" w:rsidP="00137856">
      <w:pPr>
        <w:rPr>
          <w:rFonts w:cs="Calibri Light"/>
          <w:iCs/>
          <w:szCs w:val="16"/>
          <w:lang w:val="pt-BR"/>
        </w:rPr>
      </w:pPr>
    </w:p>
    <w:p w14:paraId="3D474748" w14:textId="77777777" w:rsidR="00137856" w:rsidRPr="001E2C97" w:rsidRDefault="00137856" w:rsidP="00137856">
      <w:pPr>
        <w:rPr>
          <w:rFonts w:cs="Calibri Light"/>
          <w:iCs/>
          <w:szCs w:val="16"/>
          <w:lang w:val="pt-BR"/>
        </w:rPr>
      </w:pPr>
    </w:p>
    <w:p w14:paraId="3F0D0BC2" w14:textId="606991C7"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 xml:space="preserve">Se viajar acompanhado, é recomendável distribuir o conteúdo nas duas malas, para minimizar assim o risco de qualquer perda da bagagem de algum dos dois. </w:t>
      </w:r>
      <w:r w:rsidRPr="001E2C97">
        <w:rPr>
          <w:rFonts w:asciiTheme="minorHAnsi" w:hAnsiTheme="minorHAnsi" w:cs="Calibri Light"/>
          <w:iCs/>
          <w:sz w:val="16"/>
          <w:szCs w:val="16"/>
          <w:lang w:val="pt-BR"/>
        </w:rPr>
        <w:tab/>
      </w:r>
    </w:p>
    <w:p w14:paraId="7288DCC7" w14:textId="0B028977"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 xml:space="preserve">Leve na mala de mão os documentos de viagem com os números telefônicos de emergência, e no caso de tomar medicação.   </w:t>
      </w:r>
      <w:r w:rsidRPr="001E2C97">
        <w:rPr>
          <w:rFonts w:asciiTheme="minorHAnsi" w:hAnsiTheme="minorHAnsi" w:cs="Calibri Light"/>
          <w:iCs/>
          <w:sz w:val="16"/>
          <w:szCs w:val="16"/>
          <w:lang w:val="pt-BR"/>
        </w:rPr>
        <w:tab/>
      </w:r>
    </w:p>
    <w:p w14:paraId="078AC432" w14:textId="4E061917"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Por qualquer eventualidade, sugerimos levar uma cópia do passaporte.</w:t>
      </w:r>
    </w:p>
    <w:p w14:paraId="7195560D" w14:textId="2C0FD4B5"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Para um conveniente câmbio de moeda, sugerimos dispor de notas de Dólar de denominações entre 1 e 50 em boas condições (sem estar sujas, quebradas ou dobradas).</w:t>
      </w:r>
    </w:p>
    <w:p w14:paraId="5AFD60F8" w14:textId="72E0233F" w:rsidR="00137856" w:rsidRPr="001E2C97" w:rsidRDefault="00137856" w:rsidP="00137856">
      <w:pPr>
        <w:pStyle w:val="PargrafodaLista"/>
        <w:numPr>
          <w:ilvl w:val="0"/>
          <w:numId w:val="19"/>
        </w:numPr>
        <w:ind w:left="142" w:hanging="142"/>
        <w:jc w:val="both"/>
        <w:rPr>
          <w:rFonts w:asciiTheme="minorHAnsi" w:hAnsiTheme="minorHAnsi" w:cs="Calibri Light"/>
          <w:iCs/>
          <w:sz w:val="16"/>
          <w:szCs w:val="16"/>
          <w:lang w:val="pt-BR"/>
        </w:rPr>
      </w:pPr>
      <w:r w:rsidRPr="001E2C97">
        <w:rPr>
          <w:rFonts w:asciiTheme="minorHAnsi" w:hAnsiTheme="minorHAnsi" w:cs="Calibri Light"/>
          <w:iCs/>
          <w:sz w:val="16"/>
          <w:szCs w:val="16"/>
          <w:lang w:val="pt-BR"/>
        </w:rPr>
        <w:t xml:space="preserve">Na Guatemala é aceita a maioria dos cartões de crédito ou débito e será pedida uma identificação para efetuar a transação (Visa, Mastercard, American Express, </w:t>
      </w:r>
      <w:r w:rsidR="00B1428D" w:rsidRPr="001E2C97">
        <w:rPr>
          <w:rFonts w:asciiTheme="minorHAnsi" w:hAnsiTheme="minorHAnsi" w:cs="Calibri Light"/>
          <w:iCs/>
          <w:sz w:val="16"/>
          <w:szCs w:val="16"/>
          <w:lang w:val="pt-BR"/>
        </w:rPr>
        <w:t>Cirros</w:t>
      </w:r>
      <w:r w:rsidRPr="001E2C97">
        <w:rPr>
          <w:rFonts w:asciiTheme="minorHAnsi" w:hAnsiTheme="minorHAnsi" w:cs="Calibri Light"/>
          <w:iCs/>
          <w:sz w:val="16"/>
          <w:szCs w:val="16"/>
          <w:lang w:val="pt-BR"/>
        </w:rPr>
        <w:t>). Faça questão de levar somente os cartões que queira utilizar em viagens e evite levar aqueles que não são necessários para evitar extravios indesejáveis.</w:t>
      </w:r>
    </w:p>
    <w:p w14:paraId="720178F7" w14:textId="77777777" w:rsidR="00B175E5" w:rsidRPr="001E2C97" w:rsidRDefault="00B175E5" w:rsidP="00B175E5">
      <w:pPr>
        <w:pStyle w:val="PargrafodaLista"/>
        <w:ind w:left="142"/>
        <w:jc w:val="both"/>
        <w:rPr>
          <w:rFonts w:cs="Calibri Light"/>
          <w:iCs/>
          <w:szCs w:val="16"/>
          <w:lang w:val="pt-BR"/>
        </w:rPr>
      </w:pPr>
      <w:r w:rsidRPr="001E2C97">
        <w:rPr>
          <w:rFonts w:cs="Calibri Light"/>
          <w:iCs/>
          <w:szCs w:val="16"/>
          <w:lang w:val="pt-BR"/>
        </w:rPr>
        <w:tab/>
      </w:r>
      <w:r w:rsidRPr="001E2C97">
        <w:rPr>
          <w:rFonts w:cs="Calibri Light"/>
          <w:iCs/>
          <w:szCs w:val="16"/>
          <w:lang w:val="pt-BR"/>
        </w:rPr>
        <w:tab/>
      </w:r>
      <w:r w:rsidRPr="001E2C97">
        <w:rPr>
          <w:rFonts w:cs="Calibri Light"/>
          <w:iCs/>
          <w:szCs w:val="16"/>
          <w:lang w:val="pt-BR"/>
        </w:rPr>
        <w:tab/>
      </w:r>
      <w:r w:rsidRPr="001E2C97">
        <w:rPr>
          <w:rFonts w:cs="Calibri Light"/>
          <w:iCs/>
          <w:szCs w:val="16"/>
          <w:lang w:val="pt-BR"/>
        </w:rPr>
        <w:tab/>
      </w:r>
      <w:r w:rsidRPr="001E2C97">
        <w:rPr>
          <w:rFonts w:cs="Calibri Light"/>
          <w:iCs/>
          <w:szCs w:val="16"/>
          <w:lang w:val="pt-BR"/>
        </w:rPr>
        <w:tab/>
      </w:r>
    </w:p>
    <w:p w14:paraId="3D8A872E" w14:textId="177067B8" w:rsidR="00B175E5" w:rsidRPr="001E2C97" w:rsidRDefault="00137856" w:rsidP="00B175E5">
      <w:pPr>
        <w:rPr>
          <w:rFonts w:eastAsia="MS Mincho" w:cs="Calibri Light"/>
          <w:iCs/>
          <w:szCs w:val="16"/>
          <w:lang w:val="pt-BR"/>
        </w:rPr>
      </w:pPr>
      <w:r w:rsidRPr="001E2C97">
        <w:rPr>
          <w:rFonts w:cs="Calibri Light"/>
          <w:color w:val="641A3D"/>
          <w:szCs w:val="16"/>
          <w:lang w:val="pt-BR"/>
        </w:rPr>
        <w:t xml:space="preserve">Bem-vinda no Aeroporto Internacional </w:t>
      </w:r>
      <w:r w:rsidR="00B175E5" w:rsidRPr="001E2C97">
        <w:rPr>
          <w:rFonts w:cs="Calibri Light"/>
          <w:color w:val="641A3D"/>
          <w:szCs w:val="16"/>
          <w:lang w:val="pt-BR"/>
        </w:rPr>
        <w:t>"LA AURORA"</w:t>
      </w:r>
    </w:p>
    <w:p w14:paraId="2942EECA" w14:textId="0C544DE1" w:rsidR="00137856" w:rsidRPr="001E2C97" w:rsidRDefault="00137856" w:rsidP="00137856">
      <w:pPr>
        <w:rPr>
          <w:rFonts w:eastAsia="MS Mincho" w:cs="Calibri Light"/>
          <w:iCs/>
          <w:szCs w:val="16"/>
          <w:lang w:val="pt-BR"/>
        </w:rPr>
      </w:pPr>
      <w:r w:rsidRPr="001E2C97">
        <w:rPr>
          <w:rFonts w:eastAsia="MS Mincho" w:cs="Calibri Light"/>
          <w:iCs/>
          <w:szCs w:val="16"/>
          <w:lang w:val="pt-BR"/>
        </w:rPr>
        <w:t>No aeroporto internacional “La Aurora” têm funcionários de apoio que esperam na saída, carregando um cartaz amarelo que indica o nome do passageiro. Pedimos que localizem e se apresentem a eles. Darão instruções para pegar o transporte da PTP Mundo Maya. Nosso motorista está autorizado a esperar 30 minutos no máximo, depois do pouso do voo. Em caso de perda de bagagem, sugerimos chegar perto da saída do aeroporto e informar nossos funcionários para que saibam que estão dentro e que devem esperar.</w:t>
      </w:r>
    </w:p>
    <w:p w14:paraId="6285151F" w14:textId="77777777" w:rsidR="00137856" w:rsidRPr="001E2C97" w:rsidRDefault="00137856" w:rsidP="00137856">
      <w:pPr>
        <w:rPr>
          <w:rFonts w:eastAsia="MS Mincho" w:cs="Calibri Light"/>
          <w:iCs/>
          <w:szCs w:val="16"/>
          <w:lang w:val="pt-BR"/>
        </w:rPr>
      </w:pPr>
    </w:p>
    <w:p w14:paraId="07CF71B6" w14:textId="77777777" w:rsidR="00137856" w:rsidRPr="001E2C97" w:rsidRDefault="00137856" w:rsidP="00137856">
      <w:pPr>
        <w:rPr>
          <w:rFonts w:eastAsia="MS Mincho" w:cs="Calibri Light"/>
          <w:iCs/>
          <w:szCs w:val="16"/>
          <w:lang w:val="pt-BR"/>
        </w:rPr>
      </w:pPr>
      <w:r w:rsidRPr="001E2C97">
        <w:rPr>
          <w:rFonts w:eastAsia="MS Mincho" w:cs="Calibri Light"/>
          <w:iCs/>
          <w:szCs w:val="16"/>
          <w:lang w:val="pt-BR"/>
        </w:rPr>
        <w:t>Sugerimos não realizar troca de dinheiro dentro do aeroporto, porque é o pior cambio para se trocar Quetzais (moeda de curso legal de Guatemala), por Dólar americano. O tipo de câmbio vigente varia em torno de Q7.50 a Q7.75.</w:t>
      </w:r>
    </w:p>
    <w:p w14:paraId="3C49FAAE" w14:textId="77777777" w:rsidR="00137856" w:rsidRPr="001E2C97" w:rsidRDefault="00137856" w:rsidP="00137856">
      <w:pPr>
        <w:rPr>
          <w:rFonts w:eastAsia="MS Mincho" w:cs="Calibri Light"/>
          <w:iCs/>
          <w:szCs w:val="16"/>
          <w:lang w:val="pt-BR"/>
        </w:rPr>
      </w:pPr>
    </w:p>
    <w:p w14:paraId="033F1EED" w14:textId="101A88BE" w:rsidR="00B175E5" w:rsidRPr="001E2C97" w:rsidRDefault="00137856" w:rsidP="00137856">
      <w:pPr>
        <w:rPr>
          <w:lang w:val="pt-BR"/>
        </w:rPr>
      </w:pPr>
      <w:r w:rsidRPr="001E2C97">
        <w:rPr>
          <w:rFonts w:eastAsia="MS Mincho" w:cs="Calibri Light"/>
          <w:iCs/>
          <w:szCs w:val="16"/>
          <w:lang w:val="pt-BR"/>
        </w:rPr>
        <w:t xml:space="preserve">Para a conveniência do passageiro, é possível realizar troca de moeda (o mais imediato) no hotel. Existem também caixas eletrônicos nos quais pode obter Quetzais se fizer um saque com seu cartão de crédito ou débito. Pode efetuar pagamentos com cartões de crédito ou débito na maior parte dos estabelecimentos na Guatemala (restaurantes, centros comerciais, lojas de </w:t>
      </w:r>
      <w:r w:rsidR="00B1428D" w:rsidRPr="001E2C97">
        <w:rPr>
          <w:rFonts w:eastAsia="MS Mincho" w:cs="Calibri Light"/>
          <w:iCs/>
          <w:szCs w:val="16"/>
          <w:lang w:val="pt-BR"/>
        </w:rPr>
        <w:t>souvenir etc.</w:t>
      </w:r>
      <w:r w:rsidRPr="001E2C97">
        <w:rPr>
          <w:rFonts w:eastAsia="MS Mincho" w:cs="Calibri Light"/>
          <w:iCs/>
          <w:szCs w:val="16"/>
          <w:lang w:val="pt-BR"/>
        </w:rPr>
        <w:t>).</w:t>
      </w:r>
    </w:p>
    <w:p w14:paraId="27920D9E" w14:textId="77777777" w:rsidR="00B175E5" w:rsidRPr="001E2C97" w:rsidRDefault="00B175E5">
      <w:pPr>
        <w:spacing w:after="200" w:line="276" w:lineRule="auto"/>
        <w:jc w:val="left"/>
        <w:rPr>
          <w:lang w:val="pt-BR"/>
        </w:rPr>
        <w:sectPr w:rsidR="00B175E5" w:rsidRPr="001E2C97" w:rsidSect="00B175E5">
          <w:type w:val="continuous"/>
          <w:pgSz w:w="12240" w:h="15840"/>
          <w:pgMar w:top="1664" w:right="1467" w:bottom="1276" w:left="1800" w:header="708" w:footer="737" w:gutter="0"/>
          <w:cols w:num="2" w:space="709"/>
          <w:titlePg/>
          <w:docGrid w:linePitch="360"/>
        </w:sectPr>
      </w:pPr>
    </w:p>
    <w:p w14:paraId="29211DA0" w14:textId="77777777" w:rsidR="00E41162" w:rsidRPr="001E2C97" w:rsidRDefault="00E41162">
      <w:pPr>
        <w:spacing w:after="200" w:line="276" w:lineRule="auto"/>
        <w:jc w:val="left"/>
        <w:rPr>
          <w:lang w:val="pt-BR"/>
        </w:rPr>
        <w:sectPr w:rsidR="00E41162" w:rsidRPr="001E2C97" w:rsidSect="0046462E">
          <w:type w:val="continuous"/>
          <w:pgSz w:w="12240" w:h="15840"/>
          <w:pgMar w:top="1664" w:right="1467" w:bottom="1276" w:left="1800" w:header="708" w:footer="737" w:gutter="0"/>
          <w:cols w:space="709"/>
          <w:titlePg/>
          <w:docGrid w:linePitch="360"/>
        </w:sectPr>
      </w:pPr>
    </w:p>
    <w:p w14:paraId="767A4895" w14:textId="77777777" w:rsidR="00E41162" w:rsidRPr="001E2C97" w:rsidRDefault="00E41162">
      <w:pPr>
        <w:spacing w:after="200" w:line="276" w:lineRule="auto"/>
        <w:jc w:val="left"/>
        <w:rPr>
          <w:lang w:val="pt-BR"/>
        </w:rPr>
        <w:sectPr w:rsidR="00E41162" w:rsidRPr="001E2C97" w:rsidSect="0046462E">
          <w:type w:val="continuous"/>
          <w:pgSz w:w="12240" w:h="15840"/>
          <w:pgMar w:top="1664" w:right="1467" w:bottom="1276" w:left="1800" w:header="708" w:footer="737" w:gutter="0"/>
          <w:cols w:space="709"/>
          <w:titlePg/>
          <w:docGrid w:linePitch="360"/>
        </w:sectPr>
      </w:pPr>
    </w:p>
    <w:p w14:paraId="4C3F6494" w14:textId="77777777" w:rsidR="00E41162" w:rsidRPr="001E2C97" w:rsidRDefault="00E41162">
      <w:pPr>
        <w:spacing w:after="200" w:line="276" w:lineRule="auto"/>
        <w:jc w:val="left"/>
        <w:rPr>
          <w:lang w:val="pt-BR"/>
        </w:rPr>
        <w:sectPr w:rsidR="00E41162" w:rsidRPr="001E2C97" w:rsidSect="0046462E">
          <w:type w:val="continuous"/>
          <w:pgSz w:w="12240" w:h="15840"/>
          <w:pgMar w:top="1664" w:right="1467" w:bottom="1276" w:left="1800" w:header="708" w:footer="737" w:gutter="0"/>
          <w:cols w:space="709"/>
          <w:titlePg/>
          <w:docGrid w:linePitch="360"/>
        </w:sectPr>
      </w:pPr>
    </w:p>
    <w:p w14:paraId="370263B3" w14:textId="77777777" w:rsidR="00E41162" w:rsidRPr="001E2C97" w:rsidRDefault="00E41162">
      <w:pPr>
        <w:spacing w:after="200" w:line="276" w:lineRule="auto"/>
        <w:jc w:val="left"/>
        <w:rPr>
          <w:lang w:val="pt-BR"/>
        </w:rPr>
        <w:sectPr w:rsidR="00E41162" w:rsidRPr="001E2C97" w:rsidSect="0046462E">
          <w:type w:val="continuous"/>
          <w:pgSz w:w="12240" w:h="15840"/>
          <w:pgMar w:top="1664" w:right="1467" w:bottom="1276" w:left="1800" w:header="708" w:footer="737" w:gutter="0"/>
          <w:cols w:space="709"/>
          <w:titlePg/>
          <w:docGrid w:linePitch="360"/>
        </w:sectPr>
      </w:pPr>
    </w:p>
    <w:p w14:paraId="56A7B3DA" w14:textId="57E20939" w:rsidR="00E41162" w:rsidRPr="001E2C97" w:rsidRDefault="001E2C97" w:rsidP="00E226A8">
      <w:pPr>
        <w:spacing w:after="200" w:line="276" w:lineRule="auto"/>
        <w:jc w:val="center"/>
        <w:rPr>
          <w:color w:val="460023"/>
          <w:sz w:val="40"/>
          <w:lang w:val="pt-BR"/>
        </w:rPr>
      </w:pPr>
      <w:hyperlink r:id="rId13" w:history="1">
        <w:r w:rsidR="00E226A8" w:rsidRPr="001E2C97">
          <w:rPr>
            <w:rStyle w:val="Hyperlink"/>
            <w:rFonts w:asciiTheme="majorHAnsi" w:hAnsiTheme="majorHAnsi"/>
            <w:sz w:val="40"/>
            <w:lang w:val="pt-BR"/>
          </w:rPr>
          <w:t>www.galapagostour.com.br</w:t>
        </w:r>
      </w:hyperlink>
    </w:p>
    <w:sectPr w:rsidR="00E41162" w:rsidRPr="001E2C97" w:rsidSect="0046462E">
      <w:type w:val="continuous"/>
      <w:pgSz w:w="12240" w:h="15840"/>
      <w:pgMar w:top="1664" w:right="1467" w:bottom="1276" w:left="1800" w:header="708" w:footer="73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29A6" w14:textId="77777777" w:rsidR="001E2C97" w:rsidRDefault="001E2C97" w:rsidP="00E72C93">
      <w:r>
        <w:separator/>
      </w:r>
    </w:p>
  </w:endnote>
  <w:endnote w:type="continuationSeparator" w:id="0">
    <w:p w14:paraId="07FB70DF" w14:textId="77777777" w:rsidR="001E2C97" w:rsidRDefault="001E2C97" w:rsidP="00E7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cean Sans Std Book">
    <w:altName w:val="Cambria"/>
    <w:panose1 w:val="00000000000000000000"/>
    <w:charset w:val="00"/>
    <w:family w:val="modern"/>
    <w:notTrueType/>
    <w:pitch w:val="variable"/>
    <w:sig w:usb0="800000AF" w:usb1="4000204A" w:usb2="00000000" w:usb3="00000000" w:csb0="00000001" w:csb1="00000000"/>
  </w:font>
  <w:font w:name="HGGothicE">
    <w:charset w:val="80"/>
    <w:family w:val="modern"/>
    <w:pitch w:val="fixed"/>
    <w:sig w:usb0="E00002FF" w:usb1="2AC7EDFE" w:usb2="00000012" w:usb3="00000000" w:csb0="0002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60033"/>
        <w:sz w:val="22"/>
      </w:rPr>
      <w:id w:val="1129131795"/>
      <w:docPartObj>
        <w:docPartGallery w:val="Page Numbers (Bottom of Page)"/>
        <w:docPartUnique/>
      </w:docPartObj>
    </w:sdtPr>
    <w:sdtContent>
      <w:p w14:paraId="160F20B7" w14:textId="77777777" w:rsidR="001E2C97" w:rsidRPr="0081381B" w:rsidRDefault="001E2C97" w:rsidP="00F15281">
        <w:pPr>
          <w:pStyle w:val="Rodap"/>
          <w:jc w:val="right"/>
          <w:rPr>
            <w:color w:val="660033"/>
            <w:sz w:val="22"/>
          </w:rPr>
        </w:pPr>
        <w:r>
          <w:rPr>
            <w:color w:val="660033"/>
            <w:sz w:val="22"/>
          </w:rPr>
          <w:t>T</w:t>
        </w:r>
        <w:r>
          <w:rPr>
            <w:color w:val="660033"/>
            <w:spacing w:val="22"/>
            <w:szCs w:val="16"/>
          </w:rPr>
          <w:t>ARIFÁ</w:t>
        </w:r>
        <w:r w:rsidRPr="007333CC">
          <w:rPr>
            <w:color w:val="660033"/>
            <w:spacing w:val="22"/>
            <w:szCs w:val="16"/>
          </w:rPr>
          <w:t xml:space="preserve">RIO 2021 </w:t>
        </w:r>
        <w:r w:rsidRPr="007333CC">
          <w:rPr>
            <w:color w:val="660033"/>
            <w:szCs w:val="16"/>
          </w:rPr>
          <w:t xml:space="preserve"> |  </w:t>
        </w:r>
        <w:r w:rsidRPr="007333CC">
          <w:rPr>
            <w:color w:val="660033"/>
            <w:sz w:val="22"/>
          </w:rPr>
          <w:fldChar w:fldCharType="begin"/>
        </w:r>
        <w:r w:rsidRPr="007333CC">
          <w:rPr>
            <w:color w:val="660033"/>
            <w:sz w:val="22"/>
          </w:rPr>
          <w:instrText>PAGE   \* MERGEFORMAT</w:instrText>
        </w:r>
        <w:r w:rsidRPr="007333CC">
          <w:rPr>
            <w:color w:val="660033"/>
            <w:sz w:val="22"/>
          </w:rPr>
          <w:fldChar w:fldCharType="separate"/>
        </w:r>
        <w:r>
          <w:rPr>
            <w:color w:val="660033"/>
            <w:sz w:val="22"/>
          </w:rPr>
          <w:t>62</w:t>
        </w:r>
        <w:r w:rsidRPr="007333CC">
          <w:rPr>
            <w:color w:val="660033"/>
            <w:sz w:val="22"/>
          </w:rPr>
          <w:fldChar w:fldCharType="end"/>
        </w:r>
      </w:p>
    </w:sdtContent>
  </w:sdt>
  <w:p w14:paraId="0F0219A1" w14:textId="77777777" w:rsidR="001E2C97" w:rsidRDefault="001E2C9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60033"/>
        <w:sz w:val="22"/>
      </w:rPr>
      <w:id w:val="-1992619203"/>
      <w:docPartObj>
        <w:docPartGallery w:val="Page Numbers (Bottom of Page)"/>
        <w:docPartUnique/>
      </w:docPartObj>
    </w:sdtPr>
    <w:sdtContent>
      <w:p w14:paraId="0B4DAE62" w14:textId="77777777" w:rsidR="001E2C97" w:rsidRPr="0081381B" w:rsidRDefault="001E2C97" w:rsidP="0081381B">
        <w:pPr>
          <w:pStyle w:val="Rodap"/>
          <w:jc w:val="right"/>
          <w:rPr>
            <w:color w:val="660033"/>
            <w:sz w:val="22"/>
          </w:rPr>
        </w:pPr>
        <w:r w:rsidRPr="007333CC">
          <w:rPr>
            <w:rFonts w:eastAsia="Calibri" w:cs="Times New Roman"/>
            <w:noProof/>
            <w:color w:val="660033"/>
            <w:sz w:val="22"/>
            <w:lang w:eastAsia="es-GT"/>
          </w:rPr>
          <mc:AlternateContent>
            <mc:Choice Requires="wps">
              <w:drawing>
                <wp:anchor distT="0" distB="0" distL="114300" distR="114300" simplePos="0" relativeHeight="251695104" behindDoc="0" locked="0" layoutInCell="1" allowOverlap="1" wp14:anchorId="08348458" wp14:editId="61C5CF6D">
                  <wp:simplePos x="0" y="0"/>
                  <wp:positionH relativeFrom="margin">
                    <wp:posOffset>-1286510</wp:posOffset>
                  </wp:positionH>
                  <wp:positionV relativeFrom="margin">
                    <wp:posOffset>5890895</wp:posOffset>
                  </wp:positionV>
                  <wp:extent cx="10229850" cy="0"/>
                  <wp:effectExtent l="0" t="38100" r="0" b="38100"/>
                  <wp:wrapSquare wrapText="bothSides"/>
                  <wp:docPr id="20" name="20 Conector recto"/>
                  <wp:cNvGraphicFramePr/>
                  <a:graphic xmlns:a="http://schemas.openxmlformats.org/drawingml/2006/main">
                    <a:graphicData uri="http://schemas.microsoft.com/office/word/2010/wordprocessingShape">
                      <wps:wsp>
                        <wps:cNvCnPr/>
                        <wps:spPr>
                          <a:xfrm>
                            <a:off x="0" y="0"/>
                            <a:ext cx="10229850" cy="0"/>
                          </a:xfrm>
                          <a:prstGeom prst="line">
                            <a:avLst/>
                          </a:prstGeom>
                          <a:noFill/>
                          <a:ln w="76200" cap="flat" cmpd="sng" algn="ctr">
                            <a:solidFill>
                              <a:srgbClr val="660033"/>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551E69" id="20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01.3pt,463.85pt" to="704.2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" strokecolor="#603" strokeweight="6pt">
                  <w10:wrap type="square" anchorx="margin" anchory="margin"/>
                </v:line>
              </w:pict>
            </mc:Fallback>
          </mc:AlternateContent>
        </w:r>
        <w:r w:rsidRPr="007333CC">
          <w:rPr>
            <w:rFonts w:eastAsia="Calibri" w:cs="Times New Roman"/>
            <w:noProof/>
            <w:color w:val="660033"/>
            <w:sz w:val="22"/>
            <w:lang w:eastAsia="es-GT"/>
          </w:rPr>
          <mc:AlternateContent>
            <mc:Choice Requires="wps">
              <w:drawing>
                <wp:anchor distT="0" distB="0" distL="114300" distR="114300" simplePos="0" relativeHeight="251679744" behindDoc="0" locked="0" layoutInCell="1" allowOverlap="1" wp14:anchorId="7CB36FEC" wp14:editId="0AD99D16">
                  <wp:simplePos x="0" y="0"/>
                  <wp:positionH relativeFrom="margin">
                    <wp:posOffset>1146810</wp:posOffset>
                  </wp:positionH>
                  <wp:positionV relativeFrom="margin">
                    <wp:posOffset>8075295</wp:posOffset>
                  </wp:positionV>
                  <wp:extent cx="3281680" cy="262255"/>
                  <wp:effectExtent l="0" t="0" r="0" b="4445"/>
                  <wp:wrapSquare wrapText="bothSides"/>
                  <wp:docPr id="6" name="6 Cuadro de texto"/>
                  <wp:cNvGraphicFramePr/>
                  <a:graphic xmlns:a="http://schemas.openxmlformats.org/drawingml/2006/main">
                    <a:graphicData uri="http://schemas.microsoft.com/office/word/2010/wordprocessingShape">
                      <wps:wsp>
                        <wps:cNvSpPr txBox="1"/>
                        <wps:spPr>
                          <a:xfrm>
                            <a:off x="0" y="0"/>
                            <a:ext cx="3281680" cy="262255"/>
                          </a:xfrm>
                          <a:prstGeom prst="rect">
                            <a:avLst/>
                          </a:prstGeom>
                          <a:solidFill>
                            <a:schemeClr val="bg1"/>
                          </a:solidFill>
                          <a:ln w="6350">
                            <a:noFill/>
                          </a:ln>
                          <a:effectLst/>
                        </wps:spPr>
                        <wps:txbx>
                          <w:txbxContent>
                            <w:p w14:paraId="3BDABEF4" w14:textId="77777777" w:rsidR="001E2C97" w:rsidRPr="00384D62" w:rsidRDefault="001E2C97" w:rsidP="003F1D3F">
                              <w:pPr>
                                <w:spacing w:after="240"/>
                                <w:jc w:val="center"/>
                                <w:rPr>
                                  <w:b/>
                                  <w:color w:val="660033"/>
                                  <w:spacing w:val="70"/>
                                  <w:sz w:val="24"/>
                                </w:rPr>
                              </w:pPr>
                              <w:r w:rsidRPr="00384D62">
                                <w:rPr>
                                  <w:b/>
                                  <w:color w:val="660033"/>
                                  <w:spacing w:val="70"/>
                                  <w:sz w:val="24"/>
                                </w:rPr>
                                <w:t>www.ptpmundomaya.com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36FEC" id="_x0000_t202" coordsize="21600,21600" o:spt="202" path="m,l,21600r21600,l21600,xe">
                  <v:stroke joinstyle="miter"/>
                  <v:path gradientshapeok="t" o:connecttype="rect"/>
                </v:shapetype>
                <v:shape id="6 Cuadro de texto" o:spid="_x0000_s1026" type="#_x0000_t202" style="position:absolute;left:0;text-align:left;margin-left:90.3pt;margin-top:635.85pt;width:258.4pt;height:20.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" fillcolor="white [3212]" stroked="f" strokeweight=".5pt">
                  <v:textbox>
                    <w:txbxContent>
                      <w:p w14:paraId="3BDABEF4" w14:textId="77777777" w:rsidR="001E2C97" w:rsidRPr="00384D62" w:rsidRDefault="001E2C97" w:rsidP="003F1D3F">
                        <w:pPr>
                          <w:spacing w:after="240"/>
                          <w:jc w:val="center"/>
                          <w:rPr>
                            <w:b/>
                            <w:color w:val="660033"/>
                            <w:spacing w:val="70"/>
                            <w:sz w:val="24"/>
                          </w:rPr>
                        </w:pPr>
                        <w:r w:rsidRPr="00384D62">
                          <w:rPr>
                            <w:b/>
                            <w:color w:val="660033"/>
                            <w:spacing w:val="70"/>
                            <w:sz w:val="24"/>
                          </w:rPr>
                          <w:t>www.ptpmundomaya.com</w:t>
                        </w:r>
                      </w:p>
                    </w:txbxContent>
                  </v:textbox>
                  <w10:wrap type="square" anchorx="margin" anchory="margin"/>
                </v:shape>
              </w:pict>
            </mc:Fallback>
          </mc:AlternateContent>
        </w:r>
        <w:r w:rsidRPr="007333CC">
          <w:rPr>
            <w:rFonts w:eastAsia="Calibri" w:cs="Times New Roman"/>
            <w:noProof/>
            <w:color w:val="660033"/>
            <w:sz w:val="22"/>
            <w:lang w:eastAsia="es-GT"/>
          </w:rPr>
          <mc:AlternateContent>
            <mc:Choice Requires="wps">
              <w:drawing>
                <wp:anchor distT="0" distB="0" distL="114300" distR="114300" simplePos="0" relativeHeight="251678720" behindDoc="0" locked="0" layoutInCell="1" allowOverlap="1" wp14:anchorId="596BFB48" wp14:editId="1E93CC08">
                  <wp:simplePos x="0" y="0"/>
                  <wp:positionH relativeFrom="margin">
                    <wp:posOffset>-1211580</wp:posOffset>
                  </wp:positionH>
                  <wp:positionV relativeFrom="margin">
                    <wp:posOffset>8210550</wp:posOffset>
                  </wp:positionV>
                  <wp:extent cx="7971790" cy="0"/>
                  <wp:effectExtent l="0" t="38100" r="10160" b="38100"/>
                  <wp:wrapSquare wrapText="bothSides"/>
                  <wp:docPr id="7" name="7 Conector recto"/>
                  <wp:cNvGraphicFramePr/>
                  <a:graphic xmlns:a="http://schemas.openxmlformats.org/drawingml/2006/main">
                    <a:graphicData uri="http://schemas.microsoft.com/office/word/2010/wordprocessingShape">
                      <wps:wsp>
                        <wps:cNvCnPr/>
                        <wps:spPr>
                          <a:xfrm>
                            <a:off x="0" y="0"/>
                            <a:ext cx="7971790" cy="0"/>
                          </a:xfrm>
                          <a:prstGeom prst="line">
                            <a:avLst/>
                          </a:prstGeom>
                          <a:noFill/>
                          <a:ln w="76200" cap="flat" cmpd="sng" algn="ctr">
                            <a:solidFill>
                              <a:srgbClr val="660033"/>
                            </a:solidFill>
                            <a:prstDash val="solid"/>
                          </a:ln>
                          <a:effectLst/>
                        </wps:spPr>
                        <wps:bodyPr/>
                      </wps:wsp>
                    </a:graphicData>
                  </a:graphic>
                  <wp14:sizeRelH relativeFrom="margin">
                    <wp14:pctWidth>0</wp14:pctWidth>
                  </wp14:sizeRelH>
                </wp:anchor>
              </w:drawing>
            </mc:Choice>
            <mc:Fallback>
              <w:pict>
                <v:line w14:anchorId="00FF15C1" id="7 Conector recto"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95.4pt,646.5pt" to="532.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" strokecolor="#603" strokeweight="6pt">
                  <w10:wrap type="square" anchorx="margin" anchory="margin"/>
                </v:line>
              </w:pict>
            </mc:Fallback>
          </mc:AlternateContent>
        </w:r>
        <w:r w:rsidRPr="007333CC">
          <w:rPr>
            <w:color w:val="660033"/>
            <w:spacing w:val="22"/>
            <w:szCs w:val="16"/>
          </w:rPr>
          <w:t xml:space="preserve">TARIFARIO PTP 2021 </w:t>
        </w:r>
        <w:r w:rsidRPr="007333CC">
          <w:rPr>
            <w:color w:val="660033"/>
            <w:szCs w:val="16"/>
          </w:rPr>
          <w:t xml:space="preserve"> |  </w:t>
        </w:r>
        <w:r w:rsidRPr="007333CC">
          <w:rPr>
            <w:color w:val="660033"/>
            <w:sz w:val="22"/>
          </w:rPr>
          <w:fldChar w:fldCharType="begin"/>
        </w:r>
        <w:r w:rsidRPr="007333CC">
          <w:rPr>
            <w:color w:val="660033"/>
            <w:sz w:val="22"/>
          </w:rPr>
          <w:instrText>PAGE   \* MERGEFORMAT</w:instrText>
        </w:r>
        <w:r w:rsidRPr="007333CC">
          <w:rPr>
            <w:color w:val="660033"/>
            <w:sz w:val="22"/>
          </w:rPr>
          <w:fldChar w:fldCharType="separate"/>
        </w:r>
        <w:r w:rsidRPr="004F5927">
          <w:rPr>
            <w:noProof/>
            <w:color w:val="660033"/>
            <w:lang w:val="es-ES"/>
          </w:rPr>
          <w:t>1</w:t>
        </w:r>
        <w:r w:rsidRPr="007333CC">
          <w:rPr>
            <w:color w:val="660033"/>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660033"/>
        <w:sz w:val="22"/>
      </w:rPr>
      <w:id w:val="2090187516"/>
      <w:docPartObj>
        <w:docPartGallery w:val="Page Numbers (Bottom of Page)"/>
        <w:docPartUnique/>
      </w:docPartObj>
    </w:sdtPr>
    <w:sdtContent>
      <w:p w14:paraId="56D1B1D8" w14:textId="060AEE22" w:rsidR="001E2C97" w:rsidRPr="0081381B" w:rsidRDefault="001E2C97" w:rsidP="0081381B">
        <w:pPr>
          <w:pStyle w:val="Rodap"/>
          <w:jc w:val="right"/>
          <w:rPr>
            <w:color w:val="660033"/>
            <w:sz w:val="22"/>
          </w:rPr>
        </w:pPr>
        <w:r>
          <w:rPr>
            <w:color w:val="660033"/>
            <w:sz w:val="22"/>
          </w:rPr>
          <w:t>T</w:t>
        </w:r>
        <w:r>
          <w:rPr>
            <w:color w:val="660033"/>
            <w:spacing w:val="22"/>
            <w:szCs w:val="16"/>
          </w:rPr>
          <w:t>ARIFÁ</w:t>
        </w:r>
        <w:r w:rsidRPr="007333CC">
          <w:rPr>
            <w:color w:val="660033"/>
            <w:spacing w:val="22"/>
            <w:szCs w:val="16"/>
          </w:rPr>
          <w:t xml:space="preserve">RIO 2021 </w:t>
        </w:r>
        <w:r w:rsidRPr="007333CC">
          <w:rPr>
            <w:color w:val="660033"/>
            <w:szCs w:val="16"/>
          </w:rPr>
          <w:t xml:space="preserve"> |  </w:t>
        </w:r>
        <w:r w:rsidRPr="007333CC">
          <w:rPr>
            <w:color w:val="660033"/>
            <w:sz w:val="22"/>
          </w:rPr>
          <w:fldChar w:fldCharType="begin"/>
        </w:r>
        <w:r w:rsidRPr="007333CC">
          <w:rPr>
            <w:color w:val="660033"/>
            <w:sz w:val="22"/>
          </w:rPr>
          <w:instrText>PAGE   \* MERGEFORMAT</w:instrText>
        </w:r>
        <w:r w:rsidRPr="007333CC">
          <w:rPr>
            <w:color w:val="660033"/>
            <w:sz w:val="22"/>
          </w:rPr>
          <w:fldChar w:fldCharType="separate"/>
        </w:r>
        <w:r w:rsidRPr="004F5927">
          <w:rPr>
            <w:noProof/>
            <w:color w:val="660033"/>
            <w:lang w:val="es-ES"/>
          </w:rPr>
          <w:t>88</w:t>
        </w:r>
        <w:r w:rsidRPr="007333CC">
          <w:rPr>
            <w:color w:val="660033"/>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8D11" w14:textId="77777777" w:rsidR="001E2C97" w:rsidRDefault="001E2C97" w:rsidP="00E72C93">
      <w:r>
        <w:separator/>
      </w:r>
    </w:p>
  </w:footnote>
  <w:footnote w:type="continuationSeparator" w:id="0">
    <w:p w14:paraId="3C29F50D" w14:textId="77777777" w:rsidR="001E2C97" w:rsidRDefault="001E2C97" w:rsidP="00E7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CACD" w14:textId="20AFA897" w:rsidR="001E2C97" w:rsidRDefault="001E2C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B40"/>
    <w:multiLevelType w:val="hybridMultilevel"/>
    <w:tmpl w:val="01F44534"/>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2B51799"/>
    <w:multiLevelType w:val="multilevel"/>
    <w:tmpl w:val="0A9EB7EE"/>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4AF6DA5"/>
    <w:multiLevelType w:val="hybridMultilevel"/>
    <w:tmpl w:val="44CA68D6"/>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07504323"/>
    <w:multiLevelType w:val="hybridMultilevel"/>
    <w:tmpl w:val="B630C892"/>
    <w:lvl w:ilvl="0" w:tplc="E4B47118">
      <w:numFmt w:val="bullet"/>
      <w:lvlText w:val="•"/>
      <w:lvlJc w:val="left"/>
      <w:pPr>
        <w:ind w:left="720" w:hanging="360"/>
      </w:pPr>
      <w:rPr>
        <w:rFonts w:ascii="Calibri Light" w:eastAsia="MS Mincho" w:hAnsi="Calibri Light" w:cs="Calibri Light"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0A2B47C7"/>
    <w:multiLevelType w:val="hybridMultilevel"/>
    <w:tmpl w:val="9FEE1CA2"/>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1773CF8"/>
    <w:multiLevelType w:val="hybridMultilevel"/>
    <w:tmpl w:val="6AB2C196"/>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14E25F51"/>
    <w:multiLevelType w:val="hybridMultilevel"/>
    <w:tmpl w:val="FE989210"/>
    <w:lvl w:ilvl="0" w:tplc="E4B47118">
      <w:numFmt w:val="bullet"/>
      <w:lvlText w:val="•"/>
      <w:lvlJc w:val="left"/>
      <w:pPr>
        <w:ind w:left="720" w:hanging="360"/>
      </w:pPr>
      <w:rPr>
        <w:rFonts w:ascii="Calibri Light" w:eastAsia="MS Mincho" w:hAnsi="Calibri Light" w:cs="Calibri Light"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B803436"/>
    <w:multiLevelType w:val="hybridMultilevel"/>
    <w:tmpl w:val="7C08BD7A"/>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1DFE4574"/>
    <w:multiLevelType w:val="hybridMultilevel"/>
    <w:tmpl w:val="7B1A16B2"/>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1BC6905"/>
    <w:multiLevelType w:val="multilevel"/>
    <w:tmpl w:val="5930FC52"/>
    <w:lvl w:ilvl="0">
      <w:numFmt w:val="bullet"/>
      <w:lvlText w:val="•"/>
      <w:lvlJc w:val="left"/>
      <w:pPr>
        <w:tabs>
          <w:tab w:val="num" w:pos="720"/>
        </w:tabs>
        <w:ind w:left="720" w:hanging="360"/>
      </w:pPr>
      <w:rPr>
        <w:rFonts w:ascii="Calibri Light" w:eastAsia="MS Mincho" w:hAnsi="Calibri Light" w:cs="Calibri Light"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242E3205"/>
    <w:multiLevelType w:val="hybridMultilevel"/>
    <w:tmpl w:val="3C88BC86"/>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46F6973"/>
    <w:multiLevelType w:val="hybridMultilevel"/>
    <w:tmpl w:val="63AEA9B0"/>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269E3062"/>
    <w:multiLevelType w:val="hybridMultilevel"/>
    <w:tmpl w:val="ABEE72B8"/>
    <w:lvl w:ilvl="0" w:tplc="100A000F">
      <w:start w:val="1"/>
      <w:numFmt w:val="decimal"/>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3" w15:restartNumberingAfterBreak="0">
    <w:nsid w:val="27F81C94"/>
    <w:multiLevelType w:val="hybridMultilevel"/>
    <w:tmpl w:val="1B34209E"/>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28627A05"/>
    <w:multiLevelType w:val="hybridMultilevel"/>
    <w:tmpl w:val="B5BEB05A"/>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5" w15:restartNumberingAfterBreak="0">
    <w:nsid w:val="29C053E9"/>
    <w:multiLevelType w:val="multilevel"/>
    <w:tmpl w:val="CCE2842E"/>
    <w:lvl w:ilvl="0">
      <w:numFmt w:val="bullet"/>
      <w:lvlText w:val="•"/>
      <w:lvlJc w:val="left"/>
      <w:pPr>
        <w:tabs>
          <w:tab w:val="num" w:pos="720"/>
        </w:tabs>
        <w:ind w:left="720" w:hanging="360"/>
      </w:pPr>
      <w:rPr>
        <w:rFonts w:ascii="Calibri Light" w:eastAsia="MS Mincho" w:hAnsi="Calibri Light" w:cs="Calibri Light"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2C8A6F10"/>
    <w:multiLevelType w:val="hybridMultilevel"/>
    <w:tmpl w:val="ED7412F0"/>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2C9B772E"/>
    <w:multiLevelType w:val="hybridMultilevel"/>
    <w:tmpl w:val="ECBEB57A"/>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318C10DB"/>
    <w:multiLevelType w:val="hybridMultilevel"/>
    <w:tmpl w:val="BDC2414A"/>
    <w:lvl w:ilvl="0" w:tplc="D114A638">
      <w:start w:val="3"/>
      <w:numFmt w:val="bullet"/>
      <w:lvlText w:val="-"/>
      <w:lvlJc w:val="left"/>
      <w:pPr>
        <w:ind w:left="108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31AF323D"/>
    <w:multiLevelType w:val="hybridMultilevel"/>
    <w:tmpl w:val="362EE5BC"/>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51D4F07"/>
    <w:multiLevelType w:val="hybridMultilevel"/>
    <w:tmpl w:val="07B05778"/>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3B30511E"/>
    <w:multiLevelType w:val="hybridMultilevel"/>
    <w:tmpl w:val="54048936"/>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3C7E5F09"/>
    <w:multiLevelType w:val="hybridMultilevel"/>
    <w:tmpl w:val="6FE63F9E"/>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3" w15:restartNumberingAfterBreak="0">
    <w:nsid w:val="4038726B"/>
    <w:multiLevelType w:val="hybridMultilevel"/>
    <w:tmpl w:val="A71C7EFE"/>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408E4188"/>
    <w:multiLevelType w:val="hybridMultilevel"/>
    <w:tmpl w:val="84E27172"/>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5" w15:restartNumberingAfterBreak="0">
    <w:nsid w:val="436A784C"/>
    <w:multiLevelType w:val="hybridMultilevel"/>
    <w:tmpl w:val="BCA22972"/>
    <w:lvl w:ilvl="0" w:tplc="D114A638">
      <w:start w:val="3"/>
      <w:numFmt w:val="bullet"/>
      <w:lvlText w:val="-"/>
      <w:lvlJc w:val="left"/>
      <w:pPr>
        <w:ind w:left="1080" w:hanging="360"/>
      </w:pPr>
      <w:rPr>
        <w:rFonts w:ascii="Ocean Sans Std Book" w:eastAsiaTheme="minorEastAsia" w:hAnsi="Ocean Sans Std Book"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D2D17"/>
    <w:multiLevelType w:val="hybridMultilevel"/>
    <w:tmpl w:val="2ECC8D9C"/>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51DC1AE6"/>
    <w:multiLevelType w:val="hybridMultilevel"/>
    <w:tmpl w:val="F104C52C"/>
    <w:lvl w:ilvl="0" w:tplc="2A345D20">
      <w:numFmt w:val="bullet"/>
      <w:lvlText w:val=""/>
      <w:lvlJc w:val="left"/>
      <w:pPr>
        <w:ind w:left="720" w:hanging="360"/>
      </w:pPr>
      <w:rPr>
        <w:rFonts w:ascii="Symbol" w:eastAsia="Calibri" w:hAnsi="Symbol" w:cs="Times New Roman" w:hint="default"/>
      </w:rPr>
    </w:lvl>
    <w:lvl w:ilvl="1" w:tplc="E4B47118">
      <w:numFmt w:val="bullet"/>
      <w:lvlText w:val="•"/>
      <w:lvlJc w:val="left"/>
      <w:pPr>
        <w:ind w:left="1800" w:hanging="720"/>
      </w:pPr>
      <w:rPr>
        <w:rFonts w:ascii="Calibri Light" w:eastAsia="MS Mincho" w:hAnsi="Calibri Light" w:cs="Calibri Light"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8" w15:restartNumberingAfterBreak="0">
    <w:nsid w:val="5938026B"/>
    <w:multiLevelType w:val="hybridMultilevel"/>
    <w:tmpl w:val="C6E4B39C"/>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15:restartNumberingAfterBreak="0">
    <w:nsid w:val="5E0A648E"/>
    <w:multiLevelType w:val="hybridMultilevel"/>
    <w:tmpl w:val="AF086AC0"/>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5E64796B"/>
    <w:multiLevelType w:val="hybridMultilevel"/>
    <w:tmpl w:val="AB72D07E"/>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1" w15:restartNumberingAfterBreak="0">
    <w:nsid w:val="5E6924AE"/>
    <w:multiLevelType w:val="hybridMultilevel"/>
    <w:tmpl w:val="BACCD944"/>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2" w15:restartNumberingAfterBreak="0">
    <w:nsid w:val="5ECE4AD6"/>
    <w:multiLevelType w:val="hybridMultilevel"/>
    <w:tmpl w:val="62C8FFBE"/>
    <w:lvl w:ilvl="0" w:tplc="D114A638">
      <w:start w:val="3"/>
      <w:numFmt w:val="bullet"/>
      <w:lvlText w:val="-"/>
      <w:lvlJc w:val="left"/>
      <w:pPr>
        <w:ind w:left="720" w:hanging="360"/>
      </w:pPr>
      <w:rPr>
        <w:rFonts w:ascii="Ocean Sans Std Book" w:eastAsiaTheme="minorEastAsia" w:hAnsi="Ocean Sans Std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8038C"/>
    <w:multiLevelType w:val="hybridMultilevel"/>
    <w:tmpl w:val="82A6BFF2"/>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4" w15:restartNumberingAfterBreak="0">
    <w:nsid w:val="5FC66F6B"/>
    <w:multiLevelType w:val="hybridMultilevel"/>
    <w:tmpl w:val="3F503D5A"/>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5" w15:restartNumberingAfterBreak="0">
    <w:nsid w:val="61D85C49"/>
    <w:multiLevelType w:val="hybridMultilevel"/>
    <w:tmpl w:val="0576FE16"/>
    <w:lvl w:ilvl="0" w:tplc="0EE6CA3C">
      <w:start w:val="1"/>
      <w:numFmt w:val="bullet"/>
      <w:lvlText w:val=""/>
      <w:lvlJc w:val="left"/>
      <w:pPr>
        <w:ind w:left="1004" w:hanging="360"/>
      </w:pPr>
      <w:rPr>
        <w:rFonts w:ascii="Wingdings" w:hAnsi="Wingdings" w:hint="default"/>
      </w:rPr>
    </w:lvl>
    <w:lvl w:ilvl="1" w:tplc="100A0003" w:tentative="1">
      <w:start w:val="1"/>
      <w:numFmt w:val="bullet"/>
      <w:lvlText w:val="o"/>
      <w:lvlJc w:val="left"/>
      <w:pPr>
        <w:ind w:left="1724" w:hanging="360"/>
      </w:pPr>
      <w:rPr>
        <w:rFonts w:ascii="Courier New" w:hAnsi="Courier New" w:cs="Courier New" w:hint="default"/>
      </w:rPr>
    </w:lvl>
    <w:lvl w:ilvl="2" w:tplc="100A0005" w:tentative="1">
      <w:start w:val="1"/>
      <w:numFmt w:val="bullet"/>
      <w:lvlText w:val=""/>
      <w:lvlJc w:val="left"/>
      <w:pPr>
        <w:ind w:left="2444" w:hanging="360"/>
      </w:pPr>
      <w:rPr>
        <w:rFonts w:ascii="Wingdings" w:hAnsi="Wingdings" w:hint="default"/>
      </w:rPr>
    </w:lvl>
    <w:lvl w:ilvl="3" w:tplc="100A0001" w:tentative="1">
      <w:start w:val="1"/>
      <w:numFmt w:val="bullet"/>
      <w:lvlText w:val=""/>
      <w:lvlJc w:val="left"/>
      <w:pPr>
        <w:ind w:left="3164" w:hanging="360"/>
      </w:pPr>
      <w:rPr>
        <w:rFonts w:ascii="Symbol" w:hAnsi="Symbol" w:hint="default"/>
      </w:rPr>
    </w:lvl>
    <w:lvl w:ilvl="4" w:tplc="100A0003" w:tentative="1">
      <w:start w:val="1"/>
      <w:numFmt w:val="bullet"/>
      <w:lvlText w:val="o"/>
      <w:lvlJc w:val="left"/>
      <w:pPr>
        <w:ind w:left="3884" w:hanging="360"/>
      </w:pPr>
      <w:rPr>
        <w:rFonts w:ascii="Courier New" w:hAnsi="Courier New" w:cs="Courier New" w:hint="default"/>
      </w:rPr>
    </w:lvl>
    <w:lvl w:ilvl="5" w:tplc="100A0005" w:tentative="1">
      <w:start w:val="1"/>
      <w:numFmt w:val="bullet"/>
      <w:lvlText w:val=""/>
      <w:lvlJc w:val="left"/>
      <w:pPr>
        <w:ind w:left="4604" w:hanging="360"/>
      </w:pPr>
      <w:rPr>
        <w:rFonts w:ascii="Wingdings" w:hAnsi="Wingdings" w:hint="default"/>
      </w:rPr>
    </w:lvl>
    <w:lvl w:ilvl="6" w:tplc="100A0001" w:tentative="1">
      <w:start w:val="1"/>
      <w:numFmt w:val="bullet"/>
      <w:lvlText w:val=""/>
      <w:lvlJc w:val="left"/>
      <w:pPr>
        <w:ind w:left="5324" w:hanging="360"/>
      </w:pPr>
      <w:rPr>
        <w:rFonts w:ascii="Symbol" w:hAnsi="Symbol" w:hint="default"/>
      </w:rPr>
    </w:lvl>
    <w:lvl w:ilvl="7" w:tplc="100A0003" w:tentative="1">
      <w:start w:val="1"/>
      <w:numFmt w:val="bullet"/>
      <w:lvlText w:val="o"/>
      <w:lvlJc w:val="left"/>
      <w:pPr>
        <w:ind w:left="6044" w:hanging="360"/>
      </w:pPr>
      <w:rPr>
        <w:rFonts w:ascii="Courier New" w:hAnsi="Courier New" w:cs="Courier New" w:hint="default"/>
      </w:rPr>
    </w:lvl>
    <w:lvl w:ilvl="8" w:tplc="100A0005" w:tentative="1">
      <w:start w:val="1"/>
      <w:numFmt w:val="bullet"/>
      <w:lvlText w:val=""/>
      <w:lvlJc w:val="left"/>
      <w:pPr>
        <w:ind w:left="6764" w:hanging="360"/>
      </w:pPr>
      <w:rPr>
        <w:rFonts w:ascii="Wingdings" w:hAnsi="Wingdings" w:hint="default"/>
      </w:rPr>
    </w:lvl>
  </w:abstractNum>
  <w:abstractNum w:abstractNumId="36" w15:restartNumberingAfterBreak="0">
    <w:nsid w:val="63016A07"/>
    <w:multiLevelType w:val="multilevel"/>
    <w:tmpl w:val="AED2228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65512B52"/>
    <w:multiLevelType w:val="hybridMultilevel"/>
    <w:tmpl w:val="543632FE"/>
    <w:lvl w:ilvl="0" w:tplc="100A0001">
      <w:start w:val="1"/>
      <w:numFmt w:val="bullet"/>
      <w:lvlText w:val=""/>
      <w:lvlJc w:val="left"/>
      <w:pPr>
        <w:ind w:left="720" w:hanging="360"/>
      </w:pPr>
      <w:rPr>
        <w:rFonts w:ascii="Symbol" w:hAnsi="Symbol" w:hint="default"/>
      </w:rPr>
    </w:lvl>
    <w:lvl w:ilvl="1" w:tplc="1D0829C2">
      <w:start w:val="1"/>
      <w:numFmt w:val="bullet"/>
      <w:lvlText w:val=""/>
      <w:lvlJc w:val="left"/>
      <w:pPr>
        <w:ind w:left="1440" w:hanging="360"/>
      </w:pPr>
      <w:rPr>
        <w:rFonts w:ascii="Symbol" w:hAnsi="Symbol" w:hint="default"/>
        <w:color w:val="auto"/>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8" w15:restartNumberingAfterBreak="0">
    <w:nsid w:val="65AA69B2"/>
    <w:multiLevelType w:val="hybridMultilevel"/>
    <w:tmpl w:val="2FB0DF00"/>
    <w:lvl w:ilvl="0" w:tplc="D114A638">
      <w:start w:val="3"/>
      <w:numFmt w:val="bullet"/>
      <w:lvlText w:val="-"/>
      <w:lvlJc w:val="left"/>
      <w:pPr>
        <w:ind w:left="720" w:hanging="360"/>
      </w:pPr>
      <w:rPr>
        <w:rFonts w:ascii="Ocean Sans Std Book" w:eastAsiaTheme="minorEastAsia" w:hAnsi="Ocean Sans Std Book" w:cs="Aria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9" w15:restartNumberingAfterBreak="0">
    <w:nsid w:val="6C3F7007"/>
    <w:multiLevelType w:val="hybridMultilevel"/>
    <w:tmpl w:val="FC70DFFE"/>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0" w15:restartNumberingAfterBreak="0">
    <w:nsid w:val="6EA45E5F"/>
    <w:multiLevelType w:val="hybridMultilevel"/>
    <w:tmpl w:val="52144BA4"/>
    <w:lvl w:ilvl="0" w:tplc="D114A638">
      <w:start w:val="3"/>
      <w:numFmt w:val="bullet"/>
      <w:lvlText w:val="-"/>
      <w:lvlJc w:val="left"/>
      <w:pPr>
        <w:ind w:left="502" w:hanging="360"/>
      </w:pPr>
      <w:rPr>
        <w:rFonts w:ascii="Ocean Sans Std Book" w:eastAsiaTheme="minorEastAsia" w:hAnsi="Ocean Sans Std Book" w:cs="Arial"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1" w15:restartNumberingAfterBreak="0">
    <w:nsid w:val="70EE17C0"/>
    <w:multiLevelType w:val="hybridMultilevel"/>
    <w:tmpl w:val="C78E12C4"/>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15:restartNumberingAfterBreak="0">
    <w:nsid w:val="73567A2C"/>
    <w:multiLevelType w:val="hybridMultilevel"/>
    <w:tmpl w:val="7112256A"/>
    <w:lvl w:ilvl="0" w:tplc="D114A638">
      <w:start w:val="3"/>
      <w:numFmt w:val="bullet"/>
      <w:lvlText w:val="-"/>
      <w:lvlJc w:val="left"/>
      <w:pPr>
        <w:ind w:left="720" w:hanging="360"/>
      </w:pPr>
      <w:rPr>
        <w:rFonts w:ascii="Ocean Sans Std Book" w:eastAsiaTheme="minorEastAsia" w:hAnsi="Ocean Sans Std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64801"/>
    <w:multiLevelType w:val="hybridMultilevel"/>
    <w:tmpl w:val="233E7146"/>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4" w15:restartNumberingAfterBreak="0">
    <w:nsid w:val="7F7464E3"/>
    <w:multiLevelType w:val="hybridMultilevel"/>
    <w:tmpl w:val="520E50EE"/>
    <w:lvl w:ilvl="0" w:tplc="D114A638">
      <w:start w:val="3"/>
      <w:numFmt w:val="bullet"/>
      <w:lvlText w:val="-"/>
      <w:lvlJc w:val="left"/>
      <w:pPr>
        <w:ind w:left="720" w:hanging="360"/>
      </w:pPr>
      <w:rPr>
        <w:rFonts w:ascii="Ocean Sans Std Book" w:eastAsiaTheme="minorEastAsia" w:hAnsi="Ocean Sans Std Book"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6"/>
  </w:num>
  <w:num w:numId="4">
    <w:abstractNumId w:val="22"/>
  </w:num>
  <w:num w:numId="5">
    <w:abstractNumId w:val="15"/>
  </w:num>
  <w:num w:numId="6">
    <w:abstractNumId w:val="9"/>
  </w:num>
  <w:num w:numId="7">
    <w:abstractNumId w:val="3"/>
  </w:num>
  <w:num w:numId="8">
    <w:abstractNumId w:val="5"/>
  </w:num>
  <w:num w:numId="9">
    <w:abstractNumId w:val="28"/>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6"/>
  </w:num>
  <w:num w:numId="14">
    <w:abstractNumId w:val="17"/>
  </w:num>
  <w:num w:numId="15">
    <w:abstractNumId w:val="13"/>
  </w:num>
  <w:num w:numId="16">
    <w:abstractNumId w:val="23"/>
  </w:num>
  <w:num w:numId="17">
    <w:abstractNumId w:val="29"/>
  </w:num>
  <w:num w:numId="18">
    <w:abstractNumId w:val="30"/>
  </w:num>
  <w:num w:numId="19">
    <w:abstractNumId w:val="14"/>
  </w:num>
  <w:num w:numId="20">
    <w:abstractNumId w:val="35"/>
  </w:num>
  <w:num w:numId="21">
    <w:abstractNumId w:val="10"/>
  </w:num>
  <w:num w:numId="22">
    <w:abstractNumId w:val="40"/>
  </w:num>
  <w:num w:numId="23">
    <w:abstractNumId w:val="39"/>
  </w:num>
  <w:num w:numId="24">
    <w:abstractNumId w:val="44"/>
  </w:num>
  <w:num w:numId="25">
    <w:abstractNumId w:val="19"/>
  </w:num>
  <w:num w:numId="26">
    <w:abstractNumId w:val="24"/>
  </w:num>
  <w:num w:numId="27">
    <w:abstractNumId w:val="2"/>
  </w:num>
  <w:num w:numId="28">
    <w:abstractNumId w:val="38"/>
  </w:num>
  <w:num w:numId="29">
    <w:abstractNumId w:val="21"/>
  </w:num>
  <w:num w:numId="30">
    <w:abstractNumId w:val="32"/>
  </w:num>
  <w:num w:numId="31">
    <w:abstractNumId w:val="33"/>
  </w:num>
  <w:num w:numId="32">
    <w:abstractNumId w:val="27"/>
  </w:num>
  <w:num w:numId="33">
    <w:abstractNumId w:val="25"/>
  </w:num>
  <w:num w:numId="34">
    <w:abstractNumId w:val="11"/>
  </w:num>
  <w:num w:numId="35">
    <w:abstractNumId w:val="18"/>
  </w:num>
  <w:num w:numId="36">
    <w:abstractNumId w:val="1"/>
  </w:num>
  <w:num w:numId="37">
    <w:abstractNumId w:val="42"/>
  </w:num>
  <w:num w:numId="38">
    <w:abstractNumId w:val="36"/>
  </w:num>
  <w:num w:numId="39">
    <w:abstractNumId w:val="7"/>
  </w:num>
  <w:num w:numId="40">
    <w:abstractNumId w:val="37"/>
  </w:num>
  <w:num w:numId="41">
    <w:abstractNumId w:val="0"/>
  </w:num>
  <w:num w:numId="42">
    <w:abstractNumId w:val="31"/>
  </w:num>
  <w:num w:numId="43">
    <w:abstractNumId w:val="12"/>
  </w:num>
  <w:num w:numId="44">
    <w:abstractNumId w:val="20"/>
  </w:num>
  <w:num w:numId="45">
    <w:abstractNumId w:val="4"/>
  </w:num>
  <w:num w:numId="46">
    <w:abstractNumId w:val="43"/>
  </w:num>
  <w:num w:numId="47">
    <w:abstractNumId w:val="41"/>
  </w:num>
  <w:num w:numId="48">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03"/>
    <w:rsid w:val="00006873"/>
    <w:rsid w:val="00006B1E"/>
    <w:rsid w:val="0001586F"/>
    <w:rsid w:val="00015EAC"/>
    <w:rsid w:val="000219C1"/>
    <w:rsid w:val="000231F5"/>
    <w:rsid w:val="000355B8"/>
    <w:rsid w:val="00037914"/>
    <w:rsid w:val="000421C1"/>
    <w:rsid w:val="000443A2"/>
    <w:rsid w:val="00046F06"/>
    <w:rsid w:val="0006484F"/>
    <w:rsid w:val="000651B1"/>
    <w:rsid w:val="00072840"/>
    <w:rsid w:val="00073E92"/>
    <w:rsid w:val="000776D0"/>
    <w:rsid w:val="00080012"/>
    <w:rsid w:val="00085F01"/>
    <w:rsid w:val="00091A50"/>
    <w:rsid w:val="0009436E"/>
    <w:rsid w:val="000A0B8E"/>
    <w:rsid w:val="000A2FE4"/>
    <w:rsid w:val="000A451F"/>
    <w:rsid w:val="000B12FB"/>
    <w:rsid w:val="000B6296"/>
    <w:rsid w:val="000B6B7F"/>
    <w:rsid w:val="000B6C52"/>
    <w:rsid w:val="000B756D"/>
    <w:rsid w:val="000C061E"/>
    <w:rsid w:val="000C0838"/>
    <w:rsid w:val="000C3CC0"/>
    <w:rsid w:val="000C3F8C"/>
    <w:rsid w:val="000C54E4"/>
    <w:rsid w:val="000C6F27"/>
    <w:rsid w:val="000C6FFC"/>
    <w:rsid w:val="000C7E8D"/>
    <w:rsid w:val="000D5B3B"/>
    <w:rsid w:val="000D6E58"/>
    <w:rsid w:val="000D76BC"/>
    <w:rsid w:val="000E0351"/>
    <w:rsid w:val="000E2921"/>
    <w:rsid w:val="000E38CE"/>
    <w:rsid w:val="000E565E"/>
    <w:rsid w:val="000E6350"/>
    <w:rsid w:val="000E6EFB"/>
    <w:rsid w:val="000E7F24"/>
    <w:rsid w:val="000F4CA3"/>
    <w:rsid w:val="000F4CE8"/>
    <w:rsid w:val="0010152D"/>
    <w:rsid w:val="0010192A"/>
    <w:rsid w:val="00103DC1"/>
    <w:rsid w:val="00103FBD"/>
    <w:rsid w:val="00120671"/>
    <w:rsid w:val="00122D7D"/>
    <w:rsid w:val="00122E76"/>
    <w:rsid w:val="00133205"/>
    <w:rsid w:val="001340C2"/>
    <w:rsid w:val="00134EE4"/>
    <w:rsid w:val="00137856"/>
    <w:rsid w:val="00140FA9"/>
    <w:rsid w:val="00142AE2"/>
    <w:rsid w:val="00145C84"/>
    <w:rsid w:val="001478B4"/>
    <w:rsid w:val="00147A88"/>
    <w:rsid w:val="001523AD"/>
    <w:rsid w:val="00154089"/>
    <w:rsid w:val="00156F2F"/>
    <w:rsid w:val="00161E87"/>
    <w:rsid w:val="001628D7"/>
    <w:rsid w:val="0016397E"/>
    <w:rsid w:val="00164B71"/>
    <w:rsid w:val="00167245"/>
    <w:rsid w:val="00172D0E"/>
    <w:rsid w:val="00173DB3"/>
    <w:rsid w:val="00173F46"/>
    <w:rsid w:val="001741D1"/>
    <w:rsid w:val="00175AF2"/>
    <w:rsid w:val="0017784B"/>
    <w:rsid w:val="00182D31"/>
    <w:rsid w:val="00184340"/>
    <w:rsid w:val="00192BDF"/>
    <w:rsid w:val="00192D17"/>
    <w:rsid w:val="001943A2"/>
    <w:rsid w:val="001A2A34"/>
    <w:rsid w:val="001A7706"/>
    <w:rsid w:val="001B199F"/>
    <w:rsid w:val="001B2475"/>
    <w:rsid w:val="001B2936"/>
    <w:rsid w:val="001B2961"/>
    <w:rsid w:val="001B38EA"/>
    <w:rsid w:val="001B62D4"/>
    <w:rsid w:val="001C0060"/>
    <w:rsid w:val="001C3D3B"/>
    <w:rsid w:val="001C6CCE"/>
    <w:rsid w:val="001C7D06"/>
    <w:rsid w:val="001E04C6"/>
    <w:rsid w:val="001E2C97"/>
    <w:rsid w:val="001E3CCC"/>
    <w:rsid w:val="001E4A93"/>
    <w:rsid w:val="001E50E8"/>
    <w:rsid w:val="001E5A85"/>
    <w:rsid w:val="001F0C19"/>
    <w:rsid w:val="001F21FC"/>
    <w:rsid w:val="001F3B96"/>
    <w:rsid w:val="001F706F"/>
    <w:rsid w:val="001F730F"/>
    <w:rsid w:val="00202DEF"/>
    <w:rsid w:val="00207364"/>
    <w:rsid w:val="002111F9"/>
    <w:rsid w:val="00211AAB"/>
    <w:rsid w:val="00211D63"/>
    <w:rsid w:val="00213FEB"/>
    <w:rsid w:val="00215CDE"/>
    <w:rsid w:val="00223C29"/>
    <w:rsid w:val="00232E3E"/>
    <w:rsid w:val="00233CBB"/>
    <w:rsid w:val="00234E25"/>
    <w:rsid w:val="00242363"/>
    <w:rsid w:val="00247504"/>
    <w:rsid w:val="00247FAA"/>
    <w:rsid w:val="002529B0"/>
    <w:rsid w:val="00255672"/>
    <w:rsid w:val="00257D6C"/>
    <w:rsid w:val="002628C0"/>
    <w:rsid w:val="002708B5"/>
    <w:rsid w:val="0027243A"/>
    <w:rsid w:val="00274713"/>
    <w:rsid w:val="002754AF"/>
    <w:rsid w:val="002820D7"/>
    <w:rsid w:val="002825BD"/>
    <w:rsid w:val="00282DB4"/>
    <w:rsid w:val="00282E91"/>
    <w:rsid w:val="00283440"/>
    <w:rsid w:val="00285C1A"/>
    <w:rsid w:val="00296F3B"/>
    <w:rsid w:val="002A2FAB"/>
    <w:rsid w:val="002A6390"/>
    <w:rsid w:val="002A6F5B"/>
    <w:rsid w:val="002B30CD"/>
    <w:rsid w:val="002B35E0"/>
    <w:rsid w:val="002B5B70"/>
    <w:rsid w:val="002C1D1A"/>
    <w:rsid w:val="002C36CC"/>
    <w:rsid w:val="002C42C5"/>
    <w:rsid w:val="002D0438"/>
    <w:rsid w:val="002D04AF"/>
    <w:rsid w:val="002D5D29"/>
    <w:rsid w:val="002D7276"/>
    <w:rsid w:val="002E1849"/>
    <w:rsid w:val="002E2AE6"/>
    <w:rsid w:val="002E7DEA"/>
    <w:rsid w:val="002F053C"/>
    <w:rsid w:val="002F215D"/>
    <w:rsid w:val="002F4EE0"/>
    <w:rsid w:val="00303FDB"/>
    <w:rsid w:val="00310757"/>
    <w:rsid w:val="003127CA"/>
    <w:rsid w:val="00312DBB"/>
    <w:rsid w:val="00315286"/>
    <w:rsid w:val="003232DD"/>
    <w:rsid w:val="00323AD1"/>
    <w:rsid w:val="00324347"/>
    <w:rsid w:val="00326AAF"/>
    <w:rsid w:val="00330769"/>
    <w:rsid w:val="003309B4"/>
    <w:rsid w:val="00330B1C"/>
    <w:rsid w:val="00332C6E"/>
    <w:rsid w:val="00334F09"/>
    <w:rsid w:val="00343674"/>
    <w:rsid w:val="003469BB"/>
    <w:rsid w:val="00353FE0"/>
    <w:rsid w:val="00370E9D"/>
    <w:rsid w:val="0037204E"/>
    <w:rsid w:val="00374601"/>
    <w:rsid w:val="00377C78"/>
    <w:rsid w:val="00384D62"/>
    <w:rsid w:val="00386A6D"/>
    <w:rsid w:val="003965FB"/>
    <w:rsid w:val="003A7E41"/>
    <w:rsid w:val="003B0FED"/>
    <w:rsid w:val="003C198A"/>
    <w:rsid w:val="003C1CFE"/>
    <w:rsid w:val="003C793F"/>
    <w:rsid w:val="003D00F3"/>
    <w:rsid w:val="003D0966"/>
    <w:rsid w:val="003D3267"/>
    <w:rsid w:val="003D35CB"/>
    <w:rsid w:val="003D5D01"/>
    <w:rsid w:val="003D5FB2"/>
    <w:rsid w:val="003D6BF4"/>
    <w:rsid w:val="003E041C"/>
    <w:rsid w:val="003F0946"/>
    <w:rsid w:val="003F1083"/>
    <w:rsid w:val="003F12C4"/>
    <w:rsid w:val="003F1D3F"/>
    <w:rsid w:val="003F3F11"/>
    <w:rsid w:val="00407E89"/>
    <w:rsid w:val="00411D33"/>
    <w:rsid w:val="00413E21"/>
    <w:rsid w:val="00416061"/>
    <w:rsid w:val="00423482"/>
    <w:rsid w:val="004334F3"/>
    <w:rsid w:val="00442DFE"/>
    <w:rsid w:val="00443A4F"/>
    <w:rsid w:val="004466FF"/>
    <w:rsid w:val="00456988"/>
    <w:rsid w:val="0046040F"/>
    <w:rsid w:val="004609B6"/>
    <w:rsid w:val="0046462E"/>
    <w:rsid w:val="004673EB"/>
    <w:rsid w:val="004679F2"/>
    <w:rsid w:val="004722FB"/>
    <w:rsid w:val="0047723E"/>
    <w:rsid w:val="00477492"/>
    <w:rsid w:val="00477C7D"/>
    <w:rsid w:val="00481924"/>
    <w:rsid w:val="004822B7"/>
    <w:rsid w:val="004862A4"/>
    <w:rsid w:val="0049672E"/>
    <w:rsid w:val="004976A6"/>
    <w:rsid w:val="004A1062"/>
    <w:rsid w:val="004A2475"/>
    <w:rsid w:val="004B0EF1"/>
    <w:rsid w:val="004B3EDE"/>
    <w:rsid w:val="004B6259"/>
    <w:rsid w:val="004C0036"/>
    <w:rsid w:val="004C61B9"/>
    <w:rsid w:val="004D1EBD"/>
    <w:rsid w:val="004D2124"/>
    <w:rsid w:val="004D3308"/>
    <w:rsid w:val="004D631E"/>
    <w:rsid w:val="004E2BC5"/>
    <w:rsid w:val="004F1A0F"/>
    <w:rsid w:val="004F2E1B"/>
    <w:rsid w:val="004F5927"/>
    <w:rsid w:val="004F6398"/>
    <w:rsid w:val="004F7220"/>
    <w:rsid w:val="0050009D"/>
    <w:rsid w:val="005021B6"/>
    <w:rsid w:val="00502B8D"/>
    <w:rsid w:val="005079CA"/>
    <w:rsid w:val="00512306"/>
    <w:rsid w:val="005163AD"/>
    <w:rsid w:val="00521E03"/>
    <w:rsid w:val="00530779"/>
    <w:rsid w:val="00540413"/>
    <w:rsid w:val="00542986"/>
    <w:rsid w:val="00543E7D"/>
    <w:rsid w:val="00546358"/>
    <w:rsid w:val="00547356"/>
    <w:rsid w:val="00552513"/>
    <w:rsid w:val="00554044"/>
    <w:rsid w:val="005551EB"/>
    <w:rsid w:val="00555CF2"/>
    <w:rsid w:val="0056083E"/>
    <w:rsid w:val="00560AAE"/>
    <w:rsid w:val="00563EEF"/>
    <w:rsid w:val="0056465D"/>
    <w:rsid w:val="00564C2C"/>
    <w:rsid w:val="00565BE9"/>
    <w:rsid w:val="00566E90"/>
    <w:rsid w:val="00573E7D"/>
    <w:rsid w:val="005769B2"/>
    <w:rsid w:val="00582D6D"/>
    <w:rsid w:val="00584D75"/>
    <w:rsid w:val="005852DE"/>
    <w:rsid w:val="005876DD"/>
    <w:rsid w:val="005B4F28"/>
    <w:rsid w:val="005B4FFE"/>
    <w:rsid w:val="005B66BC"/>
    <w:rsid w:val="005B6D46"/>
    <w:rsid w:val="005B6E28"/>
    <w:rsid w:val="005C49DB"/>
    <w:rsid w:val="005D4E52"/>
    <w:rsid w:val="005E225E"/>
    <w:rsid w:val="005E79A2"/>
    <w:rsid w:val="005F2572"/>
    <w:rsid w:val="005F29BF"/>
    <w:rsid w:val="005F3A83"/>
    <w:rsid w:val="005F53EA"/>
    <w:rsid w:val="005F75A7"/>
    <w:rsid w:val="005F7F14"/>
    <w:rsid w:val="00603B68"/>
    <w:rsid w:val="00604E27"/>
    <w:rsid w:val="00605384"/>
    <w:rsid w:val="00605CE4"/>
    <w:rsid w:val="00610435"/>
    <w:rsid w:val="0061071B"/>
    <w:rsid w:val="006128D3"/>
    <w:rsid w:val="00615722"/>
    <w:rsid w:val="00615D55"/>
    <w:rsid w:val="00621657"/>
    <w:rsid w:val="00632E3F"/>
    <w:rsid w:val="00634D96"/>
    <w:rsid w:val="00641EF9"/>
    <w:rsid w:val="00642C03"/>
    <w:rsid w:val="00646F1F"/>
    <w:rsid w:val="00652E71"/>
    <w:rsid w:val="00654222"/>
    <w:rsid w:val="006618C6"/>
    <w:rsid w:val="00665462"/>
    <w:rsid w:val="00666D75"/>
    <w:rsid w:val="006755E5"/>
    <w:rsid w:val="00693A57"/>
    <w:rsid w:val="006A0828"/>
    <w:rsid w:val="006A26B8"/>
    <w:rsid w:val="006A56CA"/>
    <w:rsid w:val="006A7415"/>
    <w:rsid w:val="006B31BF"/>
    <w:rsid w:val="006B4ABA"/>
    <w:rsid w:val="006B6B7E"/>
    <w:rsid w:val="006B6F72"/>
    <w:rsid w:val="006B7246"/>
    <w:rsid w:val="006C1A5A"/>
    <w:rsid w:val="006C5DB5"/>
    <w:rsid w:val="006C6CAF"/>
    <w:rsid w:val="006C7D79"/>
    <w:rsid w:val="006D05D0"/>
    <w:rsid w:val="006D34D7"/>
    <w:rsid w:val="006D575A"/>
    <w:rsid w:val="006D583D"/>
    <w:rsid w:val="006D6A5E"/>
    <w:rsid w:val="006D7A93"/>
    <w:rsid w:val="006E1584"/>
    <w:rsid w:val="006E4338"/>
    <w:rsid w:val="006F19E5"/>
    <w:rsid w:val="006F23C4"/>
    <w:rsid w:val="006F3FF1"/>
    <w:rsid w:val="006F755F"/>
    <w:rsid w:val="00701EBF"/>
    <w:rsid w:val="00702B65"/>
    <w:rsid w:val="00704A93"/>
    <w:rsid w:val="00705D30"/>
    <w:rsid w:val="00707DA0"/>
    <w:rsid w:val="007136DD"/>
    <w:rsid w:val="00716563"/>
    <w:rsid w:val="0071789C"/>
    <w:rsid w:val="00720BD9"/>
    <w:rsid w:val="00721A28"/>
    <w:rsid w:val="00722725"/>
    <w:rsid w:val="0072307E"/>
    <w:rsid w:val="00723878"/>
    <w:rsid w:val="00724AB5"/>
    <w:rsid w:val="00724FF8"/>
    <w:rsid w:val="00725E86"/>
    <w:rsid w:val="007274FC"/>
    <w:rsid w:val="0073075D"/>
    <w:rsid w:val="00730AA7"/>
    <w:rsid w:val="007317D5"/>
    <w:rsid w:val="007333CC"/>
    <w:rsid w:val="00741064"/>
    <w:rsid w:val="00741CF4"/>
    <w:rsid w:val="00743281"/>
    <w:rsid w:val="00743E0A"/>
    <w:rsid w:val="00744CAD"/>
    <w:rsid w:val="00744E2C"/>
    <w:rsid w:val="007451F5"/>
    <w:rsid w:val="007621A0"/>
    <w:rsid w:val="00764CE7"/>
    <w:rsid w:val="00767A9E"/>
    <w:rsid w:val="007732FD"/>
    <w:rsid w:val="0077498D"/>
    <w:rsid w:val="0077584A"/>
    <w:rsid w:val="00775BB5"/>
    <w:rsid w:val="00781F4D"/>
    <w:rsid w:val="007820BC"/>
    <w:rsid w:val="0078333F"/>
    <w:rsid w:val="00783E50"/>
    <w:rsid w:val="00790B93"/>
    <w:rsid w:val="00793443"/>
    <w:rsid w:val="0079747E"/>
    <w:rsid w:val="007978CA"/>
    <w:rsid w:val="007A4038"/>
    <w:rsid w:val="007B02AF"/>
    <w:rsid w:val="007B3029"/>
    <w:rsid w:val="007B4483"/>
    <w:rsid w:val="007B6656"/>
    <w:rsid w:val="007C05D1"/>
    <w:rsid w:val="007C07FB"/>
    <w:rsid w:val="007C1438"/>
    <w:rsid w:val="007D5AE1"/>
    <w:rsid w:val="007D6CBE"/>
    <w:rsid w:val="007E12B8"/>
    <w:rsid w:val="007E2BD3"/>
    <w:rsid w:val="007E57BC"/>
    <w:rsid w:val="007E77A8"/>
    <w:rsid w:val="007F08FD"/>
    <w:rsid w:val="007F5012"/>
    <w:rsid w:val="007F6FB0"/>
    <w:rsid w:val="007F7A39"/>
    <w:rsid w:val="00801E4B"/>
    <w:rsid w:val="00802D50"/>
    <w:rsid w:val="00806883"/>
    <w:rsid w:val="00811B3A"/>
    <w:rsid w:val="0081381B"/>
    <w:rsid w:val="00813B91"/>
    <w:rsid w:val="008156F8"/>
    <w:rsid w:val="00816777"/>
    <w:rsid w:val="008202CF"/>
    <w:rsid w:val="00823925"/>
    <w:rsid w:val="008260AF"/>
    <w:rsid w:val="008269B9"/>
    <w:rsid w:val="00826B99"/>
    <w:rsid w:val="00830726"/>
    <w:rsid w:val="0084018B"/>
    <w:rsid w:val="00846E8A"/>
    <w:rsid w:val="008473C4"/>
    <w:rsid w:val="00850160"/>
    <w:rsid w:val="008513A7"/>
    <w:rsid w:val="00853D11"/>
    <w:rsid w:val="008568C9"/>
    <w:rsid w:val="00860882"/>
    <w:rsid w:val="0086438E"/>
    <w:rsid w:val="00866B11"/>
    <w:rsid w:val="00870BA5"/>
    <w:rsid w:val="00874F19"/>
    <w:rsid w:val="00877F90"/>
    <w:rsid w:val="00881830"/>
    <w:rsid w:val="008837AF"/>
    <w:rsid w:val="00886200"/>
    <w:rsid w:val="00893B49"/>
    <w:rsid w:val="008956A7"/>
    <w:rsid w:val="00896D87"/>
    <w:rsid w:val="008A1C45"/>
    <w:rsid w:val="008A39E6"/>
    <w:rsid w:val="008B08AA"/>
    <w:rsid w:val="008B19F4"/>
    <w:rsid w:val="008B4D1F"/>
    <w:rsid w:val="008B59C0"/>
    <w:rsid w:val="008B5EEA"/>
    <w:rsid w:val="008B6FB1"/>
    <w:rsid w:val="008C2435"/>
    <w:rsid w:val="008C5890"/>
    <w:rsid w:val="008D1CCC"/>
    <w:rsid w:val="008D2A62"/>
    <w:rsid w:val="008D3A24"/>
    <w:rsid w:val="008D3B2A"/>
    <w:rsid w:val="008E55E2"/>
    <w:rsid w:val="008E61A4"/>
    <w:rsid w:val="008F1210"/>
    <w:rsid w:val="008F4E04"/>
    <w:rsid w:val="009050AF"/>
    <w:rsid w:val="00911669"/>
    <w:rsid w:val="009214B4"/>
    <w:rsid w:val="00922939"/>
    <w:rsid w:val="0093171B"/>
    <w:rsid w:val="00942FF5"/>
    <w:rsid w:val="00943163"/>
    <w:rsid w:val="00945EEB"/>
    <w:rsid w:val="00950EAC"/>
    <w:rsid w:val="00951E19"/>
    <w:rsid w:val="009553A6"/>
    <w:rsid w:val="00960A0E"/>
    <w:rsid w:val="0096575B"/>
    <w:rsid w:val="009703B6"/>
    <w:rsid w:val="00971AEA"/>
    <w:rsid w:val="0097217F"/>
    <w:rsid w:val="009726A2"/>
    <w:rsid w:val="009761E0"/>
    <w:rsid w:val="00976E1E"/>
    <w:rsid w:val="00980F7C"/>
    <w:rsid w:val="00982A55"/>
    <w:rsid w:val="00984219"/>
    <w:rsid w:val="00985277"/>
    <w:rsid w:val="009858F6"/>
    <w:rsid w:val="00985CFD"/>
    <w:rsid w:val="0098683A"/>
    <w:rsid w:val="009904C3"/>
    <w:rsid w:val="009913B2"/>
    <w:rsid w:val="00994663"/>
    <w:rsid w:val="009A0A62"/>
    <w:rsid w:val="009A2637"/>
    <w:rsid w:val="009A3690"/>
    <w:rsid w:val="009A3B35"/>
    <w:rsid w:val="009A6E88"/>
    <w:rsid w:val="009B1BC8"/>
    <w:rsid w:val="009C7F4C"/>
    <w:rsid w:val="009D03B3"/>
    <w:rsid w:val="009D13BC"/>
    <w:rsid w:val="009D3EE8"/>
    <w:rsid w:val="009D52E0"/>
    <w:rsid w:val="009E5251"/>
    <w:rsid w:val="009E550C"/>
    <w:rsid w:val="009E60BB"/>
    <w:rsid w:val="009F0B22"/>
    <w:rsid w:val="009F375A"/>
    <w:rsid w:val="009F3F03"/>
    <w:rsid w:val="009F5F2E"/>
    <w:rsid w:val="009F701B"/>
    <w:rsid w:val="009F7BE0"/>
    <w:rsid w:val="00A00A1B"/>
    <w:rsid w:val="00A03073"/>
    <w:rsid w:val="00A0704B"/>
    <w:rsid w:val="00A07EF5"/>
    <w:rsid w:val="00A105C5"/>
    <w:rsid w:val="00A17197"/>
    <w:rsid w:val="00A205AB"/>
    <w:rsid w:val="00A21F42"/>
    <w:rsid w:val="00A255AA"/>
    <w:rsid w:val="00A27D21"/>
    <w:rsid w:val="00A32A2D"/>
    <w:rsid w:val="00A32CB2"/>
    <w:rsid w:val="00A33E7B"/>
    <w:rsid w:val="00A3779F"/>
    <w:rsid w:val="00A41706"/>
    <w:rsid w:val="00A44868"/>
    <w:rsid w:val="00A454EC"/>
    <w:rsid w:val="00A5487A"/>
    <w:rsid w:val="00A54BE6"/>
    <w:rsid w:val="00A55DB5"/>
    <w:rsid w:val="00A56B48"/>
    <w:rsid w:val="00A631BE"/>
    <w:rsid w:val="00A6398A"/>
    <w:rsid w:val="00A63AB4"/>
    <w:rsid w:val="00A649E6"/>
    <w:rsid w:val="00A64CE2"/>
    <w:rsid w:val="00A80485"/>
    <w:rsid w:val="00A866A1"/>
    <w:rsid w:val="00A927B7"/>
    <w:rsid w:val="00A97A23"/>
    <w:rsid w:val="00AA7617"/>
    <w:rsid w:val="00AA7751"/>
    <w:rsid w:val="00AB4B2E"/>
    <w:rsid w:val="00AC0C8B"/>
    <w:rsid w:val="00AC1E1C"/>
    <w:rsid w:val="00AC3BF3"/>
    <w:rsid w:val="00AC6067"/>
    <w:rsid w:val="00AC7469"/>
    <w:rsid w:val="00AC7FA3"/>
    <w:rsid w:val="00AD11BB"/>
    <w:rsid w:val="00AE279E"/>
    <w:rsid w:val="00AF2685"/>
    <w:rsid w:val="00AF419E"/>
    <w:rsid w:val="00AF54F9"/>
    <w:rsid w:val="00AF70E0"/>
    <w:rsid w:val="00B1190D"/>
    <w:rsid w:val="00B11E9B"/>
    <w:rsid w:val="00B140BE"/>
    <w:rsid w:val="00B1428D"/>
    <w:rsid w:val="00B1513E"/>
    <w:rsid w:val="00B15C8E"/>
    <w:rsid w:val="00B175E5"/>
    <w:rsid w:val="00B24F16"/>
    <w:rsid w:val="00B25404"/>
    <w:rsid w:val="00B258CA"/>
    <w:rsid w:val="00B42C35"/>
    <w:rsid w:val="00B43C59"/>
    <w:rsid w:val="00B47493"/>
    <w:rsid w:val="00B50D82"/>
    <w:rsid w:val="00B517DF"/>
    <w:rsid w:val="00B52134"/>
    <w:rsid w:val="00B52B7F"/>
    <w:rsid w:val="00B52D67"/>
    <w:rsid w:val="00B57A38"/>
    <w:rsid w:val="00B65048"/>
    <w:rsid w:val="00B65649"/>
    <w:rsid w:val="00B65F11"/>
    <w:rsid w:val="00B66081"/>
    <w:rsid w:val="00B67927"/>
    <w:rsid w:val="00B73A59"/>
    <w:rsid w:val="00B74EB1"/>
    <w:rsid w:val="00B8038B"/>
    <w:rsid w:val="00B81582"/>
    <w:rsid w:val="00B866C3"/>
    <w:rsid w:val="00B90208"/>
    <w:rsid w:val="00B91740"/>
    <w:rsid w:val="00B91D0E"/>
    <w:rsid w:val="00B922AB"/>
    <w:rsid w:val="00B97B32"/>
    <w:rsid w:val="00BA0C43"/>
    <w:rsid w:val="00BA1929"/>
    <w:rsid w:val="00BA554D"/>
    <w:rsid w:val="00BA6878"/>
    <w:rsid w:val="00BB064B"/>
    <w:rsid w:val="00BB116D"/>
    <w:rsid w:val="00BB21E0"/>
    <w:rsid w:val="00BB5ECC"/>
    <w:rsid w:val="00BC0390"/>
    <w:rsid w:val="00BC0D92"/>
    <w:rsid w:val="00BC3CDB"/>
    <w:rsid w:val="00BC7381"/>
    <w:rsid w:val="00BD4946"/>
    <w:rsid w:val="00BD5DFC"/>
    <w:rsid w:val="00BE0436"/>
    <w:rsid w:val="00BE5281"/>
    <w:rsid w:val="00BF39EA"/>
    <w:rsid w:val="00BF3C18"/>
    <w:rsid w:val="00C0470B"/>
    <w:rsid w:val="00C0590C"/>
    <w:rsid w:val="00C12EC9"/>
    <w:rsid w:val="00C13E57"/>
    <w:rsid w:val="00C14344"/>
    <w:rsid w:val="00C15D17"/>
    <w:rsid w:val="00C17603"/>
    <w:rsid w:val="00C235A0"/>
    <w:rsid w:val="00C26722"/>
    <w:rsid w:val="00C26F2A"/>
    <w:rsid w:val="00C33294"/>
    <w:rsid w:val="00C3382B"/>
    <w:rsid w:val="00C33EA4"/>
    <w:rsid w:val="00C359C1"/>
    <w:rsid w:val="00C47EB9"/>
    <w:rsid w:val="00C541F9"/>
    <w:rsid w:val="00C6295E"/>
    <w:rsid w:val="00C633D6"/>
    <w:rsid w:val="00C640B9"/>
    <w:rsid w:val="00C6626F"/>
    <w:rsid w:val="00C66A19"/>
    <w:rsid w:val="00C66C58"/>
    <w:rsid w:val="00C7142B"/>
    <w:rsid w:val="00C80E56"/>
    <w:rsid w:val="00C81C02"/>
    <w:rsid w:val="00C855A4"/>
    <w:rsid w:val="00C95B19"/>
    <w:rsid w:val="00C97E65"/>
    <w:rsid w:val="00CA1651"/>
    <w:rsid w:val="00CA59FE"/>
    <w:rsid w:val="00CA6A34"/>
    <w:rsid w:val="00CA75D0"/>
    <w:rsid w:val="00CB03CA"/>
    <w:rsid w:val="00CB3427"/>
    <w:rsid w:val="00CC042E"/>
    <w:rsid w:val="00CC11E0"/>
    <w:rsid w:val="00CC2576"/>
    <w:rsid w:val="00CC291B"/>
    <w:rsid w:val="00CC3EA0"/>
    <w:rsid w:val="00CC7199"/>
    <w:rsid w:val="00CD7ECE"/>
    <w:rsid w:val="00CE075E"/>
    <w:rsid w:val="00CF1139"/>
    <w:rsid w:val="00CF30B4"/>
    <w:rsid w:val="00CF5B96"/>
    <w:rsid w:val="00CF6EC1"/>
    <w:rsid w:val="00D00309"/>
    <w:rsid w:val="00D07EE4"/>
    <w:rsid w:val="00D10858"/>
    <w:rsid w:val="00D11EC9"/>
    <w:rsid w:val="00D132C4"/>
    <w:rsid w:val="00D15734"/>
    <w:rsid w:val="00D15C5D"/>
    <w:rsid w:val="00D1611A"/>
    <w:rsid w:val="00D17262"/>
    <w:rsid w:val="00D346E2"/>
    <w:rsid w:val="00D450C7"/>
    <w:rsid w:val="00D451C5"/>
    <w:rsid w:val="00D46827"/>
    <w:rsid w:val="00D50E2D"/>
    <w:rsid w:val="00D50EA6"/>
    <w:rsid w:val="00D51799"/>
    <w:rsid w:val="00D52223"/>
    <w:rsid w:val="00D55BC3"/>
    <w:rsid w:val="00D564CE"/>
    <w:rsid w:val="00D63D55"/>
    <w:rsid w:val="00D65E65"/>
    <w:rsid w:val="00D67322"/>
    <w:rsid w:val="00D7074C"/>
    <w:rsid w:val="00D72579"/>
    <w:rsid w:val="00D7582D"/>
    <w:rsid w:val="00D76B30"/>
    <w:rsid w:val="00D771F0"/>
    <w:rsid w:val="00D82748"/>
    <w:rsid w:val="00D829EE"/>
    <w:rsid w:val="00D8357B"/>
    <w:rsid w:val="00D93766"/>
    <w:rsid w:val="00D94A21"/>
    <w:rsid w:val="00D95738"/>
    <w:rsid w:val="00DA23A4"/>
    <w:rsid w:val="00DA3187"/>
    <w:rsid w:val="00DA412A"/>
    <w:rsid w:val="00DA63C8"/>
    <w:rsid w:val="00DB4CD3"/>
    <w:rsid w:val="00DC0F2C"/>
    <w:rsid w:val="00DC1998"/>
    <w:rsid w:val="00DC1AA2"/>
    <w:rsid w:val="00DC4DE1"/>
    <w:rsid w:val="00DD0B11"/>
    <w:rsid w:val="00DD6624"/>
    <w:rsid w:val="00DE02FD"/>
    <w:rsid w:val="00DE3D0D"/>
    <w:rsid w:val="00DE4838"/>
    <w:rsid w:val="00DE5D54"/>
    <w:rsid w:val="00DF0BF2"/>
    <w:rsid w:val="00DF185F"/>
    <w:rsid w:val="00DF56E0"/>
    <w:rsid w:val="00E04219"/>
    <w:rsid w:val="00E1218B"/>
    <w:rsid w:val="00E17FB0"/>
    <w:rsid w:val="00E21BE1"/>
    <w:rsid w:val="00E226A8"/>
    <w:rsid w:val="00E238B1"/>
    <w:rsid w:val="00E2462B"/>
    <w:rsid w:val="00E24912"/>
    <w:rsid w:val="00E27613"/>
    <w:rsid w:val="00E327BA"/>
    <w:rsid w:val="00E36967"/>
    <w:rsid w:val="00E37980"/>
    <w:rsid w:val="00E41162"/>
    <w:rsid w:val="00E439FB"/>
    <w:rsid w:val="00E45B0F"/>
    <w:rsid w:val="00E46E28"/>
    <w:rsid w:val="00E476A8"/>
    <w:rsid w:val="00E506C9"/>
    <w:rsid w:val="00E5114B"/>
    <w:rsid w:val="00E52DEF"/>
    <w:rsid w:val="00E66F27"/>
    <w:rsid w:val="00E700C5"/>
    <w:rsid w:val="00E72718"/>
    <w:rsid w:val="00E72C93"/>
    <w:rsid w:val="00E74189"/>
    <w:rsid w:val="00E76559"/>
    <w:rsid w:val="00E81373"/>
    <w:rsid w:val="00E84E00"/>
    <w:rsid w:val="00E90D6D"/>
    <w:rsid w:val="00E912D6"/>
    <w:rsid w:val="00E94F16"/>
    <w:rsid w:val="00E97C53"/>
    <w:rsid w:val="00EA10C5"/>
    <w:rsid w:val="00EA1D59"/>
    <w:rsid w:val="00EA1E43"/>
    <w:rsid w:val="00EB4474"/>
    <w:rsid w:val="00EB6D9C"/>
    <w:rsid w:val="00EC030C"/>
    <w:rsid w:val="00EC2204"/>
    <w:rsid w:val="00EC2AE9"/>
    <w:rsid w:val="00EC4D60"/>
    <w:rsid w:val="00ED1B28"/>
    <w:rsid w:val="00ED7522"/>
    <w:rsid w:val="00ED7EBC"/>
    <w:rsid w:val="00EE0CA7"/>
    <w:rsid w:val="00EE316C"/>
    <w:rsid w:val="00EF49CD"/>
    <w:rsid w:val="00F0212A"/>
    <w:rsid w:val="00F06F05"/>
    <w:rsid w:val="00F0702A"/>
    <w:rsid w:val="00F11C7E"/>
    <w:rsid w:val="00F15281"/>
    <w:rsid w:val="00F154A3"/>
    <w:rsid w:val="00F1760F"/>
    <w:rsid w:val="00F32C2B"/>
    <w:rsid w:val="00F372FA"/>
    <w:rsid w:val="00F4155B"/>
    <w:rsid w:val="00F422C8"/>
    <w:rsid w:val="00F436D7"/>
    <w:rsid w:val="00F4723C"/>
    <w:rsid w:val="00F47F72"/>
    <w:rsid w:val="00F50B37"/>
    <w:rsid w:val="00F524FE"/>
    <w:rsid w:val="00F53F14"/>
    <w:rsid w:val="00F54C8B"/>
    <w:rsid w:val="00F550F7"/>
    <w:rsid w:val="00F55651"/>
    <w:rsid w:val="00F55A8D"/>
    <w:rsid w:val="00F63E80"/>
    <w:rsid w:val="00F65475"/>
    <w:rsid w:val="00F6721C"/>
    <w:rsid w:val="00F67511"/>
    <w:rsid w:val="00F71449"/>
    <w:rsid w:val="00F7608A"/>
    <w:rsid w:val="00F80F64"/>
    <w:rsid w:val="00F81668"/>
    <w:rsid w:val="00F83C95"/>
    <w:rsid w:val="00F850A5"/>
    <w:rsid w:val="00F85376"/>
    <w:rsid w:val="00F9060F"/>
    <w:rsid w:val="00F920EF"/>
    <w:rsid w:val="00FB15D1"/>
    <w:rsid w:val="00FC0148"/>
    <w:rsid w:val="00FC2037"/>
    <w:rsid w:val="00FC37A0"/>
    <w:rsid w:val="00FC3C63"/>
    <w:rsid w:val="00FC64F8"/>
    <w:rsid w:val="00FD694D"/>
    <w:rsid w:val="00FE1779"/>
    <w:rsid w:val="00FE3B17"/>
    <w:rsid w:val="00FE492D"/>
    <w:rsid w:val="00FE5ED6"/>
    <w:rsid w:val="00FE5F47"/>
    <w:rsid w:val="00FE6009"/>
    <w:rsid w:val="00FE63B1"/>
    <w:rsid w:val="00FF50AE"/>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3FA338"/>
  <w15:docId w15:val="{8C33ACEF-3BBD-453B-9DB6-928B5B36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ido"/>
    <w:qFormat/>
    <w:rsid w:val="009F3F03"/>
    <w:pPr>
      <w:spacing w:after="0" w:line="240" w:lineRule="auto"/>
      <w:jc w:val="both"/>
    </w:pPr>
    <w:rPr>
      <w:sz w:val="16"/>
    </w:rPr>
  </w:style>
  <w:style w:type="paragraph" w:styleId="Ttulo1">
    <w:name w:val="heading 1"/>
    <w:aliases w:val="Principal"/>
    <w:basedOn w:val="Normal"/>
    <w:next w:val="Normal"/>
    <w:link w:val="Ttulo1Char"/>
    <w:uiPriority w:val="9"/>
    <w:qFormat/>
    <w:rsid w:val="007333CC"/>
    <w:pPr>
      <w:keepNext/>
      <w:keepLines/>
      <w:pBdr>
        <w:bottom w:val="single" w:sz="4" w:space="1" w:color="B6AF6A"/>
      </w:pBdr>
      <w:jc w:val="center"/>
      <w:outlineLvl w:val="0"/>
    </w:pPr>
    <w:rPr>
      <w:rFonts w:asciiTheme="majorHAnsi" w:eastAsiaTheme="majorEastAsia" w:hAnsiTheme="majorHAnsi" w:cstheme="majorBidi"/>
      <w:bCs/>
      <w:color w:val="660033"/>
      <w:sz w:val="36"/>
      <w:szCs w:val="28"/>
    </w:rPr>
  </w:style>
  <w:style w:type="paragraph" w:styleId="Ttulo2">
    <w:name w:val="heading 2"/>
    <w:aliases w:val="Programa"/>
    <w:basedOn w:val="Normal"/>
    <w:next w:val="Normal"/>
    <w:link w:val="Ttulo2Char"/>
    <w:uiPriority w:val="9"/>
    <w:unhideWhenUsed/>
    <w:qFormat/>
    <w:rsid w:val="0077498D"/>
    <w:pPr>
      <w:keepNext/>
      <w:keepLines/>
      <w:pBdr>
        <w:bottom w:val="single" w:sz="4" w:space="1" w:color="B6AF6A"/>
      </w:pBdr>
      <w:spacing w:before="100"/>
      <w:jc w:val="center"/>
      <w:outlineLvl w:val="1"/>
    </w:pPr>
    <w:rPr>
      <w:rFonts w:asciiTheme="majorHAnsi" w:eastAsiaTheme="majorEastAsia" w:hAnsiTheme="majorHAnsi" w:cstheme="majorBidi"/>
      <w:bCs/>
      <w:color w:val="660033"/>
      <w:sz w:val="32"/>
      <w:szCs w:val="26"/>
    </w:rPr>
  </w:style>
  <w:style w:type="paragraph" w:styleId="Ttulo3">
    <w:name w:val="heading 3"/>
    <w:basedOn w:val="Normal"/>
    <w:next w:val="Normal"/>
    <w:link w:val="Ttulo3Char"/>
    <w:uiPriority w:val="9"/>
    <w:unhideWhenUsed/>
    <w:qFormat/>
    <w:rsid w:val="00E506C9"/>
    <w:pPr>
      <w:keepNext/>
      <w:keepLines/>
      <w:pBdr>
        <w:bottom w:val="single" w:sz="4" w:space="1" w:color="B6AF6A"/>
      </w:pBdr>
      <w:spacing w:before="200"/>
      <w:jc w:val="center"/>
      <w:outlineLvl w:val="2"/>
    </w:pPr>
    <w:rPr>
      <w:rFonts w:asciiTheme="majorHAnsi" w:eastAsiaTheme="majorEastAsia" w:hAnsiTheme="majorHAnsi" w:cstheme="majorBidi"/>
      <w:bCs/>
      <w:color w:val="660033"/>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Principal Char"/>
    <w:basedOn w:val="Fontepargpadro"/>
    <w:link w:val="Ttulo1"/>
    <w:uiPriority w:val="9"/>
    <w:rsid w:val="007333CC"/>
    <w:rPr>
      <w:rFonts w:asciiTheme="majorHAnsi" w:eastAsiaTheme="majorEastAsia" w:hAnsiTheme="majorHAnsi" w:cstheme="majorBidi"/>
      <w:bCs/>
      <w:color w:val="660033"/>
      <w:sz w:val="36"/>
      <w:szCs w:val="28"/>
    </w:rPr>
  </w:style>
  <w:style w:type="character" w:customStyle="1" w:styleId="Ttulo3Char">
    <w:name w:val="Título 3 Char"/>
    <w:basedOn w:val="Fontepargpadro"/>
    <w:link w:val="Ttulo3"/>
    <w:uiPriority w:val="9"/>
    <w:rsid w:val="00E506C9"/>
    <w:rPr>
      <w:rFonts w:asciiTheme="majorHAnsi" w:eastAsiaTheme="majorEastAsia" w:hAnsiTheme="majorHAnsi" w:cstheme="majorBidi"/>
      <w:bCs/>
      <w:color w:val="660033"/>
      <w:sz w:val="28"/>
    </w:rPr>
  </w:style>
  <w:style w:type="paragraph" w:styleId="Cabealho">
    <w:name w:val="header"/>
    <w:basedOn w:val="Normal"/>
    <w:link w:val="CabealhoChar"/>
    <w:uiPriority w:val="99"/>
    <w:unhideWhenUsed/>
    <w:rsid w:val="009F3F03"/>
    <w:pPr>
      <w:tabs>
        <w:tab w:val="center" w:pos="4419"/>
        <w:tab w:val="right" w:pos="8838"/>
      </w:tabs>
    </w:pPr>
  </w:style>
  <w:style w:type="character" w:customStyle="1" w:styleId="CabealhoChar">
    <w:name w:val="Cabeçalho Char"/>
    <w:basedOn w:val="Fontepargpadro"/>
    <w:link w:val="Cabealho"/>
    <w:uiPriority w:val="99"/>
    <w:rsid w:val="009F3F03"/>
  </w:style>
  <w:style w:type="paragraph" w:styleId="Rodap">
    <w:name w:val="footer"/>
    <w:basedOn w:val="Normal"/>
    <w:link w:val="RodapChar"/>
    <w:uiPriority w:val="99"/>
    <w:unhideWhenUsed/>
    <w:rsid w:val="009F3F03"/>
    <w:pPr>
      <w:tabs>
        <w:tab w:val="center" w:pos="4419"/>
        <w:tab w:val="right" w:pos="8838"/>
      </w:tabs>
    </w:pPr>
  </w:style>
  <w:style w:type="character" w:customStyle="1" w:styleId="RodapChar">
    <w:name w:val="Rodapé Char"/>
    <w:basedOn w:val="Fontepargpadro"/>
    <w:link w:val="Rodap"/>
    <w:uiPriority w:val="99"/>
    <w:rsid w:val="009F3F03"/>
  </w:style>
  <w:style w:type="character" w:styleId="Nmerodepgina">
    <w:name w:val="page number"/>
    <w:basedOn w:val="Fontepargpadro"/>
    <w:uiPriority w:val="99"/>
    <w:semiHidden/>
    <w:unhideWhenUsed/>
    <w:rsid w:val="009F3F03"/>
  </w:style>
  <w:style w:type="paragraph" w:styleId="SemEspaamento">
    <w:name w:val="No Spacing"/>
    <w:aliases w:val="Día de tour"/>
    <w:link w:val="SemEspaamentoChar"/>
    <w:uiPriority w:val="1"/>
    <w:qFormat/>
    <w:rsid w:val="009F3F03"/>
    <w:pPr>
      <w:spacing w:after="0" w:line="240" w:lineRule="auto"/>
      <w:jc w:val="both"/>
    </w:pPr>
    <w:rPr>
      <w:color w:val="660033"/>
      <w:sz w:val="16"/>
    </w:rPr>
  </w:style>
  <w:style w:type="character" w:customStyle="1" w:styleId="SemEspaamentoChar">
    <w:name w:val="Sem Espaçamento Char"/>
    <w:aliases w:val="Día de tour Char"/>
    <w:basedOn w:val="Fontepargpadro"/>
    <w:link w:val="SemEspaamento"/>
    <w:uiPriority w:val="1"/>
    <w:rsid w:val="00E72C93"/>
    <w:rPr>
      <w:color w:val="660033"/>
      <w:sz w:val="16"/>
    </w:rPr>
  </w:style>
  <w:style w:type="paragraph" w:styleId="Textodebalo">
    <w:name w:val="Balloon Text"/>
    <w:basedOn w:val="Normal"/>
    <w:link w:val="TextodebaloChar"/>
    <w:uiPriority w:val="99"/>
    <w:semiHidden/>
    <w:unhideWhenUsed/>
    <w:rsid w:val="00E72C93"/>
    <w:rPr>
      <w:rFonts w:ascii="Tahoma" w:hAnsi="Tahoma" w:cs="Tahoma"/>
      <w:szCs w:val="16"/>
    </w:rPr>
  </w:style>
  <w:style w:type="character" w:customStyle="1" w:styleId="TextodebaloChar">
    <w:name w:val="Texto de balão Char"/>
    <w:basedOn w:val="Fontepargpadro"/>
    <w:link w:val="Textodebalo"/>
    <w:uiPriority w:val="99"/>
    <w:semiHidden/>
    <w:rsid w:val="00E72C93"/>
    <w:rPr>
      <w:rFonts w:ascii="Tahoma" w:hAnsi="Tahoma" w:cs="Tahoma"/>
      <w:sz w:val="16"/>
      <w:szCs w:val="16"/>
    </w:rPr>
  </w:style>
  <w:style w:type="paragraph" w:styleId="CabealhodoSumrio">
    <w:name w:val="TOC Heading"/>
    <w:basedOn w:val="Ttulo1"/>
    <w:next w:val="Normal"/>
    <w:uiPriority w:val="39"/>
    <w:unhideWhenUsed/>
    <w:qFormat/>
    <w:rsid w:val="002E2AE6"/>
    <w:pPr>
      <w:pBdr>
        <w:bottom w:val="none" w:sz="0" w:space="0" w:color="auto"/>
      </w:pBdr>
      <w:spacing w:line="276" w:lineRule="auto"/>
      <w:jc w:val="left"/>
      <w:outlineLvl w:val="9"/>
    </w:pPr>
    <w:rPr>
      <w:color w:val="365F91" w:themeColor="accent1" w:themeShade="BF"/>
      <w:sz w:val="28"/>
      <w:lang w:eastAsia="es-GT"/>
    </w:rPr>
  </w:style>
  <w:style w:type="paragraph" w:styleId="Sumrio1">
    <w:name w:val="toc 1"/>
    <w:basedOn w:val="Normal"/>
    <w:next w:val="Normal"/>
    <w:autoRedefine/>
    <w:uiPriority w:val="39"/>
    <w:unhideWhenUsed/>
    <w:qFormat/>
    <w:rsid w:val="00407E89"/>
    <w:pPr>
      <w:tabs>
        <w:tab w:val="right" w:leader="dot" w:pos="9105"/>
      </w:tabs>
      <w:jc w:val="left"/>
    </w:pPr>
    <w:rPr>
      <w:b/>
      <w:bCs/>
      <w:caps/>
      <w:noProof/>
      <w:color w:val="660033"/>
      <w:sz w:val="20"/>
      <w:szCs w:val="20"/>
    </w:rPr>
  </w:style>
  <w:style w:type="character" w:styleId="Hyperlink">
    <w:name w:val="Hyperlink"/>
    <w:basedOn w:val="Fontepargpadro"/>
    <w:uiPriority w:val="99"/>
    <w:unhideWhenUsed/>
    <w:rsid w:val="002E2AE6"/>
    <w:rPr>
      <w:color w:val="0000FF" w:themeColor="hyperlink"/>
      <w:u w:val="single"/>
    </w:rPr>
  </w:style>
  <w:style w:type="character" w:customStyle="1" w:styleId="Ttulo2Char">
    <w:name w:val="Título 2 Char"/>
    <w:aliases w:val="Programa Char"/>
    <w:basedOn w:val="Fontepargpadro"/>
    <w:link w:val="Ttulo2"/>
    <w:uiPriority w:val="9"/>
    <w:rsid w:val="0077498D"/>
    <w:rPr>
      <w:rFonts w:asciiTheme="majorHAnsi" w:eastAsiaTheme="majorEastAsia" w:hAnsiTheme="majorHAnsi" w:cstheme="majorBidi"/>
      <w:bCs/>
      <w:color w:val="660033"/>
      <w:sz w:val="32"/>
      <w:szCs w:val="26"/>
    </w:rPr>
  </w:style>
  <w:style w:type="paragraph" w:styleId="Sumrio2">
    <w:name w:val="toc 2"/>
    <w:basedOn w:val="Normal"/>
    <w:next w:val="Normal"/>
    <w:autoRedefine/>
    <w:uiPriority w:val="39"/>
    <w:unhideWhenUsed/>
    <w:qFormat/>
    <w:rsid w:val="00A55DB5"/>
    <w:pPr>
      <w:ind w:left="160"/>
      <w:jc w:val="left"/>
    </w:pPr>
    <w:rPr>
      <w:smallCaps/>
      <w:sz w:val="20"/>
      <w:szCs w:val="20"/>
    </w:rPr>
  </w:style>
  <w:style w:type="paragraph" w:styleId="Ttulo">
    <w:name w:val="Title"/>
    <w:basedOn w:val="Normal"/>
    <w:next w:val="Normal"/>
    <w:link w:val="TtuloChar"/>
    <w:uiPriority w:val="10"/>
    <w:qFormat/>
    <w:rsid w:val="00AD11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AD11BB"/>
    <w:rPr>
      <w:rFonts w:asciiTheme="majorHAnsi" w:eastAsiaTheme="majorEastAsia" w:hAnsiTheme="majorHAnsi" w:cstheme="majorBidi"/>
      <w:color w:val="17365D" w:themeColor="text2" w:themeShade="BF"/>
      <w:spacing w:val="5"/>
      <w:kern w:val="28"/>
      <w:sz w:val="52"/>
      <w:szCs w:val="52"/>
    </w:rPr>
  </w:style>
  <w:style w:type="paragraph" w:styleId="Sumrio3">
    <w:name w:val="toc 3"/>
    <w:basedOn w:val="Normal"/>
    <w:next w:val="Normal"/>
    <w:autoRedefine/>
    <w:uiPriority w:val="39"/>
    <w:unhideWhenUsed/>
    <w:qFormat/>
    <w:rsid w:val="00723878"/>
    <w:pPr>
      <w:ind w:left="320"/>
      <w:jc w:val="left"/>
    </w:pPr>
    <w:rPr>
      <w:i/>
      <w:iCs/>
      <w:sz w:val="20"/>
      <w:szCs w:val="20"/>
    </w:rPr>
  </w:style>
  <w:style w:type="paragraph" w:styleId="Sumrio4">
    <w:name w:val="toc 4"/>
    <w:basedOn w:val="Normal"/>
    <w:next w:val="Normal"/>
    <w:autoRedefine/>
    <w:uiPriority w:val="39"/>
    <w:unhideWhenUsed/>
    <w:rsid w:val="00723878"/>
    <w:pPr>
      <w:ind w:left="480"/>
      <w:jc w:val="left"/>
    </w:pPr>
    <w:rPr>
      <w:sz w:val="18"/>
      <w:szCs w:val="18"/>
    </w:rPr>
  </w:style>
  <w:style w:type="paragraph" w:styleId="Sumrio5">
    <w:name w:val="toc 5"/>
    <w:basedOn w:val="Normal"/>
    <w:next w:val="Normal"/>
    <w:autoRedefine/>
    <w:uiPriority w:val="39"/>
    <w:unhideWhenUsed/>
    <w:rsid w:val="00723878"/>
    <w:pPr>
      <w:ind w:left="640"/>
      <w:jc w:val="left"/>
    </w:pPr>
    <w:rPr>
      <w:sz w:val="18"/>
      <w:szCs w:val="18"/>
    </w:rPr>
  </w:style>
  <w:style w:type="paragraph" w:styleId="Sumrio6">
    <w:name w:val="toc 6"/>
    <w:basedOn w:val="Normal"/>
    <w:next w:val="Normal"/>
    <w:autoRedefine/>
    <w:uiPriority w:val="39"/>
    <w:unhideWhenUsed/>
    <w:rsid w:val="00723878"/>
    <w:pPr>
      <w:ind w:left="800"/>
      <w:jc w:val="left"/>
    </w:pPr>
    <w:rPr>
      <w:sz w:val="18"/>
      <w:szCs w:val="18"/>
    </w:rPr>
  </w:style>
  <w:style w:type="paragraph" w:styleId="Sumrio7">
    <w:name w:val="toc 7"/>
    <w:basedOn w:val="Normal"/>
    <w:next w:val="Normal"/>
    <w:autoRedefine/>
    <w:uiPriority w:val="39"/>
    <w:unhideWhenUsed/>
    <w:rsid w:val="00723878"/>
    <w:pPr>
      <w:ind w:left="960"/>
      <w:jc w:val="left"/>
    </w:pPr>
    <w:rPr>
      <w:sz w:val="18"/>
      <w:szCs w:val="18"/>
    </w:rPr>
  </w:style>
  <w:style w:type="paragraph" w:styleId="Sumrio8">
    <w:name w:val="toc 8"/>
    <w:basedOn w:val="Normal"/>
    <w:next w:val="Normal"/>
    <w:autoRedefine/>
    <w:uiPriority w:val="39"/>
    <w:unhideWhenUsed/>
    <w:rsid w:val="00723878"/>
    <w:pPr>
      <w:ind w:left="1120"/>
      <w:jc w:val="left"/>
    </w:pPr>
    <w:rPr>
      <w:sz w:val="18"/>
      <w:szCs w:val="18"/>
    </w:rPr>
  </w:style>
  <w:style w:type="paragraph" w:styleId="Sumrio9">
    <w:name w:val="toc 9"/>
    <w:basedOn w:val="Normal"/>
    <w:next w:val="Normal"/>
    <w:autoRedefine/>
    <w:uiPriority w:val="39"/>
    <w:unhideWhenUsed/>
    <w:rsid w:val="00723878"/>
    <w:pPr>
      <w:ind w:left="1280"/>
      <w:jc w:val="left"/>
    </w:pPr>
    <w:rPr>
      <w:sz w:val="18"/>
      <w:szCs w:val="18"/>
    </w:rPr>
  </w:style>
  <w:style w:type="paragraph" w:styleId="Corpodetexto3">
    <w:name w:val="Body Text 3"/>
    <w:basedOn w:val="Normal"/>
    <w:link w:val="Corpodetexto3Char"/>
    <w:uiPriority w:val="99"/>
    <w:unhideWhenUsed/>
    <w:rsid w:val="0077498D"/>
    <w:pPr>
      <w:spacing w:after="120"/>
      <w:jc w:val="left"/>
    </w:pPr>
    <w:rPr>
      <w:rFonts w:ascii="Arial" w:eastAsia="MS Mincho" w:hAnsi="Arial" w:cs="Times New Roman"/>
      <w:szCs w:val="16"/>
      <w:lang w:val="es-ES"/>
    </w:rPr>
  </w:style>
  <w:style w:type="character" w:customStyle="1" w:styleId="Corpodetexto3Char">
    <w:name w:val="Corpo de texto 3 Char"/>
    <w:basedOn w:val="Fontepargpadro"/>
    <w:link w:val="Corpodetexto3"/>
    <w:uiPriority w:val="99"/>
    <w:rsid w:val="0077498D"/>
    <w:rPr>
      <w:rFonts w:ascii="Arial" w:eastAsia="MS Mincho" w:hAnsi="Arial" w:cs="Times New Roman"/>
      <w:sz w:val="16"/>
      <w:szCs w:val="16"/>
      <w:lang w:val="es-ES"/>
    </w:rPr>
  </w:style>
  <w:style w:type="table" w:styleId="Tabelacomgrade">
    <w:name w:val="Table Grid"/>
    <w:basedOn w:val="Tabelanormal"/>
    <w:uiPriority w:val="59"/>
    <w:rsid w:val="0048192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uiPriority w:val="11"/>
    <w:qFormat/>
    <w:rsid w:val="0073075D"/>
    <w:pPr>
      <w:numPr>
        <w:ilvl w:val="1"/>
      </w:numPr>
      <w:jc w:val="center"/>
    </w:pPr>
    <w:rPr>
      <w:rFonts w:eastAsiaTheme="majorEastAsia" w:cstheme="majorBidi"/>
      <w:iCs/>
      <w:color w:val="55002A"/>
      <w:sz w:val="20"/>
      <w:szCs w:val="24"/>
    </w:rPr>
  </w:style>
  <w:style w:type="character" w:customStyle="1" w:styleId="SubttuloChar">
    <w:name w:val="Subtítulo Char"/>
    <w:basedOn w:val="Fontepargpadro"/>
    <w:link w:val="Subttulo"/>
    <w:uiPriority w:val="11"/>
    <w:rsid w:val="0073075D"/>
    <w:rPr>
      <w:rFonts w:eastAsiaTheme="majorEastAsia" w:cstheme="majorBidi"/>
      <w:iCs/>
      <w:color w:val="55002A"/>
      <w:sz w:val="20"/>
      <w:szCs w:val="24"/>
    </w:rPr>
  </w:style>
  <w:style w:type="paragraph" w:styleId="PargrafodaLista">
    <w:name w:val="List Paragraph"/>
    <w:basedOn w:val="Normal"/>
    <w:uiPriority w:val="34"/>
    <w:qFormat/>
    <w:rsid w:val="0073075D"/>
    <w:pPr>
      <w:ind w:left="720"/>
      <w:contextualSpacing/>
      <w:jc w:val="left"/>
    </w:pPr>
    <w:rPr>
      <w:rFonts w:ascii="Arial" w:eastAsia="MS Mincho" w:hAnsi="Arial" w:cs="Times New Roman"/>
      <w:sz w:val="20"/>
      <w:szCs w:val="20"/>
      <w:lang w:val="es-ES"/>
    </w:rPr>
  </w:style>
  <w:style w:type="paragraph" w:styleId="NormalWeb">
    <w:name w:val="Normal (Web)"/>
    <w:basedOn w:val="Normal"/>
    <w:uiPriority w:val="99"/>
    <w:unhideWhenUsed/>
    <w:rsid w:val="003F1D3F"/>
    <w:pPr>
      <w:spacing w:before="100" w:beforeAutospacing="1" w:after="100" w:afterAutospacing="1"/>
      <w:jc w:val="left"/>
    </w:pPr>
    <w:rPr>
      <w:rFonts w:ascii="Times New Roman" w:hAnsi="Times New Roman" w:cs="Times New Roman"/>
      <w:sz w:val="20"/>
      <w:szCs w:val="24"/>
      <w:lang w:eastAsia="es-GT"/>
    </w:rPr>
  </w:style>
  <w:style w:type="paragraph" w:styleId="Corpodetexto">
    <w:name w:val="Body Text"/>
    <w:basedOn w:val="Normal"/>
    <w:link w:val="CorpodetextoChar"/>
    <w:uiPriority w:val="99"/>
    <w:semiHidden/>
    <w:unhideWhenUsed/>
    <w:rsid w:val="003F1D3F"/>
    <w:pPr>
      <w:spacing w:after="120"/>
      <w:jc w:val="left"/>
    </w:pPr>
    <w:rPr>
      <w:rFonts w:ascii="Calibri Light" w:eastAsiaTheme="minorEastAsia" w:hAnsi="Calibri Light"/>
      <w:szCs w:val="24"/>
      <w:lang w:val="en-US"/>
    </w:rPr>
  </w:style>
  <w:style w:type="character" w:customStyle="1" w:styleId="CorpodetextoChar">
    <w:name w:val="Corpo de texto Char"/>
    <w:basedOn w:val="Fontepargpadro"/>
    <w:link w:val="Corpodetexto"/>
    <w:uiPriority w:val="99"/>
    <w:semiHidden/>
    <w:rsid w:val="003F1D3F"/>
    <w:rPr>
      <w:rFonts w:ascii="Calibri Light" w:eastAsiaTheme="minorEastAsia" w:hAnsi="Calibri Light"/>
      <w:sz w:val="16"/>
      <w:szCs w:val="24"/>
      <w:lang w:val="en-US"/>
    </w:rPr>
  </w:style>
  <w:style w:type="character" w:styleId="nfaseSutil">
    <w:name w:val="Subtle Emphasis"/>
    <w:basedOn w:val="Fontepargpadro"/>
    <w:uiPriority w:val="19"/>
    <w:qFormat/>
    <w:rsid w:val="00CF5B96"/>
    <w:rPr>
      <w:rFonts w:ascii="Arial" w:hAnsi="Arial"/>
      <w:i/>
      <w:iCs/>
      <w:color w:val="595959" w:themeColor="text1" w:themeTint="A6"/>
      <w:sz w:val="16"/>
    </w:rPr>
  </w:style>
  <w:style w:type="character" w:styleId="HiperlinkVisitado">
    <w:name w:val="FollowedHyperlink"/>
    <w:basedOn w:val="Fontepargpadro"/>
    <w:uiPriority w:val="99"/>
    <w:semiHidden/>
    <w:unhideWhenUsed/>
    <w:rsid w:val="00971AEA"/>
    <w:rPr>
      <w:color w:val="800080" w:themeColor="followedHyperlink"/>
      <w:u w:val="single"/>
    </w:rPr>
  </w:style>
  <w:style w:type="table" w:customStyle="1" w:styleId="Tablaconcuadrcula1">
    <w:name w:val="Tabla con cuadrícula1"/>
    <w:basedOn w:val="Tabelanormal"/>
    <w:next w:val="Tabelacomgrade"/>
    <w:uiPriority w:val="59"/>
    <w:rsid w:val="00B47493"/>
    <w:pPr>
      <w:spacing w:after="0" w:line="240" w:lineRule="auto"/>
    </w:pPr>
    <w:rPr>
      <w:rFonts w:eastAsia="MS Mincho"/>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anormal"/>
    <w:next w:val="Tabelacomgrade"/>
    <w:uiPriority w:val="59"/>
    <w:rsid w:val="00E327B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elanormal"/>
    <w:next w:val="Tabelacomgrade"/>
    <w:uiPriority w:val="59"/>
    <w:rsid w:val="00E327B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8D2A62"/>
  </w:style>
  <w:style w:type="character" w:styleId="MenoPendente">
    <w:name w:val="Unresolved Mention"/>
    <w:basedOn w:val="Fontepargpadro"/>
    <w:uiPriority w:val="99"/>
    <w:semiHidden/>
    <w:unhideWhenUsed/>
    <w:rsid w:val="00E2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86">
      <w:bodyDiv w:val="1"/>
      <w:marLeft w:val="0"/>
      <w:marRight w:val="0"/>
      <w:marTop w:val="0"/>
      <w:marBottom w:val="0"/>
      <w:divBdr>
        <w:top w:val="none" w:sz="0" w:space="0" w:color="auto"/>
        <w:left w:val="none" w:sz="0" w:space="0" w:color="auto"/>
        <w:bottom w:val="none" w:sz="0" w:space="0" w:color="auto"/>
        <w:right w:val="none" w:sz="0" w:space="0" w:color="auto"/>
      </w:divBdr>
    </w:div>
    <w:div w:id="14187855">
      <w:bodyDiv w:val="1"/>
      <w:marLeft w:val="0"/>
      <w:marRight w:val="0"/>
      <w:marTop w:val="0"/>
      <w:marBottom w:val="0"/>
      <w:divBdr>
        <w:top w:val="none" w:sz="0" w:space="0" w:color="auto"/>
        <w:left w:val="none" w:sz="0" w:space="0" w:color="auto"/>
        <w:bottom w:val="none" w:sz="0" w:space="0" w:color="auto"/>
        <w:right w:val="none" w:sz="0" w:space="0" w:color="auto"/>
      </w:divBdr>
    </w:div>
    <w:div w:id="16859399">
      <w:bodyDiv w:val="1"/>
      <w:marLeft w:val="0"/>
      <w:marRight w:val="0"/>
      <w:marTop w:val="0"/>
      <w:marBottom w:val="0"/>
      <w:divBdr>
        <w:top w:val="none" w:sz="0" w:space="0" w:color="auto"/>
        <w:left w:val="none" w:sz="0" w:space="0" w:color="auto"/>
        <w:bottom w:val="none" w:sz="0" w:space="0" w:color="auto"/>
        <w:right w:val="none" w:sz="0" w:space="0" w:color="auto"/>
      </w:divBdr>
    </w:div>
    <w:div w:id="52587341">
      <w:bodyDiv w:val="1"/>
      <w:marLeft w:val="0"/>
      <w:marRight w:val="0"/>
      <w:marTop w:val="0"/>
      <w:marBottom w:val="0"/>
      <w:divBdr>
        <w:top w:val="none" w:sz="0" w:space="0" w:color="auto"/>
        <w:left w:val="none" w:sz="0" w:space="0" w:color="auto"/>
        <w:bottom w:val="none" w:sz="0" w:space="0" w:color="auto"/>
        <w:right w:val="none" w:sz="0" w:space="0" w:color="auto"/>
      </w:divBdr>
    </w:div>
    <w:div w:id="63726715">
      <w:bodyDiv w:val="1"/>
      <w:marLeft w:val="0"/>
      <w:marRight w:val="0"/>
      <w:marTop w:val="0"/>
      <w:marBottom w:val="0"/>
      <w:divBdr>
        <w:top w:val="none" w:sz="0" w:space="0" w:color="auto"/>
        <w:left w:val="none" w:sz="0" w:space="0" w:color="auto"/>
        <w:bottom w:val="none" w:sz="0" w:space="0" w:color="auto"/>
        <w:right w:val="none" w:sz="0" w:space="0" w:color="auto"/>
      </w:divBdr>
    </w:div>
    <w:div w:id="105739836">
      <w:bodyDiv w:val="1"/>
      <w:marLeft w:val="0"/>
      <w:marRight w:val="0"/>
      <w:marTop w:val="0"/>
      <w:marBottom w:val="0"/>
      <w:divBdr>
        <w:top w:val="none" w:sz="0" w:space="0" w:color="auto"/>
        <w:left w:val="none" w:sz="0" w:space="0" w:color="auto"/>
        <w:bottom w:val="none" w:sz="0" w:space="0" w:color="auto"/>
        <w:right w:val="none" w:sz="0" w:space="0" w:color="auto"/>
      </w:divBdr>
    </w:div>
    <w:div w:id="144323227">
      <w:bodyDiv w:val="1"/>
      <w:marLeft w:val="0"/>
      <w:marRight w:val="0"/>
      <w:marTop w:val="0"/>
      <w:marBottom w:val="0"/>
      <w:divBdr>
        <w:top w:val="none" w:sz="0" w:space="0" w:color="auto"/>
        <w:left w:val="none" w:sz="0" w:space="0" w:color="auto"/>
        <w:bottom w:val="none" w:sz="0" w:space="0" w:color="auto"/>
        <w:right w:val="none" w:sz="0" w:space="0" w:color="auto"/>
      </w:divBdr>
    </w:div>
    <w:div w:id="146750883">
      <w:bodyDiv w:val="1"/>
      <w:marLeft w:val="0"/>
      <w:marRight w:val="0"/>
      <w:marTop w:val="0"/>
      <w:marBottom w:val="0"/>
      <w:divBdr>
        <w:top w:val="none" w:sz="0" w:space="0" w:color="auto"/>
        <w:left w:val="none" w:sz="0" w:space="0" w:color="auto"/>
        <w:bottom w:val="none" w:sz="0" w:space="0" w:color="auto"/>
        <w:right w:val="none" w:sz="0" w:space="0" w:color="auto"/>
      </w:divBdr>
    </w:div>
    <w:div w:id="151214543">
      <w:bodyDiv w:val="1"/>
      <w:marLeft w:val="0"/>
      <w:marRight w:val="0"/>
      <w:marTop w:val="0"/>
      <w:marBottom w:val="0"/>
      <w:divBdr>
        <w:top w:val="none" w:sz="0" w:space="0" w:color="auto"/>
        <w:left w:val="none" w:sz="0" w:space="0" w:color="auto"/>
        <w:bottom w:val="none" w:sz="0" w:space="0" w:color="auto"/>
        <w:right w:val="none" w:sz="0" w:space="0" w:color="auto"/>
      </w:divBdr>
    </w:div>
    <w:div w:id="163322966">
      <w:bodyDiv w:val="1"/>
      <w:marLeft w:val="0"/>
      <w:marRight w:val="0"/>
      <w:marTop w:val="0"/>
      <w:marBottom w:val="0"/>
      <w:divBdr>
        <w:top w:val="none" w:sz="0" w:space="0" w:color="auto"/>
        <w:left w:val="none" w:sz="0" w:space="0" w:color="auto"/>
        <w:bottom w:val="none" w:sz="0" w:space="0" w:color="auto"/>
        <w:right w:val="none" w:sz="0" w:space="0" w:color="auto"/>
      </w:divBdr>
    </w:div>
    <w:div w:id="179517466">
      <w:bodyDiv w:val="1"/>
      <w:marLeft w:val="0"/>
      <w:marRight w:val="0"/>
      <w:marTop w:val="0"/>
      <w:marBottom w:val="0"/>
      <w:divBdr>
        <w:top w:val="none" w:sz="0" w:space="0" w:color="auto"/>
        <w:left w:val="none" w:sz="0" w:space="0" w:color="auto"/>
        <w:bottom w:val="none" w:sz="0" w:space="0" w:color="auto"/>
        <w:right w:val="none" w:sz="0" w:space="0" w:color="auto"/>
      </w:divBdr>
    </w:div>
    <w:div w:id="182402623">
      <w:bodyDiv w:val="1"/>
      <w:marLeft w:val="0"/>
      <w:marRight w:val="0"/>
      <w:marTop w:val="0"/>
      <w:marBottom w:val="0"/>
      <w:divBdr>
        <w:top w:val="none" w:sz="0" w:space="0" w:color="auto"/>
        <w:left w:val="none" w:sz="0" w:space="0" w:color="auto"/>
        <w:bottom w:val="none" w:sz="0" w:space="0" w:color="auto"/>
        <w:right w:val="none" w:sz="0" w:space="0" w:color="auto"/>
      </w:divBdr>
    </w:div>
    <w:div w:id="192811872">
      <w:bodyDiv w:val="1"/>
      <w:marLeft w:val="0"/>
      <w:marRight w:val="0"/>
      <w:marTop w:val="0"/>
      <w:marBottom w:val="0"/>
      <w:divBdr>
        <w:top w:val="none" w:sz="0" w:space="0" w:color="auto"/>
        <w:left w:val="none" w:sz="0" w:space="0" w:color="auto"/>
        <w:bottom w:val="none" w:sz="0" w:space="0" w:color="auto"/>
        <w:right w:val="none" w:sz="0" w:space="0" w:color="auto"/>
      </w:divBdr>
    </w:div>
    <w:div w:id="204100633">
      <w:bodyDiv w:val="1"/>
      <w:marLeft w:val="0"/>
      <w:marRight w:val="0"/>
      <w:marTop w:val="0"/>
      <w:marBottom w:val="0"/>
      <w:divBdr>
        <w:top w:val="none" w:sz="0" w:space="0" w:color="auto"/>
        <w:left w:val="none" w:sz="0" w:space="0" w:color="auto"/>
        <w:bottom w:val="none" w:sz="0" w:space="0" w:color="auto"/>
        <w:right w:val="none" w:sz="0" w:space="0" w:color="auto"/>
      </w:divBdr>
    </w:div>
    <w:div w:id="219874634">
      <w:bodyDiv w:val="1"/>
      <w:marLeft w:val="0"/>
      <w:marRight w:val="0"/>
      <w:marTop w:val="0"/>
      <w:marBottom w:val="0"/>
      <w:divBdr>
        <w:top w:val="none" w:sz="0" w:space="0" w:color="auto"/>
        <w:left w:val="none" w:sz="0" w:space="0" w:color="auto"/>
        <w:bottom w:val="none" w:sz="0" w:space="0" w:color="auto"/>
        <w:right w:val="none" w:sz="0" w:space="0" w:color="auto"/>
      </w:divBdr>
    </w:div>
    <w:div w:id="223570476">
      <w:bodyDiv w:val="1"/>
      <w:marLeft w:val="0"/>
      <w:marRight w:val="0"/>
      <w:marTop w:val="0"/>
      <w:marBottom w:val="0"/>
      <w:divBdr>
        <w:top w:val="none" w:sz="0" w:space="0" w:color="auto"/>
        <w:left w:val="none" w:sz="0" w:space="0" w:color="auto"/>
        <w:bottom w:val="none" w:sz="0" w:space="0" w:color="auto"/>
        <w:right w:val="none" w:sz="0" w:space="0" w:color="auto"/>
      </w:divBdr>
    </w:div>
    <w:div w:id="234782158">
      <w:bodyDiv w:val="1"/>
      <w:marLeft w:val="0"/>
      <w:marRight w:val="0"/>
      <w:marTop w:val="0"/>
      <w:marBottom w:val="0"/>
      <w:divBdr>
        <w:top w:val="none" w:sz="0" w:space="0" w:color="auto"/>
        <w:left w:val="none" w:sz="0" w:space="0" w:color="auto"/>
        <w:bottom w:val="none" w:sz="0" w:space="0" w:color="auto"/>
        <w:right w:val="none" w:sz="0" w:space="0" w:color="auto"/>
      </w:divBdr>
    </w:div>
    <w:div w:id="239021917">
      <w:bodyDiv w:val="1"/>
      <w:marLeft w:val="0"/>
      <w:marRight w:val="0"/>
      <w:marTop w:val="0"/>
      <w:marBottom w:val="0"/>
      <w:divBdr>
        <w:top w:val="none" w:sz="0" w:space="0" w:color="auto"/>
        <w:left w:val="none" w:sz="0" w:space="0" w:color="auto"/>
        <w:bottom w:val="none" w:sz="0" w:space="0" w:color="auto"/>
        <w:right w:val="none" w:sz="0" w:space="0" w:color="auto"/>
      </w:divBdr>
    </w:div>
    <w:div w:id="243883295">
      <w:bodyDiv w:val="1"/>
      <w:marLeft w:val="0"/>
      <w:marRight w:val="0"/>
      <w:marTop w:val="0"/>
      <w:marBottom w:val="0"/>
      <w:divBdr>
        <w:top w:val="none" w:sz="0" w:space="0" w:color="auto"/>
        <w:left w:val="none" w:sz="0" w:space="0" w:color="auto"/>
        <w:bottom w:val="none" w:sz="0" w:space="0" w:color="auto"/>
        <w:right w:val="none" w:sz="0" w:space="0" w:color="auto"/>
      </w:divBdr>
    </w:div>
    <w:div w:id="257829788">
      <w:bodyDiv w:val="1"/>
      <w:marLeft w:val="0"/>
      <w:marRight w:val="0"/>
      <w:marTop w:val="0"/>
      <w:marBottom w:val="0"/>
      <w:divBdr>
        <w:top w:val="none" w:sz="0" w:space="0" w:color="auto"/>
        <w:left w:val="none" w:sz="0" w:space="0" w:color="auto"/>
        <w:bottom w:val="none" w:sz="0" w:space="0" w:color="auto"/>
        <w:right w:val="none" w:sz="0" w:space="0" w:color="auto"/>
      </w:divBdr>
    </w:div>
    <w:div w:id="320935323">
      <w:bodyDiv w:val="1"/>
      <w:marLeft w:val="0"/>
      <w:marRight w:val="0"/>
      <w:marTop w:val="0"/>
      <w:marBottom w:val="0"/>
      <w:divBdr>
        <w:top w:val="none" w:sz="0" w:space="0" w:color="auto"/>
        <w:left w:val="none" w:sz="0" w:space="0" w:color="auto"/>
        <w:bottom w:val="none" w:sz="0" w:space="0" w:color="auto"/>
        <w:right w:val="none" w:sz="0" w:space="0" w:color="auto"/>
      </w:divBdr>
    </w:div>
    <w:div w:id="322659821">
      <w:bodyDiv w:val="1"/>
      <w:marLeft w:val="0"/>
      <w:marRight w:val="0"/>
      <w:marTop w:val="0"/>
      <w:marBottom w:val="0"/>
      <w:divBdr>
        <w:top w:val="none" w:sz="0" w:space="0" w:color="auto"/>
        <w:left w:val="none" w:sz="0" w:space="0" w:color="auto"/>
        <w:bottom w:val="none" w:sz="0" w:space="0" w:color="auto"/>
        <w:right w:val="none" w:sz="0" w:space="0" w:color="auto"/>
      </w:divBdr>
    </w:div>
    <w:div w:id="351104886">
      <w:bodyDiv w:val="1"/>
      <w:marLeft w:val="0"/>
      <w:marRight w:val="0"/>
      <w:marTop w:val="0"/>
      <w:marBottom w:val="0"/>
      <w:divBdr>
        <w:top w:val="none" w:sz="0" w:space="0" w:color="auto"/>
        <w:left w:val="none" w:sz="0" w:space="0" w:color="auto"/>
        <w:bottom w:val="none" w:sz="0" w:space="0" w:color="auto"/>
        <w:right w:val="none" w:sz="0" w:space="0" w:color="auto"/>
      </w:divBdr>
    </w:div>
    <w:div w:id="351347478">
      <w:bodyDiv w:val="1"/>
      <w:marLeft w:val="0"/>
      <w:marRight w:val="0"/>
      <w:marTop w:val="0"/>
      <w:marBottom w:val="0"/>
      <w:divBdr>
        <w:top w:val="none" w:sz="0" w:space="0" w:color="auto"/>
        <w:left w:val="none" w:sz="0" w:space="0" w:color="auto"/>
        <w:bottom w:val="none" w:sz="0" w:space="0" w:color="auto"/>
        <w:right w:val="none" w:sz="0" w:space="0" w:color="auto"/>
      </w:divBdr>
    </w:div>
    <w:div w:id="378633678">
      <w:bodyDiv w:val="1"/>
      <w:marLeft w:val="0"/>
      <w:marRight w:val="0"/>
      <w:marTop w:val="0"/>
      <w:marBottom w:val="0"/>
      <w:divBdr>
        <w:top w:val="none" w:sz="0" w:space="0" w:color="auto"/>
        <w:left w:val="none" w:sz="0" w:space="0" w:color="auto"/>
        <w:bottom w:val="none" w:sz="0" w:space="0" w:color="auto"/>
        <w:right w:val="none" w:sz="0" w:space="0" w:color="auto"/>
      </w:divBdr>
    </w:div>
    <w:div w:id="391081402">
      <w:bodyDiv w:val="1"/>
      <w:marLeft w:val="0"/>
      <w:marRight w:val="0"/>
      <w:marTop w:val="0"/>
      <w:marBottom w:val="0"/>
      <w:divBdr>
        <w:top w:val="none" w:sz="0" w:space="0" w:color="auto"/>
        <w:left w:val="none" w:sz="0" w:space="0" w:color="auto"/>
        <w:bottom w:val="none" w:sz="0" w:space="0" w:color="auto"/>
        <w:right w:val="none" w:sz="0" w:space="0" w:color="auto"/>
      </w:divBdr>
    </w:div>
    <w:div w:id="435256021">
      <w:bodyDiv w:val="1"/>
      <w:marLeft w:val="0"/>
      <w:marRight w:val="0"/>
      <w:marTop w:val="0"/>
      <w:marBottom w:val="0"/>
      <w:divBdr>
        <w:top w:val="none" w:sz="0" w:space="0" w:color="auto"/>
        <w:left w:val="none" w:sz="0" w:space="0" w:color="auto"/>
        <w:bottom w:val="none" w:sz="0" w:space="0" w:color="auto"/>
        <w:right w:val="none" w:sz="0" w:space="0" w:color="auto"/>
      </w:divBdr>
    </w:div>
    <w:div w:id="449593933">
      <w:bodyDiv w:val="1"/>
      <w:marLeft w:val="0"/>
      <w:marRight w:val="0"/>
      <w:marTop w:val="0"/>
      <w:marBottom w:val="0"/>
      <w:divBdr>
        <w:top w:val="none" w:sz="0" w:space="0" w:color="auto"/>
        <w:left w:val="none" w:sz="0" w:space="0" w:color="auto"/>
        <w:bottom w:val="none" w:sz="0" w:space="0" w:color="auto"/>
        <w:right w:val="none" w:sz="0" w:space="0" w:color="auto"/>
      </w:divBdr>
    </w:div>
    <w:div w:id="452409941">
      <w:bodyDiv w:val="1"/>
      <w:marLeft w:val="0"/>
      <w:marRight w:val="0"/>
      <w:marTop w:val="0"/>
      <w:marBottom w:val="0"/>
      <w:divBdr>
        <w:top w:val="none" w:sz="0" w:space="0" w:color="auto"/>
        <w:left w:val="none" w:sz="0" w:space="0" w:color="auto"/>
        <w:bottom w:val="none" w:sz="0" w:space="0" w:color="auto"/>
        <w:right w:val="none" w:sz="0" w:space="0" w:color="auto"/>
      </w:divBdr>
    </w:div>
    <w:div w:id="503280642">
      <w:bodyDiv w:val="1"/>
      <w:marLeft w:val="0"/>
      <w:marRight w:val="0"/>
      <w:marTop w:val="0"/>
      <w:marBottom w:val="0"/>
      <w:divBdr>
        <w:top w:val="none" w:sz="0" w:space="0" w:color="auto"/>
        <w:left w:val="none" w:sz="0" w:space="0" w:color="auto"/>
        <w:bottom w:val="none" w:sz="0" w:space="0" w:color="auto"/>
        <w:right w:val="none" w:sz="0" w:space="0" w:color="auto"/>
      </w:divBdr>
    </w:div>
    <w:div w:id="534928777">
      <w:bodyDiv w:val="1"/>
      <w:marLeft w:val="0"/>
      <w:marRight w:val="0"/>
      <w:marTop w:val="0"/>
      <w:marBottom w:val="0"/>
      <w:divBdr>
        <w:top w:val="none" w:sz="0" w:space="0" w:color="auto"/>
        <w:left w:val="none" w:sz="0" w:space="0" w:color="auto"/>
        <w:bottom w:val="none" w:sz="0" w:space="0" w:color="auto"/>
        <w:right w:val="none" w:sz="0" w:space="0" w:color="auto"/>
      </w:divBdr>
    </w:div>
    <w:div w:id="576862156">
      <w:bodyDiv w:val="1"/>
      <w:marLeft w:val="0"/>
      <w:marRight w:val="0"/>
      <w:marTop w:val="0"/>
      <w:marBottom w:val="0"/>
      <w:divBdr>
        <w:top w:val="none" w:sz="0" w:space="0" w:color="auto"/>
        <w:left w:val="none" w:sz="0" w:space="0" w:color="auto"/>
        <w:bottom w:val="none" w:sz="0" w:space="0" w:color="auto"/>
        <w:right w:val="none" w:sz="0" w:space="0" w:color="auto"/>
      </w:divBdr>
    </w:div>
    <w:div w:id="585310824">
      <w:bodyDiv w:val="1"/>
      <w:marLeft w:val="0"/>
      <w:marRight w:val="0"/>
      <w:marTop w:val="0"/>
      <w:marBottom w:val="0"/>
      <w:divBdr>
        <w:top w:val="none" w:sz="0" w:space="0" w:color="auto"/>
        <w:left w:val="none" w:sz="0" w:space="0" w:color="auto"/>
        <w:bottom w:val="none" w:sz="0" w:space="0" w:color="auto"/>
        <w:right w:val="none" w:sz="0" w:space="0" w:color="auto"/>
      </w:divBdr>
    </w:div>
    <w:div w:id="585771109">
      <w:bodyDiv w:val="1"/>
      <w:marLeft w:val="0"/>
      <w:marRight w:val="0"/>
      <w:marTop w:val="0"/>
      <w:marBottom w:val="0"/>
      <w:divBdr>
        <w:top w:val="none" w:sz="0" w:space="0" w:color="auto"/>
        <w:left w:val="none" w:sz="0" w:space="0" w:color="auto"/>
        <w:bottom w:val="none" w:sz="0" w:space="0" w:color="auto"/>
        <w:right w:val="none" w:sz="0" w:space="0" w:color="auto"/>
      </w:divBdr>
    </w:div>
    <w:div w:id="606542566">
      <w:bodyDiv w:val="1"/>
      <w:marLeft w:val="0"/>
      <w:marRight w:val="0"/>
      <w:marTop w:val="0"/>
      <w:marBottom w:val="0"/>
      <w:divBdr>
        <w:top w:val="none" w:sz="0" w:space="0" w:color="auto"/>
        <w:left w:val="none" w:sz="0" w:space="0" w:color="auto"/>
        <w:bottom w:val="none" w:sz="0" w:space="0" w:color="auto"/>
        <w:right w:val="none" w:sz="0" w:space="0" w:color="auto"/>
      </w:divBdr>
    </w:div>
    <w:div w:id="621543708">
      <w:bodyDiv w:val="1"/>
      <w:marLeft w:val="0"/>
      <w:marRight w:val="0"/>
      <w:marTop w:val="0"/>
      <w:marBottom w:val="0"/>
      <w:divBdr>
        <w:top w:val="none" w:sz="0" w:space="0" w:color="auto"/>
        <w:left w:val="none" w:sz="0" w:space="0" w:color="auto"/>
        <w:bottom w:val="none" w:sz="0" w:space="0" w:color="auto"/>
        <w:right w:val="none" w:sz="0" w:space="0" w:color="auto"/>
      </w:divBdr>
    </w:div>
    <w:div w:id="641543556">
      <w:bodyDiv w:val="1"/>
      <w:marLeft w:val="0"/>
      <w:marRight w:val="0"/>
      <w:marTop w:val="0"/>
      <w:marBottom w:val="0"/>
      <w:divBdr>
        <w:top w:val="none" w:sz="0" w:space="0" w:color="auto"/>
        <w:left w:val="none" w:sz="0" w:space="0" w:color="auto"/>
        <w:bottom w:val="none" w:sz="0" w:space="0" w:color="auto"/>
        <w:right w:val="none" w:sz="0" w:space="0" w:color="auto"/>
      </w:divBdr>
    </w:div>
    <w:div w:id="644892267">
      <w:bodyDiv w:val="1"/>
      <w:marLeft w:val="0"/>
      <w:marRight w:val="0"/>
      <w:marTop w:val="0"/>
      <w:marBottom w:val="0"/>
      <w:divBdr>
        <w:top w:val="none" w:sz="0" w:space="0" w:color="auto"/>
        <w:left w:val="none" w:sz="0" w:space="0" w:color="auto"/>
        <w:bottom w:val="none" w:sz="0" w:space="0" w:color="auto"/>
        <w:right w:val="none" w:sz="0" w:space="0" w:color="auto"/>
      </w:divBdr>
    </w:div>
    <w:div w:id="663241519">
      <w:bodyDiv w:val="1"/>
      <w:marLeft w:val="0"/>
      <w:marRight w:val="0"/>
      <w:marTop w:val="0"/>
      <w:marBottom w:val="0"/>
      <w:divBdr>
        <w:top w:val="none" w:sz="0" w:space="0" w:color="auto"/>
        <w:left w:val="none" w:sz="0" w:space="0" w:color="auto"/>
        <w:bottom w:val="none" w:sz="0" w:space="0" w:color="auto"/>
        <w:right w:val="none" w:sz="0" w:space="0" w:color="auto"/>
      </w:divBdr>
    </w:div>
    <w:div w:id="668365567">
      <w:bodyDiv w:val="1"/>
      <w:marLeft w:val="0"/>
      <w:marRight w:val="0"/>
      <w:marTop w:val="0"/>
      <w:marBottom w:val="0"/>
      <w:divBdr>
        <w:top w:val="none" w:sz="0" w:space="0" w:color="auto"/>
        <w:left w:val="none" w:sz="0" w:space="0" w:color="auto"/>
        <w:bottom w:val="none" w:sz="0" w:space="0" w:color="auto"/>
        <w:right w:val="none" w:sz="0" w:space="0" w:color="auto"/>
      </w:divBdr>
    </w:div>
    <w:div w:id="674649428">
      <w:bodyDiv w:val="1"/>
      <w:marLeft w:val="0"/>
      <w:marRight w:val="0"/>
      <w:marTop w:val="0"/>
      <w:marBottom w:val="0"/>
      <w:divBdr>
        <w:top w:val="none" w:sz="0" w:space="0" w:color="auto"/>
        <w:left w:val="none" w:sz="0" w:space="0" w:color="auto"/>
        <w:bottom w:val="none" w:sz="0" w:space="0" w:color="auto"/>
        <w:right w:val="none" w:sz="0" w:space="0" w:color="auto"/>
      </w:divBdr>
    </w:div>
    <w:div w:id="678652963">
      <w:bodyDiv w:val="1"/>
      <w:marLeft w:val="0"/>
      <w:marRight w:val="0"/>
      <w:marTop w:val="0"/>
      <w:marBottom w:val="0"/>
      <w:divBdr>
        <w:top w:val="none" w:sz="0" w:space="0" w:color="auto"/>
        <w:left w:val="none" w:sz="0" w:space="0" w:color="auto"/>
        <w:bottom w:val="none" w:sz="0" w:space="0" w:color="auto"/>
        <w:right w:val="none" w:sz="0" w:space="0" w:color="auto"/>
      </w:divBdr>
    </w:div>
    <w:div w:id="698579711">
      <w:bodyDiv w:val="1"/>
      <w:marLeft w:val="0"/>
      <w:marRight w:val="0"/>
      <w:marTop w:val="0"/>
      <w:marBottom w:val="0"/>
      <w:divBdr>
        <w:top w:val="none" w:sz="0" w:space="0" w:color="auto"/>
        <w:left w:val="none" w:sz="0" w:space="0" w:color="auto"/>
        <w:bottom w:val="none" w:sz="0" w:space="0" w:color="auto"/>
        <w:right w:val="none" w:sz="0" w:space="0" w:color="auto"/>
      </w:divBdr>
    </w:div>
    <w:div w:id="705955259">
      <w:bodyDiv w:val="1"/>
      <w:marLeft w:val="0"/>
      <w:marRight w:val="0"/>
      <w:marTop w:val="0"/>
      <w:marBottom w:val="0"/>
      <w:divBdr>
        <w:top w:val="none" w:sz="0" w:space="0" w:color="auto"/>
        <w:left w:val="none" w:sz="0" w:space="0" w:color="auto"/>
        <w:bottom w:val="none" w:sz="0" w:space="0" w:color="auto"/>
        <w:right w:val="none" w:sz="0" w:space="0" w:color="auto"/>
      </w:divBdr>
    </w:div>
    <w:div w:id="709914216">
      <w:bodyDiv w:val="1"/>
      <w:marLeft w:val="0"/>
      <w:marRight w:val="0"/>
      <w:marTop w:val="0"/>
      <w:marBottom w:val="0"/>
      <w:divBdr>
        <w:top w:val="none" w:sz="0" w:space="0" w:color="auto"/>
        <w:left w:val="none" w:sz="0" w:space="0" w:color="auto"/>
        <w:bottom w:val="none" w:sz="0" w:space="0" w:color="auto"/>
        <w:right w:val="none" w:sz="0" w:space="0" w:color="auto"/>
      </w:divBdr>
    </w:div>
    <w:div w:id="740517832">
      <w:bodyDiv w:val="1"/>
      <w:marLeft w:val="0"/>
      <w:marRight w:val="0"/>
      <w:marTop w:val="0"/>
      <w:marBottom w:val="0"/>
      <w:divBdr>
        <w:top w:val="none" w:sz="0" w:space="0" w:color="auto"/>
        <w:left w:val="none" w:sz="0" w:space="0" w:color="auto"/>
        <w:bottom w:val="none" w:sz="0" w:space="0" w:color="auto"/>
        <w:right w:val="none" w:sz="0" w:space="0" w:color="auto"/>
      </w:divBdr>
    </w:div>
    <w:div w:id="802892384">
      <w:bodyDiv w:val="1"/>
      <w:marLeft w:val="0"/>
      <w:marRight w:val="0"/>
      <w:marTop w:val="0"/>
      <w:marBottom w:val="0"/>
      <w:divBdr>
        <w:top w:val="none" w:sz="0" w:space="0" w:color="auto"/>
        <w:left w:val="none" w:sz="0" w:space="0" w:color="auto"/>
        <w:bottom w:val="none" w:sz="0" w:space="0" w:color="auto"/>
        <w:right w:val="none" w:sz="0" w:space="0" w:color="auto"/>
      </w:divBdr>
    </w:div>
    <w:div w:id="824786854">
      <w:bodyDiv w:val="1"/>
      <w:marLeft w:val="0"/>
      <w:marRight w:val="0"/>
      <w:marTop w:val="0"/>
      <w:marBottom w:val="0"/>
      <w:divBdr>
        <w:top w:val="none" w:sz="0" w:space="0" w:color="auto"/>
        <w:left w:val="none" w:sz="0" w:space="0" w:color="auto"/>
        <w:bottom w:val="none" w:sz="0" w:space="0" w:color="auto"/>
        <w:right w:val="none" w:sz="0" w:space="0" w:color="auto"/>
      </w:divBdr>
    </w:div>
    <w:div w:id="841506033">
      <w:bodyDiv w:val="1"/>
      <w:marLeft w:val="0"/>
      <w:marRight w:val="0"/>
      <w:marTop w:val="0"/>
      <w:marBottom w:val="0"/>
      <w:divBdr>
        <w:top w:val="none" w:sz="0" w:space="0" w:color="auto"/>
        <w:left w:val="none" w:sz="0" w:space="0" w:color="auto"/>
        <w:bottom w:val="none" w:sz="0" w:space="0" w:color="auto"/>
        <w:right w:val="none" w:sz="0" w:space="0" w:color="auto"/>
      </w:divBdr>
    </w:div>
    <w:div w:id="856190137">
      <w:bodyDiv w:val="1"/>
      <w:marLeft w:val="0"/>
      <w:marRight w:val="0"/>
      <w:marTop w:val="0"/>
      <w:marBottom w:val="0"/>
      <w:divBdr>
        <w:top w:val="none" w:sz="0" w:space="0" w:color="auto"/>
        <w:left w:val="none" w:sz="0" w:space="0" w:color="auto"/>
        <w:bottom w:val="none" w:sz="0" w:space="0" w:color="auto"/>
        <w:right w:val="none" w:sz="0" w:space="0" w:color="auto"/>
      </w:divBdr>
    </w:div>
    <w:div w:id="857621449">
      <w:bodyDiv w:val="1"/>
      <w:marLeft w:val="0"/>
      <w:marRight w:val="0"/>
      <w:marTop w:val="0"/>
      <w:marBottom w:val="0"/>
      <w:divBdr>
        <w:top w:val="none" w:sz="0" w:space="0" w:color="auto"/>
        <w:left w:val="none" w:sz="0" w:space="0" w:color="auto"/>
        <w:bottom w:val="none" w:sz="0" w:space="0" w:color="auto"/>
        <w:right w:val="none" w:sz="0" w:space="0" w:color="auto"/>
      </w:divBdr>
    </w:div>
    <w:div w:id="867833998">
      <w:bodyDiv w:val="1"/>
      <w:marLeft w:val="0"/>
      <w:marRight w:val="0"/>
      <w:marTop w:val="0"/>
      <w:marBottom w:val="0"/>
      <w:divBdr>
        <w:top w:val="none" w:sz="0" w:space="0" w:color="auto"/>
        <w:left w:val="none" w:sz="0" w:space="0" w:color="auto"/>
        <w:bottom w:val="none" w:sz="0" w:space="0" w:color="auto"/>
        <w:right w:val="none" w:sz="0" w:space="0" w:color="auto"/>
      </w:divBdr>
    </w:div>
    <w:div w:id="869103640">
      <w:bodyDiv w:val="1"/>
      <w:marLeft w:val="0"/>
      <w:marRight w:val="0"/>
      <w:marTop w:val="0"/>
      <w:marBottom w:val="0"/>
      <w:divBdr>
        <w:top w:val="none" w:sz="0" w:space="0" w:color="auto"/>
        <w:left w:val="none" w:sz="0" w:space="0" w:color="auto"/>
        <w:bottom w:val="none" w:sz="0" w:space="0" w:color="auto"/>
        <w:right w:val="none" w:sz="0" w:space="0" w:color="auto"/>
      </w:divBdr>
    </w:div>
    <w:div w:id="869993477">
      <w:bodyDiv w:val="1"/>
      <w:marLeft w:val="0"/>
      <w:marRight w:val="0"/>
      <w:marTop w:val="0"/>
      <w:marBottom w:val="0"/>
      <w:divBdr>
        <w:top w:val="none" w:sz="0" w:space="0" w:color="auto"/>
        <w:left w:val="none" w:sz="0" w:space="0" w:color="auto"/>
        <w:bottom w:val="none" w:sz="0" w:space="0" w:color="auto"/>
        <w:right w:val="none" w:sz="0" w:space="0" w:color="auto"/>
      </w:divBdr>
    </w:div>
    <w:div w:id="875046374">
      <w:bodyDiv w:val="1"/>
      <w:marLeft w:val="0"/>
      <w:marRight w:val="0"/>
      <w:marTop w:val="0"/>
      <w:marBottom w:val="0"/>
      <w:divBdr>
        <w:top w:val="none" w:sz="0" w:space="0" w:color="auto"/>
        <w:left w:val="none" w:sz="0" w:space="0" w:color="auto"/>
        <w:bottom w:val="none" w:sz="0" w:space="0" w:color="auto"/>
        <w:right w:val="none" w:sz="0" w:space="0" w:color="auto"/>
      </w:divBdr>
    </w:div>
    <w:div w:id="878737402">
      <w:bodyDiv w:val="1"/>
      <w:marLeft w:val="0"/>
      <w:marRight w:val="0"/>
      <w:marTop w:val="0"/>
      <w:marBottom w:val="0"/>
      <w:divBdr>
        <w:top w:val="none" w:sz="0" w:space="0" w:color="auto"/>
        <w:left w:val="none" w:sz="0" w:space="0" w:color="auto"/>
        <w:bottom w:val="none" w:sz="0" w:space="0" w:color="auto"/>
        <w:right w:val="none" w:sz="0" w:space="0" w:color="auto"/>
      </w:divBdr>
    </w:div>
    <w:div w:id="921834435">
      <w:bodyDiv w:val="1"/>
      <w:marLeft w:val="0"/>
      <w:marRight w:val="0"/>
      <w:marTop w:val="0"/>
      <w:marBottom w:val="0"/>
      <w:divBdr>
        <w:top w:val="none" w:sz="0" w:space="0" w:color="auto"/>
        <w:left w:val="none" w:sz="0" w:space="0" w:color="auto"/>
        <w:bottom w:val="none" w:sz="0" w:space="0" w:color="auto"/>
        <w:right w:val="none" w:sz="0" w:space="0" w:color="auto"/>
      </w:divBdr>
    </w:div>
    <w:div w:id="973557099">
      <w:bodyDiv w:val="1"/>
      <w:marLeft w:val="0"/>
      <w:marRight w:val="0"/>
      <w:marTop w:val="0"/>
      <w:marBottom w:val="0"/>
      <w:divBdr>
        <w:top w:val="none" w:sz="0" w:space="0" w:color="auto"/>
        <w:left w:val="none" w:sz="0" w:space="0" w:color="auto"/>
        <w:bottom w:val="none" w:sz="0" w:space="0" w:color="auto"/>
        <w:right w:val="none" w:sz="0" w:space="0" w:color="auto"/>
      </w:divBdr>
    </w:div>
    <w:div w:id="978264173">
      <w:bodyDiv w:val="1"/>
      <w:marLeft w:val="0"/>
      <w:marRight w:val="0"/>
      <w:marTop w:val="0"/>
      <w:marBottom w:val="0"/>
      <w:divBdr>
        <w:top w:val="none" w:sz="0" w:space="0" w:color="auto"/>
        <w:left w:val="none" w:sz="0" w:space="0" w:color="auto"/>
        <w:bottom w:val="none" w:sz="0" w:space="0" w:color="auto"/>
        <w:right w:val="none" w:sz="0" w:space="0" w:color="auto"/>
      </w:divBdr>
    </w:div>
    <w:div w:id="979386914">
      <w:bodyDiv w:val="1"/>
      <w:marLeft w:val="0"/>
      <w:marRight w:val="0"/>
      <w:marTop w:val="0"/>
      <w:marBottom w:val="0"/>
      <w:divBdr>
        <w:top w:val="none" w:sz="0" w:space="0" w:color="auto"/>
        <w:left w:val="none" w:sz="0" w:space="0" w:color="auto"/>
        <w:bottom w:val="none" w:sz="0" w:space="0" w:color="auto"/>
        <w:right w:val="none" w:sz="0" w:space="0" w:color="auto"/>
      </w:divBdr>
    </w:div>
    <w:div w:id="981274726">
      <w:bodyDiv w:val="1"/>
      <w:marLeft w:val="0"/>
      <w:marRight w:val="0"/>
      <w:marTop w:val="0"/>
      <w:marBottom w:val="0"/>
      <w:divBdr>
        <w:top w:val="none" w:sz="0" w:space="0" w:color="auto"/>
        <w:left w:val="none" w:sz="0" w:space="0" w:color="auto"/>
        <w:bottom w:val="none" w:sz="0" w:space="0" w:color="auto"/>
        <w:right w:val="none" w:sz="0" w:space="0" w:color="auto"/>
      </w:divBdr>
    </w:div>
    <w:div w:id="1021589217">
      <w:bodyDiv w:val="1"/>
      <w:marLeft w:val="0"/>
      <w:marRight w:val="0"/>
      <w:marTop w:val="0"/>
      <w:marBottom w:val="0"/>
      <w:divBdr>
        <w:top w:val="none" w:sz="0" w:space="0" w:color="auto"/>
        <w:left w:val="none" w:sz="0" w:space="0" w:color="auto"/>
        <w:bottom w:val="none" w:sz="0" w:space="0" w:color="auto"/>
        <w:right w:val="none" w:sz="0" w:space="0" w:color="auto"/>
      </w:divBdr>
    </w:div>
    <w:div w:id="1049722142">
      <w:bodyDiv w:val="1"/>
      <w:marLeft w:val="0"/>
      <w:marRight w:val="0"/>
      <w:marTop w:val="0"/>
      <w:marBottom w:val="0"/>
      <w:divBdr>
        <w:top w:val="none" w:sz="0" w:space="0" w:color="auto"/>
        <w:left w:val="none" w:sz="0" w:space="0" w:color="auto"/>
        <w:bottom w:val="none" w:sz="0" w:space="0" w:color="auto"/>
        <w:right w:val="none" w:sz="0" w:space="0" w:color="auto"/>
      </w:divBdr>
    </w:div>
    <w:div w:id="1052391232">
      <w:bodyDiv w:val="1"/>
      <w:marLeft w:val="0"/>
      <w:marRight w:val="0"/>
      <w:marTop w:val="0"/>
      <w:marBottom w:val="0"/>
      <w:divBdr>
        <w:top w:val="none" w:sz="0" w:space="0" w:color="auto"/>
        <w:left w:val="none" w:sz="0" w:space="0" w:color="auto"/>
        <w:bottom w:val="none" w:sz="0" w:space="0" w:color="auto"/>
        <w:right w:val="none" w:sz="0" w:space="0" w:color="auto"/>
      </w:divBdr>
    </w:div>
    <w:div w:id="1052651556">
      <w:bodyDiv w:val="1"/>
      <w:marLeft w:val="0"/>
      <w:marRight w:val="0"/>
      <w:marTop w:val="0"/>
      <w:marBottom w:val="0"/>
      <w:divBdr>
        <w:top w:val="none" w:sz="0" w:space="0" w:color="auto"/>
        <w:left w:val="none" w:sz="0" w:space="0" w:color="auto"/>
        <w:bottom w:val="none" w:sz="0" w:space="0" w:color="auto"/>
        <w:right w:val="none" w:sz="0" w:space="0" w:color="auto"/>
      </w:divBdr>
    </w:div>
    <w:div w:id="1090664606">
      <w:bodyDiv w:val="1"/>
      <w:marLeft w:val="0"/>
      <w:marRight w:val="0"/>
      <w:marTop w:val="0"/>
      <w:marBottom w:val="0"/>
      <w:divBdr>
        <w:top w:val="none" w:sz="0" w:space="0" w:color="auto"/>
        <w:left w:val="none" w:sz="0" w:space="0" w:color="auto"/>
        <w:bottom w:val="none" w:sz="0" w:space="0" w:color="auto"/>
        <w:right w:val="none" w:sz="0" w:space="0" w:color="auto"/>
      </w:divBdr>
    </w:div>
    <w:div w:id="1091656609">
      <w:bodyDiv w:val="1"/>
      <w:marLeft w:val="0"/>
      <w:marRight w:val="0"/>
      <w:marTop w:val="0"/>
      <w:marBottom w:val="0"/>
      <w:divBdr>
        <w:top w:val="none" w:sz="0" w:space="0" w:color="auto"/>
        <w:left w:val="none" w:sz="0" w:space="0" w:color="auto"/>
        <w:bottom w:val="none" w:sz="0" w:space="0" w:color="auto"/>
        <w:right w:val="none" w:sz="0" w:space="0" w:color="auto"/>
      </w:divBdr>
    </w:div>
    <w:div w:id="1120490039">
      <w:bodyDiv w:val="1"/>
      <w:marLeft w:val="0"/>
      <w:marRight w:val="0"/>
      <w:marTop w:val="0"/>
      <w:marBottom w:val="0"/>
      <w:divBdr>
        <w:top w:val="none" w:sz="0" w:space="0" w:color="auto"/>
        <w:left w:val="none" w:sz="0" w:space="0" w:color="auto"/>
        <w:bottom w:val="none" w:sz="0" w:space="0" w:color="auto"/>
        <w:right w:val="none" w:sz="0" w:space="0" w:color="auto"/>
      </w:divBdr>
    </w:div>
    <w:div w:id="1121151043">
      <w:bodyDiv w:val="1"/>
      <w:marLeft w:val="0"/>
      <w:marRight w:val="0"/>
      <w:marTop w:val="0"/>
      <w:marBottom w:val="0"/>
      <w:divBdr>
        <w:top w:val="none" w:sz="0" w:space="0" w:color="auto"/>
        <w:left w:val="none" w:sz="0" w:space="0" w:color="auto"/>
        <w:bottom w:val="none" w:sz="0" w:space="0" w:color="auto"/>
        <w:right w:val="none" w:sz="0" w:space="0" w:color="auto"/>
      </w:divBdr>
    </w:div>
    <w:div w:id="1136870050">
      <w:bodyDiv w:val="1"/>
      <w:marLeft w:val="0"/>
      <w:marRight w:val="0"/>
      <w:marTop w:val="0"/>
      <w:marBottom w:val="0"/>
      <w:divBdr>
        <w:top w:val="none" w:sz="0" w:space="0" w:color="auto"/>
        <w:left w:val="none" w:sz="0" w:space="0" w:color="auto"/>
        <w:bottom w:val="none" w:sz="0" w:space="0" w:color="auto"/>
        <w:right w:val="none" w:sz="0" w:space="0" w:color="auto"/>
      </w:divBdr>
    </w:div>
    <w:div w:id="1138187172">
      <w:bodyDiv w:val="1"/>
      <w:marLeft w:val="0"/>
      <w:marRight w:val="0"/>
      <w:marTop w:val="0"/>
      <w:marBottom w:val="0"/>
      <w:divBdr>
        <w:top w:val="none" w:sz="0" w:space="0" w:color="auto"/>
        <w:left w:val="none" w:sz="0" w:space="0" w:color="auto"/>
        <w:bottom w:val="none" w:sz="0" w:space="0" w:color="auto"/>
        <w:right w:val="none" w:sz="0" w:space="0" w:color="auto"/>
      </w:divBdr>
    </w:div>
    <w:div w:id="1140422330">
      <w:bodyDiv w:val="1"/>
      <w:marLeft w:val="0"/>
      <w:marRight w:val="0"/>
      <w:marTop w:val="0"/>
      <w:marBottom w:val="0"/>
      <w:divBdr>
        <w:top w:val="none" w:sz="0" w:space="0" w:color="auto"/>
        <w:left w:val="none" w:sz="0" w:space="0" w:color="auto"/>
        <w:bottom w:val="none" w:sz="0" w:space="0" w:color="auto"/>
        <w:right w:val="none" w:sz="0" w:space="0" w:color="auto"/>
      </w:divBdr>
    </w:div>
    <w:div w:id="1151363106">
      <w:bodyDiv w:val="1"/>
      <w:marLeft w:val="0"/>
      <w:marRight w:val="0"/>
      <w:marTop w:val="0"/>
      <w:marBottom w:val="0"/>
      <w:divBdr>
        <w:top w:val="none" w:sz="0" w:space="0" w:color="auto"/>
        <w:left w:val="none" w:sz="0" w:space="0" w:color="auto"/>
        <w:bottom w:val="none" w:sz="0" w:space="0" w:color="auto"/>
        <w:right w:val="none" w:sz="0" w:space="0" w:color="auto"/>
      </w:divBdr>
    </w:div>
    <w:div w:id="1152451829">
      <w:bodyDiv w:val="1"/>
      <w:marLeft w:val="0"/>
      <w:marRight w:val="0"/>
      <w:marTop w:val="0"/>
      <w:marBottom w:val="0"/>
      <w:divBdr>
        <w:top w:val="none" w:sz="0" w:space="0" w:color="auto"/>
        <w:left w:val="none" w:sz="0" w:space="0" w:color="auto"/>
        <w:bottom w:val="none" w:sz="0" w:space="0" w:color="auto"/>
        <w:right w:val="none" w:sz="0" w:space="0" w:color="auto"/>
      </w:divBdr>
    </w:div>
    <w:div w:id="1155489556">
      <w:bodyDiv w:val="1"/>
      <w:marLeft w:val="0"/>
      <w:marRight w:val="0"/>
      <w:marTop w:val="0"/>
      <w:marBottom w:val="0"/>
      <w:divBdr>
        <w:top w:val="none" w:sz="0" w:space="0" w:color="auto"/>
        <w:left w:val="none" w:sz="0" w:space="0" w:color="auto"/>
        <w:bottom w:val="none" w:sz="0" w:space="0" w:color="auto"/>
        <w:right w:val="none" w:sz="0" w:space="0" w:color="auto"/>
      </w:divBdr>
    </w:div>
    <w:div w:id="1196775129">
      <w:bodyDiv w:val="1"/>
      <w:marLeft w:val="0"/>
      <w:marRight w:val="0"/>
      <w:marTop w:val="0"/>
      <w:marBottom w:val="0"/>
      <w:divBdr>
        <w:top w:val="none" w:sz="0" w:space="0" w:color="auto"/>
        <w:left w:val="none" w:sz="0" w:space="0" w:color="auto"/>
        <w:bottom w:val="none" w:sz="0" w:space="0" w:color="auto"/>
        <w:right w:val="none" w:sz="0" w:space="0" w:color="auto"/>
      </w:divBdr>
    </w:div>
    <w:div w:id="1201623750">
      <w:bodyDiv w:val="1"/>
      <w:marLeft w:val="0"/>
      <w:marRight w:val="0"/>
      <w:marTop w:val="0"/>
      <w:marBottom w:val="0"/>
      <w:divBdr>
        <w:top w:val="none" w:sz="0" w:space="0" w:color="auto"/>
        <w:left w:val="none" w:sz="0" w:space="0" w:color="auto"/>
        <w:bottom w:val="none" w:sz="0" w:space="0" w:color="auto"/>
        <w:right w:val="none" w:sz="0" w:space="0" w:color="auto"/>
      </w:divBdr>
    </w:div>
    <w:div w:id="1210452918">
      <w:bodyDiv w:val="1"/>
      <w:marLeft w:val="0"/>
      <w:marRight w:val="0"/>
      <w:marTop w:val="0"/>
      <w:marBottom w:val="0"/>
      <w:divBdr>
        <w:top w:val="none" w:sz="0" w:space="0" w:color="auto"/>
        <w:left w:val="none" w:sz="0" w:space="0" w:color="auto"/>
        <w:bottom w:val="none" w:sz="0" w:space="0" w:color="auto"/>
        <w:right w:val="none" w:sz="0" w:space="0" w:color="auto"/>
      </w:divBdr>
    </w:div>
    <w:div w:id="1241408214">
      <w:bodyDiv w:val="1"/>
      <w:marLeft w:val="0"/>
      <w:marRight w:val="0"/>
      <w:marTop w:val="0"/>
      <w:marBottom w:val="0"/>
      <w:divBdr>
        <w:top w:val="none" w:sz="0" w:space="0" w:color="auto"/>
        <w:left w:val="none" w:sz="0" w:space="0" w:color="auto"/>
        <w:bottom w:val="none" w:sz="0" w:space="0" w:color="auto"/>
        <w:right w:val="none" w:sz="0" w:space="0" w:color="auto"/>
      </w:divBdr>
    </w:div>
    <w:div w:id="1244411730">
      <w:bodyDiv w:val="1"/>
      <w:marLeft w:val="0"/>
      <w:marRight w:val="0"/>
      <w:marTop w:val="0"/>
      <w:marBottom w:val="0"/>
      <w:divBdr>
        <w:top w:val="none" w:sz="0" w:space="0" w:color="auto"/>
        <w:left w:val="none" w:sz="0" w:space="0" w:color="auto"/>
        <w:bottom w:val="none" w:sz="0" w:space="0" w:color="auto"/>
        <w:right w:val="none" w:sz="0" w:space="0" w:color="auto"/>
      </w:divBdr>
    </w:div>
    <w:div w:id="1246761715">
      <w:bodyDiv w:val="1"/>
      <w:marLeft w:val="0"/>
      <w:marRight w:val="0"/>
      <w:marTop w:val="0"/>
      <w:marBottom w:val="0"/>
      <w:divBdr>
        <w:top w:val="none" w:sz="0" w:space="0" w:color="auto"/>
        <w:left w:val="none" w:sz="0" w:space="0" w:color="auto"/>
        <w:bottom w:val="none" w:sz="0" w:space="0" w:color="auto"/>
        <w:right w:val="none" w:sz="0" w:space="0" w:color="auto"/>
      </w:divBdr>
    </w:div>
    <w:div w:id="1265378441">
      <w:bodyDiv w:val="1"/>
      <w:marLeft w:val="0"/>
      <w:marRight w:val="0"/>
      <w:marTop w:val="0"/>
      <w:marBottom w:val="0"/>
      <w:divBdr>
        <w:top w:val="none" w:sz="0" w:space="0" w:color="auto"/>
        <w:left w:val="none" w:sz="0" w:space="0" w:color="auto"/>
        <w:bottom w:val="none" w:sz="0" w:space="0" w:color="auto"/>
        <w:right w:val="none" w:sz="0" w:space="0" w:color="auto"/>
      </w:divBdr>
    </w:div>
    <w:div w:id="1265764668">
      <w:bodyDiv w:val="1"/>
      <w:marLeft w:val="0"/>
      <w:marRight w:val="0"/>
      <w:marTop w:val="0"/>
      <w:marBottom w:val="0"/>
      <w:divBdr>
        <w:top w:val="none" w:sz="0" w:space="0" w:color="auto"/>
        <w:left w:val="none" w:sz="0" w:space="0" w:color="auto"/>
        <w:bottom w:val="none" w:sz="0" w:space="0" w:color="auto"/>
        <w:right w:val="none" w:sz="0" w:space="0" w:color="auto"/>
      </w:divBdr>
    </w:div>
    <w:div w:id="1295331088">
      <w:bodyDiv w:val="1"/>
      <w:marLeft w:val="0"/>
      <w:marRight w:val="0"/>
      <w:marTop w:val="0"/>
      <w:marBottom w:val="0"/>
      <w:divBdr>
        <w:top w:val="none" w:sz="0" w:space="0" w:color="auto"/>
        <w:left w:val="none" w:sz="0" w:space="0" w:color="auto"/>
        <w:bottom w:val="none" w:sz="0" w:space="0" w:color="auto"/>
        <w:right w:val="none" w:sz="0" w:space="0" w:color="auto"/>
      </w:divBdr>
    </w:div>
    <w:div w:id="1295794391">
      <w:bodyDiv w:val="1"/>
      <w:marLeft w:val="0"/>
      <w:marRight w:val="0"/>
      <w:marTop w:val="0"/>
      <w:marBottom w:val="0"/>
      <w:divBdr>
        <w:top w:val="none" w:sz="0" w:space="0" w:color="auto"/>
        <w:left w:val="none" w:sz="0" w:space="0" w:color="auto"/>
        <w:bottom w:val="none" w:sz="0" w:space="0" w:color="auto"/>
        <w:right w:val="none" w:sz="0" w:space="0" w:color="auto"/>
      </w:divBdr>
    </w:div>
    <w:div w:id="1301570184">
      <w:bodyDiv w:val="1"/>
      <w:marLeft w:val="0"/>
      <w:marRight w:val="0"/>
      <w:marTop w:val="0"/>
      <w:marBottom w:val="0"/>
      <w:divBdr>
        <w:top w:val="none" w:sz="0" w:space="0" w:color="auto"/>
        <w:left w:val="none" w:sz="0" w:space="0" w:color="auto"/>
        <w:bottom w:val="none" w:sz="0" w:space="0" w:color="auto"/>
        <w:right w:val="none" w:sz="0" w:space="0" w:color="auto"/>
      </w:divBdr>
    </w:div>
    <w:div w:id="1308626090">
      <w:bodyDiv w:val="1"/>
      <w:marLeft w:val="0"/>
      <w:marRight w:val="0"/>
      <w:marTop w:val="0"/>
      <w:marBottom w:val="0"/>
      <w:divBdr>
        <w:top w:val="none" w:sz="0" w:space="0" w:color="auto"/>
        <w:left w:val="none" w:sz="0" w:space="0" w:color="auto"/>
        <w:bottom w:val="none" w:sz="0" w:space="0" w:color="auto"/>
        <w:right w:val="none" w:sz="0" w:space="0" w:color="auto"/>
      </w:divBdr>
    </w:div>
    <w:div w:id="1321230798">
      <w:bodyDiv w:val="1"/>
      <w:marLeft w:val="0"/>
      <w:marRight w:val="0"/>
      <w:marTop w:val="0"/>
      <w:marBottom w:val="0"/>
      <w:divBdr>
        <w:top w:val="none" w:sz="0" w:space="0" w:color="auto"/>
        <w:left w:val="none" w:sz="0" w:space="0" w:color="auto"/>
        <w:bottom w:val="none" w:sz="0" w:space="0" w:color="auto"/>
        <w:right w:val="none" w:sz="0" w:space="0" w:color="auto"/>
      </w:divBdr>
    </w:div>
    <w:div w:id="1339427197">
      <w:bodyDiv w:val="1"/>
      <w:marLeft w:val="0"/>
      <w:marRight w:val="0"/>
      <w:marTop w:val="0"/>
      <w:marBottom w:val="0"/>
      <w:divBdr>
        <w:top w:val="none" w:sz="0" w:space="0" w:color="auto"/>
        <w:left w:val="none" w:sz="0" w:space="0" w:color="auto"/>
        <w:bottom w:val="none" w:sz="0" w:space="0" w:color="auto"/>
        <w:right w:val="none" w:sz="0" w:space="0" w:color="auto"/>
      </w:divBdr>
    </w:div>
    <w:div w:id="1343165690">
      <w:bodyDiv w:val="1"/>
      <w:marLeft w:val="0"/>
      <w:marRight w:val="0"/>
      <w:marTop w:val="0"/>
      <w:marBottom w:val="0"/>
      <w:divBdr>
        <w:top w:val="none" w:sz="0" w:space="0" w:color="auto"/>
        <w:left w:val="none" w:sz="0" w:space="0" w:color="auto"/>
        <w:bottom w:val="none" w:sz="0" w:space="0" w:color="auto"/>
        <w:right w:val="none" w:sz="0" w:space="0" w:color="auto"/>
      </w:divBdr>
    </w:div>
    <w:div w:id="1347445782">
      <w:bodyDiv w:val="1"/>
      <w:marLeft w:val="0"/>
      <w:marRight w:val="0"/>
      <w:marTop w:val="0"/>
      <w:marBottom w:val="0"/>
      <w:divBdr>
        <w:top w:val="none" w:sz="0" w:space="0" w:color="auto"/>
        <w:left w:val="none" w:sz="0" w:space="0" w:color="auto"/>
        <w:bottom w:val="none" w:sz="0" w:space="0" w:color="auto"/>
        <w:right w:val="none" w:sz="0" w:space="0" w:color="auto"/>
      </w:divBdr>
    </w:div>
    <w:div w:id="1356929869">
      <w:bodyDiv w:val="1"/>
      <w:marLeft w:val="0"/>
      <w:marRight w:val="0"/>
      <w:marTop w:val="0"/>
      <w:marBottom w:val="0"/>
      <w:divBdr>
        <w:top w:val="none" w:sz="0" w:space="0" w:color="auto"/>
        <w:left w:val="none" w:sz="0" w:space="0" w:color="auto"/>
        <w:bottom w:val="none" w:sz="0" w:space="0" w:color="auto"/>
        <w:right w:val="none" w:sz="0" w:space="0" w:color="auto"/>
      </w:divBdr>
    </w:div>
    <w:div w:id="1365910086">
      <w:bodyDiv w:val="1"/>
      <w:marLeft w:val="0"/>
      <w:marRight w:val="0"/>
      <w:marTop w:val="0"/>
      <w:marBottom w:val="0"/>
      <w:divBdr>
        <w:top w:val="none" w:sz="0" w:space="0" w:color="auto"/>
        <w:left w:val="none" w:sz="0" w:space="0" w:color="auto"/>
        <w:bottom w:val="none" w:sz="0" w:space="0" w:color="auto"/>
        <w:right w:val="none" w:sz="0" w:space="0" w:color="auto"/>
      </w:divBdr>
    </w:div>
    <w:div w:id="1372996895">
      <w:bodyDiv w:val="1"/>
      <w:marLeft w:val="0"/>
      <w:marRight w:val="0"/>
      <w:marTop w:val="0"/>
      <w:marBottom w:val="0"/>
      <w:divBdr>
        <w:top w:val="none" w:sz="0" w:space="0" w:color="auto"/>
        <w:left w:val="none" w:sz="0" w:space="0" w:color="auto"/>
        <w:bottom w:val="none" w:sz="0" w:space="0" w:color="auto"/>
        <w:right w:val="none" w:sz="0" w:space="0" w:color="auto"/>
      </w:divBdr>
    </w:div>
    <w:div w:id="1398867252">
      <w:bodyDiv w:val="1"/>
      <w:marLeft w:val="0"/>
      <w:marRight w:val="0"/>
      <w:marTop w:val="0"/>
      <w:marBottom w:val="0"/>
      <w:divBdr>
        <w:top w:val="none" w:sz="0" w:space="0" w:color="auto"/>
        <w:left w:val="none" w:sz="0" w:space="0" w:color="auto"/>
        <w:bottom w:val="none" w:sz="0" w:space="0" w:color="auto"/>
        <w:right w:val="none" w:sz="0" w:space="0" w:color="auto"/>
      </w:divBdr>
    </w:div>
    <w:div w:id="1413742988">
      <w:bodyDiv w:val="1"/>
      <w:marLeft w:val="0"/>
      <w:marRight w:val="0"/>
      <w:marTop w:val="0"/>
      <w:marBottom w:val="0"/>
      <w:divBdr>
        <w:top w:val="none" w:sz="0" w:space="0" w:color="auto"/>
        <w:left w:val="none" w:sz="0" w:space="0" w:color="auto"/>
        <w:bottom w:val="none" w:sz="0" w:space="0" w:color="auto"/>
        <w:right w:val="none" w:sz="0" w:space="0" w:color="auto"/>
      </w:divBdr>
    </w:div>
    <w:div w:id="1422488063">
      <w:bodyDiv w:val="1"/>
      <w:marLeft w:val="0"/>
      <w:marRight w:val="0"/>
      <w:marTop w:val="0"/>
      <w:marBottom w:val="0"/>
      <w:divBdr>
        <w:top w:val="none" w:sz="0" w:space="0" w:color="auto"/>
        <w:left w:val="none" w:sz="0" w:space="0" w:color="auto"/>
        <w:bottom w:val="none" w:sz="0" w:space="0" w:color="auto"/>
        <w:right w:val="none" w:sz="0" w:space="0" w:color="auto"/>
      </w:divBdr>
    </w:div>
    <w:div w:id="1428892427">
      <w:bodyDiv w:val="1"/>
      <w:marLeft w:val="0"/>
      <w:marRight w:val="0"/>
      <w:marTop w:val="0"/>
      <w:marBottom w:val="0"/>
      <w:divBdr>
        <w:top w:val="none" w:sz="0" w:space="0" w:color="auto"/>
        <w:left w:val="none" w:sz="0" w:space="0" w:color="auto"/>
        <w:bottom w:val="none" w:sz="0" w:space="0" w:color="auto"/>
        <w:right w:val="none" w:sz="0" w:space="0" w:color="auto"/>
      </w:divBdr>
    </w:div>
    <w:div w:id="1431045370">
      <w:bodyDiv w:val="1"/>
      <w:marLeft w:val="0"/>
      <w:marRight w:val="0"/>
      <w:marTop w:val="0"/>
      <w:marBottom w:val="0"/>
      <w:divBdr>
        <w:top w:val="none" w:sz="0" w:space="0" w:color="auto"/>
        <w:left w:val="none" w:sz="0" w:space="0" w:color="auto"/>
        <w:bottom w:val="none" w:sz="0" w:space="0" w:color="auto"/>
        <w:right w:val="none" w:sz="0" w:space="0" w:color="auto"/>
      </w:divBdr>
    </w:div>
    <w:div w:id="1436288046">
      <w:bodyDiv w:val="1"/>
      <w:marLeft w:val="0"/>
      <w:marRight w:val="0"/>
      <w:marTop w:val="0"/>
      <w:marBottom w:val="0"/>
      <w:divBdr>
        <w:top w:val="none" w:sz="0" w:space="0" w:color="auto"/>
        <w:left w:val="none" w:sz="0" w:space="0" w:color="auto"/>
        <w:bottom w:val="none" w:sz="0" w:space="0" w:color="auto"/>
        <w:right w:val="none" w:sz="0" w:space="0" w:color="auto"/>
      </w:divBdr>
    </w:div>
    <w:div w:id="1437746251">
      <w:bodyDiv w:val="1"/>
      <w:marLeft w:val="0"/>
      <w:marRight w:val="0"/>
      <w:marTop w:val="0"/>
      <w:marBottom w:val="0"/>
      <w:divBdr>
        <w:top w:val="none" w:sz="0" w:space="0" w:color="auto"/>
        <w:left w:val="none" w:sz="0" w:space="0" w:color="auto"/>
        <w:bottom w:val="none" w:sz="0" w:space="0" w:color="auto"/>
        <w:right w:val="none" w:sz="0" w:space="0" w:color="auto"/>
      </w:divBdr>
    </w:div>
    <w:div w:id="1449663110">
      <w:bodyDiv w:val="1"/>
      <w:marLeft w:val="0"/>
      <w:marRight w:val="0"/>
      <w:marTop w:val="0"/>
      <w:marBottom w:val="0"/>
      <w:divBdr>
        <w:top w:val="none" w:sz="0" w:space="0" w:color="auto"/>
        <w:left w:val="none" w:sz="0" w:space="0" w:color="auto"/>
        <w:bottom w:val="none" w:sz="0" w:space="0" w:color="auto"/>
        <w:right w:val="none" w:sz="0" w:space="0" w:color="auto"/>
      </w:divBdr>
    </w:div>
    <w:div w:id="1465351660">
      <w:bodyDiv w:val="1"/>
      <w:marLeft w:val="0"/>
      <w:marRight w:val="0"/>
      <w:marTop w:val="0"/>
      <w:marBottom w:val="0"/>
      <w:divBdr>
        <w:top w:val="none" w:sz="0" w:space="0" w:color="auto"/>
        <w:left w:val="none" w:sz="0" w:space="0" w:color="auto"/>
        <w:bottom w:val="none" w:sz="0" w:space="0" w:color="auto"/>
        <w:right w:val="none" w:sz="0" w:space="0" w:color="auto"/>
      </w:divBdr>
    </w:div>
    <w:div w:id="1465391219">
      <w:bodyDiv w:val="1"/>
      <w:marLeft w:val="0"/>
      <w:marRight w:val="0"/>
      <w:marTop w:val="0"/>
      <w:marBottom w:val="0"/>
      <w:divBdr>
        <w:top w:val="none" w:sz="0" w:space="0" w:color="auto"/>
        <w:left w:val="none" w:sz="0" w:space="0" w:color="auto"/>
        <w:bottom w:val="none" w:sz="0" w:space="0" w:color="auto"/>
        <w:right w:val="none" w:sz="0" w:space="0" w:color="auto"/>
      </w:divBdr>
    </w:div>
    <w:div w:id="1480729684">
      <w:bodyDiv w:val="1"/>
      <w:marLeft w:val="0"/>
      <w:marRight w:val="0"/>
      <w:marTop w:val="0"/>
      <w:marBottom w:val="0"/>
      <w:divBdr>
        <w:top w:val="none" w:sz="0" w:space="0" w:color="auto"/>
        <w:left w:val="none" w:sz="0" w:space="0" w:color="auto"/>
        <w:bottom w:val="none" w:sz="0" w:space="0" w:color="auto"/>
        <w:right w:val="none" w:sz="0" w:space="0" w:color="auto"/>
      </w:divBdr>
    </w:div>
    <w:div w:id="1499808929">
      <w:bodyDiv w:val="1"/>
      <w:marLeft w:val="0"/>
      <w:marRight w:val="0"/>
      <w:marTop w:val="0"/>
      <w:marBottom w:val="0"/>
      <w:divBdr>
        <w:top w:val="none" w:sz="0" w:space="0" w:color="auto"/>
        <w:left w:val="none" w:sz="0" w:space="0" w:color="auto"/>
        <w:bottom w:val="none" w:sz="0" w:space="0" w:color="auto"/>
        <w:right w:val="none" w:sz="0" w:space="0" w:color="auto"/>
      </w:divBdr>
    </w:div>
    <w:div w:id="1500925358">
      <w:bodyDiv w:val="1"/>
      <w:marLeft w:val="0"/>
      <w:marRight w:val="0"/>
      <w:marTop w:val="0"/>
      <w:marBottom w:val="0"/>
      <w:divBdr>
        <w:top w:val="none" w:sz="0" w:space="0" w:color="auto"/>
        <w:left w:val="none" w:sz="0" w:space="0" w:color="auto"/>
        <w:bottom w:val="none" w:sz="0" w:space="0" w:color="auto"/>
        <w:right w:val="none" w:sz="0" w:space="0" w:color="auto"/>
      </w:divBdr>
    </w:div>
    <w:div w:id="1547640775">
      <w:bodyDiv w:val="1"/>
      <w:marLeft w:val="0"/>
      <w:marRight w:val="0"/>
      <w:marTop w:val="0"/>
      <w:marBottom w:val="0"/>
      <w:divBdr>
        <w:top w:val="none" w:sz="0" w:space="0" w:color="auto"/>
        <w:left w:val="none" w:sz="0" w:space="0" w:color="auto"/>
        <w:bottom w:val="none" w:sz="0" w:space="0" w:color="auto"/>
        <w:right w:val="none" w:sz="0" w:space="0" w:color="auto"/>
      </w:divBdr>
    </w:div>
    <w:div w:id="1549798160">
      <w:bodyDiv w:val="1"/>
      <w:marLeft w:val="0"/>
      <w:marRight w:val="0"/>
      <w:marTop w:val="0"/>
      <w:marBottom w:val="0"/>
      <w:divBdr>
        <w:top w:val="none" w:sz="0" w:space="0" w:color="auto"/>
        <w:left w:val="none" w:sz="0" w:space="0" w:color="auto"/>
        <w:bottom w:val="none" w:sz="0" w:space="0" w:color="auto"/>
        <w:right w:val="none" w:sz="0" w:space="0" w:color="auto"/>
      </w:divBdr>
    </w:div>
    <w:div w:id="1567568934">
      <w:bodyDiv w:val="1"/>
      <w:marLeft w:val="0"/>
      <w:marRight w:val="0"/>
      <w:marTop w:val="0"/>
      <w:marBottom w:val="0"/>
      <w:divBdr>
        <w:top w:val="none" w:sz="0" w:space="0" w:color="auto"/>
        <w:left w:val="none" w:sz="0" w:space="0" w:color="auto"/>
        <w:bottom w:val="none" w:sz="0" w:space="0" w:color="auto"/>
        <w:right w:val="none" w:sz="0" w:space="0" w:color="auto"/>
      </w:divBdr>
    </w:div>
    <w:div w:id="1583829565">
      <w:bodyDiv w:val="1"/>
      <w:marLeft w:val="0"/>
      <w:marRight w:val="0"/>
      <w:marTop w:val="0"/>
      <w:marBottom w:val="0"/>
      <w:divBdr>
        <w:top w:val="none" w:sz="0" w:space="0" w:color="auto"/>
        <w:left w:val="none" w:sz="0" w:space="0" w:color="auto"/>
        <w:bottom w:val="none" w:sz="0" w:space="0" w:color="auto"/>
        <w:right w:val="none" w:sz="0" w:space="0" w:color="auto"/>
      </w:divBdr>
    </w:div>
    <w:div w:id="1585147560">
      <w:bodyDiv w:val="1"/>
      <w:marLeft w:val="0"/>
      <w:marRight w:val="0"/>
      <w:marTop w:val="0"/>
      <w:marBottom w:val="0"/>
      <w:divBdr>
        <w:top w:val="none" w:sz="0" w:space="0" w:color="auto"/>
        <w:left w:val="none" w:sz="0" w:space="0" w:color="auto"/>
        <w:bottom w:val="none" w:sz="0" w:space="0" w:color="auto"/>
        <w:right w:val="none" w:sz="0" w:space="0" w:color="auto"/>
      </w:divBdr>
    </w:div>
    <w:div w:id="1597012433">
      <w:bodyDiv w:val="1"/>
      <w:marLeft w:val="0"/>
      <w:marRight w:val="0"/>
      <w:marTop w:val="0"/>
      <w:marBottom w:val="0"/>
      <w:divBdr>
        <w:top w:val="none" w:sz="0" w:space="0" w:color="auto"/>
        <w:left w:val="none" w:sz="0" w:space="0" w:color="auto"/>
        <w:bottom w:val="none" w:sz="0" w:space="0" w:color="auto"/>
        <w:right w:val="none" w:sz="0" w:space="0" w:color="auto"/>
      </w:divBdr>
    </w:div>
    <w:div w:id="1613392500">
      <w:bodyDiv w:val="1"/>
      <w:marLeft w:val="0"/>
      <w:marRight w:val="0"/>
      <w:marTop w:val="0"/>
      <w:marBottom w:val="0"/>
      <w:divBdr>
        <w:top w:val="none" w:sz="0" w:space="0" w:color="auto"/>
        <w:left w:val="none" w:sz="0" w:space="0" w:color="auto"/>
        <w:bottom w:val="none" w:sz="0" w:space="0" w:color="auto"/>
        <w:right w:val="none" w:sz="0" w:space="0" w:color="auto"/>
      </w:divBdr>
    </w:div>
    <w:div w:id="1621842933">
      <w:bodyDiv w:val="1"/>
      <w:marLeft w:val="0"/>
      <w:marRight w:val="0"/>
      <w:marTop w:val="0"/>
      <w:marBottom w:val="0"/>
      <w:divBdr>
        <w:top w:val="none" w:sz="0" w:space="0" w:color="auto"/>
        <w:left w:val="none" w:sz="0" w:space="0" w:color="auto"/>
        <w:bottom w:val="none" w:sz="0" w:space="0" w:color="auto"/>
        <w:right w:val="none" w:sz="0" w:space="0" w:color="auto"/>
      </w:divBdr>
    </w:div>
    <w:div w:id="1631015406">
      <w:bodyDiv w:val="1"/>
      <w:marLeft w:val="0"/>
      <w:marRight w:val="0"/>
      <w:marTop w:val="0"/>
      <w:marBottom w:val="0"/>
      <w:divBdr>
        <w:top w:val="none" w:sz="0" w:space="0" w:color="auto"/>
        <w:left w:val="none" w:sz="0" w:space="0" w:color="auto"/>
        <w:bottom w:val="none" w:sz="0" w:space="0" w:color="auto"/>
        <w:right w:val="none" w:sz="0" w:space="0" w:color="auto"/>
      </w:divBdr>
    </w:div>
    <w:div w:id="1633360699">
      <w:bodyDiv w:val="1"/>
      <w:marLeft w:val="0"/>
      <w:marRight w:val="0"/>
      <w:marTop w:val="0"/>
      <w:marBottom w:val="0"/>
      <w:divBdr>
        <w:top w:val="none" w:sz="0" w:space="0" w:color="auto"/>
        <w:left w:val="none" w:sz="0" w:space="0" w:color="auto"/>
        <w:bottom w:val="none" w:sz="0" w:space="0" w:color="auto"/>
        <w:right w:val="none" w:sz="0" w:space="0" w:color="auto"/>
      </w:divBdr>
    </w:div>
    <w:div w:id="1679313586">
      <w:bodyDiv w:val="1"/>
      <w:marLeft w:val="0"/>
      <w:marRight w:val="0"/>
      <w:marTop w:val="0"/>
      <w:marBottom w:val="0"/>
      <w:divBdr>
        <w:top w:val="none" w:sz="0" w:space="0" w:color="auto"/>
        <w:left w:val="none" w:sz="0" w:space="0" w:color="auto"/>
        <w:bottom w:val="none" w:sz="0" w:space="0" w:color="auto"/>
        <w:right w:val="none" w:sz="0" w:space="0" w:color="auto"/>
      </w:divBdr>
    </w:div>
    <w:div w:id="1680808725">
      <w:bodyDiv w:val="1"/>
      <w:marLeft w:val="0"/>
      <w:marRight w:val="0"/>
      <w:marTop w:val="0"/>
      <w:marBottom w:val="0"/>
      <w:divBdr>
        <w:top w:val="none" w:sz="0" w:space="0" w:color="auto"/>
        <w:left w:val="none" w:sz="0" w:space="0" w:color="auto"/>
        <w:bottom w:val="none" w:sz="0" w:space="0" w:color="auto"/>
        <w:right w:val="none" w:sz="0" w:space="0" w:color="auto"/>
      </w:divBdr>
    </w:div>
    <w:div w:id="1685591760">
      <w:bodyDiv w:val="1"/>
      <w:marLeft w:val="0"/>
      <w:marRight w:val="0"/>
      <w:marTop w:val="0"/>
      <w:marBottom w:val="0"/>
      <w:divBdr>
        <w:top w:val="none" w:sz="0" w:space="0" w:color="auto"/>
        <w:left w:val="none" w:sz="0" w:space="0" w:color="auto"/>
        <w:bottom w:val="none" w:sz="0" w:space="0" w:color="auto"/>
        <w:right w:val="none" w:sz="0" w:space="0" w:color="auto"/>
      </w:divBdr>
    </w:div>
    <w:div w:id="1705059296">
      <w:bodyDiv w:val="1"/>
      <w:marLeft w:val="0"/>
      <w:marRight w:val="0"/>
      <w:marTop w:val="0"/>
      <w:marBottom w:val="0"/>
      <w:divBdr>
        <w:top w:val="none" w:sz="0" w:space="0" w:color="auto"/>
        <w:left w:val="none" w:sz="0" w:space="0" w:color="auto"/>
        <w:bottom w:val="none" w:sz="0" w:space="0" w:color="auto"/>
        <w:right w:val="none" w:sz="0" w:space="0" w:color="auto"/>
      </w:divBdr>
    </w:div>
    <w:div w:id="1710567292">
      <w:bodyDiv w:val="1"/>
      <w:marLeft w:val="0"/>
      <w:marRight w:val="0"/>
      <w:marTop w:val="0"/>
      <w:marBottom w:val="0"/>
      <w:divBdr>
        <w:top w:val="none" w:sz="0" w:space="0" w:color="auto"/>
        <w:left w:val="none" w:sz="0" w:space="0" w:color="auto"/>
        <w:bottom w:val="none" w:sz="0" w:space="0" w:color="auto"/>
        <w:right w:val="none" w:sz="0" w:space="0" w:color="auto"/>
      </w:divBdr>
    </w:div>
    <w:div w:id="1721587888">
      <w:bodyDiv w:val="1"/>
      <w:marLeft w:val="0"/>
      <w:marRight w:val="0"/>
      <w:marTop w:val="0"/>
      <w:marBottom w:val="0"/>
      <w:divBdr>
        <w:top w:val="none" w:sz="0" w:space="0" w:color="auto"/>
        <w:left w:val="none" w:sz="0" w:space="0" w:color="auto"/>
        <w:bottom w:val="none" w:sz="0" w:space="0" w:color="auto"/>
        <w:right w:val="none" w:sz="0" w:space="0" w:color="auto"/>
      </w:divBdr>
    </w:div>
    <w:div w:id="1724057507">
      <w:bodyDiv w:val="1"/>
      <w:marLeft w:val="0"/>
      <w:marRight w:val="0"/>
      <w:marTop w:val="0"/>
      <w:marBottom w:val="0"/>
      <w:divBdr>
        <w:top w:val="none" w:sz="0" w:space="0" w:color="auto"/>
        <w:left w:val="none" w:sz="0" w:space="0" w:color="auto"/>
        <w:bottom w:val="none" w:sz="0" w:space="0" w:color="auto"/>
        <w:right w:val="none" w:sz="0" w:space="0" w:color="auto"/>
      </w:divBdr>
    </w:div>
    <w:div w:id="1734237187">
      <w:bodyDiv w:val="1"/>
      <w:marLeft w:val="0"/>
      <w:marRight w:val="0"/>
      <w:marTop w:val="0"/>
      <w:marBottom w:val="0"/>
      <w:divBdr>
        <w:top w:val="none" w:sz="0" w:space="0" w:color="auto"/>
        <w:left w:val="none" w:sz="0" w:space="0" w:color="auto"/>
        <w:bottom w:val="none" w:sz="0" w:space="0" w:color="auto"/>
        <w:right w:val="none" w:sz="0" w:space="0" w:color="auto"/>
      </w:divBdr>
    </w:div>
    <w:div w:id="1766461712">
      <w:bodyDiv w:val="1"/>
      <w:marLeft w:val="0"/>
      <w:marRight w:val="0"/>
      <w:marTop w:val="0"/>
      <w:marBottom w:val="0"/>
      <w:divBdr>
        <w:top w:val="none" w:sz="0" w:space="0" w:color="auto"/>
        <w:left w:val="none" w:sz="0" w:space="0" w:color="auto"/>
        <w:bottom w:val="none" w:sz="0" w:space="0" w:color="auto"/>
        <w:right w:val="none" w:sz="0" w:space="0" w:color="auto"/>
      </w:divBdr>
    </w:div>
    <w:div w:id="1784839405">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60973497">
      <w:bodyDiv w:val="1"/>
      <w:marLeft w:val="0"/>
      <w:marRight w:val="0"/>
      <w:marTop w:val="0"/>
      <w:marBottom w:val="0"/>
      <w:divBdr>
        <w:top w:val="none" w:sz="0" w:space="0" w:color="auto"/>
        <w:left w:val="none" w:sz="0" w:space="0" w:color="auto"/>
        <w:bottom w:val="none" w:sz="0" w:space="0" w:color="auto"/>
        <w:right w:val="none" w:sz="0" w:space="0" w:color="auto"/>
      </w:divBdr>
    </w:div>
    <w:div w:id="1870334307">
      <w:bodyDiv w:val="1"/>
      <w:marLeft w:val="0"/>
      <w:marRight w:val="0"/>
      <w:marTop w:val="0"/>
      <w:marBottom w:val="0"/>
      <w:divBdr>
        <w:top w:val="none" w:sz="0" w:space="0" w:color="auto"/>
        <w:left w:val="none" w:sz="0" w:space="0" w:color="auto"/>
        <w:bottom w:val="none" w:sz="0" w:space="0" w:color="auto"/>
        <w:right w:val="none" w:sz="0" w:space="0" w:color="auto"/>
      </w:divBdr>
    </w:div>
    <w:div w:id="1881935456">
      <w:bodyDiv w:val="1"/>
      <w:marLeft w:val="0"/>
      <w:marRight w:val="0"/>
      <w:marTop w:val="0"/>
      <w:marBottom w:val="0"/>
      <w:divBdr>
        <w:top w:val="none" w:sz="0" w:space="0" w:color="auto"/>
        <w:left w:val="none" w:sz="0" w:space="0" w:color="auto"/>
        <w:bottom w:val="none" w:sz="0" w:space="0" w:color="auto"/>
        <w:right w:val="none" w:sz="0" w:space="0" w:color="auto"/>
      </w:divBdr>
    </w:div>
    <w:div w:id="1909613287">
      <w:bodyDiv w:val="1"/>
      <w:marLeft w:val="0"/>
      <w:marRight w:val="0"/>
      <w:marTop w:val="0"/>
      <w:marBottom w:val="0"/>
      <w:divBdr>
        <w:top w:val="none" w:sz="0" w:space="0" w:color="auto"/>
        <w:left w:val="none" w:sz="0" w:space="0" w:color="auto"/>
        <w:bottom w:val="none" w:sz="0" w:space="0" w:color="auto"/>
        <w:right w:val="none" w:sz="0" w:space="0" w:color="auto"/>
      </w:divBdr>
    </w:div>
    <w:div w:id="1910308957">
      <w:bodyDiv w:val="1"/>
      <w:marLeft w:val="0"/>
      <w:marRight w:val="0"/>
      <w:marTop w:val="0"/>
      <w:marBottom w:val="0"/>
      <w:divBdr>
        <w:top w:val="none" w:sz="0" w:space="0" w:color="auto"/>
        <w:left w:val="none" w:sz="0" w:space="0" w:color="auto"/>
        <w:bottom w:val="none" w:sz="0" w:space="0" w:color="auto"/>
        <w:right w:val="none" w:sz="0" w:space="0" w:color="auto"/>
      </w:divBdr>
    </w:div>
    <w:div w:id="1918974264">
      <w:bodyDiv w:val="1"/>
      <w:marLeft w:val="0"/>
      <w:marRight w:val="0"/>
      <w:marTop w:val="0"/>
      <w:marBottom w:val="0"/>
      <w:divBdr>
        <w:top w:val="none" w:sz="0" w:space="0" w:color="auto"/>
        <w:left w:val="none" w:sz="0" w:space="0" w:color="auto"/>
        <w:bottom w:val="none" w:sz="0" w:space="0" w:color="auto"/>
        <w:right w:val="none" w:sz="0" w:space="0" w:color="auto"/>
      </w:divBdr>
    </w:div>
    <w:div w:id="1919247936">
      <w:bodyDiv w:val="1"/>
      <w:marLeft w:val="0"/>
      <w:marRight w:val="0"/>
      <w:marTop w:val="0"/>
      <w:marBottom w:val="0"/>
      <w:divBdr>
        <w:top w:val="none" w:sz="0" w:space="0" w:color="auto"/>
        <w:left w:val="none" w:sz="0" w:space="0" w:color="auto"/>
        <w:bottom w:val="none" w:sz="0" w:space="0" w:color="auto"/>
        <w:right w:val="none" w:sz="0" w:space="0" w:color="auto"/>
      </w:divBdr>
    </w:div>
    <w:div w:id="1928734677">
      <w:bodyDiv w:val="1"/>
      <w:marLeft w:val="0"/>
      <w:marRight w:val="0"/>
      <w:marTop w:val="0"/>
      <w:marBottom w:val="0"/>
      <w:divBdr>
        <w:top w:val="none" w:sz="0" w:space="0" w:color="auto"/>
        <w:left w:val="none" w:sz="0" w:space="0" w:color="auto"/>
        <w:bottom w:val="none" w:sz="0" w:space="0" w:color="auto"/>
        <w:right w:val="none" w:sz="0" w:space="0" w:color="auto"/>
      </w:divBdr>
    </w:div>
    <w:div w:id="1938898968">
      <w:bodyDiv w:val="1"/>
      <w:marLeft w:val="0"/>
      <w:marRight w:val="0"/>
      <w:marTop w:val="0"/>
      <w:marBottom w:val="0"/>
      <w:divBdr>
        <w:top w:val="none" w:sz="0" w:space="0" w:color="auto"/>
        <w:left w:val="none" w:sz="0" w:space="0" w:color="auto"/>
        <w:bottom w:val="none" w:sz="0" w:space="0" w:color="auto"/>
        <w:right w:val="none" w:sz="0" w:space="0" w:color="auto"/>
      </w:divBdr>
    </w:div>
    <w:div w:id="1953170880">
      <w:bodyDiv w:val="1"/>
      <w:marLeft w:val="0"/>
      <w:marRight w:val="0"/>
      <w:marTop w:val="0"/>
      <w:marBottom w:val="0"/>
      <w:divBdr>
        <w:top w:val="none" w:sz="0" w:space="0" w:color="auto"/>
        <w:left w:val="none" w:sz="0" w:space="0" w:color="auto"/>
        <w:bottom w:val="none" w:sz="0" w:space="0" w:color="auto"/>
        <w:right w:val="none" w:sz="0" w:space="0" w:color="auto"/>
      </w:divBdr>
    </w:div>
    <w:div w:id="1977488910">
      <w:bodyDiv w:val="1"/>
      <w:marLeft w:val="0"/>
      <w:marRight w:val="0"/>
      <w:marTop w:val="0"/>
      <w:marBottom w:val="0"/>
      <w:divBdr>
        <w:top w:val="none" w:sz="0" w:space="0" w:color="auto"/>
        <w:left w:val="none" w:sz="0" w:space="0" w:color="auto"/>
        <w:bottom w:val="none" w:sz="0" w:space="0" w:color="auto"/>
        <w:right w:val="none" w:sz="0" w:space="0" w:color="auto"/>
      </w:divBdr>
    </w:div>
    <w:div w:id="2007971517">
      <w:bodyDiv w:val="1"/>
      <w:marLeft w:val="0"/>
      <w:marRight w:val="0"/>
      <w:marTop w:val="0"/>
      <w:marBottom w:val="0"/>
      <w:divBdr>
        <w:top w:val="none" w:sz="0" w:space="0" w:color="auto"/>
        <w:left w:val="none" w:sz="0" w:space="0" w:color="auto"/>
        <w:bottom w:val="none" w:sz="0" w:space="0" w:color="auto"/>
        <w:right w:val="none" w:sz="0" w:space="0" w:color="auto"/>
      </w:divBdr>
    </w:div>
    <w:div w:id="2019232360">
      <w:bodyDiv w:val="1"/>
      <w:marLeft w:val="0"/>
      <w:marRight w:val="0"/>
      <w:marTop w:val="0"/>
      <w:marBottom w:val="0"/>
      <w:divBdr>
        <w:top w:val="none" w:sz="0" w:space="0" w:color="auto"/>
        <w:left w:val="none" w:sz="0" w:space="0" w:color="auto"/>
        <w:bottom w:val="none" w:sz="0" w:space="0" w:color="auto"/>
        <w:right w:val="none" w:sz="0" w:space="0" w:color="auto"/>
      </w:divBdr>
    </w:div>
    <w:div w:id="2063018415">
      <w:bodyDiv w:val="1"/>
      <w:marLeft w:val="0"/>
      <w:marRight w:val="0"/>
      <w:marTop w:val="0"/>
      <w:marBottom w:val="0"/>
      <w:divBdr>
        <w:top w:val="none" w:sz="0" w:space="0" w:color="auto"/>
        <w:left w:val="none" w:sz="0" w:space="0" w:color="auto"/>
        <w:bottom w:val="none" w:sz="0" w:space="0" w:color="auto"/>
        <w:right w:val="none" w:sz="0" w:space="0" w:color="auto"/>
      </w:divBdr>
    </w:div>
    <w:div w:id="2067027054">
      <w:bodyDiv w:val="1"/>
      <w:marLeft w:val="0"/>
      <w:marRight w:val="0"/>
      <w:marTop w:val="0"/>
      <w:marBottom w:val="0"/>
      <w:divBdr>
        <w:top w:val="none" w:sz="0" w:space="0" w:color="auto"/>
        <w:left w:val="none" w:sz="0" w:space="0" w:color="auto"/>
        <w:bottom w:val="none" w:sz="0" w:space="0" w:color="auto"/>
        <w:right w:val="none" w:sz="0" w:space="0" w:color="auto"/>
      </w:divBdr>
    </w:div>
    <w:div w:id="2090737197">
      <w:bodyDiv w:val="1"/>
      <w:marLeft w:val="0"/>
      <w:marRight w:val="0"/>
      <w:marTop w:val="0"/>
      <w:marBottom w:val="0"/>
      <w:divBdr>
        <w:top w:val="none" w:sz="0" w:space="0" w:color="auto"/>
        <w:left w:val="none" w:sz="0" w:space="0" w:color="auto"/>
        <w:bottom w:val="none" w:sz="0" w:space="0" w:color="auto"/>
        <w:right w:val="none" w:sz="0" w:space="0" w:color="auto"/>
      </w:divBdr>
    </w:div>
    <w:div w:id="2113622960">
      <w:bodyDiv w:val="1"/>
      <w:marLeft w:val="0"/>
      <w:marRight w:val="0"/>
      <w:marTop w:val="0"/>
      <w:marBottom w:val="0"/>
      <w:divBdr>
        <w:top w:val="none" w:sz="0" w:space="0" w:color="auto"/>
        <w:left w:val="none" w:sz="0" w:space="0" w:color="auto"/>
        <w:bottom w:val="none" w:sz="0" w:space="0" w:color="auto"/>
        <w:right w:val="none" w:sz="0" w:space="0" w:color="auto"/>
      </w:divBdr>
    </w:div>
    <w:div w:id="212507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lapagostou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gracion.gob.g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375E-BF97-45A2-9214-B7483D77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57</Pages>
  <Words>29246</Words>
  <Characters>157931</Characters>
  <Application>Microsoft Office Word</Application>
  <DocSecurity>0</DocSecurity>
  <Lines>1316</Lines>
  <Paragraphs>373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Yoseline Ramos</dc:creator>
  <cp:lastModifiedBy>Paulo Gusmão</cp:lastModifiedBy>
  <cp:revision>96</cp:revision>
  <cp:lastPrinted>2020-05-27T22:27:00Z</cp:lastPrinted>
  <dcterms:created xsi:type="dcterms:W3CDTF">2020-11-12T14:33:00Z</dcterms:created>
  <dcterms:modified xsi:type="dcterms:W3CDTF">2020-11-17T15:17:00Z</dcterms:modified>
</cp:coreProperties>
</file>